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E2E" w:rsidRPr="00B36199" w:rsidRDefault="00380E2E" w:rsidP="00B9257D">
      <w:pPr>
        <w:ind w:left="-851" w:firstLine="284"/>
        <w:rPr>
          <w:noProof/>
          <w:sz w:val="28"/>
          <w:szCs w:val="28"/>
          <w:lang w:eastAsia="ru-RU"/>
        </w:rPr>
      </w:pPr>
    </w:p>
    <w:p w:rsidR="00380E2E" w:rsidRPr="00B36199" w:rsidRDefault="00380E2E" w:rsidP="00B9257D">
      <w:pPr>
        <w:ind w:left="-851" w:firstLine="284"/>
        <w:rPr>
          <w:noProof/>
          <w:sz w:val="28"/>
          <w:szCs w:val="28"/>
          <w:lang w:eastAsia="ru-RU"/>
        </w:rPr>
      </w:pPr>
    </w:p>
    <w:p w:rsidR="00380E2E" w:rsidRPr="00B36199" w:rsidRDefault="00380E2E" w:rsidP="00B9257D">
      <w:pPr>
        <w:ind w:left="-851" w:firstLine="284"/>
        <w:rPr>
          <w:noProof/>
          <w:sz w:val="28"/>
          <w:szCs w:val="28"/>
          <w:lang w:eastAsia="ru-RU"/>
        </w:rPr>
      </w:pPr>
    </w:p>
    <w:p w:rsidR="00380E2E" w:rsidRPr="00B36199" w:rsidRDefault="00380E2E" w:rsidP="00654DB7">
      <w:pPr>
        <w:jc w:val="center"/>
        <w:rPr>
          <w:rFonts w:ascii="Times New Roman" w:hAnsi="Times New Roman"/>
          <w:b/>
          <w:i/>
          <w:sz w:val="44"/>
          <w:szCs w:val="44"/>
        </w:rPr>
      </w:pPr>
      <w:r w:rsidRPr="00B36199">
        <w:rPr>
          <w:rFonts w:ascii="Times New Roman" w:hAnsi="Times New Roman"/>
          <w:b/>
          <w:i/>
          <w:sz w:val="44"/>
          <w:szCs w:val="44"/>
        </w:rPr>
        <w:t>Портфолио</w:t>
      </w:r>
    </w:p>
    <w:p w:rsidR="00510C3C" w:rsidRDefault="0013387C" w:rsidP="00654DB7">
      <w:pPr>
        <w:jc w:val="center"/>
        <w:rPr>
          <w:rFonts w:ascii="Times New Roman" w:hAnsi="Times New Roman"/>
          <w:i/>
          <w:sz w:val="44"/>
          <w:szCs w:val="44"/>
        </w:rPr>
      </w:pPr>
      <w:proofErr w:type="gramStart"/>
      <w:r>
        <w:rPr>
          <w:rFonts w:ascii="Times New Roman" w:hAnsi="Times New Roman"/>
          <w:i/>
          <w:sz w:val="44"/>
          <w:szCs w:val="44"/>
        </w:rPr>
        <w:t>у</w:t>
      </w:r>
      <w:r w:rsidR="00380E2E" w:rsidRPr="00B36199">
        <w:rPr>
          <w:rFonts w:ascii="Times New Roman" w:hAnsi="Times New Roman"/>
          <w:i/>
          <w:sz w:val="44"/>
          <w:szCs w:val="44"/>
        </w:rPr>
        <w:t>чи</w:t>
      </w:r>
      <w:r>
        <w:rPr>
          <w:rFonts w:ascii="Times New Roman" w:hAnsi="Times New Roman"/>
          <w:i/>
          <w:sz w:val="44"/>
          <w:szCs w:val="44"/>
        </w:rPr>
        <w:t>теля</w:t>
      </w:r>
      <w:proofErr w:type="gramEnd"/>
      <w:r>
        <w:rPr>
          <w:rFonts w:ascii="Times New Roman" w:hAnsi="Times New Roman"/>
          <w:i/>
          <w:sz w:val="44"/>
          <w:szCs w:val="44"/>
        </w:rPr>
        <w:t xml:space="preserve"> математики</w:t>
      </w:r>
    </w:p>
    <w:p w:rsidR="00380E2E" w:rsidRPr="00B36199" w:rsidRDefault="00380E2E" w:rsidP="00654DB7">
      <w:pPr>
        <w:jc w:val="center"/>
        <w:rPr>
          <w:rFonts w:ascii="Times New Roman" w:hAnsi="Times New Roman"/>
          <w:i/>
          <w:sz w:val="44"/>
          <w:szCs w:val="44"/>
        </w:rPr>
      </w:pPr>
      <w:r w:rsidRPr="00B36199">
        <w:rPr>
          <w:rFonts w:ascii="Times New Roman" w:hAnsi="Times New Roman"/>
          <w:i/>
          <w:sz w:val="44"/>
          <w:szCs w:val="44"/>
        </w:rPr>
        <w:t xml:space="preserve"> </w:t>
      </w:r>
      <w:proofErr w:type="gramStart"/>
      <w:r w:rsidRPr="00B36199">
        <w:rPr>
          <w:rFonts w:ascii="Times New Roman" w:hAnsi="Times New Roman"/>
          <w:i/>
          <w:sz w:val="44"/>
          <w:szCs w:val="44"/>
        </w:rPr>
        <w:t>муниципального</w:t>
      </w:r>
      <w:proofErr w:type="gramEnd"/>
      <w:r w:rsidRPr="00B36199">
        <w:rPr>
          <w:rFonts w:ascii="Times New Roman" w:hAnsi="Times New Roman"/>
          <w:i/>
          <w:sz w:val="44"/>
          <w:szCs w:val="44"/>
        </w:rPr>
        <w:t xml:space="preserve"> бюджетного общеобразовательного учреждения средней общеобразовательной школы</w:t>
      </w:r>
    </w:p>
    <w:p w:rsidR="00380E2E" w:rsidRPr="00B36199" w:rsidRDefault="00380E2E" w:rsidP="00654DB7">
      <w:pPr>
        <w:jc w:val="center"/>
        <w:rPr>
          <w:rFonts w:ascii="Times New Roman" w:hAnsi="Times New Roman"/>
          <w:i/>
          <w:sz w:val="44"/>
          <w:szCs w:val="44"/>
        </w:rPr>
      </w:pPr>
      <w:r w:rsidRPr="00B36199">
        <w:rPr>
          <w:rFonts w:ascii="Times New Roman" w:hAnsi="Times New Roman"/>
          <w:i/>
          <w:sz w:val="44"/>
          <w:szCs w:val="44"/>
        </w:rPr>
        <w:t xml:space="preserve">п. </w:t>
      </w:r>
      <w:proofErr w:type="spellStart"/>
      <w:r w:rsidRPr="00B36199">
        <w:rPr>
          <w:rFonts w:ascii="Times New Roman" w:hAnsi="Times New Roman"/>
          <w:i/>
          <w:sz w:val="44"/>
          <w:szCs w:val="44"/>
        </w:rPr>
        <w:t>Верхнебузулукский</w:t>
      </w:r>
      <w:proofErr w:type="spellEnd"/>
    </w:p>
    <w:p w:rsidR="00380E2E" w:rsidRPr="00B36199" w:rsidRDefault="00380E2E" w:rsidP="00654DB7">
      <w:pPr>
        <w:jc w:val="center"/>
        <w:rPr>
          <w:rFonts w:ascii="Times New Roman" w:hAnsi="Times New Roman"/>
          <w:i/>
          <w:sz w:val="44"/>
          <w:szCs w:val="44"/>
        </w:rPr>
      </w:pPr>
      <w:r w:rsidRPr="00B36199">
        <w:rPr>
          <w:rFonts w:ascii="Times New Roman" w:hAnsi="Times New Roman"/>
          <w:i/>
          <w:sz w:val="44"/>
          <w:szCs w:val="44"/>
        </w:rPr>
        <w:t>Тоцкого района</w:t>
      </w:r>
    </w:p>
    <w:p w:rsidR="00380E2E" w:rsidRPr="00B36199" w:rsidRDefault="00380E2E" w:rsidP="00654DB7">
      <w:pPr>
        <w:jc w:val="center"/>
        <w:rPr>
          <w:rFonts w:ascii="Times New Roman" w:hAnsi="Times New Roman"/>
          <w:i/>
          <w:sz w:val="44"/>
          <w:szCs w:val="44"/>
        </w:rPr>
      </w:pPr>
      <w:r w:rsidRPr="00B36199">
        <w:rPr>
          <w:rFonts w:ascii="Times New Roman" w:hAnsi="Times New Roman"/>
          <w:i/>
          <w:sz w:val="44"/>
          <w:szCs w:val="44"/>
        </w:rPr>
        <w:t>Оренбургской области</w:t>
      </w:r>
    </w:p>
    <w:p w:rsidR="00380E2E" w:rsidRDefault="0013387C" w:rsidP="00654DB7">
      <w:pPr>
        <w:jc w:val="center"/>
        <w:rPr>
          <w:rFonts w:ascii="Times New Roman" w:hAnsi="Times New Roman"/>
          <w:sz w:val="44"/>
          <w:szCs w:val="44"/>
        </w:rPr>
      </w:pPr>
      <w:proofErr w:type="spellStart"/>
      <w:r>
        <w:rPr>
          <w:rFonts w:ascii="Times New Roman" w:hAnsi="Times New Roman"/>
          <w:sz w:val="44"/>
          <w:szCs w:val="44"/>
        </w:rPr>
        <w:t>Арцибасовой</w:t>
      </w:r>
      <w:proofErr w:type="spellEnd"/>
      <w:r>
        <w:rPr>
          <w:rFonts w:ascii="Times New Roman" w:hAnsi="Times New Roman"/>
          <w:sz w:val="44"/>
          <w:szCs w:val="44"/>
        </w:rPr>
        <w:t xml:space="preserve"> надежды Михайловны</w:t>
      </w:r>
    </w:p>
    <w:p w:rsidR="00D96EFD" w:rsidRPr="00B36199" w:rsidRDefault="00D96EFD" w:rsidP="00654DB7">
      <w:pPr>
        <w:jc w:val="center"/>
        <w:rPr>
          <w:rFonts w:ascii="Times New Roman" w:hAnsi="Times New Roman"/>
          <w:sz w:val="44"/>
          <w:szCs w:val="44"/>
        </w:rPr>
      </w:pPr>
    </w:p>
    <w:p w:rsidR="00380E2E" w:rsidRDefault="00D96EFD" w:rsidP="00B9257D">
      <w:pPr>
        <w:rPr>
          <w:rFonts w:ascii="Times New Roman" w:hAnsi="Times New Roman"/>
          <w:sz w:val="28"/>
          <w:szCs w:val="28"/>
        </w:rPr>
      </w:pPr>
      <w:r>
        <w:rPr>
          <w:rFonts w:ascii="Times New Roman" w:hAnsi="Times New Roman"/>
          <w:sz w:val="28"/>
          <w:szCs w:val="28"/>
        </w:rPr>
        <w:t xml:space="preserve">                                   </w:t>
      </w:r>
      <w:r w:rsidRPr="002707CF">
        <w:rPr>
          <w:rFonts w:ascii="Times New Roman" w:hAnsi="Times New Roman"/>
          <w:noProof/>
          <w:sz w:val="28"/>
          <w:szCs w:val="28"/>
          <w:lang w:eastAsia="ru-RU"/>
        </w:rPr>
        <w:drawing>
          <wp:inline distT="0" distB="0" distL="0" distR="0" wp14:anchorId="58A2E7A3" wp14:editId="7C9D4E13">
            <wp:extent cx="2500191" cy="3362325"/>
            <wp:effectExtent l="0" t="0" r="0" b="0"/>
            <wp:docPr id="1" name="Рисунок 1" descr="G:\фото\Н.М. Арцибасовой\IMG_6923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фото\Н.М. Арцибасовой\IMG_6923 - коп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2108" cy="3391799"/>
                    </a:xfrm>
                    <a:prstGeom prst="rect">
                      <a:avLst/>
                    </a:prstGeom>
                    <a:noFill/>
                    <a:ln>
                      <a:noFill/>
                    </a:ln>
                  </pic:spPr>
                </pic:pic>
              </a:graphicData>
            </a:graphic>
          </wp:inline>
        </w:drawing>
      </w:r>
    </w:p>
    <w:p w:rsidR="0013387C" w:rsidRPr="00B36199" w:rsidRDefault="0013387C" w:rsidP="00B9257D">
      <w:pPr>
        <w:rPr>
          <w:rFonts w:ascii="Times New Roman" w:hAnsi="Times New Roman"/>
          <w:sz w:val="28"/>
          <w:szCs w:val="28"/>
        </w:rPr>
      </w:pPr>
    </w:p>
    <w:p w:rsidR="00133CFD" w:rsidRPr="00D96EFD" w:rsidRDefault="0013387C" w:rsidP="00B9257D">
      <w:pPr>
        <w:rPr>
          <w:rFonts w:ascii="Times New Roman" w:hAnsi="Times New Roman"/>
          <w:sz w:val="28"/>
          <w:szCs w:val="28"/>
        </w:rPr>
      </w:pPr>
      <w:r>
        <w:rPr>
          <w:rFonts w:ascii="Times New Roman" w:hAnsi="Times New Roman"/>
          <w:sz w:val="28"/>
          <w:szCs w:val="28"/>
        </w:rPr>
        <w:lastRenderedPageBreak/>
        <w:t xml:space="preserve">     </w:t>
      </w:r>
      <w:r w:rsidR="00D96EFD">
        <w:rPr>
          <w:rFonts w:ascii="Times New Roman" w:hAnsi="Times New Roman"/>
          <w:sz w:val="28"/>
          <w:szCs w:val="28"/>
        </w:rPr>
        <w:t xml:space="preserve">                            </w:t>
      </w:r>
    </w:p>
    <w:p w:rsidR="00380E2E" w:rsidRPr="00B36199" w:rsidRDefault="00380E2E" w:rsidP="00B9257D">
      <w:pPr>
        <w:rPr>
          <w:noProof/>
          <w:sz w:val="28"/>
          <w:szCs w:val="28"/>
          <w:lang w:eastAsia="ru-RU"/>
        </w:rPr>
      </w:pPr>
    </w:p>
    <w:p w:rsidR="00B50207" w:rsidRPr="009C4913" w:rsidRDefault="00B50207" w:rsidP="00B50207">
      <w:pPr>
        <w:spacing w:line="240" w:lineRule="auto"/>
        <w:jc w:val="right"/>
        <w:rPr>
          <w:rFonts w:ascii="Times New Roman" w:hAnsi="Times New Roman"/>
          <w:spacing w:val="-20"/>
          <w:sz w:val="24"/>
          <w:szCs w:val="24"/>
        </w:rPr>
      </w:pPr>
      <w:r w:rsidRPr="009C4913">
        <w:rPr>
          <w:rFonts w:ascii="Times New Roman" w:hAnsi="Times New Roman"/>
          <w:spacing w:val="-20"/>
          <w:sz w:val="24"/>
          <w:szCs w:val="24"/>
        </w:rPr>
        <w:t>Кто с детских лет занимается математикой,</w:t>
      </w:r>
    </w:p>
    <w:p w:rsidR="00B50207" w:rsidRPr="009C4913" w:rsidRDefault="00B50207" w:rsidP="00B36199">
      <w:pPr>
        <w:spacing w:line="240" w:lineRule="auto"/>
        <w:jc w:val="right"/>
        <w:rPr>
          <w:rFonts w:ascii="Times New Roman" w:hAnsi="Times New Roman"/>
          <w:spacing w:val="-20"/>
          <w:sz w:val="24"/>
          <w:szCs w:val="24"/>
        </w:rPr>
      </w:pPr>
      <w:proofErr w:type="gramStart"/>
      <w:r w:rsidRPr="009C4913">
        <w:rPr>
          <w:rFonts w:ascii="Times New Roman" w:hAnsi="Times New Roman"/>
          <w:spacing w:val="-20"/>
          <w:sz w:val="24"/>
          <w:szCs w:val="24"/>
        </w:rPr>
        <w:t>тот</w:t>
      </w:r>
      <w:proofErr w:type="gramEnd"/>
      <w:r w:rsidRPr="009C4913">
        <w:rPr>
          <w:rFonts w:ascii="Times New Roman" w:hAnsi="Times New Roman"/>
          <w:spacing w:val="-20"/>
          <w:sz w:val="24"/>
          <w:szCs w:val="24"/>
        </w:rPr>
        <w:t xml:space="preserve"> развивает мозг, свою волю,</w:t>
      </w:r>
    </w:p>
    <w:p w:rsidR="00B50207" w:rsidRPr="009C4913" w:rsidRDefault="00B50207" w:rsidP="00B50207">
      <w:pPr>
        <w:spacing w:line="240" w:lineRule="auto"/>
        <w:jc w:val="right"/>
        <w:rPr>
          <w:rFonts w:ascii="Times New Roman" w:hAnsi="Times New Roman"/>
          <w:spacing w:val="-20"/>
          <w:sz w:val="24"/>
          <w:szCs w:val="24"/>
        </w:rPr>
      </w:pPr>
      <w:proofErr w:type="gramStart"/>
      <w:r w:rsidRPr="009C4913">
        <w:rPr>
          <w:rFonts w:ascii="Times New Roman" w:hAnsi="Times New Roman"/>
          <w:spacing w:val="-20"/>
          <w:sz w:val="24"/>
          <w:szCs w:val="24"/>
        </w:rPr>
        <w:t>воспитывает</w:t>
      </w:r>
      <w:proofErr w:type="gramEnd"/>
      <w:r w:rsidRPr="009C4913">
        <w:rPr>
          <w:rFonts w:ascii="Times New Roman" w:hAnsi="Times New Roman"/>
          <w:spacing w:val="-20"/>
          <w:sz w:val="24"/>
          <w:szCs w:val="24"/>
        </w:rPr>
        <w:t xml:space="preserve"> в себе настойчивость</w:t>
      </w:r>
    </w:p>
    <w:p w:rsidR="00B50207" w:rsidRPr="009C4913" w:rsidRDefault="00B50207" w:rsidP="00B50207">
      <w:pPr>
        <w:spacing w:line="240" w:lineRule="auto"/>
        <w:jc w:val="right"/>
        <w:rPr>
          <w:rFonts w:ascii="Times New Roman" w:hAnsi="Times New Roman"/>
          <w:spacing w:val="-20"/>
          <w:sz w:val="24"/>
          <w:szCs w:val="24"/>
        </w:rPr>
      </w:pPr>
      <w:proofErr w:type="gramStart"/>
      <w:r w:rsidRPr="009C4913">
        <w:rPr>
          <w:rFonts w:ascii="Times New Roman" w:hAnsi="Times New Roman"/>
          <w:spacing w:val="-20"/>
          <w:sz w:val="24"/>
          <w:szCs w:val="24"/>
        </w:rPr>
        <w:t>и</w:t>
      </w:r>
      <w:proofErr w:type="gramEnd"/>
      <w:r w:rsidRPr="009C4913">
        <w:rPr>
          <w:rFonts w:ascii="Times New Roman" w:hAnsi="Times New Roman"/>
          <w:spacing w:val="-20"/>
          <w:sz w:val="24"/>
          <w:szCs w:val="24"/>
        </w:rPr>
        <w:t xml:space="preserve"> упорство в достижении цели.</w:t>
      </w:r>
    </w:p>
    <w:p w:rsidR="00B50207" w:rsidRPr="009C4913" w:rsidRDefault="00B50207" w:rsidP="00B50207">
      <w:pPr>
        <w:spacing w:line="240" w:lineRule="auto"/>
        <w:jc w:val="right"/>
        <w:rPr>
          <w:rFonts w:ascii="Times New Roman" w:hAnsi="Times New Roman"/>
          <w:spacing w:val="-20"/>
          <w:sz w:val="24"/>
          <w:szCs w:val="24"/>
        </w:rPr>
      </w:pPr>
      <w:r w:rsidRPr="009C4913">
        <w:rPr>
          <w:rFonts w:ascii="Times New Roman" w:hAnsi="Times New Roman"/>
          <w:spacing w:val="-20"/>
          <w:sz w:val="24"/>
          <w:szCs w:val="24"/>
        </w:rPr>
        <w:t xml:space="preserve">А. </w:t>
      </w:r>
      <w:proofErr w:type="spellStart"/>
      <w:r w:rsidRPr="009C4913">
        <w:rPr>
          <w:rFonts w:ascii="Times New Roman" w:hAnsi="Times New Roman"/>
          <w:spacing w:val="-20"/>
          <w:sz w:val="24"/>
          <w:szCs w:val="24"/>
        </w:rPr>
        <w:t>Маркушевич</w:t>
      </w:r>
      <w:proofErr w:type="spellEnd"/>
    </w:p>
    <w:p w:rsidR="00380E2E" w:rsidRPr="00B36199" w:rsidRDefault="00380E2E" w:rsidP="00B36199">
      <w:pPr>
        <w:spacing w:line="240" w:lineRule="auto"/>
        <w:jc w:val="right"/>
        <w:rPr>
          <w:rFonts w:ascii="Times New Roman" w:hAnsi="Times New Roman"/>
          <w:spacing w:val="-20"/>
          <w:sz w:val="28"/>
          <w:szCs w:val="28"/>
        </w:rPr>
      </w:pPr>
    </w:p>
    <w:p w:rsidR="00380E2E" w:rsidRPr="00B36199" w:rsidRDefault="00380E2E" w:rsidP="00654DB7">
      <w:pPr>
        <w:jc w:val="center"/>
        <w:rPr>
          <w:rFonts w:ascii="Times New Roman" w:hAnsi="Times New Roman"/>
          <w:b/>
          <w:sz w:val="28"/>
          <w:szCs w:val="28"/>
        </w:rPr>
      </w:pPr>
      <w:r w:rsidRPr="00B36199">
        <w:rPr>
          <w:rFonts w:ascii="Times New Roman" w:hAnsi="Times New Roman"/>
          <w:b/>
          <w:sz w:val="28"/>
          <w:szCs w:val="28"/>
        </w:rPr>
        <w:t>Общие сведения о педагоге:</w:t>
      </w:r>
    </w:p>
    <w:p w:rsidR="00380E2E" w:rsidRPr="00B36199" w:rsidRDefault="00380E2E" w:rsidP="00B36199">
      <w:pPr>
        <w:spacing w:line="240" w:lineRule="auto"/>
        <w:jc w:val="center"/>
        <w:rPr>
          <w:rFonts w:ascii="Times New Roman" w:hAnsi="Times New Roman"/>
          <w:sz w:val="28"/>
          <w:szCs w:val="28"/>
        </w:rPr>
      </w:pPr>
      <w:r w:rsidRPr="00B36199">
        <w:rPr>
          <w:rFonts w:ascii="Times New Roman" w:hAnsi="Times New Roman"/>
          <w:sz w:val="28"/>
          <w:szCs w:val="28"/>
          <w:u w:val="single"/>
        </w:rPr>
        <w:t>Дата рождения</w:t>
      </w:r>
      <w:r w:rsidR="0013387C">
        <w:rPr>
          <w:rFonts w:ascii="Times New Roman" w:hAnsi="Times New Roman"/>
          <w:sz w:val="28"/>
          <w:szCs w:val="28"/>
        </w:rPr>
        <w:t>: 22 мая 1961</w:t>
      </w:r>
      <w:r w:rsidRPr="00B36199">
        <w:rPr>
          <w:rFonts w:ascii="Times New Roman" w:hAnsi="Times New Roman"/>
          <w:sz w:val="28"/>
          <w:szCs w:val="28"/>
        </w:rPr>
        <w:t xml:space="preserve"> г.</w:t>
      </w:r>
    </w:p>
    <w:p w:rsidR="00380E2E" w:rsidRPr="00B36199" w:rsidRDefault="00380E2E" w:rsidP="00B36199">
      <w:pPr>
        <w:spacing w:line="240" w:lineRule="auto"/>
        <w:jc w:val="center"/>
        <w:rPr>
          <w:rFonts w:ascii="Times New Roman" w:hAnsi="Times New Roman"/>
          <w:sz w:val="28"/>
          <w:szCs w:val="28"/>
        </w:rPr>
      </w:pPr>
      <w:proofErr w:type="gramStart"/>
      <w:r w:rsidRPr="00B36199">
        <w:rPr>
          <w:rFonts w:ascii="Times New Roman" w:hAnsi="Times New Roman"/>
          <w:sz w:val="28"/>
          <w:szCs w:val="28"/>
          <w:u w:val="single"/>
        </w:rPr>
        <w:t>Образование</w:t>
      </w:r>
      <w:r w:rsidR="0013387C">
        <w:rPr>
          <w:rFonts w:ascii="Times New Roman" w:hAnsi="Times New Roman"/>
          <w:sz w:val="28"/>
          <w:szCs w:val="28"/>
        </w:rPr>
        <w:t xml:space="preserve"> :</w:t>
      </w:r>
      <w:proofErr w:type="gramEnd"/>
      <w:r w:rsidR="0013387C">
        <w:rPr>
          <w:rFonts w:ascii="Times New Roman" w:hAnsi="Times New Roman"/>
          <w:sz w:val="28"/>
          <w:szCs w:val="28"/>
        </w:rPr>
        <w:t xml:space="preserve"> высшее, ОГПИ , 1987</w:t>
      </w:r>
      <w:r w:rsidRPr="00B36199">
        <w:rPr>
          <w:rFonts w:ascii="Times New Roman" w:hAnsi="Times New Roman"/>
          <w:sz w:val="28"/>
          <w:szCs w:val="28"/>
        </w:rPr>
        <w:t>г.</w:t>
      </w:r>
    </w:p>
    <w:p w:rsidR="00380E2E" w:rsidRPr="00B36199" w:rsidRDefault="00380E2E" w:rsidP="00B36199">
      <w:pPr>
        <w:spacing w:line="240" w:lineRule="auto"/>
        <w:jc w:val="center"/>
        <w:rPr>
          <w:rFonts w:ascii="Times New Roman" w:hAnsi="Times New Roman"/>
          <w:sz w:val="28"/>
          <w:szCs w:val="28"/>
        </w:rPr>
      </w:pPr>
      <w:proofErr w:type="gramStart"/>
      <w:r w:rsidRPr="00B36199">
        <w:rPr>
          <w:rFonts w:ascii="Times New Roman" w:hAnsi="Times New Roman"/>
          <w:sz w:val="28"/>
          <w:szCs w:val="28"/>
          <w:u w:val="single"/>
        </w:rPr>
        <w:t>Специальность</w:t>
      </w:r>
      <w:r w:rsidR="0013387C">
        <w:rPr>
          <w:rFonts w:ascii="Times New Roman" w:hAnsi="Times New Roman"/>
          <w:sz w:val="28"/>
          <w:szCs w:val="28"/>
        </w:rPr>
        <w:t>:  математика</w:t>
      </w:r>
      <w:proofErr w:type="gramEnd"/>
    </w:p>
    <w:p w:rsidR="00380E2E" w:rsidRPr="00B36199" w:rsidRDefault="00380E2E" w:rsidP="00B36199">
      <w:pPr>
        <w:spacing w:line="240" w:lineRule="auto"/>
        <w:jc w:val="center"/>
        <w:rPr>
          <w:rFonts w:ascii="Times New Roman" w:hAnsi="Times New Roman"/>
          <w:sz w:val="28"/>
          <w:szCs w:val="28"/>
        </w:rPr>
      </w:pPr>
      <w:r w:rsidRPr="00B36199">
        <w:rPr>
          <w:rFonts w:ascii="Times New Roman" w:hAnsi="Times New Roman"/>
          <w:sz w:val="28"/>
          <w:szCs w:val="28"/>
          <w:u w:val="single"/>
        </w:rPr>
        <w:t>Квалификация</w:t>
      </w:r>
      <w:r w:rsidR="0013387C">
        <w:rPr>
          <w:rFonts w:ascii="Times New Roman" w:hAnsi="Times New Roman"/>
          <w:sz w:val="28"/>
          <w:szCs w:val="28"/>
        </w:rPr>
        <w:t>: учитель математики</w:t>
      </w:r>
    </w:p>
    <w:p w:rsidR="00380E2E" w:rsidRPr="00B36199" w:rsidRDefault="00380E2E" w:rsidP="00B36199">
      <w:pPr>
        <w:spacing w:line="240" w:lineRule="auto"/>
        <w:jc w:val="center"/>
        <w:rPr>
          <w:rFonts w:ascii="Times New Roman" w:hAnsi="Times New Roman"/>
          <w:sz w:val="28"/>
          <w:szCs w:val="28"/>
        </w:rPr>
      </w:pPr>
      <w:r w:rsidRPr="00B36199">
        <w:rPr>
          <w:rFonts w:ascii="Times New Roman" w:hAnsi="Times New Roman"/>
          <w:sz w:val="28"/>
          <w:szCs w:val="28"/>
          <w:u w:val="single"/>
        </w:rPr>
        <w:t>Педагогический стаж</w:t>
      </w:r>
      <w:r w:rsidR="0013387C">
        <w:rPr>
          <w:rFonts w:ascii="Times New Roman" w:hAnsi="Times New Roman"/>
          <w:sz w:val="28"/>
          <w:szCs w:val="28"/>
        </w:rPr>
        <w:t>: 37</w:t>
      </w:r>
      <w:r w:rsidRPr="00B36199">
        <w:rPr>
          <w:rFonts w:ascii="Times New Roman" w:hAnsi="Times New Roman"/>
          <w:sz w:val="28"/>
          <w:szCs w:val="28"/>
        </w:rPr>
        <w:t xml:space="preserve"> года</w:t>
      </w:r>
    </w:p>
    <w:p w:rsidR="00380E2E" w:rsidRPr="00B36199" w:rsidRDefault="00380E2E" w:rsidP="00510C3C">
      <w:pPr>
        <w:spacing w:line="240" w:lineRule="auto"/>
        <w:jc w:val="center"/>
        <w:rPr>
          <w:rFonts w:ascii="Times New Roman" w:hAnsi="Times New Roman"/>
          <w:sz w:val="28"/>
          <w:szCs w:val="28"/>
        </w:rPr>
      </w:pPr>
      <w:r w:rsidRPr="00B36199">
        <w:rPr>
          <w:rFonts w:ascii="Times New Roman" w:hAnsi="Times New Roman"/>
          <w:sz w:val="28"/>
          <w:szCs w:val="28"/>
          <w:u w:val="single"/>
        </w:rPr>
        <w:t xml:space="preserve">Квалификационная </w:t>
      </w:r>
      <w:proofErr w:type="gramStart"/>
      <w:r w:rsidRPr="00B36199">
        <w:rPr>
          <w:rFonts w:ascii="Times New Roman" w:hAnsi="Times New Roman"/>
          <w:sz w:val="28"/>
          <w:szCs w:val="28"/>
          <w:u w:val="single"/>
        </w:rPr>
        <w:t>категория</w:t>
      </w:r>
      <w:r w:rsidR="00510C3C">
        <w:rPr>
          <w:rFonts w:ascii="Times New Roman" w:hAnsi="Times New Roman"/>
          <w:sz w:val="28"/>
          <w:szCs w:val="28"/>
        </w:rPr>
        <w:t>:  нет</w:t>
      </w:r>
      <w:proofErr w:type="gramEnd"/>
    </w:p>
    <w:p w:rsidR="00D96EFD" w:rsidRDefault="00D96EFD" w:rsidP="00D96EFD">
      <w:pPr>
        <w:spacing w:line="240" w:lineRule="auto"/>
        <w:rPr>
          <w:rFonts w:eastAsia="Times New Roman" w:cs="Times New Roman"/>
          <w:sz w:val="36"/>
          <w:szCs w:val="36"/>
          <w:lang w:eastAsia="ru-RU"/>
        </w:rPr>
      </w:pPr>
      <w:r w:rsidRPr="00D96EFD">
        <w:rPr>
          <w:rFonts w:ascii="Times New Roman" w:hAnsi="Times New Roman"/>
          <w:sz w:val="28"/>
          <w:szCs w:val="28"/>
          <w:u w:val="single"/>
        </w:rPr>
        <w:t>Награды:</w:t>
      </w:r>
      <w:r w:rsidRPr="00D96EFD">
        <w:rPr>
          <w:rFonts w:eastAsia="Times New Roman" w:cs="Times New Roman"/>
          <w:sz w:val="36"/>
          <w:szCs w:val="36"/>
          <w:lang w:eastAsia="ru-RU"/>
        </w:rPr>
        <w:t xml:space="preserve"> </w:t>
      </w:r>
      <w:r>
        <w:rPr>
          <w:rFonts w:eastAsia="Times New Roman" w:cs="Times New Roman"/>
          <w:sz w:val="36"/>
          <w:szCs w:val="36"/>
          <w:lang w:eastAsia="ru-RU"/>
        </w:rPr>
        <w:t xml:space="preserve"> </w:t>
      </w:r>
    </w:p>
    <w:p w:rsidR="00D96EFD" w:rsidRPr="00D96EFD" w:rsidRDefault="00D96EFD" w:rsidP="00D96EFD">
      <w:pPr>
        <w:spacing w:line="240" w:lineRule="auto"/>
        <w:rPr>
          <w:rFonts w:ascii="Times New Roman" w:hAnsi="Times New Roman"/>
          <w:sz w:val="28"/>
          <w:szCs w:val="28"/>
        </w:rPr>
      </w:pPr>
      <w:r>
        <w:rPr>
          <w:rFonts w:eastAsia="Times New Roman" w:cs="Times New Roman"/>
          <w:sz w:val="36"/>
          <w:szCs w:val="36"/>
          <w:lang w:eastAsia="ru-RU"/>
        </w:rPr>
        <w:t xml:space="preserve">      </w:t>
      </w:r>
      <w:r w:rsidRPr="00D96EFD">
        <w:rPr>
          <w:rFonts w:ascii="Times New Roman" w:hAnsi="Times New Roman"/>
          <w:sz w:val="28"/>
          <w:szCs w:val="28"/>
        </w:rPr>
        <w:t>Почётная грамота отдела образования администрации Тоцкого муниципального района, 2009г.</w:t>
      </w:r>
    </w:p>
    <w:p w:rsidR="00D96EFD" w:rsidRPr="00D96EFD" w:rsidRDefault="00D96EFD" w:rsidP="00D96EFD">
      <w:pPr>
        <w:spacing w:line="240" w:lineRule="auto"/>
        <w:rPr>
          <w:rFonts w:ascii="Times New Roman" w:hAnsi="Times New Roman"/>
          <w:sz w:val="28"/>
          <w:szCs w:val="28"/>
        </w:rPr>
      </w:pPr>
      <w:r>
        <w:rPr>
          <w:rFonts w:ascii="Times New Roman" w:hAnsi="Times New Roman"/>
          <w:sz w:val="28"/>
          <w:szCs w:val="28"/>
        </w:rPr>
        <w:t xml:space="preserve">       </w:t>
      </w:r>
    </w:p>
    <w:p w:rsidR="00D96EFD" w:rsidRPr="00D96EFD" w:rsidRDefault="00D96EFD" w:rsidP="00D96EFD">
      <w:pPr>
        <w:spacing w:line="240" w:lineRule="auto"/>
        <w:rPr>
          <w:rFonts w:ascii="Times New Roman" w:hAnsi="Times New Roman"/>
          <w:sz w:val="28"/>
          <w:szCs w:val="28"/>
        </w:rPr>
      </w:pPr>
    </w:p>
    <w:p w:rsidR="00380E2E" w:rsidRDefault="00380E2E" w:rsidP="00B36199">
      <w:pPr>
        <w:spacing w:line="240" w:lineRule="auto"/>
        <w:rPr>
          <w:rFonts w:ascii="Times New Roman" w:hAnsi="Times New Roman"/>
          <w:sz w:val="28"/>
          <w:szCs w:val="28"/>
        </w:rPr>
      </w:pPr>
    </w:p>
    <w:p w:rsidR="00133CFD" w:rsidRDefault="00133CFD" w:rsidP="00B36199">
      <w:pPr>
        <w:spacing w:line="240" w:lineRule="auto"/>
        <w:rPr>
          <w:rFonts w:ascii="Times New Roman" w:hAnsi="Times New Roman"/>
          <w:sz w:val="28"/>
          <w:szCs w:val="28"/>
        </w:rPr>
      </w:pPr>
    </w:p>
    <w:p w:rsidR="00133CFD" w:rsidRPr="00B36199" w:rsidRDefault="00133CFD" w:rsidP="00B36199">
      <w:pPr>
        <w:spacing w:line="240" w:lineRule="auto"/>
        <w:rPr>
          <w:rFonts w:ascii="Times New Roman" w:hAnsi="Times New Roman"/>
          <w:sz w:val="28"/>
          <w:szCs w:val="28"/>
        </w:rPr>
      </w:pPr>
    </w:p>
    <w:p w:rsidR="00380E2E" w:rsidRDefault="00133CFD" w:rsidP="00B9257D">
      <w:pPr>
        <w:spacing w:line="360" w:lineRule="auto"/>
        <w:rPr>
          <w:rFonts w:ascii="Times New Roman" w:hAnsi="Times New Roman"/>
          <w:sz w:val="28"/>
          <w:szCs w:val="28"/>
        </w:rPr>
      </w:pPr>
      <w:r>
        <w:rPr>
          <w:rFonts w:ascii="Times New Roman" w:hAnsi="Times New Roman"/>
          <w:sz w:val="28"/>
          <w:szCs w:val="28"/>
        </w:rPr>
        <w:t xml:space="preserve">                                          </w:t>
      </w:r>
    </w:p>
    <w:p w:rsidR="00510C3C" w:rsidRDefault="00510C3C" w:rsidP="00B9257D">
      <w:pPr>
        <w:spacing w:line="360" w:lineRule="auto"/>
        <w:rPr>
          <w:rFonts w:ascii="Times New Roman" w:hAnsi="Times New Roman"/>
          <w:sz w:val="28"/>
          <w:szCs w:val="28"/>
        </w:rPr>
      </w:pPr>
    </w:p>
    <w:p w:rsidR="00510C3C" w:rsidRDefault="00510C3C" w:rsidP="00B9257D">
      <w:pPr>
        <w:spacing w:line="360" w:lineRule="auto"/>
        <w:rPr>
          <w:rFonts w:ascii="Times New Roman" w:hAnsi="Times New Roman"/>
          <w:sz w:val="28"/>
          <w:szCs w:val="28"/>
        </w:rPr>
      </w:pPr>
    </w:p>
    <w:p w:rsidR="00D96EFD" w:rsidRDefault="00D96EFD" w:rsidP="00B9257D">
      <w:pPr>
        <w:spacing w:line="360" w:lineRule="auto"/>
        <w:rPr>
          <w:rFonts w:ascii="Times New Roman" w:hAnsi="Times New Roman"/>
          <w:sz w:val="28"/>
          <w:szCs w:val="28"/>
        </w:rPr>
      </w:pPr>
    </w:p>
    <w:p w:rsidR="00D96EFD" w:rsidRPr="00B36199" w:rsidRDefault="00D96EFD" w:rsidP="00B9257D">
      <w:pPr>
        <w:spacing w:line="360" w:lineRule="auto"/>
        <w:rPr>
          <w:rFonts w:ascii="Times New Roman" w:hAnsi="Times New Roman"/>
          <w:sz w:val="28"/>
          <w:szCs w:val="28"/>
        </w:rPr>
      </w:pPr>
      <w:bookmarkStart w:id="0" w:name="_GoBack"/>
      <w:bookmarkEnd w:id="0"/>
    </w:p>
    <w:p w:rsidR="00380E2E" w:rsidRPr="00B36199" w:rsidRDefault="00380E2E" w:rsidP="00B9257D">
      <w:pPr>
        <w:spacing w:line="240" w:lineRule="auto"/>
        <w:rPr>
          <w:rFonts w:ascii="Times New Roman" w:hAnsi="Times New Roman"/>
          <w:b/>
          <w:sz w:val="28"/>
          <w:szCs w:val="28"/>
        </w:rPr>
      </w:pPr>
      <w:r w:rsidRPr="00B36199">
        <w:rPr>
          <w:rFonts w:ascii="Times New Roman" w:hAnsi="Times New Roman"/>
          <w:b/>
          <w:sz w:val="28"/>
          <w:szCs w:val="28"/>
        </w:rPr>
        <w:lastRenderedPageBreak/>
        <w:t>Критерий 1.Владение современными образовательными технологиями и                        методиками.</w:t>
      </w:r>
    </w:p>
    <w:p w:rsidR="00380E2E" w:rsidRPr="00B36199" w:rsidRDefault="00380E2E" w:rsidP="00B9257D">
      <w:pPr>
        <w:pStyle w:val="ab"/>
        <w:tabs>
          <w:tab w:val="left" w:pos="6780"/>
        </w:tabs>
        <w:spacing w:after="0" w:line="240" w:lineRule="auto"/>
        <w:ind w:left="0"/>
        <w:rPr>
          <w:rFonts w:ascii="Times New Roman" w:hAnsi="Times New Roman"/>
          <w:sz w:val="28"/>
          <w:szCs w:val="28"/>
          <w:lang w:eastAsia="ru-RU"/>
        </w:rPr>
      </w:pPr>
      <w:r w:rsidRPr="00B36199">
        <w:rPr>
          <w:rFonts w:ascii="Times New Roman" w:hAnsi="Times New Roman"/>
          <w:sz w:val="28"/>
          <w:szCs w:val="28"/>
          <w:lang w:eastAsia="ru-RU"/>
        </w:rPr>
        <w:t xml:space="preserve">     В своей педагогической деятельности я применяю современные образовательные технологии:</w:t>
      </w:r>
    </w:p>
    <w:p w:rsidR="00380E2E" w:rsidRPr="00B36199" w:rsidRDefault="00380E2E" w:rsidP="00B9257D">
      <w:pPr>
        <w:pStyle w:val="ab"/>
        <w:tabs>
          <w:tab w:val="left" w:pos="6780"/>
        </w:tabs>
        <w:spacing w:line="240" w:lineRule="auto"/>
        <w:ind w:left="0"/>
        <w:rPr>
          <w:rFonts w:ascii="Times New Roman" w:hAnsi="Times New Roman"/>
          <w:color w:val="000000"/>
          <w:spacing w:val="7"/>
          <w:sz w:val="28"/>
          <w:szCs w:val="28"/>
        </w:rPr>
      </w:pPr>
      <w:r w:rsidRPr="00B36199">
        <w:rPr>
          <w:rFonts w:ascii="Times New Roman" w:hAnsi="Times New Roman"/>
          <w:color w:val="000000"/>
          <w:spacing w:val="7"/>
          <w:sz w:val="28"/>
          <w:szCs w:val="28"/>
        </w:rPr>
        <w:t>-  личностно ориентированного обучения,</w:t>
      </w:r>
    </w:p>
    <w:p w:rsidR="00380E2E" w:rsidRPr="00B36199" w:rsidRDefault="00380E2E" w:rsidP="00B9257D">
      <w:pPr>
        <w:pStyle w:val="ab"/>
        <w:tabs>
          <w:tab w:val="left" w:pos="6780"/>
        </w:tabs>
        <w:spacing w:line="240" w:lineRule="auto"/>
        <w:ind w:left="0"/>
        <w:rPr>
          <w:rFonts w:ascii="Times New Roman" w:hAnsi="Times New Roman"/>
          <w:color w:val="000000"/>
          <w:spacing w:val="7"/>
          <w:sz w:val="28"/>
          <w:szCs w:val="28"/>
        </w:rPr>
      </w:pPr>
      <w:r w:rsidRPr="00B36199">
        <w:rPr>
          <w:rFonts w:ascii="Times New Roman" w:hAnsi="Times New Roman"/>
          <w:color w:val="000000"/>
          <w:spacing w:val="7"/>
          <w:sz w:val="28"/>
          <w:szCs w:val="28"/>
        </w:rPr>
        <w:t>- коммуникативные технологии: образовательные ресурсы интернета,</w:t>
      </w:r>
      <w:r w:rsidRPr="00B36199">
        <w:rPr>
          <w:rFonts w:ascii="Times New Roman" w:hAnsi="Times New Roman"/>
          <w:sz w:val="28"/>
          <w:szCs w:val="28"/>
        </w:rPr>
        <w:t xml:space="preserve"> DVD и CD диски с презентациями,</w:t>
      </w:r>
    </w:p>
    <w:p w:rsidR="00380E2E" w:rsidRPr="00B36199" w:rsidRDefault="00380E2E" w:rsidP="00B9257D">
      <w:pPr>
        <w:pStyle w:val="ab"/>
        <w:tabs>
          <w:tab w:val="left" w:pos="6780"/>
        </w:tabs>
        <w:spacing w:after="0" w:line="240" w:lineRule="auto"/>
        <w:ind w:left="0"/>
        <w:rPr>
          <w:rFonts w:ascii="Times New Roman" w:hAnsi="Times New Roman"/>
          <w:color w:val="000000"/>
          <w:sz w:val="28"/>
          <w:szCs w:val="28"/>
        </w:rPr>
      </w:pPr>
      <w:r w:rsidRPr="00B36199">
        <w:rPr>
          <w:rFonts w:ascii="Times New Roman" w:hAnsi="Times New Roman"/>
          <w:color w:val="000000"/>
          <w:spacing w:val="7"/>
          <w:sz w:val="28"/>
          <w:szCs w:val="28"/>
        </w:rPr>
        <w:t xml:space="preserve">-  </w:t>
      </w:r>
      <w:r w:rsidRPr="00B36199">
        <w:rPr>
          <w:rFonts w:ascii="Times New Roman" w:hAnsi="Times New Roman"/>
          <w:color w:val="000000"/>
          <w:sz w:val="28"/>
          <w:szCs w:val="28"/>
        </w:rPr>
        <w:t>технологию проблемного обучения,</w:t>
      </w:r>
    </w:p>
    <w:p w:rsidR="00380E2E" w:rsidRPr="00B36199" w:rsidRDefault="00380E2E" w:rsidP="00B9257D">
      <w:pPr>
        <w:pStyle w:val="ab"/>
        <w:tabs>
          <w:tab w:val="left" w:pos="6780"/>
        </w:tabs>
        <w:spacing w:line="240" w:lineRule="auto"/>
        <w:ind w:left="0"/>
        <w:rPr>
          <w:rFonts w:ascii="Times New Roman" w:hAnsi="Times New Roman"/>
          <w:color w:val="000000"/>
          <w:sz w:val="28"/>
          <w:szCs w:val="28"/>
        </w:rPr>
      </w:pPr>
      <w:r w:rsidRPr="00B36199">
        <w:rPr>
          <w:rFonts w:ascii="Times New Roman" w:hAnsi="Times New Roman"/>
          <w:color w:val="000000"/>
          <w:sz w:val="28"/>
          <w:szCs w:val="28"/>
        </w:rPr>
        <w:t>-  технологию использования игровых методов,</w:t>
      </w:r>
    </w:p>
    <w:p w:rsidR="00380E2E" w:rsidRPr="00B36199" w:rsidRDefault="00380E2E" w:rsidP="00B9257D">
      <w:pPr>
        <w:pStyle w:val="ab"/>
        <w:tabs>
          <w:tab w:val="left" w:pos="6780"/>
        </w:tabs>
        <w:spacing w:line="240" w:lineRule="auto"/>
        <w:ind w:left="0"/>
        <w:rPr>
          <w:rFonts w:ascii="Times New Roman" w:hAnsi="Times New Roman"/>
          <w:color w:val="000000"/>
          <w:sz w:val="28"/>
          <w:szCs w:val="28"/>
        </w:rPr>
      </w:pPr>
      <w:r w:rsidRPr="00B36199">
        <w:rPr>
          <w:rFonts w:ascii="Times New Roman" w:hAnsi="Times New Roman"/>
          <w:color w:val="000000"/>
          <w:sz w:val="28"/>
          <w:szCs w:val="28"/>
        </w:rPr>
        <w:t>-  исследовательская технология и др.</w:t>
      </w:r>
    </w:p>
    <w:p w:rsidR="00380E2E" w:rsidRPr="00B36199" w:rsidRDefault="00380E2E" w:rsidP="00B9257D">
      <w:pPr>
        <w:pStyle w:val="ab"/>
        <w:tabs>
          <w:tab w:val="left" w:pos="6780"/>
        </w:tabs>
        <w:spacing w:line="240" w:lineRule="auto"/>
        <w:ind w:left="0"/>
        <w:rPr>
          <w:rFonts w:ascii="Times New Roman" w:hAnsi="Times New Roman"/>
          <w:sz w:val="28"/>
          <w:szCs w:val="28"/>
        </w:rPr>
      </w:pPr>
      <w:r w:rsidRPr="00B36199">
        <w:rPr>
          <w:rFonts w:ascii="Times New Roman" w:hAnsi="Times New Roman"/>
          <w:sz w:val="28"/>
          <w:szCs w:val="28"/>
        </w:rPr>
        <w:t xml:space="preserve">Использование данных технологий повысили эффективность и результативность образовательного процесса. Школьники учатся самостоятельно организовывать свою учебную деятельность, в соответствии со своими способностями и наклонностями подбирают и обрабатывают информацию. Использование </w:t>
      </w:r>
      <w:r w:rsidRPr="00B36199">
        <w:rPr>
          <w:rFonts w:ascii="Times New Roman" w:hAnsi="Times New Roman"/>
          <w:color w:val="000000"/>
          <w:spacing w:val="7"/>
          <w:sz w:val="28"/>
          <w:szCs w:val="28"/>
        </w:rPr>
        <w:t>личностно ориентированного обучения, информационно-коммуникативной технологии, технологии проблемного обучения, исследовательской и рефлексивной технологии позволяет повысить</w:t>
      </w:r>
      <w:r w:rsidRPr="00B36199">
        <w:rPr>
          <w:rFonts w:ascii="Times New Roman" w:hAnsi="Times New Roman"/>
          <w:sz w:val="28"/>
          <w:szCs w:val="28"/>
        </w:rPr>
        <w:t xml:space="preserve"> процент освоения учащимися ключевых компетентностей.</w:t>
      </w:r>
    </w:p>
    <w:p w:rsidR="00380E2E" w:rsidRPr="00B36199" w:rsidRDefault="00380E2E" w:rsidP="00B9257D">
      <w:pPr>
        <w:pStyle w:val="ab"/>
        <w:tabs>
          <w:tab w:val="left" w:pos="6780"/>
        </w:tabs>
        <w:spacing w:line="240" w:lineRule="auto"/>
        <w:ind w:left="0"/>
        <w:rPr>
          <w:rFonts w:ascii="Times New Roman" w:hAnsi="Times New Roman"/>
          <w:sz w:val="28"/>
          <w:szCs w:val="28"/>
        </w:rPr>
      </w:pPr>
      <w:r w:rsidRPr="00B36199">
        <w:rPr>
          <w:rFonts w:ascii="Times New Roman" w:hAnsi="Times New Roman"/>
          <w:sz w:val="28"/>
          <w:szCs w:val="28"/>
        </w:rPr>
        <w:t>Современные образовательные методики, применяемые мною на занятиях:</w:t>
      </w:r>
    </w:p>
    <w:p w:rsidR="00380E2E" w:rsidRPr="00B36199" w:rsidRDefault="00380E2E" w:rsidP="00B9257D">
      <w:pPr>
        <w:pStyle w:val="ab"/>
        <w:tabs>
          <w:tab w:val="left" w:pos="6780"/>
        </w:tabs>
        <w:spacing w:line="240" w:lineRule="auto"/>
        <w:ind w:left="0"/>
        <w:rPr>
          <w:rFonts w:ascii="Times New Roman" w:hAnsi="Times New Roman"/>
          <w:sz w:val="28"/>
          <w:szCs w:val="28"/>
        </w:rPr>
      </w:pPr>
      <w:r w:rsidRPr="00B36199">
        <w:rPr>
          <w:rFonts w:ascii="Times New Roman" w:hAnsi="Times New Roman"/>
          <w:sz w:val="28"/>
          <w:szCs w:val="28"/>
        </w:rPr>
        <w:t xml:space="preserve">- </w:t>
      </w:r>
      <w:r w:rsidRPr="00B36199">
        <w:rPr>
          <w:rFonts w:ascii="Times New Roman" w:hAnsi="Times New Roman"/>
          <w:sz w:val="28"/>
          <w:szCs w:val="28"/>
          <w:u w:val="single"/>
        </w:rPr>
        <w:t>сотворчества</w:t>
      </w:r>
      <w:r w:rsidRPr="00B36199">
        <w:rPr>
          <w:rFonts w:ascii="Times New Roman" w:hAnsi="Times New Roman"/>
          <w:sz w:val="28"/>
          <w:szCs w:val="28"/>
        </w:rPr>
        <w:t xml:space="preserve"> (при использовании методики сотворчества, которая строится на принципе </w:t>
      </w:r>
      <w:proofErr w:type="gramStart"/>
      <w:r w:rsidRPr="00B36199">
        <w:rPr>
          <w:rFonts w:ascii="Times New Roman" w:hAnsi="Times New Roman"/>
          <w:sz w:val="28"/>
          <w:szCs w:val="28"/>
        </w:rPr>
        <w:t>общения,  на</w:t>
      </w:r>
      <w:proofErr w:type="gramEnd"/>
      <w:r w:rsidRPr="00B36199">
        <w:rPr>
          <w:rFonts w:ascii="Times New Roman" w:hAnsi="Times New Roman"/>
          <w:sz w:val="28"/>
          <w:szCs w:val="28"/>
        </w:rPr>
        <w:t xml:space="preserve"> уроках и внеклассных занятиях  учащиеся научились творчески мыслить, проводить аналитическую работу, правильно оценивать себя, сопереживать, выстраивать логические ассоциации, все это позволяет им по</w:t>
      </w:r>
      <w:r w:rsidR="00C62DEB">
        <w:rPr>
          <w:rFonts w:ascii="Times New Roman" w:hAnsi="Times New Roman"/>
          <w:sz w:val="28"/>
          <w:szCs w:val="28"/>
        </w:rPr>
        <w:t>беждать в математических</w:t>
      </w:r>
      <w:r w:rsidRPr="00B36199">
        <w:rPr>
          <w:rFonts w:ascii="Times New Roman" w:hAnsi="Times New Roman"/>
          <w:sz w:val="28"/>
          <w:szCs w:val="28"/>
        </w:rPr>
        <w:t xml:space="preserve"> конкурсах.)</w:t>
      </w:r>
    </w:p>
    <w:p w:rsidR="00380E2E" w:rsidRPr="00B36199" w:rsidRDefault="00380E2E" w:rsidP="00B9257D">
      <w:pPr>
        <w:pStyle w:val="ab"/>
        <w:tabs>
          <w:tab w:val="left" w:pos="6780"/>
        </w:tabs>
        <w:spacing w:line="240" w:lineRule="auto"/>
        <w:ind w:left="0"/>
        <w:rPr>
          <w:rFonts w:ascii="Times New Roman" w:hAnsi="Times New Roman"/>
          <w:sz w:val="28"/>
          <w:szCs w:val="28"/>
        </w:rPr>
      </w:pPr>
      <w:r w:rsidRPr="00B36199">
        <w:rPr>
          <w:rFonts w:ascii="Times New Roman" w:hAnsi="Times New Roman"/>
          <w:sz w:val="28"/>
          <w:szCs w:val="28"/>
          <w:u w:val="single"/>
        </w:rPr>
        <w:t>- рефлексивная</w:t>
      </w:r>
      <w:r w:rsidRPr="00B36199">
        <w:rPr>
          <w:rFonts w:ascii="Times New Roman" w:hAnsi="Times New Roman"/>
          <w:sz w:val="28"/>
          <w:szCs w:val="28"/>
        </w:rPr>
        <w:t xml:space="preserve"> (применяемая методика полезна тем, </w:t>
      </w:r>
      <w:proofErr w:type="gramStart"/>
      <w:r w:rsidRPr="00B36199">
        <w:rPr>
          <w:rFonts w:ascii="Times New Roman" w:hAnsi="Times New Roman"/>
          <w:sz w:val="28"/>
          <w:szCs w:val="28"/>
        </w:rPr>
        <w:t>что  учащиеся</w:t>
      </w:r>
      <w:proofErr w:type="gramEnd"/>
      <w:r w:rsidRPr="00B36199">
        <w:rPr>
          <w:rFonts w:ascii="Times New Roman" w:hAnsi="Times New Roman"/>
          <w:sz w:val="28"/>
          <w:szCs w:val="28"/>
        </w:rPr>
        <w:t xml:space="preserve">  стремятся к самостоятельной деятельности, высказывают свое мнение, принимают активное участие в дискуссиях, отстаивают свою точку зрения и т.п.)</w:t>
      </w:r>
    </w:p>
    <w:p w:rsidR="00380E2E" w:rsidRPr="00B36199" w:rsidRDefault="00380E2E" w:rsidP="00ED1B28">
      <w:pPr>
        <w:pStyle w:val="ab"/>
        <w:tabs>
          <w:tab w:val="left" w:pos="6780"/>
        </w:tabs>
        <w:spacing w:after="0" w:line="240" w:lineRule="auto"/>
        <w:ind w:left="0"/>
        <w:rPr>
          <w:rFonts w:ascii="Times New Roman" w:hAnsi="Times New Roman"/>
          <w:sz w:val="28"/>
          <w:szCs w:val="28"/>
        </w:rPr>
      </w:pPr>
      <w:r w:rsidRPr="00B36199">
        <w:rPr>
          <w:rFonts w:ascii="Times New Roman" w:hAnsi="Times New Roman"/>
          <w:sz w:val="28"/>
          <w:szCs w:val="28"/>
          <w:u w:val="single"/>
        </w:rPr>
        <w:t>- интерактивного обучения</w:t>
      </w:r>
      <w:r w:rsidRPr="00B36199">
        <w:rPr>
          <w:rFonts w:ascii="Times New Roman" w:hAnsi="Times New Roman"/>
          <w:sz w:val="28"/>
          <w:szCs w:val="28"/>
        </w:rPr>
        <w:t xml:space="preserve"> </w:t>
      </w:r>
      <w:proofErr w:type="gramStart"/>
      <w:r w:rsidRPr="00B36199">
        <w:rPr>
          <w:rFonts w:ascii="Times New Roman" w:hAnsi="Times New Roman"/>
          <w:sz w:val="28"/>
          <w:szCs w:val="28"/>
        </w:rPr>
        <w:t>( данная</w:t>
      </w:r>
      <w:proofErr w:type="gramEnd"/>
      <w:r w:rsidRPr="00B36199">
        <w:rPr>
          <w:rFonts w:ascii="Times New Roman" w:hAnsi="Times New Roman"/>
          <w:sz w:val="28"/>
          <w:szCs w:val="28"/>
        </w:rPr>
        <w:t xml:space="preserve"> форма работы позволяет ребятам создавать презентации по предмету, отбирать нужный материал в Интернете и применять его в учебном процессе, ориентироваться в использованном материале, логически мыслить и т.д.)</w:t>
      </w:r>
    </w:p>
    <w:p w:rsidR="00380E2E" w:rsidRPr="00B36199" w:rsidRDefault="00380E2E" w:rsidP="00EC1459">
      <w:pPr>
        <w:pStyle w:val="ac"/>
        <w:ind w:left="4" w:right="278" w:firstLine="851"/>
        <w:rPr>
          <w:sz w:val="28"/>
          <w:szCs w:val="28"/>
        </w:rPr>
      </w:pPr>
      <w:r w:rsidRPr="00B36199">
        <w:rPr>
          <w:sz w:val="28"/>
          <w:szCs w:val="28"/>
        </w:rPr>
        <w:t xml:space="preserve">Актуальность и перспективность </w:t>
      </w:r>
      <w:proofErr w:type="gramStart"/>
      <w:r w:rsidRPr="00B36199">
        <w:rPr>
          <w:sz w:val="28"/>
          <w:szCs w:val="28"/>
        </w:rPr>
        <w:t>данных  технологий</w:t>
      </w:r>
      <w:proofErr w:type="gramEnd"/>
      <w:r w:rsidRPr="00B36199">
        <w:rPr>
          <w:sz w:val="28"/>
          <w:szCs w:val="28"/>
        </w:rPr>
        <w:t xml:space="preserve"> заключается  в том, что их использование  направлено на изучение личности ребенка, на его воспитание, обучение и развитие. Очень важно, </w:t>
      </w:r>
      <w:proofErr w:type="gramStart"/>
      <w:r w:rsidRPr="00B36199">
        <w:rPr>
          <w:sz w:val="28"/>
          <w:szCs w:val="28"/>
        </w:rPr>
        <w:t>что  дети</w:t>
      </w:r>
      <w:proofErr w:type="gramEnd"/>
      <w:r w:rsidRPr="00B36199">
        <w:rPr>
          <w:sz w:val="28"/>
          <w:szCs w:val="28"/>
        </w:rPr>
        <w:t xml:space="preserve"> получают не только интеллектуальное, но и нравственное развитие. </w:t>
      </w:r>
      <w:proofErr w:type="gramStart"/>
      <w:r w:rsidRPr="00B36199">
        <w:rPr>
          <w:sz w:val="28"/>
          <w:szCs w:val="28"/>
        </w:rPr>
        <w:t>Данные  технологии</w:t>
      </w:r>
      <w:proofErr w:type="gramEnd"/>
      <w:r w:rsidRPr="00B36199">
        <w:rPr>
          <w:sz w:val="28"/>
          <w:szCs w:val="28"/>
        </w:rPr>
        <w:t xml:space="preserve"> помогают мне заинтересовать каждого ученика, побудить его не только к самостоятельной, но и коллективной деятельности, помогают ребенку раскрыть свой творческий потенциал как на уроках, так и во внеурочной деятельности. В современном мире большую ценность приобретает творческая самостоятельность учащихся. Поэтому чувства, переживания, работоспособность школьников, включенные в систему образования, меняют и критерий успеха образовательного процесса. Для учителя важны не только </w:t>
      </w:r>
      <w:proofErr w:type="gramStart"/>
      <w:r w:rsidRPr="00B36199">
        <w:rPr>
          <w:sz w:val="28"/>
          <w:szCs w:val="28"/>
        </w:rPr>
        <w:t>знания  учащихся</w:t>
      </w:r>
      <w:proofErr w:type="gramEnd"/>
      <w:r w:rsidRPr="00B36199">
        <w:rPr>
          <w:sz w:val="28"/>
          <w:szCs w:val="28"/>
        </w:rPr>
        <w:t xml:space="preserve">, но и их умения разного характера: задавать и отвечать на вопросы по проблеме, высказывать свое мнение об изучаемом материале, принимать активное участие в дискуссиях, отстаивать свою точку зрения, работать с различной литературой по сбору материала к уроку как </w:t>
      </w:r>
      <w:r w:rsidRPr="00B36199">
        <w:rPr>
          <w:sz w:val="28"/>
          <w:szCs w:val="28"/>
        </w:rPr>
        <w:lastRenderedPageBreak/>
        <w:t>самостоятельно, так и в группах.</w:t>
      </w:r>
    </w:p>
    <w:p w:rsidR="00380E2E" w:rsidRPr="00B36199" w:rsidRDefault="00380E2E" w:rsidP="00ED1B28">
      <w:pPr>
        <w:spacing w:after="0" w:line="240" w:lineRule="auto"/>
        <w:jc w:val="both"/>
        <w:rPr>
          <w:rFonts w:ascii="Times New Roman" w:hAnsi="Times New Roman" w:cs="Times New Roman"/>
          <w:sz w:val="28"/>
          <w:szCs w:val="28"/>
        </w:rPr>
      </w:pPr>
      <w:r w:rsidRPr="00B36199">
        <w:rPr>
          <w:rFonts w:ascii="Times New Roman" w:hAnsi="Times New Roman" w:cs="Times New Roman"/>
          <w:bCs/>
          <w:sz w:val="28"/>
          <w:szCs w:val="28"/>
        </w:rPr>
        <w:t xml:space="preserve">      </w:t>
      </w:r>
      <w:proofErr w:type="spellStart"/>
      <w:r w:rsidRPr="00B36199">
        <w:rPr>
          <w:rFonts w:ascii="Times New Roman" w:hAnsi="Times New Roman" w:cs="Times New Roman"/>
          <w:bCs/>
          <w:sz w:val="28"/>
          <w:szCs w:val="28"/>
        </w:rPr>
        <w:t>Деятельностный</w:t>
      </w:r>
      <w:proofErr w:type="spellEnd"/>
      <w:r w:rsidRPr="00B36199">
        <w:rPr>
          <w:rFonts w:ascii="Times New Roman" w:hAnsi="Times New Roman" w:cs="Times New Roman"/>
          <w:bCs/>
          <w:sz w:val="28"/>
          <w:szCs w:val="28"/>
        </w:rPr>
        <w:t xml:space="preserve"> и проблемно-поисковый подход</w:t>
      </w:r>
      <w:r w:rsidRPr="00B36199">
        <w:rPr>
          <w:rFonts w:ascii="Times New Roman" w:hAnsi="Times New Roman" w:cs="Times New Roman"/>
          <w:sz w:val="28"/>
          <w:szCs w:val="28"/>
        </w:rPr>
        <w:t xml:space="preserve"> в моей работе связан с созданием на уроках проблемных ситуаций, стимулирующих открытия учащихся. Проблемный урок обеспечивает более качественное усвое</w:t>
      </w:r>
      <w:r w:rsidR="00CF3A1B">
        <w:rPr>
          <w:rFonts w:ascii="Times New Roman" w:hAnsi="Times New Roman" w:cs="Times New Roman"/>
          <w:sz w:val="28"/>
          <w:szCs w:val="28"/>
        </w:rPr>
        <w:t xml:space="preserve">ние знаний; развитие интеллекта </w:t>
      </w:r>
      <w:r w:rsidRPr="00B36199">
        <w:rPr>
          <w:rFonts w:ascii="Times New Roman" w:hAnsi="Times New Roman" w:cs="Times New Roman"/>
          <w:sz w:val="28"/>
          <w:szCs w:val="28"/>
        </w:rPr>
        <w:t>и р</w:t>
      </w:r>
      <w:r w:rsidR="00CF3A1B">
        <w:rPr>
          <w:rFonts w:ascii="Times New Roman" w:hAnsi="Times New Roman" w:cs="Times New Roman"/>
          <w:sz w:val="28"/>
          <w:szCs w:val="28"/>
        </w:rPr>
        <w:t xml:space="preserve">азвитие творческих способностей </w:t>
      </w:r>
      <w:r w:rsidRPr="00B36199">
        <w:rPr>
          <w:rFonts w:ascii="Times New Roman" w:hAnsi="Times New Roman" w:cs="Times New Roman"/>
          <w:sz w:val="28"/>
          <w:szCs w:val="28"/>
        </w:rPr>
        <w:t>личности.</w:t>
      </w:r>
      <w:r w:rsidRPr="00B36199">
        <w:rPr>
          <w:rFonts w:ascii="Times New Roman" w:hAnsi="Times New Roman" w:cs="Times New Roman"/>
          <w:sz w:val="28"/>
          <w:szCs w:val="28"/>
        </w:rPr>
        <w:br/>
        <w:t xml:space="preserve">  Для создания проблемной ситуации на уроке использую противоречивые факты, научные теории, взаимоисключающие точки зрения или ответы учеников на задаваемый вопрос или практическое задание, выполнить которое можно, опираясь на новый материал.    На уроке создаётся атмосфера сотрудничества, совместного поиска ответа на проблемные вопросы. </w:t>
      </w:r>
    </w:p>
    <w:p w:rsidR="00380E2E" w:rsidRPr="00B36199" w:rsidRDefault="00C62DEB" w:rsidP="00ED1B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уроках математики</w:t>
      </w:r>
      <w:r w:rsidR="00380E2E" w:rsidRPr="00B36199">
        <w:rPr>
          <w:rFonts w:ascii="Times New Roman" w:hAnsi="Times New Roman" w:cs="Times New Roman"/>
          <w:sz w:val="28"/>
          <w:szCs w:val="28"/>
        </w:rPr>
        <w:t xml:space="preserve"> в среднем и старшем звене при изучении </w:t>
      </w:r>
      <w:r>
        <w:rPr>
          <w:rFonts w:ascii="Times New Roman" w:hAnsi="Times New Roman" w:cs="Times New Roman"/>
          <w:sz w:val="28"/>
          <w:szCs w:val="28"/>
        </w:rPr>
        <w:t>новой темы</w:t>
      </w:r>
      <w:r w:rsidR="00380E2E" w:rsidRPr="00B36199">
        <w:rPr>
          <w:rFonts w:ascii="Times New Roman" w:hAnsi="Times New Roman" w:cs="Times New Roman"/>
          <w:sz w:val="28"/>
          <w:szCs w:val="28"/>
        </w:rPr>
        <w:t xml:space="preserve"> в начале урока ставится проблемный вопрос, который в течение урока решается в вопросно-ответной форме или путем дискуссии.</w:t>
      </w:r>
    </w:p>
    <w:p w:rsidR="00380E2E" w:rsidRPr="003413E5" w:rsidRDefault="00380E2E" w:rsidP="003413E5">
      <w:pPr>
        <w:pStyle w:val="ac"/>
        <w:ind w:right="278"/>
        <w:rPr>
          <w:sz w:val="28"/>
          <w:szCs w:val="28"/>
        </w:rPr>
      </w:pPr>
      <w:r w:rsidRPr="003413E5">
        <w:rPr>
          <w:sz w:val="28"/>
          <w:szCs w:val="28"/>
        </w:rPr>
        <w:t xml:space="preserve">       Уроки в форме технологий разного уровня позволяют использовать новые технические средства </w:t>
      </w:r>
      <w:proofErr w:type="gramStart"/>
      <w:r w:rsidRPr="003413E5">
        <w:rPr>
          <w:sz w:val="28"/>
          <w:szCs w:val="28"/>
        </w:rPr>
        <w:t>и  имеют</w:t>
      </w:r>
      <w:proofErr w:type="gramEnd"/>
      <w:r w:rsidRPr="003413E5">
        <w:rPr>
          <w:sz w:val="28"/>
          <w:szCs w:val="28"/>
        </w:rPr>
        <w:t xml:space="preserve"> свое продолжение во внеклассной деятельности учащихся. Профессионализм и творчество педагога способствуют развитию творческих способностей ребят, их внутренней мотивации. Позитивный характер взаимоотношений и взаимодействий учителя и ученика ведет </w:t>
      </w:r>
      <w:proofErr w:type="gramStart"/>
      <w:r w:rsidRPr="003413E5">
        <w:rPr>
          <w:sz w:val="28"/>
          <w:szCs w:val="28"/>
        </w:rPr>
        <w:t>к  высоким</w:t>
      </w:r>
      <w:proofErr w:type="gramEnd"/>
      <w:r w:rsidRPr="003413E5">
        <w:rPr>
          <w:sz w:val="28"/>
          <w:szCs w:val="28"/>
        </w:rPr>
        <w:t xml:space="preserve"> достижениям учащихся.</w:t>
      </w:r>
    </w:p>
    <w:p w:rsidR="0084254A" w:rsidRPr="00B36199" w:rsidRDefault="00380E2E" w:rsidP="003413E5">
      <w:pPr>
        <w:spacing w:line="240" w:lineRule="auto"/>
        <w:rPr>
          <w:rFonts w:ascii="Times New Roman" w:hAnsi="Times New Roman"/>
          <w:sz w:val="28"/>
          <w:szCs w:val="28"/>
        </w:rPr>
      </w:pPr>
      <w:r w:rsidRPr="00B36199">
        <w:rPr>
          <w:rFonts w:ascii="Times New Roman" w:hAnsi="Times New Roman"/>
          <w:sz w:val="28"/>
          <w:szCs w:val="28"/>
        </w:rPr>
        <w:t xml:space="preserve">        Результативность применения современных образовательных технологий приведена в таблице:</w:t>
      </w:r>
    </w:p>
    <w:tbl>
      <w:tblPr>
        <w:tblW w:w="0" w:type="auto"/>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000" w:firstRow="0" w:lastRow="0" w:firstColumn="0" w:lastColumn="0" w:noHBand="0" w:noVBand="0"/>
      </w:tblPr>
      <w:tblGrid>
        <w:gridCol w:w="2714"/>
        <w:gridCol w:w="1539"/>
        <w:gridCol w:w="5707"/>
      </w:tblGrid>
      <w:tr w:rsidR="00380E2E" w:rsidRPr="00B36199" w:rsidTr="00CE7304">
        <w:trPr>
          <w:tblCellSpacing w:w="0" w:type="dxa"/>
        </w:trPr>
        <w:tc>
          <w:tcPr>
            <w:tcW w:w="2720" w:type="dxa"/>
            <w:tcBorders>
              <w:top w:val="outset" w:sz="6" w:space="0" w:color="999999"/>
              <w:bottom w:val="outset" w:sz="6" w:space="0" w:color="999999"/>
              <w:right w:val="outset" w:sz="6" w:space="0" w:color="999999"/>
            </w:tcBorders>
          </w:tcPr>
          <w:p w:rsidR="00380E2E" w:rsidRPr="00B36199" w:rsidRDefault="00380E2E" w:rsidP="00B9257D">
            <w:pPr>
              <w:pStyle w:val="a6"/>
              <w:rPr>
                <w:sz w:val="28"/>
                <w:szCs w:val="28"/>
              </w:rPr>
            </w:pPr>
            <w:r w:rsidRPr="00B36199">
              <w:rPr>
                <w:rStyle w:val="aa"/>
                <w:sz w:val="28"/>
                <w:szCs w:val="28"/>
              </w:rPr>
              <w:t>Технология</w:t>
            </w:r>
          </w:p>
        </w:tc>
        <w:tc>
          <w:tcPr>
            <w:tcW w:w="1642" w:type="dxa"/>
            <w:tcBorders>
              <w:top w:val="outset" w:sz="6" w:space="0" w:color="999999"/>
              <w:left w:val="outset" w:sz="6" w:space="0" w:color="999999"/>
              <w:bottom w:val="outset" w:sz="6" w:space="0" w:color="999999"/>
              <w:right w:val="outset" w:sz="6" w:space="0" w:color="999999"/>
            </w:tcBorders>
          </w:tcPr>
          <w:p w:rsidR="00380E2E" w:rsidRPr="00B36199" w:rsidRDefault="00380E2E" w:rsidP="00B9257D">
            <w:pPr>
              <w:pStyle w:val="a6"/>
              <w:rPr>
                <w:sz w:val="28"/>
                <w:szCs w:val="28"/>
              </w:rPr>
            </w:pPr>
            <w:r w:rsidRPr="00B36199">
              <w:rPr>
                <w:rStyle w:val="aa"/>
                <w:sz w:val="28"/>
                <w:szCs w:val="28"/>
              </w:rPr>
              <w:t>Предмет</w:t>
            </w:r>
          </w:p>
        </w:tc>
        <w:tc>
          <w:tcPr>
            <w:tcW w:w="5023" w:type="dxa"/>
            <w:tcBorders>
              <w:top w:val="outset" w:sz="6" w:space="0" w:color="999999"/>
              <w:left w:val="outset" w:sz="6" w:space="0" w:color="999999"/>
              <w:bottom w:val="outset" w:sz="6" w:space="0" w:color="999999"/>
            </w:tcBorders>
          </w:tcPr>
          <w:p w:rsidR="00380E2E" w:rsidRPr="00B36199" w:rsidRDefault="00380E2E" w:rsidP="00B9257D">
            <w:pPr>
              <w:pStyle w:val="a6"/>
              <w:rPr>
                <w:sz w:val="28"/>
                <w:szCs w:val="28"/>
              </w:rPr>
            </w:pPr>
            <w:r w:rsidRPr="00B36199">
              <w:rPr>
                <w:rStyle w:val="aa"/>
                <w:sz w:val="28"/>
                <w:szCs w:val="28"/>
              </w:rPr>
              <w:t>Результат использования технологии</w:t>
            </w:r>
          </w:p>
        </w:tc>
      </w:tr>
      <w:tr w:rsidR="00380E2E" w:rsidRPr="00B36199" w:rsidTr="00CE7304">
        <w:trPr>
          <w:tblCellSpacing w:w="0" w:type="dxa"/>
        </w:trPr>
        <w:tc>
          <w:tcPr>
            <w:tcW w:w="2720" w:type="dxa"/>
            <w:tcBorders>
              <w:top w:val="outset" w:sz="6" w:space="0" w:color="999999"/>
              <w:bottom w:val="outset" w:sz="6" w:space="0" w:color="999999"/>
              <w:right w:val="outset" w:sz="6" w:space="0" w:color="999999"/>
            </w:tcBorders>
          </w:tcPr>
          <w:p w:rsidR="00380E2E" w:rsidRPr="00B36199" w:rsidRDefault="00380E2E" w:rsidP="00B9257D">
            <w:pPr>
              <w:pStyle w:val="a6"/>
              <w:rPr>
                <w:sz w:val="28"/>
                <w:szCs w:val="28"/>
              </w:rPr>
            </w:pPr>
            <w:r w:rsidRPr="00B36199">
              <w:rPr>
                <w:sz w:val="28"/>
                <w:szCs w:val="28"/>
              </w:rPr>
              <w:t>Проблемное обучение</w:t>
            </w:r>
          </w:p>
          <w:p w:rsidR="00380E2E" w:rsidRPr="00B36199" w:rsidRDefault="00380E2E" w:rsidP="00B9257D">
            <w:pPr>
              <w:pStyle w:val="a6"/>
              <w:rPr>
                <w:sz w:val="28"/>
                <w:szCs w:val="28"/>
              </w:rPr>
            </w:pPr>
          </w:p>
        </w:tc>
        <w:tc>
          <w:tcPr>
            <w:tcW w:w="1642" w:type="dxa"/>
            <w:tcBorders>
              <w:top w:val="outset" w:sz="6" w:space="0" w:color="999999"/>
              <w:left w:val="outset" w:sz="6" w:space="0" w:color="999999"/>
              <w:bottom w:val="outset" w:sz="6" w:space="0" w:color="999999"/>
              <w:right w:val="outset" w:sz="6" w:space="0" w:color="999999"/>
            </w:tcBorders>
          </w:tcPr>
          <w:p w:rsidR="00380E2E" w:rsidRPr="00B36199" w:rsidRDefault="00D863FF" w:rsidP="00B9257D">
            <w:pPr>
              <w:pStyle w:val="a6"/>
              <w:rPr>
                <w:sz w:val="28"/>
                <w:szCs w:val="28"/>
              </w:rPr>
            </w:pPr>
            <w:r>
              <w:rPr>
                <w:sz w:val="28"/>
                <w:szCs w:val="28"/>
              </w:rPr>
              <w:t>Математика</w:t>
            </w:r>
          </w:p>
        </w:tc>
        <w:tc>
          <w:tcPr>
            <w:tcW w:w="0" w:type="auto"/>
            <w:tcBorders>
              <w:top w:val="outset" w:sz="6" w:space="0" w:color="999999"/>
              <w:left w:val="outset" w:sz="6" w:space="0" w:color="999999"/>
              <w:bottom w:val="outset" w:sz="6" w:space="0" w:color="999999"/>
            </w:tcBorders>
            <w:vAlign w:val="center"/>
          </w:tcPr>
          <w:p w:rsidR="00380E2E" w:rsidRPr="00B36199" w:rsidRDefault="00380E2E" w:rsidP="00B9257D">
            <w:pPr>
              <w:rPr>
                <w:rFonts w:ascii="Times New Roman" w:hAnsi="Times New Roman"/>
                <w:sz w:val="28"/>
                <w:szCs w:val="28"/>
              </w:rPr>
            </w:pPr>
            <w:r w:rsidRPr="00B36199">
              <w:rPr>
                <w:rFonts w:ascii="Times New Roman" w:hAnsi="Times New Roman"/>
                <w:sz w:val="28"/>
                <w:szCs w:val="28"/>
              </w:rPr>
              <w:t>Всестороннее гармоничное развитие личности ребенка</w:t>
            </w:r>
          </w:p>
        </w:tc>
      </w:tr>
      <w:tr w:rsidR="00380E2E" w:rsidRPr="00B36199" w:rsidTr="00CE7304">
        <w:trPr>
          <w:tblCellSpacing w:w="0" w:type="dxa"/>
        </w:trPr>
        <w:tc>
          <w:tcPr>
            <w:tcW w:w="2720" w:type="dxa"/>
            <w:tcBorders>
              <w:top w:val="outset" w:sz="6" w:space="0" w:color="999999"/>
              <w:bottom w:val="outset" w:sz="6" w:space="0" w:color="999999"/>
              <w:right w:val="outset" w:sz="6" w:space="0" w:color="999999"/>
            </w:tcBorders>
          </w:tcPr>
          <w:p w:rsidR="00380E2E" w:rsidRPr="00B36199" w:rsidRDefault="00D863FF" w:rsidP="00B9257D">
            <w:pPr>
              <w:spacing w:before="29"/>
              <w:ind w:right="27"/>
              <w:rPr>
                <w:rFonts w:ascii="Times New Roman" w:hAnsi="Times New Roman"/>
                <w:spacing w:val="7"/>
                <w:sz w:val="28"/>
                <w:szCs w:val="28"/>
              </w:rPr>
            </w:pPr>
            <w:r>
              <w:rPr>
                <w:rFonts w:ascii="Times New Roman" w:hAnsi="Times New Roman"/>
                <w:spacing w:val="7"/>
                <w:sz w:val="28"/>
                <w:szCs w:val="28"/>
              </w:rPr>
              <w:t>Т</w:t>
            </w:r>
            <w:r w:rsidR="00380E2E" w:rsidRPr="00B36199">
              <w:rPr>
                <w:rFonts w:ascii="Times New Roman" w:hAnsi="Times New Roman"/>
                <w:spacing w:val="7"/>
                <w:sz w:val="28"/>
                <w:szCs w:val="28"/>
              </w:rPr>
              <w:t>ехнология</w:t>
            </w:r>
            <w:r w:rsidR="00CF3A1B">
              <w:rPr>
                <w:rFonts w:ascii="Times New Roman" w:hAnsi="Times New Roman"/>
                <w:spacing w:val="7"/>
                <w:sz w:val="28"/>
                <w:szCs w:val="28"/>
              </w:rPr>
              <w:t xml:space="preserve"> уровневой дифференциации на основе обязательных результатов</w:t>
            </w:r>
          </w:p>
          <w:p w:rsidR="00380E2E" w:rsidRPr="00B36199" w:rsidRDefault="00380E2E" w:rsidP="00B9257D">
            <w:pPr>
              <w:pStyle w:val="a6"/>
              <w:rPr>
                <w:sz w:val="28"/>
                <w:szCs w:val="28"/>
              </w:rPr>
            </w:pPr>
          </w:p>
        </w:tc>
        <w:tc>
          <w:tcPr>
            <w:tcW w:w="1642" w:type="dxa"/>
            <w:tcBorders>
              <w:top w:val="outset" w:sz="6" w:space="0" w:color="999999"/>
              <w:left w:val="outset" w:sz="6" w:space="0" w:color="999999"/>
              <w:bottom w:val="outset" w:sz="6" w:space="0" w:color="999999"/>
              <w:right w:val="outset" w:sz="6" w:space="0" w:color="999999"/>
            </w:tcBorders>
          </w:tcPr>
          <w:p w:rsidR="00380E2E" w:rsidRDefault="00D863FF" w:rsidP="00B9257D">
            <w:pPr>
              <w:pStyle w:val="a6"/>
              <w:rPr>
                <w:sz w:val="28"/>
                <w:szCs w:val="28"/>
              </w:rPr>
            </w:pPr>
            <w:r>
              <w:rPr>
                <w:sz w:val="28"/>
                <w:szCs w:val="28"/>
              </w:rPr>
              <w:t>Математика</w:t>
            </w:r>
          </w:p>
          <w:p w:rsidR="00CF3A1B" w:rsidRPr="00B36199" w:rsidRDefault="00CF3A1B" w:rsidP="00B9257D">
            <w:pPr>
              <w:pStyle w:val="a6"/>
              <w:rPr>
                <w:sz w:val="28"/>
                <w:szCs w:val="28"/>
              </w:rPr>
            </w:pPr>
            <w:r>
              <w:rPr>
                <w:sz w:val="28"/>
                <w:szCs w:val="28"/>
              </w:rPr>
              <w:t>(5,6,9,</w:t>
            </w:r>
            <w:r w:rsidR="007D29CE">
              <w:rPr>
                <w:sz w:val="28"/>
                <w:szCs w:val="28"/>
              </w:rPr>
              <w:t>11кл.</w:t>
            </w:r>
            <w:r>
              <w:rPr>
                <w:sz w:val="28"/>
                <w:szCs w:val="28"/>
              </w:rPr>
              <w:t>)</w:t>
            </w:r>
          </w:p>
        </w:tc>
        <w:tc>
          <w:tcPr>
            <w:tcW w:w="5023" w:type="dxa"/>
            <w:tcBorders>
              <w:top w:val="outset" w:sz="6" w:space="0" w:color="999999"/>
              <w:left w:val="outset" w:sz="6" w:space="0" w:color="999999"/>
              <w:bottom w:val="outset" w:sz="6" w:space="0" w:color="999999"/>
            </w:tcBorders>
          </w:tcPr>
          <w:p w:rsidR="00380E2E" w:rsidRPr="00B36199" w:rsidRDefault="007D29CE" w:rsidP="00B9257D">
            <w:pPr>
              <w:pStyle w:val="a6"/>
              <w:rPr>
                <w:sz w:val="28"/>
                <w:szCs w:val="28"/>
              </w:rPr>
            </w:pPr>
            <w:r>
              <w:rPr>
                <w:sz w:val="28"/>
                <w:szCs w:val="28"/>
              </w:rPr>
              <w:t xml:space="preserve">  </w:t>
            </w:r>
            <w:r w:rsidR="00CF3A1B">
              <w:rPr>
                <w:sz w:val="28"/>
                <w:szCs w:val="28"/>
              </w:rPr>
              <w:t xml:space="preserve">Отработка обязательных стандартов. </w:t>
            </w:r>
            <w:r>
              <w:rPr>
                <w:sz w:val="28"/>
                <w:szCs w:val="28"/>
              </w:rPr>
              <w:t xml:space="preserve"> </w:t>
            </w:r>
            <w:r w:rsidR="00CF3A1B">
              <w:rPr>
                <w:sz w:val="28"/>
                <w:szCs w:val="28"/>
              </w:rPr>
              <w:t xml:space="preserve">Предупреждение </w:t>
            </w:r>
            <w:proofErr w:type="spellStart"/>
            <w:r w:rsidR="00CF3A1B">
              <w:rPr>
                <w:sz w:val="28"/>
                <w:szCs w:val="28"/>
              </w:rPr>
              <w:t>неуспкваемости</w:t>
            </w:r>
            <w:proofErr w:type="spellEnd"/>
            <w:r w:rsidR="00CF3A1B">
              <w:rPr>
                <w:sz w:val="28"/>
                <w:szCs w:val="28"/>
              </w:rPr>
              <w:t>.</w:t>
            </w:r>
          </w:p>
        </w:tc>
      </w:tr>
      <w:tr w:rsidR="00380E2E" w:rsidRPr="00B36199" w:rsidTr="00CE7304">
        <w:trPr>
          <w:tblCellSpacing w:w="0" w:type="dxa"/>
        </w:trPr>
        <w:tc>
          <w:tcPr>
            <w:tcW w:w="2720" w:type="dxa"/>
            <w:tcBorders>
              <w:top w:val="outset" w:sz="6" w:space="0" w:color="999999"/>
              <w:bottom w:val="outset" w:sz="6" w:space="0" w:color="999999"/>
              <w:right w:val="outset" w:sz="6" w:space="0" w:color="999999"/>
            </w:tcBorders>
          </w:tcPr>
          <w:p w:rsidR="00380E2E" w:rsidRPr="00B36199" w:rsidRDefault="00380E2E" w:rsidP="00B9257D">
            <w:pPr>
              <w:pStyle w:val="a6"/>
              <w:rPr>
                <w:sz w:val="28"/>
                <w:szCs w:val="28"/>
              </w:rPr>
            </w:pPr>
            <w:r w:rsidRPr="00B36199">
              <w:rPr>
                <w:spacing w:val="7"/>
                <w:sz w:val="28"/>
                <w:szCs w:val="28"/>
              </w:rPr>
              <w:t>Исследовательская технология</w:t>
            </w:r>
          </w:p>
        </w:tc>
        <w:tc>
          <w:tcPr>
            <w:tcW w:w="1642" w:type="dxa"/>
            <w:tcBorders>
              <w:top w:val="outset" w:sz="6" w:space="0" w:color="999999"/>
              <w:left w:val="outset" w:sz="6" w:space="0" w:color="999999"/>
              <w:bottom w:val="outset" w:sz="6" w:space="0" w:color="999999"/>
              <w:right w:val="outset" w:sz="6" w:space="0" w:color="999999"/>
            </w:tcBorders>
          </w:tcPr>
          <w:p w:rsidR="00D863FF" w:rsidRDefault="00D863FF" w:rsidP="00B9257D">
            <w:pPr>
              <w:pStyle w:val="a6"/>
              <w:rPr>
                <w:sz w:val="28"/>
                <w:szCs w:val="28"/>
              </w:rPr>
            </w:pPr>
            <w:r>
              <w:rPr>
                <w:sz w:val="28"/>
                <w:szCs w:val="28"/>
              </w:rPr>
              <w:t>Математика</w:t>
            </w:r>
          </w:p>
          <w:p w:rsidR="00D863FF" w:rsidRPr="00B36199" w:rsidRDefault="00D863FF" w:rsidP="00B9257D">
            <w:pPr>
              <w:pStyle w:val="a6"/>
              <w:rPr>
                <w:sz w:val="28"/>
                <w:szCs w:val="28"/>
              </w:rPr>
            </w:pPr>
            <w:r>
              <w:rPr>
                <w:sz w:val="28"/>
                <w:szCs w:val="28"/>
              </w:rPr>
              <w:t>(6,</w:t>
            </w:r>
            <w:r w:rsidR="007D29CE">
              <w:rPr>
                <w:sz w:val="28"/>
                <w:szCs w:val="28"/>
              </w:rPr>
              <w:t xml:space="preserve">8,11 </w:t>
            </w:r>
            <w:proofErr w:type="spellStart"/>
            <w:r w:rsidR="007D29CE">
              <w:rPr>
                <w:sz w:val="28"/>
                <w:szCs w:val="28"/>
              </w:rPr>
              <w:t>кл</w:t>
            </w:r>
            <w:proofErr w:type="spellEnd"/>
            <w:r w:rsidR="007D29CE">
              <w:rPr>
                <w:sz w:val="28"/>
                <w:szCs w:val="28"/>
              </w:rPr>
              <w:t>.</w:t>
            </w:r>
            <w:r>
              <w:rPr>
                <w:sz w:val="28"/>
                <w:szCs w:val="28"/>
              </w:rPr>
              <w:t>)</w:t>
            </w:r>
          </w:p>
        </w:tc>
        <w:tc>
          <w:tcPr>
            <w:tcW w:w="5023" w:type="dxa"/>
            <w:tcBorders>
              <w:top w:val="outset" w:sz="6" w:space="0" w:color="999999"/>
              <w:left w:val="outset" w:sz="6" w:space="0" w:color="999999"/>
              <w:bottom w:val="outset" w:sz="6" w:space="0" w:color="999999"/>
            </w:tcBorders>
          </w:tcPr>
          <w:p w:rsidR="00380E2E" w:rsidRPr="00B36199" w:rsidRDefault="007D29CE" w:rsidP="00B9257D">
            <w:pPr>
              <w:pStyle w:val="a6"/>
              <w:rPr>
                <w:sz w:val="28"/>
                <w:szCs w:val="28"/>
              </w:rPr>
            </w:pPr>
            <w:r>
              <w:rPr>
                <w:sz w:val="28"/>
                <w:szCs w:val="28"/>
              </w:rPr>
              <w:t xml:space="preserve">  </w:t>
            </w:r>
            <w:r w:rsidR="00380E2E" w:rsidRPr="00B36199">
              <w:rPr>
                <w:sz w:val="28"/>
                <w:szCs w:val="28"/>
              </w:rPr>
              <w:t xml:space="preserve">Развитие исследовательских навыков в процессе </w:t>
            </w:r>
            <w:proofErr w:type="gramStart"/>
            <w:r w:rsidR="00380E2E" w:rsidRPr="00B36199">
              <w:rPr>
                <w:sz w:val="28"/>
                <w:szCs w:val="28"/>
              </w:rPr>
              <w:t>обучения  с</w:t>
            </w:r>
            <w:proofErr w:type="gramEnd"/>
            <w:r w:rsidR="00380E2E" w:rsidRPr="00B36199">
              <w:rPr>
                <w:sz w:val="28"/>
                <w:szCs w:val="28"/>
              </w:rPr>
              <w:t xml:space="preserve"> последующей презентацией результатов работы в виде: реферата, доклада и т.д.</w:t>
            </w:r>
          </w:p>
        </w:tc>
      </w:tr>
      <w:tr w:rsidR="00380E2E" w:rsidRPr="00B36199" w:rsidTr="00CE7304">
        <w:trPr>
          <w:tblCellSpacing w:w="0" w:type="dxa"/>
        </w:trPr>
        <w:tc>
          <w:tcPr>
            <w:tcW w:w="2720" w:type="dxa"/>
            <w:tcBorders>
              <w:top w:val="outset" w:sz="6" w:space="0" w:color="999999"/>
              <w:bottom w:val="outset" w:sz="6" w:space="0" w:color="999999"/>
              <w:right w:val="outset" w:sz="6" w:space="0" w:color="999999"/>
            </w:tcBorders>
          </w:tcPr>
          <w:p w:rsidR="00380E2E" w:rsidRPr="00B36199" w:rsidRDefault="00380E2E" w:rsidP="00B9257D">
            <w:pPr>
              <w:pStyle w:val="a6"/>
              <w:rPr>
                <w:sz w:val="28"/>
                <w:szCs w:val="28"/>
              </w:rPr>
            </w:pPr>
            <w:r w:rsidRPr="00B36199">
              <w:rPr>
                <w:sz w:val="28"/>
                <w:szCs w:val="28"/>
              </w:rPr>
              <w:t>Информационно – коммуникативные технологии</w:t>
            </w:r>
          </w:p>
        </w:tc>
        <w:tc>
          <w:tcPr>
            <w:tcW w:w="1642" w:type="dxa"/>
            <w:tcBorders>
              <w:top w:val="outset" w:sz="6" w:space="0" w:color="999999"/>
              <w:left w:val="outset" w:sz="6" w:space="0" w:color="999999"/>
              <w:bottom w:val="outset" w:sz="6" w:space="0" w:color="999999"/>
              <w:right w:val="outset" w:sz="6" w:space="0" w:color="999999"/>
            </w:tcBorders>
          </w:tcPr>
          <w:p w:rsidR="00380E2E" w:rsidRPr="00B36199" w:rsidRDefault="00CF3A1B" w:rsidP="00B9257D">
            <w:pPr>
              <w:pStyle w:val="a6"/>
              <w:rPr>
                <w:sz w:val="28"/>
                <w:szCs w:val="28"/>
              </w:rPr>
            </w:pPr>
            <w:r>
              <w:rPr>
                <w:sz w:val="28"/>
                <w:szCs w:val="28"/>
              </w:rPr>
              <w:t>Математика</w:t>
            </w:r>
            <w:r w:rsidR="00380E2E" w:rsidRPr="00B36199">
              <w:rPr>
                <w:sz w:val="28"/>
                <w:szCs w:val="28"/>
              </w:rPr>
              <w:t xml:space="preserve"> (10-11 </w:t>
            </w:r>
            <w:proofErr w:type="spellStart"/>
            <w:r w:rsidR="00380E2E" w:rsidRPr="00B36199">
              <w:rPr>
                <w:sz w:val="28"/>
                <w:szCs w:val="28"/>
              </w:rPr>
              <w:t>кл</w:t>
            </w:r>
            <w:proofErr w:type="spellEnd"/>
            <w:r w:rsidR="00380E2E" w:rsidRPr="00B36199">
              <w:rPr>
                <w:sz w:val="28"/>
                <w:szCs w:val="28"/>
              </w:rPr>
              <w:t>.)</w:t>
            </w:r>
          </w:p>
        </w:tc>
        <w:tc>
          <w:tcPr>
            <w:tcW w:w="5023" w:type="dxa"/>
            <w:tcBorders>
              <w:top w:val="outset" w:sz="6" w:space="0" w:color="999999"/>
              <w:left w:val="outset" w:sz="6" w:space="0" w:color="999999"/>
              <w:bottom w:val="outset" w:sz="6" w:space="0" w:color="999999"/>
            </w:tcBorders>
          </w:tcPr>
          <w:p w:rsidR="00380E2E" w:rsidRPr="00B36199" w:rsidRDefault="00380E2E" w:rsidP="00B9257D">
            <w:pPr>
              <w:pStyle w:val="a6"/>
              <w:rPr>
                <w:sz w:val="28"/>
                <w:szCs w:val="28"/>
              </w:rPr>
            </w:pPr>
            <w:r w:rsidRPr="00B36199">
              <w:rPr>
                <w:sz w:val="28"/>
                <w:szCs w:val="28"/>
              </w:rPr>
              <w:t>Конструирование урока с использованием информационно – коммуникационных обучающих средств. Развитие навыка работы в Интернете.</w:t>
            </w:r>
          </w:p>
        </w:tc>
      </w:tr>
      <w:tr w:rsidR="00380E2E" w:rsidRPr="00B36199" w:rsidTr="00CE7304">
        <w:trPr>
          <w:tblCellSpacing w:w="0" w:type="dxa"/>
        </w:trPr>
        <w:tc>
          <w:tcPr>
            <w:tcW w:w="2720" w:type="dxa"/>
            <w:tcBorders>
              <w:top w:val="outset" w:sz="6" w:space="0" w:color="999999"/>
              <w:bottom w:val="outset" w:sz="6" w:space="0" w:color="999999"/>
              <w:right w:val="outset" w:sz="6" w:space="0" w:color="999999"/>
            </w:tcBorders>
          </w:tcPr>
          <w:p w:rsidR="00380E2E" w:rsidRPr="00B36199" w:rsidRDefault="0084254A" w:rsidP="00B9257D">
            <w:pPr>
              <w:pStyle w:val="a6"/>
              <w:rPr>
                <w:sz w:val="28"/>
                <w:szCs w:val="28"/>
              </w:rPr>
            </w:pPr>
            <w:r>
              <w:rPr>
                <w:sz w:val="28"/>
                <w:szCs w:val="28"/>
              </w:rPr>
              <w:t xml:space="preserve">Личностно </w:t>
            </w:r>
            <w:r w:rsidR="00380E2E" w:rsidRPr="00B36199">
              <w:rPr>
                <w:sz w:val="28"/>
                <w:szCs w:val="28"/>
              </w:rPr>
              <w:t>ориентированная технология</w:t>
            </w:r>
          </w:p>
        </w:tc>
        <w:tc>
          <w:tcPr>
            <w:tcW w:w="1642" w:type="dxa"/>
            <w:tcBorders>
              <w:top w:val="outset" w:sz="6" w:space="0" w:color="999999"/>
              <w:left w:val="outset" w:sz="6" w:space="0" w:color="999999"/>
              <w:bottom w:val="outset" w:sz="6" w:space="0" w:color="999999"/>
              <w:right w:val="outset" w:sz="6" w:space="0" w:color="999999"/>
            </w:tcBorders>
          </w:tcPr>
          <w:p w:rsidR="00380E2E" w:rsidRPr="00B36199" w:rsidRDefault="00CF3A1B" w:rsidP="00CF3A1B">
            <w:pPr>
              <w:pStyle w:val="a6"/>
              <w:rPr>
                <w:sz w:val="28"/>
                <w:szCs w:val="28"/>
              </w:rPr>
            </w:pPr>
            <w:r>
              <w:rPr>
                <w:sz w:val="28"/>
                <w:szCs w:val="28"/>
              </w:rPr>
              <w:t>Математика</w:t>
            </w:r>
          </w:p>
        </w:tc>
        <w:tc>
          <w:tcPr>
            <w:tcW w:w="5023" w:type="dxa"/>
            <w:tcBorders>
              <w:top w:val="outset" w:sz="6" w:space="0" w:color="999999"/>
              <w:left w:val="outset" w:sz="6" w:space="0" w:color="999999"/>
              <w:bottom w:val="outset" w:sz="6" w:space="0" w:color="999999"/>
            </w:tcBorders>
          </w:tcPr>
          <w:p w:rsidR="00380E2E" w:rsidRDefault="007D29CE" w:rsidP="00B9257D">
            <w:pPr>
              <w:pStyle w:val="a6"/>
              <w:rPr>
                <w:sz w:val="28"/>
                <w:szCs w:val="28"/>
              </w:rPr>
            </w:pPr>
            <w:r>
              <w:rPr>
                <w:sz w:val="28"/>
                <w:szCs w:val="28"/>
              </w:rPr>
              <w:t xml:space="preserve">  </w:t>
            </w:r>
            <w:r w:rsidR="00380E2E" w:rsidRPr="00B36199">
              <w:rPr>
                <w:sz w:val="28"/>
                <w:szCs w:val="28"/>
              </w:rPr>
              <w:t xml:space="preserve">Развитие и совершенствование навыков </w:t>
            </w:r>
            <w:r>
              <w:rPr>
                <w:sz w:val="28"/>
                <w:szCs w:val="28"/>
              </w:rPr>
              <w:t xml:space="preserve">   </w:t>
            </w:r>
            <w:r w:rsidR="00380E2E" w:rsidRPr="00B36199">
              <w:rPr>
                <w:sz w:val="28"/>
                <w:szCs w:val="28"/>
              </w:rPr>
              <w:t xml:space="preserve">творческой самостоятельности </w:t>
            </w:r>
            <w:proofErr w:type="gramStart"/>
            <w:r w:rsidR="00380E2E" w:rsidRPr="00B36199">
              <w:rPr>
                <w:sz w:val="28"/>
                <w:szCs w:val="28"/>
              </w:rPr>
              <w:t>учащихся  и</w:t>
            </w:r>
            <w:proofErr w:type="gramEnd"/>
            <w:r w:rsidR="00380E2E" w:rsidRPr="00B36199">
              <w:rPr>
                <w:sz w:val="28"/>
                <w:szCs w:val="28"/>
              </w:rPr>
              <w:t xml:space="preserve"> познавательного интереса к жизни.</w:t>
            </w:r>
          </w:p>
          <w:p w:rsidR="0084254A" w:rsidRPr="00B36199" w:rsidRDefault="0084254A" w:rsidP="00B9257D">
            <w:pPr>
              <w:pStyle w:val="a6"/>
              <w:rPr>
                <w:sz w:val="28"/>
                <w:szCs w:val="28"/>
              </w:rPr>
            </w:pPr>
          </w:p>
        </w:tc>
      </w:tr>
      <w:tr w:rsidR="00380E2E" w:rsidRPr="00B36199" w:rsidTr="00CE7304">
        <w:trPr>
          <w:tblCellSpacing w:w="0" w:type="dxa"/>
        </w:trPr>
        <w:tc>
          <w:tcPr>
            <w:tcW w:w="2720" w:type="dxa"/>
            <w:tcBorders>
              <w:top w:val="outset" w:sz="6" w:space="0" w:color="999999"/>
              <w:bottom w:val="outset" w:sz="6" w:space="0" w:color="999999"/>
              <w:right w:val="outset" w:sz="6" w:space="0" w:color="999999"/>
            </w:tcBorders>
          </w:tcPr>
          <w:p w:rsidR="00380E2E" w:rsidRPr="00B36199" w:rsidRDefault="00380E2E" w:rsidP="00B9257D">
            <w:pPr>
              <w:pStyle w:val="a6"/>
              <w:rPr>
                <w:sz w:val="28"/>
                <w:szCs w:val="28"/>
              </w:rPr>
            </w:pPr>
            <w:r w:rsidRPr="00B36199">
              <w:rPr>
                <w:sz w:val="28"/>
                <w:szCs w:val="28"/>
              </w:rPr>
              <w:lastRenderedPageBreak/>
              <w:t>Технология игровых методов</w:t>
            </w:r>
          </w:p>
        </w:tc>
        <w:tc>
          <w:tcPr>
            <w:tcW w:w="1642" w:type="dxa"/>
            <w:tcBorders>
              <w:top w:val="outset" w:sz="6" w:space="0" w:color="999999"/>
              <w:left w:val="outset" w:sz="6" w:space="0" w:color="999999"/>
              <w:bottom w:val="outset" w:sz="6" w:space="0" w:color="999999"/>
              <w:right w:val="outset" w:sz="6" w:space="0" w:color="999999"/>
            </w:tcBorders>
          </w:tcPr>
          <w:p w:rsidR="00380E2E" w:rsidRDefault="007D29CE" w:rsidP="00B9257D">
            <w:pPr>
              <w:pStyle w:val="a6"/>
              <w:rPr>
                <w:sz w:val="28"/>
                <w:szCs w:val="28"/>
              </w:rPr>
            </w:pPr>
            <w:r>
              <w:rPr>
                <w:sz w:val="28"/>
                <w:szCs w:val="28"/>
              </w:rPr>
              <w:t>Математика</w:t>
            </w:r>
          </w:p>
          <w:p w:rsidR="007D29CE" w:rsidRPr="00B36199" w:rsidRDefault="007D29CE" w:rsidP="00B9257D">
            <w:pPr>
              <w:pStyle w:val="a6"/>
              <w:rPr>
                <w:sz w:val="28"/>
                <w:szCs w:val="28"/>
              </w:rPr>
            </w:pPr>
            <w:r>
              <w:rPr>
                <w:sz w:val="28"/>
                <w:szCs w:val="28"/>
              </w:rPr>
              <w:t xml:space="preserve">  (5,6 </w:t>
            </w:r>
            <w:proofErr w:type="spellStart"/>
            <w:r>
              <w:rPr>
                <w:sz w:val="28"/>
                <w:szCs w:val="28"/>
              </w:rPr>
              <w:t>кл</w:t>
            </w:r>
            <w:proofErr w:type="spellEnd"/>
            <w:r>
              <w:rPr>
                <w:sz w:val="28"/>
                <w:szCs w:val="28"/>
              </w:rPr>
              <w:t>.)</w:t>
            </w:r>
          </w:p>
        </w:tc>
        <w:tc>
          <w:tcPr>
            <w:tcW w:w="0" w:type="auto"/>
            <w:tcBorders>
              <w:top w:val="outset" w:sz="6" w:space="0" w:color="999999"/>
              <w:left w:val="outset" w:sz="6" w:space="0" w:color="999999"/>
              <w:bottom w:val="outset" w:sz="6" w:space="0" w:color="999999"/>
            </w:tcBorders>
            <w:vAlign w:val="center"/>
          </w:tcPr>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Обучение школьников логическому мышлению </w:t>
            </w:r>
            <w:proofErr w:type="gramStart"/>
            <w:r w:rsidRPr="00B36199">
              <w:rPr>
                <w:rFonts w:ascii="Times New Roman" w:hAnsi="Times New Roman"/>
                <w:sz w:val="28"/>
                <w:szCs w:val="28"/>
              </w:rPr>
              <w:t>и  формированию</w:t>
            </w:r>
            <w:proofErr w:type="gramEnd"/>
            <w:r w:rsidRPr="00B36199">
              <w:rPr>
                <w:rFonts w:ascii="Times New Roman" w:hAnsi="Times New Roman"/>
                <w:sz w:val="28"/>
                <w:szCs w:val="28"/>
              </w:rPr>
              <w:t xml:space="preserve"> у них эстетического вкуса.</w:t>
            </w:r>
          </w:p>
        </w:tc>
      </w:tr>
      <w:tr w:rsidR="00380E2E" w:rsidRPr="00B36199" w:rsidTr="00CE7304">
        <w:trPr>
          <w:tblCellSpacing w:w="0" w:type="dxa"/>
        </w:trPr>
        <w:tc>
          <w:tcPr>
            <w:tcW w:w="2720" w:type="dxa"/>
            <w:tcBorders>
              <w:top w:val="outset" w:sz="6" w:space="0" w:color="999999"/>
              <w:bottom w:val="outset" w:sz="6" w:space="0" w:color="999999"/>
              <w:right w:val="outset" w:sz="6" w:space="0" w:color="999999"/>
            </w:tcBorders>
          </w:tcPr>
          <w:p w:rsidR="00380E2E" w:rsidRPr="00B36199" w:rsidRDefault="00380E2E" w:rsidP="00B9257D">
            <w:pPr>
              <w:pStyle w:val="a6"/>
              <w:rPr>
                <w:sz w:val="28"/>
                <w:szCs w:val="28"/>
              </w:rPr>
            </w:pPr>
            <w:proofErr w:type="spellStart"/>
            <w:r w:rsidRPr="00B36199">
              <w:rPr>
                <w:sz w:val="28"/>
                <w:szCs w:val="28"/>
              </w:rPr>
              <w:t>Здоровьесберегающие</w:t>
            </w:r>
            <w:proofErr w:type="spellEnd"/>
            <w:r w:rsidRPr="00B36199">
              <w:rPr>
                <w:sz w:val="28"/>
                <w:szCs w:val="28"/>
              </w:rPr>
              <w:t xml:space="preserve"> технологии</w:t>
            </w:r>
          </w:p>
        </w:tc>
        <w:tc>
          <w:tcPr>
            <w:tcW w:w="1642" w:type="dxa"/>
            <w:tcBorders>
              <w:top w:val="outset" w:sz="6" w:space="0" w:color="999999"/>
              <w:left w:val="outset" w:sz="6" w:space="0" w:color="999999"/>
              <w:bottom w:val="outset" w:sz="6" w:space="0" w:color="999999"/>
              <w:right w:val="outset" w:sz="6" w:space="0" w:color="999999"/>
            </w:tcBorders>
          </w:tcPr>
          <w:p w:rsidR="00380E2E" w:rsidRPr="00B36199" w:rsidRDefault="007D29CE" w:rsidP="007D29CE">
            <w:pPr>
              <w:pStyle w:val="a6"/>
              <w:rPr>
                <w:sz w:val="28"/>
                <w:szCs w:val="28"/>
              </w:rPr>
            </w:pPr>
            <w:r>
              <w:rPr>
                <w:sz w:val="28"/>
                <w:szCs w:val="28"/>
              </w:rPr>
              <w:t>Математика</w:t>
            </w:r>
          </w:p>
        </w:tc>
        <w:tc>
          <w:tcPr>
            <w:tcW w:w="5023" w:type="dxa"/>
            <w:tcBorders>
              <w:top w:val="outset" w:sz="6" w:space="0" w:color="999999"/>
              <w:left w:val="outset" w:sz="6" w:space="0" w:color="999999"/>
              <w:bottom w:val="outset" w:sz="6" w:space="0" w:color="999999"/>
            </w:tcBorders>
          </w:tcPr>
          <w:p w:rsidR="00380E2E" w:rsidRPr="00B36199" w:rsidRDefault="00380E2E" w:rsidP="00B9257D">
            <w:pPr>
              <w:pStyle w:val="a6"/>
              <w:rPr>
                <w:sz w:val="28"/>
                <w:szCs w:val="28"/>
              </w:rPr>
            </w:pPr>
            <w:r w:rsidRPr="00B36199">
              <w:rPr>
                <w:sz w:val="28"/>
                <w:szCs w:val="28"/>
              </w:rPr>
              <w:t xml:space="preserve">Повышение качества </w:t>
            </w:r>
            <w:proofErr w:type="spellStart"/>
            <w:r w:rsidRPr="00B36199">
              <w:rPr>
                <w:sz w:val="28"/>
                <w:szCs w:val="28"/>
              </w:rPr>
              <w:t>обученности</w:t>
            </w:r>
            <w:proofErr w:type="spellEnd"/>
            <w:r w:rsidRPr="00B36199">
              <w:rPr>
                <w:sz w:val="28"/>
                <w:szCs w:val="28"/>
              </w:rPr>
              <w:t xml:space="preserve"> на базе отработки образовательных стандартов образования. Усиление </w:t>
            </w:r>
            <w:proofErr w:type="spellStart"/>
            <w:r w:rsidRPr="00B36199">
              <w:rPr>
                <w:sz w:val="28"/>
                <w:szCs w:val="28"/>
              </w:rPr>
              <w:t>здоровьесберегающего</w:t>
            </w:r>
            <w:proofErr w:type="spellEnd"/>
            <w:r w:rsidRPr="00B36199">
              <w:rPr>
                <w:sz w:val="28"/>
                <w:szCs w:val="28"/>
              </w:rPr>
              <w:t xml:space="preserve"> аспекта предметного обучения.</w:t>
            </w:r>
          </w:p>
        </w:tc>
      </w:tr>
    </w:tbl>
    <w:p w:rsidR="00380E2E" w:rsidRDefault="00380E2E" w:rsidP="00B9257D">
      <w:pPr>
        <w:shd w:val="clear" w:color="auto" w:fill="FFFFFF"/>
        <w:tabs>
          <w:tab w:val="left" w:pos="0"/>
        </w:tabs>
        <w:spacing w:line="240" w:lineRule="auto"/>
        <w:ind w:firstLine="539"/>
        <w:rPr>
          <w:rFonts w:ascii="Times New Roman" w:hAnsi="Times New Roman"/>
          <w:color w:val="000000"/>
          <w:sz w:val="28"/>
          <w:szCs w:val="28"/>
        </w:rPr>
      </w:pPr>
    </w:p>
    <w:p w:rsidR="00380E2E" w:rsidRPr="00B36199" w:rsidRDefault="00380E2E" w:rsidP="00ED1B28">
      <w:pPr>
        <w:shd w:val="clear" w:color="auto" w:fill="FFFFFF"/>
        <w:tabs>
          <w:tab w:val="left" w:pos="0"/>
        </w:tabs>
        <w:spacing w:after="0" w:line="240" w:lineRule="auto"/>
        <w:ind w:firstLine="539"/>
        <w:rPr>
          <w:rFonts w:ascii="Times New Roman" w:hAnsi="Times New Roman"/>
          <w:color w:val="000000"/>
          <w:sz w:val="28"/>
          <w:szCs w:val="28"/>
        </w:rPr>
      </w:pPr>
      <w:r w:rsidRPr="00B36199">
        <w:rPr>
          <w:rFonts w:ascii="Times New Roman" w:hAnsi="Times New Roman"/>
          <w:color w:val="000000"/>
          <w:sz w:val="28"/>
          <w:szCs w:val="28"/>
        </w:rPr>
        <w:t xml:space="preserve">Результатом использования современных образовательных </w:t>
      </w:r>
      <w:proofErr w:type="gramStart"/>
      <w:r w:rsidRPr="00B36199">
        <w:rPr>
          <w:rFonts w:ascii="Times New Roman" w:hAnsi="Times New Roman"/>
          <w:color w:val="000000"/>
          <w:sz w:val="28"/>
          <w:szCs w:val="28"/>
        </w:rPr>
        <w:t>технологий  также</w:t>
      </w:r>
      <w:proofErr w:type="gramEnd"/>
      <w:r w:rsidRPr="00B36199">
        <w:rPr>
          <w:rFonts w:ascii="Times New Roman" w:hAnsi="Times New Roman"/>
          <w:color w:val="000000"/>
          <w:sz w:val="28"/>
          <w:szCs w:val="28"/>
        </w:rPr>
        <w:t xml:space="preserve"> является:</w:t>
      </w:r>
    </w:p>
    <w:p w:rsidR="00ED1B28" w:rsidRDefault="00380E2E" w:rsidP="00ED1B28">
      <w:pPr>
        <w:shd w:val="clear" w:color="auto" w:fill="FFFFFF"/>
        <w:tabs>
          <w:tab w:val="left" w:pos="0"/>
        </w:tabs>
        <w:spacing w:after="0" w:line="240" w:lineRule="auto"/>
        <w:ind w:firstLine="539"/>
        <w:rPr>
          <w:rFonts w:ascii="Times New Roman" w:hAnsi="Times New Roman"/>
          <w:color w:val="000000"/>
          <w:sz w:val="28"/>
          <w:szCs w:val="28"/>
        </w:rPr>
      </w:pPr>
      <w:r w:rsidRPr="00B36199">
        <w:rPr>
          <w:rFonts w:ascii="Times New Roman" w:hAnsi="Times New Roman"/>
          <w:color w:val="000000"/>
          <w:sz w:val="28"/>
          <w:szCs w:val="28"/>
        </w:rPr>
        <w:t xml:space="preserve">- </w:t>
      </w:r>
      <w:proofErr w:type="gramStart"/>
      <w:r w:rsidRPr="00B36199">
        <w:rPr>
          <w:rFonts w:ascii="Times New Roman" w:hAnsi="Times New Roman"/>
          <w:color w:val="000000"/>
          <w:sz w:val="28"/>
          <w:szCs w:val="28"/>
        </w:rPr>
        <w:t>Стабильное  качество</w:t>
      </w:r>
      <w:proofErr w:type="gramEnd"/>
      <w:r w:rsidRPr="00B36199">
        <w:rPr>
          <w:rFonts w:ascii="Times New Roman" w:hAnsi="Times New Roman"/>
          <w:color w:val="000000"/>
          <w:sz w:val="28"/>
          <w:szCs w:val="28"/>
        </w:rPr>
        <w:t xml:space="preserve"> знаний по предмету</w:t>
      </w:r>
      <w:r w:rsidR="00ED1B28" w:rsidRPr="00ED1B28">
        <w:rPr>
          <w:rFonts w:ascii="Times New Roman" w:hAnsi="Times New Roman"/>
          <w:color w:val="000000"/>
          <w:sz w:val="28"/>
          <w:szCs w:val="28"/>
        </w:rPr>
        <w:t xml:space="preserve"> </w:t>
      </w:r>
      <w:r w:rsidR="006E0ACF">
        <w:rPr>
          <w:rFonts w:ascii="Times New Roman" w:hAnsi="Times New Roman"/>
          <w:color w:val="000000"/>
          <w:sz w:val="28"/>
          <w:szCs w:val="28"/>
        </w:rPr>
        <w:t>(от 37</w:t>
      </w:r>
      <w:r w:rsidR="007D29CE">
        <w:rPr>
          <w:rFonts w:ascii="Times New Roman" w:hAnsi="Times New Roman"/>
          <w:color w:val="000000"/>
          <w:sz w:val="28"/>
          <w:szCs w:val="28"/>
        </w:rPr>
        <w:t>% до 10</w:t>
      </w:r>
      <w:r w:rsidR="00ED1B28">
        <w:rPr>
          <w:rFonts w:ascii="Times New Roman" w:hAnsi="Times New Roman"/>
          <w:color w:val="000000"/>
          <w:sz w:val="28"/>
          <w:szCs w:val="28"/>
        </w:rPr>
        <w:t>0</w:t>
      </w:r>
      <w:r w:rsidRPr="00B36199">
        <w:rPr>
          <w:rFonts w:ascii="Times New Roman" w:hAnsi="Times New Roman"/>
          <w:color w:val="000000"/>
          <w:sz w:val="28"/>
          <w:szCs w:val="28"/>
        </w:rPr>
        <w:t>%), 100%-</w:t>
      </w:r>
      <w:proofErr w:type="spellStart"/>
      <w:r w:rsidRPr="00B36199">
        <w:rPr>
          <w:rFonts w:ascii="Times New Roman" w:hAnsi="Times New Roman"/>
          <w:color w:val="000000"/>
          <w:sz w:val="28"/>
          <w:szCs w:val="28"/>
        </w:rPr>
        <w:t>ный</w:t>
      </w:r>
      <w:proofErr w:type="spellEnd"/>
      <w:r w:rsidRPr="00B36199">
        <w:rPr>
          <w:rFonts w:ascii="Times New Roman" w:hAnsi="Times New Roman"/>
          <w:color w:val="000000"/>
          <w:sz w:val="28"/>
          <w:szCs w:val="28"/>
        </w:rPr>
        <w:t xml:space="preserve"> уровень </w:t>
      </w:r>
      <w:proofErr w:type="spellStart"/>
      <w:r w:rsidRPr="00B36199">
        <w:rPr>
          <w:rFonts w:ascii="Times New Roman" w:hAnsi="Times New Roman"/>
          <w:color w:val="000000"/>
          <w:sz w:val="28"/>
          <w:szCs w:val="28"/>
        </w:rPr>
        <w:t>обученности</w:t>
      </w:r>
      <w:proofErr w:type="spellEnd"/>
      <w:r w:rsidRPr="00B36199">
        <w:rPr>
          <w:rFonts w:ascii="Times New Roman" w:hAnsi="Times New Roman"/>
          <w:color w:val="000000"/>
          <w:sz w:val="28"/>
          <w:szCs w:val="28"/>
        </w:rPr>
        <w:t xml:space="preserve"> учащихся.</w:t>
      </w:r>
    </w:p>
    <w:p w:rsidR="00380E2E" w:rsidRPr="00ED1B28" w:rsidRDefault="00380E2E" w:rsidP="00ED1B28">
      <w:pPr>
        <w:shd w:val="clear" w:color="auto" w:fill="FFFFFF"/>
        <w:tabs>
          <w:tab w:val="left" w:pos="0"/>
        </w:tabs>
        <w:spacing w:after="0" w:line="240" w:lineRule="auto"/>
        <w:ind w:firstLine="539"/>
        <w:rPr>
          <w:rFonts w:ascii="Times New Roman" w:hAnsi="Times New Roman"/>
          <w:color w:val="000000"/>
          <w:sz w:val="28"/>
          <w:szCs w:val="28"/>
        </w:rPr>
      </w:pPr>
      <w:r w:rsidRPr="00B36199">
        <w:rPr>
          <w:rFonts w:ascii="Times New Roman" w:hAnsi="Times New Roman"/>
          <w:bCs/>
          <w:iCs/>
          <w:sz w:val="28"/>
          <w:szCs w:val="28"/>
        </w:rPr>
        <w:t>- Результаты диагностики мотивации учащихся к учебному процессу показывают преобладание внутренней мотивации.</w:t>
      </w:r>
    </w:p>
    <w:p w:rsidR="00380E2E" w:rsidRPr="00B36199" w:rsidRDefault="00380E2E" w:rsidP="00ED1B28">
      <w:pPr>
        <w:spacing w:after="0" w:line="240" w:lineRule="auto"/>
        <w:rPr>
          <w:rFonts w:ascii="Times New Roman" w:hAnsi="Times New Roman"/>
          <w:sz w:val="28"/>
          <w:szCs w:val="28"/>
        </w:rPr>
      </w:pPr>
      <w:r w:rsidRPr="00B36199">
        <w:rPr>
          <w:rFonts w:ascii="Times New Roman" w:hAnsi="Times New Roman"/>
          <w:sz w:val="28"/>
          <w:szCs w:val="28"/>
        </w:rPr>
        <w:t xml:space="preserve">       В своей работе я использую   </w:t>
      </w:r>
      <w:r w:rsidRPr="00B36199">
        <w:rPr>
          <w:rFonts w:ascii="Times New Roman" w:hAnsi="Times New Roman"/>
          <w:bCs/>
          <w:sz w:val="28"/>
          <w:szCs w:val="28"/>
        </w:rPr>
        <w:t>информационно-коммуникативные технологии</w:t>
      </w:r>
      <w:r w:rsidRPr="00B36199">
        <w:rPr>
          <w:rFonts w:ascii="Times New Roman" w:hAnsi="Times New Roman"/>
          <w:sz w:val="28"/>
          <w:szCs w:val="28"/>
        </w:rPr>
        <w:t xml:space="preserve"> на разных этапах урока:</w:t>
      </w:r>
    </w:p>
    <w:p w:rsidR="00380E2E" w:rsidRPr="00B36199" w:rsidRDefault="00380E2E" w:rsidP="00ED1B28">
      <w:pPr>
        <w:spacing w:after="0" w:line="240" w:lineRule="auto"/>
        <w:rPr>
          <w:rFonts w:ascii="Times New Roman" w:hAnsi="Times New Roman"/>
          <w:sz w:val="28"/>
          <w:szCs w:val="28"/>
        </w:rPr>
      </w:pPr>
      <w:r w:rsidRPr="00B36199">
        <w:rPr>
          <w:rFonts w:ascii="Times New Roman" w:hAnsi="Times New Roman"/>
          <w:sz w:val="28"/>
          <w:szCs w:val="28"/>
        </w:rPr>
        <w:t>1. Фронт</w:t>
      </w:r>
      <w:r w:rsidR="00133CFD">
        <w:rPr>
          <w:rFonts w:ascii="Times New Roman" w:hAnsi="Times New Roman"/>
          <w:sz w:val="28"/>
          <w:szCs w:val="28"/>
        </w:rPr>
        <w:t>альный опрос или</w:t>
      </w:r>
      <w:r w:rsidRPr="00B36199">
        <w:rPr>
          <w:rFonts w:ascii="Times New Roman" w:hAnsi="Times New Roman"/>
          <w:sz w:val="28"/>
          <w:szCs w:val="28"/>
        </w:rPr>
        <w:t xml:space="preserve"> разминка в начале урока включает такие задания, которые </w:t>
      </w:r>
      <w:proofErr w:type="gramStart"/>
      <w:r w:rsidRPr="00B36199">
        <w:rPr>
          <w:rFonts w:ascii="Times New Roman" w:hAnsi="Times New Roman"/>
          <w:sz w:val="28"/>
          <w:szCs w:val="28"/>
        </w:rPr>
        <w:t>необходимы  либо</w:t>
      </w:r>
      <w:proofErr w:type="gramEnd"/>
      <w:r w:rsidRPr="00B36199">
        <w:rPr>
          <w:rFonts w:ascii="Times New Roman" w:hAnsi="Times New Roman"/>
          <w:sz w:val="28"/>
          <w:szCs w:val="28"/>
        </w:rPr>
        <w:t xml:space="preserve"> для закрепления, либо для дальнейшего изучения нового материала;</w:t>
      </w:r>
    </w:p>
    <w:p w:rsidR="00380E2E" w:rsidRPr="00B36199" w:rsidRDefault="00380E2E" w:rsidP="00ED1B28">
      <w:pPr>
        <w:spacing w:after="0" w:line="240" w:lineRule="auto"/>
        <w:rPr>
          <w:rFonts w:ascii="Times New Roman" w:hAnsi="Times New Roman"/>
          <w:sz w:val="28"/>
          <w:szCs w:val="28"/>
        </w:rPr>
      </w:pPr>
      <w:r w:rsidRPr="00B36199">
        <w:rPr>
          <w:rFonts w:ascii="Times New Roman" w:hAnsi="Times New Roman"/>
          <w:sz w:val="28"/>
          <w:szCs w:val="28"/>
        </w:rPr>
        <w:t xml:space="preserve">2.На этапе первичного закрепления. </w:t>
      </w:r>
      <w:proofErr w:type="gramStart"/>
      <w:r w:rsidRPr="00B36199">
        <w:rPr>
          <w:rFonts w:ascii="Times New Roman" w:hAnsi="Times New Roman"/>
          <w:sz w:val="28"/>
          <w:szCs w:val="28"/>
        </w:rPr>
        <w:t>Предложенные  задания</w:t>
      </w:r>
      <w:proofErr w:type="gramEnd"/>
      <w:r w:rsidRPr="00B36199">
        <w:rPr>
          <w:rFonts w:ascii="Times New Roman" w:hAnsi="Times New Roman"/>
          <w:sz w:val="28"/>
          <w:szCs w:val="28"/>
        </w:rPr>
        <w:t xml:space="preserve"> по новой теме позволяют определить степень усвоения нового материала;</w:t>
      </w:r>
    </w:p>
    <w:p w:rsidR="00380E2E" w:rsidRPr="00B36199" w:rsidRDefault="00380E2E" w:rsidP="00ED1B28">
      <w:pPr>
        <w:spacing w:after="0" w:line="240" w:lineRule="auto"/>
        <w:rPr>
          <w:rFonts w:ascii="Times New Roman" w:hAnsi="Times New Roman"/>
          <w:sz w:val="28"/>
          <w:szCs w:val="28"/>
        </w:rPr>
      </w:pPr>
      <w:r w:rsidRPr="00B36199">
        <w:rPr>
          <w:rFonts w:ascii="Times New Roman" w:hAnsi="Times New Roman"/>
          <w:sz w:val="28"/>
          <w:szCs w:val="28"/>
        </w:rPr>
        <w:t xml:space="preserve">3.При проверке домашнего задания. Я </w:t>
      </w:r>
      <w:proofErr w:type="gramStart"/>
      <w:r w:rsidRPr="00B36199">
        <w:rPr>
          <w:rFonts w:ascii="Times New Roman" w:hAnsi="Times New Roman"/>
          <w:sz w:val="28"/>
          <w:szCs w:val="28"/>
        </w:rPr>
        <w:t>предлагаю  ученику</w:t>
      </w:r>
      <w:proofErr w:type="gramEnd"/>
      <w:r w:rsidRPr="00B36199">
        <w:rPr>
          <w:rFonts w:ascii="Times New Roman" w:hAnsi="Times New Roman"/>
          <w:sz w:val="28"/>
          <w:szCs w:val="28"/>
        </w:rPr>
        <w:t xml:space="preserve"> выполнить домашнюю работу или её часть в форме презентации. На этапе проверки домашнего задания он показывает и объясняет выполнение того или другого задания. Такая проверка домашней работы проводится при выполнении сложных заданий.</w:t>
      </w:r>
    </w:p>
    <w:p w:rsidR="00380E2E" w:rsidRPr="00B36199" w:rsidRDefault="00380E2E" w:rsidP="00ED1B28">
      <w:pPr>
        <w:spacing w:after="0" w:line="240" w:lineRule="auto"/>
        <w:rPr>
          <w:rFonts w:ascii="Times New Roman" w:hAnsi="Times New Roman"/>
          <w:sz w:val="28"/>
          <w:szCs w:val="28"/>
        </w:rPr>
      </w:pPr>
      <w:r w:rsidRPr="00B36199">
        <w:rPr>
          <w:rFonts w:ascii="Times New Roman" w:hAnsi="Times New Roman"/>
          <w:sz w:val="28"/>
          <w:szCs w:val="28"/>
        </w:rPr>
        <w:t>4.При объяснении нового материала также используются презентации из сети Интернет или составленные учителем. При этом часто привлекаю к объяснению материала самих ребят путем повторения, изученного ранее, или наводящими вопросами подталкиваю их к тому, чтобы они самостоятельно пришли к правильному решению и пониманию новой темы.</w:t>
      </w:r>
    </w:p>
    <w:p w:rsidR="00380E2E" w:rsidRPr="00B36199" w:rsidRDefault="00380E2E" w:rsidP="00ED1B28">
      <w:pPr>
        <w:spacing w:after="0" w:line="240" w:lineRule="auto"/>
        <w:rPr>
          <w:rFonts w:ascii="Times New Roman" w:hAnsi="Times New Roman"/>
          <w:sz w:val="28"/>
          <w:szCs w:val="28"/>
        </w:rPr>
      </w:pPr>
      <w:r w:rsidRPr="00B36199">
        <w:rPr>
          <w:rFonts w:ascii="Times New Roman" w:hAnsi="Times New Roman"/>
          <w:sz w:val="28"/>
          <w:szCs w:val="28"/>
        </w:rPr>
        <w:t xml:space="preserve">     На этапе контроля ЗУН я </w:t>
      </w:r>
      <w:proofErr w:type="gramStart"/>
      <w:r w:rsidRPr="00B36199">
        <w:rPr>
          <w:rFonts w:ascii="Times New Roman" w:hAnsi="Times New Roman"/>
          <w:sz w:val="28"/>
          <w:szCs w:val="28"/>
        </w:rPr>
        <w:t>использую  ИКТ</w:t>
      </w:r>
      <w:proofErr w:type="gramEnd"/>
      <w:r w:rsidRPr="00B36199">
        <w:rPr>
          <w:rFonts w:ascii="Times New Roman" w:hAnsi="Times New Roman"/>
          <w:sz w:val="28"/>
          <w:szCs w:val="28"/>
        </w:rPr>
        <w:t xml:space="preserve"> и на уроках решения тренировочных заданий при подготовке к ЕГЭ и ГИА. Эффективное повторение материала по темам школьного курса осуществляется с помощью электронных пособий, презентаций из сети Интернета.</w:t>
      </w:r>
    </w:p>
    <w:p w:rsidR="00380E2E" w:rsidRPr="00B36199" w:rsidRDefault="00380E2E" w:rsidP="00ED1B28">
      <w:pPr>
        <w:spacing w:after="0"/>
        <w:rPr>
          <w:rFonts w:ascii="Times New Roman" w:hAnsi="Times New Roman"/>
          <w:sz w:val="28"/>
          <w:szCs w:val="28"/>
        </w:rPr>
      </w:pPr>
      <w:r w:rsidRPr="00B36199">
        <w:rPr>
          <w:rFonts w:ascii="Times New Roman" w:hAnsi="Times New Roman"/>
          <w:sz w:val="28"/>
          <w:szCs w:val="28"/>
        </w:rPr>
        <w:t xml:space="preserve">      </w:t>
      </w:r>
      <w:proofErr w:type="spellStart"/>
      <w:r w:rsidRPr="00B36199">
        <w:rPr>
          <w:rFonts w:ascii="Times New Roman" w:hAnsi="Times New Roman"/>
          <w:sz w:val="28"/>
          <w:szCs w:val="28"/>
        </w:rPr>
        <w:t>Примененяю</w:t>
      </w:r>
      <w:proofErr w:type="spellEnd"/>
      <w:r w:rsidRPr="00B36199">
        <w:rPr>
          <w:rFonts w:ascii="Times New Roman" w:hAnsi="Times New Roman"/>
          <w:sz w:val="28"/>
          <w:szCs w:val="28"/>
        </w:rPr>
        <w:t xml:space="preserve"> в образовательном процессе следующие образовательные ресурсы:</w:t>
      </w:r>
    </w:p>
    <w:p w:rsidR="00380E2E" w:rsidRPr="00B36199" w:rsidRDefault="00380E2E" w:rsidP="00ED1B28">
      <w:pPr>
        <w:widowControl w:val="0"/>
        <w:tabs>
          <w:tab w:val="left" w:pos="720"/>
        </w:tabs>
        <w:adjustRightInd w:val="0"/>
        <w:spacing w:before="40" w:after="0"/>
        <w:ind w:left="720" w:hanging="360"/>
        <w:rPr>
          <w:rFonts w:ascii="Times New Roman" w:hAnsi="Times New Roman"/>
          <w:sz w:val="28"/>
          <w:szCs w:val="28"/>
        </w:rPr>
      </w:pPr>
      <w:r w:rsidRPr="00B36199">
        <w:rPr>
          <w:rFonts w:ascii="Times New Roman" w:hAnsi="Times New Roman"/>
          <w:sz w:val="28"/>
          <w:szCs w:val="28"/>
        </w:rPr>
        <w:t xml:space="preserve">1.        Федеральный портал "Российское образование" - </w:t>
      </w:r>
      <w:r w:rsidRPr="00B36199">
        <w:rPr>
          <w:rFonts w:ascii="Times New Roman" w:hAnsi="Times New Roman"/>
          <w:sz w:val="28"/>
          <w:szCs w:val="28"/>
          <w:u w:val="single"/>
        </w:rPr>
        <w:t>http://edu.ru</w:t>
      </w:r>
    </w:p>
    <w:p w:rsidR="00380E2E" w:rsidRPr="00B36199" w:rsidRDefault="00380E2E" w:rsidP="00ED1B28">
      <w:pPr>
        <w:widowControl w:val="0"/>
        <w:tabs>
          <w:tab w:val="left" w:pos="720"/>
        </w:tabs>
        <w:adjustRightInd w:val="0"/>
        <w:spacing w:before="40" w:after="0"/>
        <w:ind w:left="720" w:hanging="360"/>
        <w:rPr>
          <w:rFonts w:ascii="Times New Roman" w:hAnsi="Times New Roman"/>
          <w:sz w:val="28"/>
          <w:szCs w:val="28"/>
        </w:rPr>
      </w:pPr>
      <w:r w:rsidRPr="00B36199">
        <w:rPr>
          <w:rFonts w:ascii="Times New Roman" w:hAnsi="Times New Roman"/>
          <w:sz w:val="28"/>
          <w:szCs w:val="28"/>
        </w:rPr>
        <w:t xml:space="preserve">2.         Ресурсы, представленные на портале ФЦИОР (Федеральный центр информационных образовательных ресурсов) – </w:t>
      </w:r>
      <w:proofErr w:type="gramStart"/>
      <w:r w:rsidRPr="00B36199">
        <w:rPr>
          <w:rFonts w:ascii="Times New Roman" w:hAnsi="Times New Roman"/>
          <w:sz w:val="28"/>
          <w:szCs w:val="28"/>
          <w:u w:val="single"/>
        </w:rPr>
        <w:t>http://fcior.edu.ru</w:t>
      </w:r>
      <w:r w:rsidRPr="00B36199">
        <w:rPr>
          <w:rFonts w:ascii="Times New Roman" w:hAnsi="Times New Roman"/>
          <w:sz w:val="28"/>
          <w:szCs w:val="28"/>
        </w:rPr>
        <w:t xml:space="preserve"> ,</w:t>
      </w:r>
      <w:proofErr w:type="gramEnd"/>
      <w:r w:rsidRPr="00B36199">
        <w:rPr>
          <w:rFonts w:ascii="Times New Roman" w:hAnsi="Times New Roman"/>
          <w:sz w:val="28"/>
          <w:szCs w:val="28"/>
        </w:rPr>
        <w:t xml:space="preserve"> </w:t>
      </w:r>
      <w:r w:rsidRPr="00B36199">
        <w:rPr>
          <w:rFonts w:ascii="Times New Roman" w:hAnsi="Times New Roman"/>
          <w:sz w:val="28"/>
          <w:szCs w:val="28"/>
          <w:u w:val="single"/>
        </w:rPr>
        <w:t>http://eor.edu.ru</w:t>
      </w:r>
    </w:p>
    <w:p w:rsidR="00380E2E" w:rsidRPr="00B36199" w:rsidRDefault="00380E2E" w:rsidP="00B9257D">
      <w:pPr>
        <w:widowControl w:val="0"/>
        <w:tabs>
          <w:tab w:val="left" w:pos="720"/>
        </w:tabs>
        <w:adjustRightInd w:val="0"/>
        <w:spacing w:before="40" w:after="40"/>
        <w:ind w:left="720" w:hanging="360"/>
        <w:rPr>
          <w:rFonts w:ascii="Times New Roman" w:hAnsi="Times New Roman"/>
          <w:sz w:val="28"/>
          <w:szCs w:val="28"/>
        </w:rPr>
      </w:pPr>
      <w:r w:rsidRPr="00B36199">
        <w:rPr>
          <w:rFonts w:ascii="Times New Roman" w:hAnsi="Times New Roman"/>
          <w:sz w:val="28"/>
          <w:szCs w:val="28"/>
        </w:rPr>
        <w:t xml:space="preserve">3.         Каталог образовательных ресурсов сети Интернет для школы - </w:t>
      </w:r>
      <w:r w:rsidRPr="00B36199">
        <w:rPr>
          <w:rFonts w:ascii="Times New Roman" w:hAnsi="Times New Roman"/>
          <w:sz w:val="28"/>
          <w:szCs w:val="28"/>
          <w:u w:val="single"/>
        </w:rPr>
        <w:t>http://katalog.iot.ru/</w:t>
      </w:r>
    </w:p>
    <w:p w:rsidR="00380E2E" w:rsidRPr="00B36199" w:rsidRDefault="00380E2E" w:rsidP="00B9257D">
      <w:pPr>
        <w:widowControl w:val="0"/>
        <w:tabs>
          <w:tab w:val="left" w:pos="720"/>
        </w:tabs>
        <w:adjustRightInd w:val="0"/>
        <w:spacing w:before="40" w:after="40"/>
        <w:ind w:left="720" w:hanging="360"/>
        <w:rPr>
          <w:rFonts w:ascii="Times New Roman" w:hAnsi="Times New Roman"/>
          <w:sz w:val="28"/>
          <w:szCs w:val="28"/>
        </w:rPr>
      </w:pPr>
      <w:r w:rsidRPr="00B36199">
        <w:rPr>
          <w:rFonts w:ascii="Times New Roman" w:hAnsi="Times New Roman"/>
          <w:sz w:val="28"/>
          <w:szCs w:val="28"/>
        </w:rPr>
        <w:t xml:space="preserve">4.         Каталог учебников, оборудования, электронных ресурсов для общего </w:t>
      </w:r>
      <w:r w:rsidRPr="00B36199">
        <w:rPr>
          <w:rFonts w:ascii="Times New Roman" w:hAnsi="Times New Roman"/>
          <w:sz w:val="28"/>
          <w:szCs w:val="28"/>
        </w:rPr>
        <w:lastRenderedPageBreak/>
        <w:t xml:space="preserve">образования - </w:t>
      </w:r>
      <w:r w:rsidRPr="00B36199">
        <w:rPr>
          <w:rFonts w:ascii="Times New Roman" w:hAnsi="Times New Roman"/>
          <w:sz w:val="28"/>
          <w:szCs w:val="28"/>
          <w:u w:val="single"/>
        </w:rPr>
        <w:t>http://ndce.edu.ru/</w:t>
      </w:r>
    </w:p>
    <w:p w:rsidR="00380E2E" w:rsidRPr="00B36199" w:rsidRDefault="00380E2E" w:rsidP="00B9257D">
      <w:pPr>
        <w:widowControl w:val="0"/>
        <w:tabs>
          <w:tab w:val="left" w:pos="720"/>
        </w:tabs>
        <w:adjustRightInd w:val="0"/>
        <w:spacing w:before="40" w:after="40"/>
        <w:ind w:left="720" w:hanging="360"/>
        <w:rPr>
          <w:rFonts w:ascii="Times New Roman" w:hAnsi="Times New Roman"/>
          <w:sz w:val="28"/>
          <w:szCs w:val="28"/>
        </w:rPr>
      </w:pPr>
      <w:r w:rsidRPr="00B36199">
        <w:rPr>
          <w:rFonts w:ascii="Times New Roman" w:hAnsi="Times New Roman"/>
          <w:sz w:val="28"/>
          <w:szCs w:val="28"/>
        </w:rPr>
        <w:t xml:space="preserve">5.        Единая коллекция цифровых образовательных ресурсов - </w:t>
      </w:r>
      <w:r w:rsidRPr="00B36199">
        <w:rPr>
          <w:rFonts w:ascii="Times New Roman" w:hAnsi="Times New Roman"/>
          <w:sz w:val="28"/>
          <w:szCs w:val="28"/>
          <w:u w:val="single"/>
        </w:rPr>
        <w:t>http://school-collection.edu.ru/</w:t>
      </w:r>
    </w:p>
    <w:p w:rsidR="00380E2E" w:rsidRPr="00B36199" w:rsidRDefault="00380E2E" w:rsidP="00B9257D">
      <w:pPr>
        <w:widowControl w:val="0"/>
        <w:tabs>
          <w:tab w:val="left" w:pos="720"/>
        </w:tabs>
        <w:adjustRightInd w:val="0"/>
        <w:spacing w:before="40" w:after="40"/>
        <w:ind w:left="720" w:hanging="360"/>
        <w:rPr>
          <w:rFonts w:ascii="Times New Roman" w:hAnsi="Times New Roman"/>
          <w:sz w:val="28"/>
          <w:szCs w:val="28"/>
        </w:rPr>
      </w:pPr>
      <w:r w:rsidRPr="00B36199">
        <w:rPr>
          <w:rFonts w:ascii="Times New Roman" w:hAnsi="Times New Roman"/>
          <w:sz w:val="28"/>
          <w:szCs w:val="28"/>
        </w:rPr>
        <w:t xml:space="preserve">6.        Портал "Единое окно доступа к образовательным ресурсам" - </w:t>
      </w:r>
      <w:r w:rsidRPr="00B36199">
        <w:rPr>
          <w:rFonts w:ascii="Times New Roman" w:hAnsi="Times New Roman"/>
          <w:sz w:val="28"/>
          <w:szCs w:val="28"/>
          <w:u w:val="single"/>
        </w:rPr>
        <w:t>http://window.edu.ru/</w:t>
      </w:r>
    </w:p>
    <w:p w:rsidR="00380E2E" w:rsidRPr="00B36199" w:rsidRDefault="00380E2E" w:rsidP="00B9257D">
      <w:pPr>
        <w:widowControl w:val="0"/>
        <w:tabs>
          <w:tab w:val="left" w:pos="720"/>
        </w:tabs>
        <w:adjustRightInd w:val="0"/>
        <w:spacing w:before="40" w:after="40"/>
        <w:ind w:left="714" w:hanging="357"/>
        <w:rPr>
          <w:rFonts w:ascii="Times New Roman" w:hAnsi="Times New Roman"/>
          <w:sz w:val="28"/>
          <w:szCs w:val="28"/>
        </w:rPr>
      </w:pPr>
      <w:r w:rsidRPr="00B36199">
        <w:rPr>
          <w:rFonts w:ascii="Times New Roman" w:hAnsi="Times New Roman"/>
          <w:sz w:val="28"/>
          <w:szCs w:val="28"/>
        </w:rPr>
        <w:t xml:space="preserve">7.         Российский общеобразовательный портал - </w:t>
      </w:r>
      <w:r w:rsidRPr="00B36199">
        <w:rPr>
          <w:rFonts w:ascii="Times New Roman" w:hAnsi="Times New Roman"/>
          <w:sz w:val="28"/>
          <w:szCs w:val="28"/>
          <w:u w:val="single"/>
        </w:rPr>
        <w:t>http://school.edu.ru/</w:t>
      </w:r>
    </w:p>
    <w:p w:rsidR="00380E2E" w:rsidRPr="00B36199" w:rsidRDefault="00380E2E" w:rsidP="00B9257D">
      <w:pPr>
        <w:widowControl w:val="0"/>
        <w:tabs>
          <w:tab w:val="left" w:pos="720"/>
        </w:tabs>
        <w:adjustRightInd w:val="0"/>
        <w:spacing w:before="40" w:after="40"/>
        <w:ind w:left="714" w:hanging="357"/>
        <w:rPr>
          <w:rFonts w:ascii="Times New Roman" w:hAnsi="Times New Roman"/>
          <w:sz w:val="28"/>
          <w:szCs w:val="28"/>
        </w:rPr>
      </w:pPr>
      <w:r w:rsidRPr="00B36199">
        <w:rPr>
          <w:rFonts w:ascii="Times New Roman" w:hAnsi="Times New Roman"/>
          <w:sz w:val="28"/>
          <w:szCs w:val="28"/>
        </w:rPr>
        <w:t xml:space="preserve">8.         Федеральный центр информационных образовательных ресурсов- </w:t>
      </w:r>
      <w:r w:rsidRPr="00B36199">
        <w:rPr>
          <w:rFonts w:ascii="Times New Roman" w:hAnsi="Times New Roman"/>
          <w:sz w:val="28"/>
          <w:szCs w:val="28"/>
          <w:u w:val="single"/>
        </w:rPr>
        <w:t>http://eor.edu.ru/</w:t>
      </w:r>
    </w:p>
    <w:p w:rsidR="00380E2E" w:rsidRPr="00B36199" w:rsidRDefault="00380E2E" w:rsidP="00B9257D">
      <w:pPr>
        <w:widowControl w:val="0"/>
        <w:tabs>
          <w:tab w:val="left" w:pos="720"/>
        </w:tabs>
        <w:adjustRightInd w:val="0"/>
        <w:spacing w:before="40" w:after="40"/>
        <w:ind w:left="720" w:hanging="360"/>
        <w:rPr>
          <w:rFonts w:ascii="Times New Roman" w:hAnsi="Times New Roman"/>
          <w:sz w:val="28"/>
          <w:szCs w:val="28"/>
        </w:rPr>
      </w:pPr>
      <w:r w:rsidRPr="00B36199">
        <w:rPr>
          <w:rFonts w:ascii="Times New Roman" w:hAnsi="Times New Roman"/>
          <w:sz w:val="28"/>
          <w:szCs w:val="28"/>
        </w:rPr>
        <w:t xml:space="preserve">9.         Всероссийский Интернет педсовет </w:t>
      </w:r>
      <w:r w:rsidRPr="00B36199">
        <w:rPr>
          <w:rFonts w:ascii="Times New Roman" w:hAnsi="Times New Roman"/>
          <w:sz w:val="28"/>
          <w:szCs w:val="28"/>
          <w:u w:val="single"/>
        </w:rPr>
        <w:t>- http://pedsovet.org/</w:t>
      </w:r>
    </w:p>
    <w:p w:rsidR="00380E2E" w:rsidRPr="00B36199" w:rsidRDefault="00380E2E" w:rsidP="00B9257D">
      <w:pPr>
        <w:widowControl w:val="0"/>
        <w:tabs>
          <w:tab w:val="left" w:pos="720"/>
        </w:tabs>
        <w:adjustRightInd w:val="0"/>
        <w:spacing w:before="40" w:after="40"/>
        <w:ind w:left="714" w:hanging="357"/>
        <w:rPr>
          <w:rFonts w:ascii="Times New Roman" w:hAnsi="Times New Roman"/>
          <w:sz w:val="28"/>
          <w:szCs w:val="28"/>
        </w:rPr>
      </w:pPr>
      <w:r w:rsidRPr="00B36199">
        <w:rPr>
          <w:rFonts w:ascii="Times New Roman" w:hAnsi="Times New Roman"/>
          <w:sz w:val="28"/>
          <w:szCs w:val="28"/>
        </w:rPr>
        <w:t xml:space="preserve">10.      Приоритетные национальные проекты «ПЕРВАЯ Помощь 1.0» Информация о проекте «Обеспечение лицензионной поддержки стандартного базового пакета программного обеспечения для использования в общеобразовательных учреждениях Российской </w:t>
      </w:r>
      <w:proofErr w:type="gramStart"/>
      <w:r w:rsidRPr="00B36199">
        <w:rPr>
          <w:rFonts w:ascii="Times New Roman" w:hAnsi="Times New Roman"/>
          <w:sz w:val="28"/>
          <w:szCs w:val="28"/>
        </w:rPr>
        <w:t>Федерации»-</w:t>
      </w:r>
      <w:proofErr w:type="gramEnd"/>
      <w:r w:rsidRPr="00B36199">
        <w:rPr>
          <w:rFonts w:ascii="Times New Roman" w:hAnsi="Times New Roman"/>
          <w:sz w:val="28"/>
          <w:szCs w:val="28"/>
        </w:rPr>
        <w:t xml:space="preserve"> </w:t>
      </w:r>
      <w:r w:rsidRPr="00B36199">
        <w:rPr>
          <w:rFonts w:ascii="Times New Roman" w:hAnsi="Times New Roman"/>
          <w:sz w:val="28"/>
          <w:szCs w:val="28"/>
          <w:u w:val="single"/>
        </w:rPr>
        <w:t>http://shkola.edu.ru/</w:t>
      </w:r>
    </w:p>
    <w:p w:rsidR="00380E2E" w:rsidRPr="00B36199" w:rsidRDefault="00380E2E" w:rsidP="00B9257D">
      <w:pPr>
        <w:widowControl w:val="0"/>
        <w:adjustRightInd w:val="0"/>
        <w:spacing w:before="40" w:after="40"/>
        <w:rPr>
          <w:rFonts w:ascii="Times New Roman" w:hAnsi="Times New Roman"/>
          <w:sz w:val="28"/>
          <w:szCs w:val="28"/>
        </w:rPr>
      </w:pPr>
      <w:r w:rsidRPr="00B36199">
        <w:rPr>
          <w:rFonts w:ascii="Times New Roman" w:hAnsi="Times New Roman"/>
          <w:bCs/>
          <w:position w:val="-6"/>
          <w:sz w:val="28"/>
          <w:szCs w:val="28"/>
        </w:rPr>
        <w:t>Информационная поддержка ЕГЭ</w:t>
      </w:r>
    </w:p>
    <w:p w:rsidR="00380E2E" w:rsidRPr="00B36199" w:rsidRDefault="00380E2E" w:rsidP="00B9257D">
      <w:pPr>
        <w:widowControl w:val="0"/>
        <w:tabs>
          <w:tab w:val="left" w:pos="720"/>
        </w:tabs>
        <w:adjustRightInd w:val="0"/>
        <w:spacing w:before="40" w:after="40"/>
        <w:ind w:left="720" w:hanging="360"/>
        <w:rPr>
          <w:rFonts w:ascii="Times New Roman" w:hAnsi="Times New Roman"/>
          <w:sz w:val="28"/>
          <w:szCs w:val="28"/>
        </w:rPr>
      </w:pPr>
      <w:r w:rsidRPr="00B36199">
        <w:rPr>
          <w:rFonts w:ascii="Times New Roman" w:hAnsi="Times New Roman"/>
          <w:position w:val="-6"/>
          <w:sz w:val="28"/>
          <w:szCs w:val="28"/>
        </w:rPr>
        <w:t xml:space="preserve">1.     Портал информационной поддержки ЕГЭ – </w:t>
      </w:r>
      <w:r w:rsidRPr="00B36199">
        <w:rPr>
          <w:rFonts w:ascii="Times New Roman" w:hAnsi="Times New Roman"/>
          <w:position w:val="-6"/>
          <w:sz w:val="28"/>
          <w:szCs w:val="28"/>
          <w:u w:val="single"/>
        </w:rPr>
        <w:t>http://ege.edu.ru</w:t>
      </w:r>
    </w:p>
    <w:p w:rsidR="00380E2E" w:rsidRPr="00B36199" w:rsidRDefault="00380E2E" w:rsidP="00B9257D">
      <w:pPr>
        <w:widowControl w:val="0"/>
        <w:tabs>
          <w:tab w:val="left" w:pos="720"/>
        </w:tabs>
        <w:adjustRightInd w:val="0"/>
        <w:spacing w:before="40" w:after="40"/>
        <w:ind w:left="720" w:hanging="360"/>
        <w:rPr>
          <w:rFonts w:ascii="Times New Roman" w:hAnsi="Times New Roman"/>
          <w:sz w:val="28"/>
          <w:szCs w:val="28"/>
        </w:rPr>
      </w:pPr>
      <w:r w:rsidRPr="00B36199">
        <w:rPr>
          <w:rFonts w:ascii="Times New Roman" w:hAnsi="Times New Roman"/>
          <w:position w:val="-6"/>
          <w:sz w:val="28"/>
          <w:szCs w:val="28"/>
        </w:rPr>
        <w:t xml:space="preserve">2.    Федеральный институт педагогических измерений – </w:t>
      </w:r>
      <w:r w:rsidRPr="00B36199">
        <w:rPr>
          <w:rFonts w:ascii="Times New Roman" w:hAnsi="Times New Roman"/>
          <w:position w:val="-6"/>
          <w:sz w:val="28"/>
          <w:szCs w:val="28"/>
          <w:u w:val="single"/>
        </w:rPr>
        <w:t>http://www.fipi.ru</w:t>
      </w:r>
    </w:p>
    <w:p w:rsidR="00380E2E" w:rsidRPr="00B36199" w:rsidRDefault="00380E2E" w:rsidP="00ED1B28">
      <w:pPr>
        <w:widowControl w:val="0"/>
        <w:tabs>
          <w:tab w:val="left" w:pos="720"/>
        </w:tabs>
        <w:adjustRightInd w:val="0"/>
        <w:spacing w:after="0" w:line="324" w:lineRule="auto"/>
        <w:ind w:left="720" w:hanging="360"/>
        <w:rPr>
          <w:rFonts w:ascii="Times New Roman" w:hAnsi="Times New Roman"/>
          <w:sz w:val="28"/>
          <w:szCs w:val="28"/>
        </w:rPr>
      </w:pPr>
      <w:r w:rsidRPr="00B36199">
        <w:rPr>
          <w:rFonts w:ascii="Times New Roman" w:hAnsi="Times New Roman"/>
          <w:position w:val="-6"/>
          <w:sz w:val="28"/>
          <w:szCs w:val="28"/>
        </w:rPr>
        <w:t xml:space="preserve">3.  </w:t>
      </w:r>
      <w:r w:rsidRPr="00B36199">
        <w:rPr>
          <w:rFonts w:ascii="Times New Roman" w:hAnsi="Times New Roman"/>
          <w:sz w:val="28"/>
          <w:szCs w:val="28"/>
        </w:rPr>
        <w:t xml:space="preserve">Сайт информационной поддержки ЕГЭ в компьютерной форме-  </w:t>
      </w:r>
      <w:r w:rsidRPr="00B36199">
        <w:rPr>
          <w:rFonts w:ascii="Times New Roman" w:hAnsi="Times New Roman"/>
          <w:sz w:val="28"/>
          <w:szCs w:val="28"/>
          <w:u w:val="single"/>
        </w:rPr>
        <w:t>http://www.ege.ru/</w:t>
      </w:r>
    </w:p>
    <w:p w:rsidR="00380E2E" w:rsidRPr="00CF6FA1" w:rsidRDefault="00380E2E" w:rsidP="00ED1B28">
      <w:pPr>
        <w:widowControl w:val="0"/>
        <w:adjustRightInd w:val="0"/>
        <w:spacing w:before="40" w:after="0"/>
        <w:rPr>
          <w:rFonts w:ascii="Times New Roman" w:hAnsi="Times New Roman"/>
          <w:bCs/>
          <w:sz w:val="28"/>
          <w:szCs w:val="28"/>
        </w:rPr>
      </w:pPr>
      <w:r w:rsidRPr="00B36199">
        <w:rPr>
          <w:rFonts w:ascii="Times New Roman" w:hAnsi="Times New Roman"/>
          <w:bCs/>
          <w:sz w:val="28"/>
          <w:szCs w:val="28"/>
        </w:rPr>
        <w:t>Методические ресурсы</w:t>
      </w:r>
      <w:r>
        <w:rPr>
          <w:rFonts w:ascii="Times New Roman" w:hAnsi="Times New Roman"/>
          <w:bCs/>
          <w:sz w:val="28"/>
          <w:szCs w:val="28"/>
        </w:rPr>
        <w:t xml:space="preserve">: </w:t>
      </w:r>
    </w:p>
    <w:p w:rsidR="00380E2E" w:rsidRPr="00B36199" w:rsidRDefault="00380E2E" w:rsidP="00ED1B28">
      <w:pPr>
        <w:widowControl w:val="0"/>
        <w:adjustRightInd w:val="0"/>
        <w:spacing w:before="40" w:after="0"/>
        <w:rPr>
          <w:rFonts w:ascii="Times New Roman" w:hAnsi="Times New Roman"/>
          <w:sz w:val="28"/>
          <w:szCs w:val="28"/>
        </w:rPr>
      </w:pPr>
      <w:r w:rsidRPr="00B36199">
        <w:rPr>
          <w:rFonts w:ascii="Times New Roman" w:hAnsi="Times New Roman"/>
          <w:sz w:val="28"/>
          <w:szCs w:val="28"/>
        </w:rPr>
        <w:t>1.     Интернет-проект «Задачи</w:t>
      </w:r>
      <w:proofErr w:type="gramStart"/>
      <w:r w:rsidRPr="00B36199">
        <w:rPr>
          <w:rFonts w:ascii="Times New Roman" w:hAnsi="Times New Roman"/>
          <w:sz w:val="28"/>
          <w:szCs w:val="28"/>
        </w:rPr>
        <w:t>» .</w:t>
      </w:r>
      <w:proofErr w:type="gramEnd"/>
      <w:r w:rsidRPr="00B36199">
        <w:rPr>
          <w:rFonts w:ascii="Times New Roman" w:hAnsi="Times New Roman"/>
          <w:sz w:val="28"/>
          <w:szCs w:val="28"/>
        </w:rPr>
        <w:t xml:space="preserve"> Помощь при подготовке уроков, кружков      </w:t>
      </w:r>
      <w:hyperlink r:id="rId6" w:history="1">
        <w:r w:rsidRPr="00B36199">
          <w:rPr>
            <w:rFonts w:ascii="Times New Roman" w:hAnsi="Times New Roman"/>
            <w:b/>
            <w:bCs/>
            <w:sz w:val="28"/>
            <w:szCs w:val="28"/>
            <w:u w:val="single"/>
            <w:lang w:val="en-US"/>
          </w:rPr>
          <w:t>http</w:t>
        </w:r>
        <w:r w:rsidRPr="00B36199">
          <w:rPr>
            <w:rFonts w:ascii="Times New Roman" w:hAnsi="Times New Roman"/>
            <w:b/>
            <w:bCs/>
            <w:sz w:val="28"/>
            <w:szCs w:val="28"/>
            <w:u w:val="single"/>
          </w:rPr>
          <w:t>://</w:t>
        </w:r>
        <w:r w:rsidRPr="00B36199">
          <w:rPr>
            <w:rFonts w:ascii="Times New Roman" w:hAnsi="Times New Roman"/>
            <w:b/>
            <w:bCs/>
            <w:sz w:val="28"/>
            <w:szCs w:val="28"/>
            <w:u w:val="single"/>
            <w:lang w:val="en-US"/>
          </w:rPr>
          <w:t>www</w:t>
        </w:r>
        <w:r w:rsidRPr="00B36199">
          <w:rPr>
            <w:rFonts w:ascii="Times New Roman" w:hAnsi="Times New Roman"/>
            <w:b/>
            <w:bCs/>
            <w:sz w:val="28"/>
            <w:szCs w:val="28"/>
            <w:u w:val="single"/>
          </w:rPr>
          <w:t>.</w:t>
        </w:r>
        <w:r w:rsidRPr="00B36199">
          <w:rPr>
            <w:rFonts w:ascii="Times New Roman" w:hAnsi="Times New Roman"/>
            <w:b/>
            <w:bCs/>
            <w:sz w:val="28"/>
            <w:szCs w:val="28"/>
            <w:u w:val="single"/>
            <w:lang w:val="en-US"/>
          </w:rPr>
          <w:t>problems</w:t>
        </w:r>
        <w:r w:rsidRPr="00B36199">
          <w:rPr>
            <w:rFonts w:ascii="Times New Roman" w:hAnsi="Times New Roman"/>
            <w:b/>
            <w:bCs/>
            <w:sz w:val="28"/>
            <w:szCs w:val="28"/>
            <w:u w:val="single"/>
          </w:rPr>
          <w:t>.</w:t>
        </w:r>
        <w:proofErr w:type="spellStart"/>
        <w:r w:rsidRPr="00B36199">
          <w:rPr>
            <w:rFonts w:ascii="Times New Roman" w:hAnsi="Times New Roman"/>
            <w:b/>
            <w:bCs/>
            <w:sz w:val="28"/>
            <w:szCs w:val="28"/>
            <w:u w:val="single"/>
            <w:lang w:val="en-US"/>
          </w:rPr>
          <w:t>ru</w:t>
        </w:r>
        <w:proofErr w:type="spellEnd"/>
        <w:r w:rsidRPr="00B36199">
          <w:rPr>
            <w:rFonts w:ascii="Times New Roman" w:hAnsi="Times New Roman"/>
            <w:b/>
            <w:bCs/>
            <w:sz w:val="28"/>
            <w:szCs w:val="28"/>
            <w:u w:val="single"/>
          </w:rPr>
          <w:t>/</w:t>
        </w:r>
      </w:hyperlink>
    </w:p>
    <w:p w:rsidR="00380E2E" w:rsidRPr="00B36199" w:rsidRDefault="00380E2E" w:rsidP="00B9257D">
      <w:pPr>
        <w:widowControl w:val="0"/>
        <w:adjustRightInd w:val="0"/>
        <w:spacing w:before="40" w:after="40"/>
        <w:rPr>
          <w:rFonts w:ascii="Times New Roman" w:hAnsi="Times New Roman"/>
          <w:sz w:val="28"/>
          <w:szCs w:val="28"/>
        </w:rPr>
      </w:pPr>
      <w:r w:rsidRPr="00F90269">
        <w:rPr>
          <w:rFonts w:ascii="Times New Roman" w:hAnsi="Times New Roman"/>
          <w:sz w:val="28"/>
          <w:szCs w:val="28"/>
        </w:rPr>
        <w:t>2</w:t>
      </w:r>
      <w:r w:rsidRPr="00B36199">
        <w:rPr>
          <w:rFonts w:ascii="Times New Roman" w:hAnsi="Times New Roman"/>
          <w:sz w:val="28"/>
          <w:szCs w:val="28"/>
        </w:rPr>
        <w:t xml:space="preserve">.     Сеть творческих учителей           </w:t>
      </w:r>
      <w:hyperlink r:id="rId7" w:history="1">
        <w:r w:rsidRPr="00B36199">
          <w:rPr>
            <w:rFonts w:ascii="Times New Roman" w:hAnsi="Times New Roman"/>
            <w:b/>
            <w:bCs/>
            <w:sz w:val="28"/>
            <w:szCs w:val="28"/>
            <w:u w:val="single"/>
            <w:lang w:val="en-US"/>
          </w:rPr>
          <w:t>http</w:t>
        </w:r>
        <w:r w:rsidRPr="00B36199">
          <w:rPr>
            <w:rFonts w:ascii="Times New Roman" w:hAnsi="Times New Roman"/>
            <w:b/>
            <w:bCs/>
            <w:sz w:val="28"/>
            <w:szCs w:val="28"/>
            <w:u w:val="single"/>
          </w:rPr>
          <w:t>://</w:t>
        </w:r>
        <w:r w:rsidRPr="00B36199">
          <w:rPr>
            <w:rFonts w:ascii="Times New Roman" w:hAnsi="Times New Roman"/>
            <w:b/>
            <w:bCs/>
            <w:sz w:val="28"/>
            <w:szCs w:val="28"/>
            <w:u w:val="single"/>
            <w:lang w:val="en-US"/>
          </w:rPr>
          <w:t>www</w:t>
        </w:r>
        <w:r w:rsidRPr="00B36199">
          <w:rPr>
            <w:rFonts w:ascii="Times New Roman" w:hAnsi="Times New Roman"/>
            <w:b/>
            <w:bCs/>
            <w:sz w:val="28"/>
            <w:szCs w:val="28"/>
            <w:u w:val="single"/>
          </w:rPr>
          <w:t>.</w:t>
        </w:r>
        <w:r w:rsidRPr="00B36199">
          <w:rPr>
            <w:rFonts w:ascii="Times New Roman" w:hAnsi="Times New Roman"/>
            <w:b/>
            <w:bCs/>
            <w:sz w:val="28"/>
            <w:szCs w:val="28"/>
            <w:u w:val="single"/>
            <w:lang w:val="en-US"/>
          </w:rPr>
          <w:t>it</w:t>
        </w:r>
        <w:r w:rsidRPr="00B36199">
          <w:rPr>
            <w:rFonts w:ascii="Times New Roman" w:hAnsi="Times New Roman"/>
            <w:b/>
            <w:bCs/>
            <w:sz w:val="28"/>
            <w:szCs w:val="28"/>
            <w:u w:val="single"/>
          </w:rPr>
          <w:t>-</w:t>
        </w:r>
        <w:r w:rsidRPr="00B36199">
          <w:rPr>
            <w:rFonts w:ascii="Times New Roman" w:hAnsi="Times New Roman"/>
            <w:b/>
            <w:bCs/>
            <w:sz w:val="28"/>
            <w:szCs w:val="28"/>
            <w:u w:val="single"/>
            <w:lang w:val="en-US"/>
          </w:rPr>
          <w:t>n</w:t>
        </w:r>
        <w:r w:rsidRPr="00B36199">
          <w:rPr>
            <w:rFonts w:ascii="Times New Roman" w:hAnsi="Times New Roman"/>
            <w:b/>
            <w:bCs/>
            <w:sz w:val="28"/>
            <w:szCs w:val="28"/>
            <w:u w:val="single"/>
          </w:rPr>
          <w:t>.</w:t>
        </w:r>
        <w:proofErr w:type="spellStart"/>
        <w:r w:rsidRPr="00B36199">
          <w:rPr>
            <w:rFonts w:ascii="Times New Roman" w:hAnsi="Times New Roman"/>
            <w:b/>
            <w:bCs/>
            <w:sz w:val="28"/>
            <w:szCs w:val="28"/>
            <w:u w:val="single"/>
            <w:lang w:val="en-US"/>
          </w:rPr>
          <w:t>ru</w:t>
        </w:r>
        <w:proofErr w:type="spellEnd"/>
      </w:hyperlink>
    </w:p>
    <w:p w:rsidR="00380E2E" w:rsidRPr="00B36199" w:rsidRDefault="00380E2E" w:rsidP="00645C00">
      <w:pPr>
        <w:widowControl w:val="0"/>
        <w:adjustRightInd w:val="0"/>
        <w:spacing w:before="40" w:after="40"/>
        <w:rPr>
          <w:rFonts w:ascii="Times New Roman" w:hAnsi="Times New Roman"/>
          <w:sz w:val="28"/>
          <w:szCs w:val="28"/>
        </w:rPr>
      </w:pPr>
      <w:r w:rsidRPr="00F90269">
        <w:rPr>
          <w:rFonts w:ascii="Times New Roman" w:hAnsi="Times New Roman"/>
          <w:sz w:val="28"/>
          <w:szCs w:val="28"/>
        </w:rPr>
        <w:t>3</w:t>
      </w:r>
      <w:r w:rsidRPr="00B36199">
        <w:rPr>
          <w:rFonts w:ascii="Times New Roman" w:hAnsi="Times New Roman"/>
          <w:sz w:val="28"/>
          <w:szCs w:val="28"/>
        </w:rPr>
        <w:t>.     Материалы г</w:t>
      </w:r>
      <w:r w:rsidR="007D29CE">
        <w:rPr>
          <w:rFonts w:ascii="Times New Roman" w:hAnsi="Times New Roman"/>
          <w:sz w:val="28"/>
          <w:szCs w:val="28"/>
        </w:rPr>
        <w:t>азеты «</w:t>
      </w:r>
      <w:proofErr w:type="gramStart"/>
      <w:r w:rsidR="007D29CE">
        <w:rPr>
          <w:rFonts w:ascii="Times New Roman" w:hAnsi="Times New Roman"/>
          <w:sz w:val="28"/>
          <w:szCs w:val="28"/>
        </w:rPr>
        <w:t>Математика</w:t>
      </w:r>
      <w:r w:rsidRPr="00B36199">
        <w:rPr>
          <w:rFonts w:ascii="Times New Roman" w:hAnsi="Times New Roman"/>
          <w:sz w:val="28"/>
          <w:szCs w:val="28"/>
        </w:rPr>
        <w:t xml:space="preserve">»   </w:t>
      </w:r>
      <w:proofErr w:type="gramEnd"/>
      <w:r w:rsidRPr="00B36199">
        <w:rPr>
          <w:rFonts w:ascii="Times New Roman" w:hAnsi="Times New Roman"/>
          <w:sz w:val="28"/>
          <w:szCs w:val="28"/>
        </w:rPr>
        <w:t xml:space="preserve">    </w:t>
      </w:r>
      <w:hyperlink r:id="rId8" w:history="1">
        <w:r w:rsidR="007D29CE" w:rsidRPr="002169FD">
          <w:rPr>
            <w:rStyle w:val="a7"/>
            <w:rFonts w:ascii="Times New Roman" w:hAnsi="Times New Roman" w:cs="Calibri"/>
            <w:b/>
            <w:bCs/>
            <w:sz w:val="28"/>
            <w:szCs w:val="28"/>
            <w:lang w:val="en-US"/>
          </w:rPr>
          <w:t>http</w:t>
        </w:r>
        <w:r w:rsidR="007D29CE" w:rsidRPr="002169FD">
          <w:rPr>
            <w:rStyle w:val="a7"/>
            <w:rFonts w:ascii="Times New Roman" w:hAnsi="Times New Roman" w:cs="Calibri"/>
            <w:b/>
            <w:bCs/>
            <w:sz w:val="28"/>
            <w:szCs w:val="28"/>
          </w:rPr>
          <w:t>://</w:t>
        </w:r>
        <w:r w:rsidR="007D29CE" w:rsidRPr="007D29CE">
          <w:rPr>
            <w:rStyle w:val="a7"/>
            <w:rFonts w:ascii="Times New Roman" w:hAnsi="Times New Roman" w:cs="Calibri"/>
            <w:b/>
            <w:bCs/>
            <w:sz w:val="28"/>
            <w:szCs w:val="28"/>
          </w:rPr>
          <w:t>мат</w:t>
        </w:r>
        <w:r w:rsidR="007D29CE" w:rsidRPr="002169FD">
          <w:rPr>
            <w:rStyle w:val="a7"/>
            <w:rFonts w:ascii="Times New Roman" w:hAnsi="Times New Roman" w:cs="Calibri"/>
            <w:b/>
            <w:bCs/>
            <w:sz w:val="28"/>
            <w:szCs w:val="28"/>
          </w:rPr>
          <w:t>.1</w:t>
        </w:r>
        <w:proofErr w:type="spellStart"/>
        <w:r w:rsidR="007D29CE" w:rsidRPr="002169FD">
          <w:rPr>
            <w:rStyle w:val="a7"/>
            <w:rFonts w:ascii="Times New Roman" w:hAnsi="Times New Roman" w:cs="Calibri"/>
            <w:b/>
            <w:bCs/>
            <w:sz w:val="28"/>
            <w:szCs w:val="28"/>
            <w:lang w:val="en-US"/>
          </w:rPr>
          <w:t>september</w:t>
        </w:r>
        <w:proofErr w:type="spellEnd"/>
        <w:r w:rsidR="007D29CE" w:rsidRPr="002169FD">
          <w:rPr>
            <w:rStyle w:val="a7"/>
            <w:rFonts w:ascii="Times New Roman" w:hAnsi="Times New Roman" w:cs="Calibri"/>
            <w:b/>
            <w:bCs/>
            <w:sz w:val="28"/>
            <w:szCs w:val="28"/>
          </w:rPr>
          <w:t>.</w:t>
        </w:r>
        <w:proofErr w:type="spellStart"/>
        <w:r w:rsidR="007D29CE" w:rsidRPr="002169FD">
          <w:rPr>
            <w:rStyle w:val="a7"/>
            <w:rFonts w:ascii="Times New Roman" w:hAnsi="Times New Roman" w:cs="Calibri"/>
            <w:b/>
            <w:bCs/>
            <w:sz w:val="28"/>
            <w:szCs w:val="28"/>
            <w:lang w:val="en-US"/>
          </w:rPr>
          <w:t>ru</w:t>
        </w:r>
        <w:proofErr w:type="spellEnd"/>
      </w:hyperlink>
      <w:r w:rsidRPr="00B36199">
        <w:rPr>
          <w:rFonts w:ascii="Times New Roman" w:hAnsi="Times New Roman"/>
          <w:sz w:val="28"/>
          <w:szCs w:val="28"/>
        </w:rPr>
        <w:t xml:space="preserve"> </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       В социальной сети работников образования </w:t>
      </w:r>
      <w:proofErr w:type="spellStart"/>
      <w:r w:rsidRPr="00B36199">
        <w:rPr>
          <w:rFonts w:ascii="Times New Roman" w:hAnsi="Times New Roman"/>
          <w:sz w:val="28"/>
          <w:szCs w:val="28"/>
          <w:lang w:val="en-GB"/>
        </w:rPr>
        <w:t>nsportal</w:t>
      </w:r>
      <w:proofErr w:type="spellEnd"/>
      <w:r w:rsidRPr="00B36199">
        <w:rPr>
          <w:rFonts w:ascii="Times New Roman" w:hAnsi="Times New Roman"/>
          <w:sz w:val="28"/>
          <w:szCs w:val="28"/>
        </w:rPr>
        <w:t>.</w:t>
      </w:r>
      <w:proofErr w:type="spellStart"/>
      <w:r w:rsidRPr="00B36199">
        <w:rPr>
          <w:rFonts w:ascii="Times New Roman" w:hAnsi="Times New Roman"/>
          <w:sz w:val="28"/>
          <w:szCs w:val="28"/>
          <w:lang w:val="en-GB"/>
        </w:rPr>
        <w:t>ru</w:t>
      </w:r>
      <w:proofErr w:type="spellEnd"/>
      <w:r w:rsidRPr="00B36199">
        <w:rPr>
          <w:rFonts w:ascii="Times New Roman" w:hAnsi="Times New Roman"/>
          <w:sz w:val="28"/>
          <w:szCs w:val="28"/>
        </w:rPr>
        <w:t xml:space="preserve"> (</w:t>
      </w:r>
      <w:proofErr w:type="gramStart"/>
      <w:r w:rsidRPr="00B36199">
        <w:rPr>
          <w:rFonts w:ascii="Times New Roman" w:hAnsi="Times New Roman"/>
          <w:sz w:val="28"/>
          <w:szCs w:val="28"/>
          <w:lang w:val="en-GB"/>
        </w:rPr>
        <w:t>http</w:t>
      </w:r>
      <w:r w:rsidRPr="00B36199">
        <w:rPr>
          <w:rFonts w:ascii="Times New Roman" w:hAnsi="Times New Roman"/>
          <w:sz w:val="28"/>
          <w:szCs w:val="28"/>
        </w:rPr>
        <w:t>://</w:t>
      </w:r>
      <w:proofErr w:type="spellStart"/>
      <w:r w:rsidRPr="00B36199">
        <w:rPr>
          <w:rFonts w:ascii="Times New Roman" w:hAnsi="Times New Roman"/>
          <w:sz w:val="28"/>
          <w:szCs w:val="28"/>
          <w:lang w:val="en-GB"/>
        </w:rPr>
        <w:t>nsportal</w:t>
      </w:r>
      <w:proofErr w:type="spellEnd"/>
      <w:r w:rsidRPr="00B36199">
        <w:rPr>
          <w:rFonts w:ascii="Times New Roman" w:hAnsi="Times New Roman"/>
          <w:sz w:val="28"/>
          <w:szCs w:val="28"/>
        </w:rPr>
        <w:t>.</w:t>
      </w:r>
      <w:proofErr w:type="spellStart"/>
      <w:r w:rsidRPr="00B36199">
        <w:rPr>
          <w:rFonts w:ascii="Times New Roman" w:hAnsi="Times New Roman"/>
          <w:sz w:val="28"/>
          <w:szCs w:val="28"/>
          <w:lang w:val="en-GB"/>
        </w:rPr>
        <w:t>ru</w:t>
      </w:r>
      <w:proofErr w:type="spellEnd"/>
      <w:r w:rsidRPr="00B36199">
        <w:rPr>
          <w:rFonts w:ascii="Times New Roman" w:hAnsi="Times New Roman"/>
          <w:sz w:val="28"/>
          <w:szCs w:val="28"/>
        </w:rPr>
        <w:t xml:space="preserve">)   </w:t>
      </w:r>
      <w:proofErr w:type="gramEnd"/>
      <w:r w:rsidRPr="00B36199">
        <w:rPr>
          <w:rFonts w:ascii="Times New Roman" w:hAnsi="Times New Roman"/>
          <w:sz w:val="28"/>
          <w:szCs w:val="28"/>
        </w:rPr>
        <w:t xml:space="preserve">создала персональный сайт  </w:t>
      </w:r>
      <w:hyperlink r:id="rId9" w:history="1">
        <w:r w:rsidR="006E0ACF" w:rsidRPr="002169FD">
          <w:rPr>
            <w:rStyle w:val="a7"/>
            <w:sz w:val="28"/>
            <w:szCs w:val="28"/>
            <w:lang w:val="en-US"/>
          </w:rPr>
          <w:t>http</w:t>
        </w:r>
        <w:r w:rsidR="006E0ACF" w:rsidRPr="002169FD">
          <w:rPr>
            <w:rStyle w:val="a7"/>
            <w:sz w:val="28"/>
            <w:szCs w:val="28"/>
          </w:rPr>
          <w:t>://</w:t>
        </w:r>
        <w:proofErr w:type="spellStart"/>
        <w:r w:rsidR="006E0ACF" w:rsidRPr="002169FD">
          <w:rPr>
            <w:rStyle w:val="a7"/>
            <w:sz w:val="28"/>
            <w:szCs w:val="28"/>
            <w:lang w:val="en-US"/>
          </w:rPr>
          <w:t>nsportal</w:t>
        </w:r>
        <w:proofErr w:type="spellEnd"/>
        <w:r w:rsidR="006E0ACF" w:rsidRPr="002169FD">
          <w:rPr>
            <w:rStyle w:val="a7"/>
            <w:sz w:val="28"/>
            <w:szCs w:val="28"/>
          </w:rPr>
          <w:t>.</w:t>
        </w:r>
        <w:proofErr w:type="spellStart"/>
        <w:r w:rsidR="006E0ACF" w:rsidRPr="002169FD">
          <w:rPr>
            <w:rStyle w:val="a7"/>
            <w:sz w:val="28"/>
            <w:szCs w:val="28"/>
            <w:lang w:val="en-US"/>
          </w:rPr>
          <w:t>ru</w:t>
        </w:r>
        <w:proofErr w:type="spellEnd"/>
        <w:r w:rsidR="006E0ACF" w:rsidRPr="002169FD">
          <w:rPr>
            <w:rStyle w:val="a7"/>
            <w:sz w:val="28"/>
            <w:szCs w:val="28"/>
          </w:rPr>
          <w:t>/</w:t>
        </w:r>
        <w:r w:rsidR="006E0ACF" w:rsidRPr="002169FD">
          <w:rPr>
            <w:rStyle w:val="a7"/>
            <w:sz w:val="28"/>
            <w:szCs w:val="28"/>
            <w:lang w:val="en-US"/>
          </w:rPr>
          <w:t>n</w:t>
        </w:r>
        <w:r w:rsidR="006E0ACF" w:rsidRPr="002169FD">
          <w:rPr>
            <w:rStyle w:val="a7"/>
            <w:sz w:val="28"/>
            <w:szCs w:val="28"/>
          </w:rPr>
          <w:t>а</w:t>
        </w:r>
        <w:proofErr w:type="spellStart"/>
        <w:r w:rsidR="006E0ACF" w:rsidRPr="002169FD">
          <w:rPr>
            <w:rStyle w:val="a7"/>
            <w:sz w:val="28"/>
            <w:szCs w:val="28"/>
            <w:lang w:val="en-US"/>
          </w:rPr>
          <w:t>dezhd</w:t>
        </w:r>
        <w:proofErr w:type="spellEnd"/>
        <w:r w:rsidR="006E0ACF" w:rsidRPr="002169FD">
          <w:rPr>
            <w:rStyle w:val="a7"/>
            <w:sz w:val="28"/>
            <w:szCs w:val="28"/>
            <w:lang w:val="en-AU"/>
          </w:rPr>
          <w:t>a</w:t>
        </w:r>
        <w:r w:rsidR="006E0ACF" w:rsidRPr="002169FD">
          <w:rPr>
            <w:rStyle w:val="a7"/>
            <w:sz w:val="28"/>
            <w:szCs w:val="28"/>
          </w:rPr>
          <w:t>-</w:t>
        </w:r>
        <w:proofErr w:type="spellStart"/>
        <w:r w:rsidR="006E0ACF" w:rsidRPr="002169FD">
          <w:rPr>
            <w:rStyle w:val="a7"/>
            <w:sz w:val="28"/>
            <w:szCs w:val="28"/>
            <w:lang w:val="en-AU"/>
          </w:rPr>
          <w:t>mihaylovna</w:t>
        </w:r>
        <w:proofErr w:type="spellEnd"/>
        <w:r w:rsidR="006E0ACF" w:rsidRPr="002169FD">
          <w:rPr>
            <w:rStyle w:val="a7"/>
            <w:sz w:val="28"/>
            <w:szCs w:val="28"/>
          </w:rPr>
          <w:t>-</w:t>
        </w:r>
        <w:proofErr w:type="spellStart"/>
        <w:r w:rsidR="006E0ACF" w:rsidRPr="002169FD">
          <w:rPr>
            <w:rStyle w:val="a7"/>
            <w:sz w:val="28"/>
            <w:szCs w:val="28"/>
            <w:lang w:val="en-AU"/>
          </w:rPr>
          <w:t>arcibasova</w:t>
        </w:r>
        <w:proofErr w:type="spellEnd"/>
      </w:hyperlink>
      <w:r w:rsidRPr="00B36199">
        <w:rPr>
          <w:rFonts w:ascii="Times New Roman" w:hAnsi="Times New Roman"/>
          <w:sz w:val="28"/>
          <w:szCs w:val="28"/>
        </w:rPr>
        <w:t xml:space="preserve"> , на страницах которого размещены разработки уроков, внеклассные мероприятия, творческие работы учеников и т.д.</w:t>
      </w:r>
    </w:p>
    <w:p w:rsidR="00380E2E" w:rsidRPr="00B36199" w:rsidRDefault="00380E2E" w:rsidP="00B9257D">
      <w:pPr>
        <w:spacing w:line="240" w:lineRule="auto"/>
        <w:rPr>
          <w:rFonts w:ascii="Times New Roman" w:hAnsi="Times New Roman"/>
          <w:sz w:val="28"/>
          <w:szCs w:val="28"/>
        </w:rPr>
      </w:pPr>
      <w:r w:rsidRPr="00B36199">
        <w:rPr>
          <w:rFonts w:ascii="Times New Roman" w:hAnsi="Times New Roman"/>
          <w:sz w:val="28"/>
          <w:szCs w:val="28"/>
        </w:rPr>
        <w:t xml:space="preserve">         Процесс образования и воспитания должен строиться и на принципах </w:t>
      </w:r>
      <w:proofErr w:type="spellStart"/>
      <w:r w:rsidRPr="00B36199">
        <w:rPr>
          <w:rFonts w:ascii="Times New Roman" w:hAnsi="Times New Roman"/>
          <w:sz w:val="28"/>
          <w:szCs w:val="28"/>
        </w:rPr>
        <w:t>здоровьесбережения</w:t>
      </w:r>
      <w:proofErr w:type="spellEnd"/>
      <w:r w:rsidRPr="00B36199">
        <w:rPr>
          <w:rFonts w:ascii="Times New Roman" w:hAnsi="Times New Roman"/>
          <w:sz w:val="28"/>
          <w:szCs w:val="28"/>
        </w:rPr>
        <w:t xml:space="preserve">. Сохранять и укреплять здоровье учащихся учителю помогают </w:t>
      </w:r>
      <w:proofErr w:type="spellStart"/>
      <w:r w:rsidRPr="00B36199">
        <w:rPr>
          <w:rFonts w:ascii="Times New Roman" w:hAnsi="Times New Roman"/>
          <w:bCs/>
          <w:sz w:val="28"/>
          <w:szCs w:val="28"/>
        </w:rPr>
        <w:t>здоровьесберегающие</w:t>
      </w:r>
      <w:proofErr w:type="spellEnd"/>
      <w:r w:rsidRPr="00B36199">
        <w:rPr>
          <w:rFonts w:ascii="Times New Roman" w:hAnsi="Times New Roman"/>
          <w:bCs/>
          <w:sz w:val="28"/>
          <w:szCs w:val="28"/>
        </w:rPr>
        <w:t xml:space="preserve"> технологии</w:t>
      </w:r>
      <w:r w:rsidRPr="00B36199">
        <w:rPr>
          <w:rFonts w:ascii="Times New Roman" w:hAnsi="Times New Roman"/>
          <w:b/>
          <w:bCs/>
          <w:sz w:val="28"/>
          <w:szCs w:val="28"/>
        </w:rPr>
        <w:t>.</w:t>
      </w:r>
    </w:p>
    <w:p w:rsidR="00380E2E" w:rsidRPr="00B36199" w:rsidRDefault="00380E2E" w:rsidP="00B9257D">
      <w:pPr>
        <w:spacing w:line="240" w:lineRule="auto"/>
        <w:rPr>
          <w:rFonts w:ascii="Times New Roman" w:hAnsi="Times New Roman"/>
          <w:sz w:val="28"/>
          <w:szCs w:val="28"/>
        </w:rPr>
      </w:pPr>
      <w:r w:rsidRPr="00B36199">
        <w:rPr>
          <w:rFonts w:ascii="Times New Roman" w:hAnsi="Times New Roman"/>
          <w:sz w:val="28"/>
          <w:szCs w:val="28"/>
        </w:rPr>
        <w:t xml:space="preserve">      На уроках я стараюсь создать условия для сохранения здоровья, чтобы ученики приобретали необходимые знания и навыки по здоровому образу жизни и использовали полученные знания в повседневной жизни. Поэтому:</w:t>
      </w:r>
    </w:p>
    <w:p w:rsidR="00380E2E" w:rsidRPr="00B36199" w:rsidRDefault="00380E2E" w:rsidP="00B9257D">
      <w:pPr>
        <w:spacing w:line="240" w:lineRule="auto"/>
        <w:rPr>
          <w:rFonts w:ascii="Times New Roman" w:hAnsi="Times New Roman"/>
          <w:sz w:val="28"/>
          <w:szCs w:val="28"/>
        </w:rPr>
      </w:pPr>
      <w:r w:rsidRPr="00B36199">
        <w:rPr>
          <w:rFonts w:ascii="Times New Roman" w:hAnsi="Times New Roman"/>
          <w:sz w:val="28"/>
          <w:szCs w:val="28"/>
        </w:rPr>
        <w:t xml:space="preserve">-на уроках соблюдаются требования </w:t>
      </w:r>
      <w:proofErr w:type="spellStart"/>
      <w:r w:rsidRPr="00B36199">
        <w:rPr>
          <w:rFonts w:ascii="Times New Roman" w:hAnsi="Times New Roman"/>
          <w:sz w:val="28"/>
          <w:szCs w:val="28"/>
        </w:rPr>
        <w:t>САНПиНа</w:t>
      </w:r>
      <w:proofErr w:type="spellEnd"/>
      <w:r w:rsidRPr="00B36199">
        <w:rPr>
          <w:rFonts w:ascii="Times New Roman" w:hAnsi="Times New Roman"/>
          <w:sz w:val="28"/>
          <w:szCs w:val="28"/>
        </w:rPr>
        <w:t>;</w:t>
      </w:r>
    </w:p>
    <w:p w:rsidR="00380E2E" w:rsidRPr="00B36199" w:rsidRDefault="00380E2E" w:rsidP="00B9257D">
      <w:pPr>
        <w:spacing w:line="240" w:lineRule="auto"/>
        <w:rPr>
          <w:rFonts w:ascii="Times New Roman" w:hAnsi="Times New Roman"/>
          <w:sz w:val="28"/>
          <w:szCs w:val="28"/>
        </w:rPr>
      </w:pPr>
      <w:r w:rsidRPr="00B36199">
        <w:rPr>
          <w:rFonts w:ascii="Times New Roman" w:hAnsi="Times New Roman"/>
          <w:sz w:val="28"/>
          <w:szCs w:val="28"/>
        </w:rPr>
        <w:t xml:space="preserve">-на уроке преобладает обстановка доброжелательности, положительного эмоционального настроя, ситуации успеха и эмоциональные разрядки, т.к. результат любого труда, а особенно умственного, зависит от настроения, от </w:t>
      </w:r>
      <w:r w:rsidRPr="00B36199">
        <w:rPr>
          <w:rFonts w:ascii="Times New Roman" w:hAnsi="Times New Roman"/>
          <w:sz w:val="28"/>
          <w:szCs w:val="28"/>
        </w:rPr>
        <w:lastRenderedPageBreak/>
        <w:t>психологического климата – в недоброжелательной обстановке утомление наступает быстрее;</w:t>
      </w:r>
    </w:p>
    <w:p w:rsidR="00380E2E" w:rsidRPr="00B36199" w:rsidRDefault="00380E2E" w:rsidP="00B9257D">
      <w:pPr>
        <w:spacing w:line="240" w:lineRule="auto"/>
        <w:rPr>
          <w:rFonts w:ascii="Times New Roman" w:hAnsi="Times New Roman"/>
          <w:sz w:val="28"/>
          <w:szCs w:val="28"/>
        </w:rPr>
      </w:pPr>
      <w:r w:rsidRPr="00B36199">
        <w:rPr>
          <w:rFonts w:ascii="Times New Roman" w:hAnsi="Times New Roman"/>
          <w:sz w:val="28"/>
          <w:szCs w:val="28"/>
        </w:rPr>
        <w:t>-чёткая организация учебного труда для предупреждения утомляемости; при планировании урока предусматриваю смену деятельности, чередую различные виды активности: интеллектуальная – эмоциональная– двигательная;</w:t>
      </w:r>
    </w:p>
    <w:p w:rsidR="00380E2E" w:rsidRPr="00B36199" w:rsidRDefault="00380E2E" w:rsidP="00B9257D">
      <w:pPr>
        <w:spacing w:line="240" w:lineRule="auto"/>
        <w:rPr>
          <w:rFonts w:ascii="Times New Roman" w:hAnsi="Times New Roman"/>
          <w:sz w:val="28"/>
          <w:szCs w:val="28"/>
        </w:rPr>
      </w:pPr>
      <w:r w:rsidRPr="00B36199">
        <w:rPr>
          <w:rFonts w:ascii="Times New Roman" w:hAnsi="Times New Roman"/>
          <w:sz w:val="28"/>
          <w:szCs w:val="28"/>
        </w:rPr>
        <w:t xml:space="preserve">-использование динамических пауз, минут для здоровья (профилактические упражнения для глаз, упражнения на релаксацию, упражнения для формирования правильной осанки) для снятия напряжения, усиления работоспособности; предлагаемые упражнения для </w:t>
      </w:r>
      <w:proofErr w:type="spellStart"/>
      <w:r w:rsidRPr="00B36199">
        <w:rPr>
          <w:rFonts w:ascii="Times New Roman" w:hAnsi="Times New Roman"/>
          <w:sz w:val="28"/>
          <w:szCs w:val="28"/>
        </w:rPr>
        <w:t>физминутки</w:t>
      </w:r>
      <w:proofErr w:type="spellEnd"/>
      <w:r w:rsidR="002D555E">
        <w:rPr>
          <w:rFonts w:ascii="Times New Roman" w:hAnsi="Times New Roman"/>
          <w:sz w:val="28"/>
          <w:szCs w:val="28"/>
        </w:rPr>
        <w:t xml:space="preserve"> органически вплетаются </w:t>
      </w:r>
      <w:proofErr w:type="gramStart"/>
      <w:r w:rsidR="002D555E">
        <w:rPr>
          <w:rFonts w:ascii="Times New Roman" w:hAnsi="Times New Roman"/>
          <w:sz w:val="28"/>
          <w:szCs w:val="28"/>
        </w:rPr>
        <w:t>в  ход</w:t>
      </w:r>
      <w:proofErr w:type="gramEnd"/>
      <w:r w:rsidR="002D555E">
        <w:rPr>
          <w:rFonts w:ascii="Times New Roman" w:hAnsi="Times New Roman"/>
          <w:sz w:val="28"/>
          <w:szCs w:val="28"/>
        </w:rPr>
        <w:t xml:space="preserve"> </w:t>
      </w:r>
      <w:r w:rsidRPr="00B36199">
        <w:rPr>
          <w:rFonts w:ascii="Times New Roman" w:hAnsi="Times New Roman"/>
          <w:sz w:val="28"/>
          <w:szCs w:val="28"/>
        </w:rPr>
        <w:t>урока;</w:t>
      </w:r>
    </w:p>
    <w:p w:rsidR="00380E2E" w:rsidRPr="00B36199" w:rsidRDefault="00380E2E" w:rsidP="00B9257D">
      <w:pPr>
        <w:spacing w:line="240" w:lineRule="auto"/>
        <w:rPr>
          <w:rFonts w:ascii="Times New Roman" w:hAnsi="Times New Roman"/>
          <w:sz w:val="28"/>
          <w:szCs w:val="28"/>
        </w:rPr>
      </w:pPr>
      <w:r w:rsidRPr="00B36199">
        <w:rPr>
          <w:rFonts w:ascii="Times New Roman" w:hAnsi="Times New Roman"/>
          <w:sz w:val="28"/>
          <w:szCs w:val="28"/>
        </w:rPr>
        <w:t>-на уроках рассматриваем задачи, которые непосредственно связаны с понятиями “здоровый образ жизни”, “правильное питание”, “экология”;</w:t>
      </w:r>
    </w:p>
    <w:p w:rsidR="00380E2E" w:rsidRPr="00B36199" w:rsidRDefault="00380E2E" w:rsidP="00B9257D">
      <w:pPr>
        <w:spacing w:line="240" w:lineRule="auto"/>
        <w:rPr>
          <w:rFonts w:ascii="Times New Roman" w:hAnsi="Times New Roman"/>
          <w:sz w:val="28"/>
          <w:szCs w:val="28"/>
        </w:rPr>
      </w:pPr>
      <w:r w:rsidRPr="00B36199">
        <w:rPr>
          <w:rFonts w:ascii="Times New Roman" w:hAnsi="Times New Roman"/>
          <w:sz w:val="28"/>
          <w:szCs w:val="28"/>
        </w:rPr>
        <w:t>-осуществляю индивидуальный подход к учащимся с учетом личностных возможностей;</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-провожу </w:t>
      </w:r>
      <w:proofErr w:type="spellStart"/>
      <w:r w:rsidRPr="00B36199">
        <w:rPr>
          <w:rFonts w:ascii="Times New Roman" w:hAnsi="Times New Roman"/>
          <w:sz w:val="28"/>
          <w:szCs w:val="28"/>
        </w:rPr>
        <w:t>тренинговые</w:t>
      </w:r>
      <w:proofErr w:type="spellEnd"/>
      <w:r w:rsidRPr="00B36199">
        <w:rPr>
          <w:rFonts w:ascii="Times New Roman" w:hAnsi="Times New Roman"/>
          <w:sz w:val="28"/>
          <w:szCs w:val="28"/>
        </w:rPr>
        <w:t xml:space="preserve"> мини-занятия для уменьшения степени тревожности учащихся, такие как “Учитесь поддерживать друг друга”, “Приветствия бывают разными”, </w:t>
      </w:r>
      <w:r w:rsidR="006E0ACF">
        <w:rPr>
          <w:rFonts w:ascii="Times New Roman" w:hAnsi="Times New Roman"/>
          <w:sz w:val="28"/>
          <w:szCs w:val="28"/>
        </w:rPr>
        <w:t>“Работа в группах”</w:t>
      </w:r>
      <w:r w:rsidRPr="00B36199">
        <w:rPr>
          <w:rFonts w:ascii="Times New Roman" w:hAnsi="Times New Roman"/>
          <w:sz w:val="28"/>
          <w:szCs w:val="28"/>
        </w:rPr>
        <w:t>.</w:t>
      </w:r>
    </w:p>
    <w:p w:rsidR="00380E2E" w:rsidRPr="00B36199" w:rsidRDefault="00380E2E" w:rsidP="00B9257D">
      <w:pPr>
        <w:ind w:firstLine="567"/>
        <w:rPr>
          <w:rFonts w:ascii="Times New Roman" w:hAnsi="Times New Roman"/>
          <w:sz w:val="28"/>
          <w:szCs w:val="28"/>
        </w:rPr>
      </w:pPr>
      <w:r w:rsidRPr="00B36199">
        <w:rPr>
          <w:rFonts w:ascii="Times New Roman" w:hAnsi="Times New Roman"/>
          <w:sz w:val="28"/>
          <w:szCs w:val="28"/>
        </w:rPr>
        <w:t>Для повышения умственной работоспособности детей, предупреждения преждевременного наступления утомления и снятия мышечного</w:t>
      </w:r>
      <w:r w:rsidR="007C4530">
        <w:rPr>
          <w:rFonts w:ascii="Times New Roman" w:hAnsi="Times New Roman"/>
          <w:sz w:val="28"/>
          <w:szCs w:val="28"/>
        </w:rPr>
        <w:t xml:space="preserve"> статического </w:t>
      </w:r>
      <w:proofErr w:type="gramStart"/>
      <w:r w:rsidR="007C4530">
        <w:rPr>
          <w:rFonts w:ascii="Times New Roman" w:hAnsi="Times New Roman"/>
          <w:sz w:val="28"/>
          <w:szCs w:val="28"/>
        </w:rPr>
        <w:t>напряжения  прово</w:t>
      </w:r>
      <w:r w:rsidRPr="00B36199">
        <w:rPr>
          <w:rFonts w:ascii="Times New Roman" w:hAnsi="Times New Roman"/>
          <w:sz w:val="28"/>
          <w:szCs w:val="28"/>
        </w:rPr>
        <w:t>жу</w:t>
      </w:r>
      <w:proofErr w:type="gramEnd"/>
      <w:r w:rsidRPr="00B36199">
        <w:rPr>
          <w:rFonts w:ascii="Times New Roman" w:hAnsi="Times New Roman"/>
          <w:sz w:val="28"/>
          <w:szCs w:val="28"/>
        </w:rPr>
        <w:t xml:space="preserve"> физкультминутки (примерно через 15 минут от начала урока или с развитием первой фазы умственного утомления у значительной части учащихся класса). Кроме </w:t>
      </w:r>
      <w:proofErr w:type="gramStart"/>
      <w:r w:rsidRPr="00B36199">
        <w:rPr>
          <w:rFonts w:ascii="Times New Roman" w:hAnsi="Times New Roman"/>
          <w:sz w:val="28"/>
          <w:szCs w:val="28"/>
        </w:rPr>
        <w:t>этого  строго</w:t>
      </w:r>
      <w:proofErr w:type="gramEnd"/>
      <w:r w:rsidRPr="00B36199">
        <w:rPr>
          <w:rFonts w:ascii="Times New Roman" w:hAnsi="Times New Roman"/>
          <w:sz w:val="28"/>
          <w:szCs w:val="28"/>
        </w:rPr>
        <w:t xml:space="preserve"> слежу за соблюдением учащимися правильной осанки, позы за столом, за её соответствие видам работы и чередованием в течение урока.</w:t>
      </w:r>
    </w:p>
    <w:p w:rsidR="00380E2E" w:rsidRPr="00B36199" w:rsidRDefault="00380E2E" w:rsidP="00B9257D">
      <w:pPr>
        <w:ind w:firstLine="567"/>
        <w:rPr>
          <w:rFonts w:ascii="Times New Roman" w:hAnsi="Times New Roman"/>
          <w:sz w:val="28"/>
          <w:szCs w:val="28"/>
        </w:rPr>
      </w:pPr>
      <w:r w:rsidRPr="00B36199">
        <w:rPr>
          <w:rFonts w:ascii="Times New Roman" w:hAnsi="Times New Roman"/>
          <w:sz w:val="28"/>
          <w:szCs w:val="28"/>
        </w:rPr>
        <w:t xml:space="preserve">Физкультминутки провожу, учитывая специфику предмета, </w:t>
      </w:r>
      <w:proofErr w:type="gramStart"/>
      <w:r w:rsidRPr="00B36199">
        <w:rPr>
          <w:rFonts w:ascii="Times New Roman" w:hAnsi="Times New Roman"/>
          <w:sz w:val="28"/>
          <w:szCs w:val="28"/>
        </w:rPr>
        <w:t>стараясь  восстановить</w:t>
      </w:r>
      <w:proofErr w:type="gramEnd"/>
      <w:r w:rsidRPr="00B36199">
        <w:rPr>
          <w:rFonts w:ascii="Times New Roman" w:hAnsi="Times New Roman"/>
          <w:sz w:val="28"/>
          <w:szCs w:val="28"/>
        </w:rPr>
        <w:t xml:space="preserve"> оперативную работоспособность детей. В состав упражнений для физкультминуток включаю, кроме общеразвивающих:</w:t>
      </w:r>
    </w:p>
    <w:p w:rsidR="00380E2E" w:rsidRPr="00B36199" w:rsidRDefault="00380E2E" w:rsidP="00B9257D">
      <w:pPr>
        <w:ind w:firstLine="567"/>
        <w:rPr>
          <w:rFonts w:ascii="Times New Roman" w:hAnsi="Times New Roman"/>
          <w:sz w:val="28"/>
          <w:szCs w:val="28"/>
        </w:rPr>
      </w:pPr>
      <w:r w:rsidRPr="00B36199">
        <w:rPr>
          <w:rFonts w:ascii="Times New Roman" w:hAnsi="Times New Roman"/>
          <w:sz w:val="28"/>
          <w:szCs w:val="28"/>
        </w:rPr>
        <w:t xml:space="preserve">·         упражнения для формирования </w:t>
      </w:r>
      <w:proofErr w:type="gramStart"/>
      <w:r w:rsidRPr="00B36199">
        <w:rPr>
          <w:rFonts w:ascii="Times New Roman" w:hAnsi="Times New Roman"/>
          <w:sz w:val="28"/>
          <w:szCs w:val="28"/>
        </w:rPr>
        <w:t>правильной  осанки</w:t>
      </w:r>
      <w:proofErr w:type="gramEnd"/>
      <w:r w:rsidRPr="00B36199">
        <w:rPr>
          <w:rFonts w:ascii="Times New Roman" w:hAnsi="Times New Roman"/>
          <w:sz w:val="28"/>
          <w:szCs w:val="28"/>
        </w:rPr>
        <w:t>;</w:t>
      </w:r>
    </w:p>
    <w:p w:rsidR="00380E2E" w:rsidRPr="00B36199" w:rsidRDefault="00380E2E" w:rsidP="00B9257D">
      <w:pPr>
        <w:ind w:firstLine="567"/>
        <w:rPr>
          <w:rFonts w:ascii="Times New Roman" w:hAnsi="Times New Roman"/>
          <w:sz w:val="28"/>
          <w:szCs w:val="28"/>
        </w:rPr>
      </w:pPr>
      <w:r w:rsidRPr="00B36199">
        <w:rPr>
          <w:rFonts w:ascii="Times New Roman" w:hAnsi="Times New Roman"/>
          <w:sz w:val="28"/>
          <w:szCs w:val="28"/>
        </w:rPr>
        <w:t>·         упражнения для укрепления зрения;</w:t>
      </w:r>
    </w:p>
    <w:p w:rsidR="00380E2E" w:rsidRPr="00B36199" w:rsidRDefault="00380E2E" w:rsidP="00B9257D">
      <w:pPr>
        <w:ind w:firstLine="567"/>
        <w:rPr>
          <w:rFonts w:ascii="Times New Roman" w:hAnsi="Times New Roman"/>
          <w:sz w:val="28"/>
          <w:szCs w:val="28"/>
        </w:rPr>
      </w:pPr>
      <w:r w:rsidRPr="00B36199">
        <w:rPr>
          <w:rFonts w:ascii="Times New Roman" w:hAnsi="Times New Roman"/>
          <w:sz w:val="28"/>
          <w:szCs w:val="28"/>
        </w:rPr>
        <w:t>·         упражнения для укрепления мышц кистей рук;</w:t>
      </w:r>
    </w:p>
    <w:p w:rsidR="00380E2E" w:rsidRPr="00B36199" w:rsidRDefault="00380E2E" w:rsidP="00B9257D">
      <w:pPr>
        <w:ind w:firstLine="567"/>
        <w:rPr>
          <w:rFonts w:ascii="Times New Roman" w:hAnsi="Times New Roman"/>
          <w:sz w:val="28"/>
          <w:szCs w:val="28"/>
        </w:rPr>
      </w:pPr>
      <w:r w:rsidRPr="00B36199">
        <w:rPr>
          <w:rFonts w:ascii="Times New Roman" w:hAnsi="Times New Roman"/>
          <w:sz w:val="28"/>
          <w:szCs w:val="28"/>
        </w:rPr>
        <w:t>·         упражнения для укрепления «мышечного корсета»;</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Личностно- ориентированное обучение на ур</w:t>
      </w:r>
      <w:r w:rsidR="006E0ACF">
        <w:rPr>
          <w:rFonts w:ascii="Times New Roman" w:hAnsi="Times New Roman"/>
          <w:sz w:val="28"/>
          <w:szCs w:val="28"/>
        </w:rPr>
        <w:t>оках математики</w:t>
      </w:r>
      <w:r w:rsidRPr="00B36199">
        <w:rPr>
          <w:rFonts w:ascii="Times New Roman" w:hAnsi="Times New Roman"/>
          <w:sz w:val="28"/>
          <w:szCs w:val="28"/>
        </w:rPr>
        <w:t>, а также во внеурочной деятельности.</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Цель, которую я ставлю перед собой, является: формирование устойчивого интереса к предмету, к собственному я, кто я на самом деле, могу ли я быть успешным, повышение уровня качества знаний через личностно ориентированное обучение. Личностно ориентированный урок – это постоянное обращение к опыту </w:t>
      </w:r>
      <w:r w:rsidRPr="00B36199">
        <w:rPr>
          <w:rFonts w:ascii="Times New Roman" w:hAnsi="Times New Roman"/>
          <w:sz w:val="28"/>
          <w:szCs w:val="28"/>
        </w:rPr>
        <w:lastRenderedPageBreak/>
        <w:t xml:space="preserve">или умению учащихся. Перед изучением нового материала я спрашиваю учащихся, что они </w:t>
      </w:r>
      <w:r w:rsidR="006E0ACF">
        <w:rPr>
          <w:rFonts w:ascii="Times New Roman" w:hAnsi="Times New Roman"/>
          <w:sz w:val="28"/>
          <w:szCs w:val="28"/>
        </w:rPr>
        <w:t>уже знают, какими признаками,</w:t>
      </w:r>
      <w:r w:rsidRPr="00B36199">
        <w:rPr>
          <w:rFonts w:ascii="Times New Roman" w:hAnsi="Times New Roman"/>
          <w:sz w:val="28"/>
          <w:szCs w:val="28"/>
        </w:rPr>
        <w:t xml:space="preserve"> свойствами</w:t>
      </w:r>
      <w:r w:rsidR="006E0ACF">
        <w:rPr>
          <w:rFonts w:ascii="Times New Roman" w:hAnsi="Times New Roman"/>
          <w:sz w:val="28"/>
          <w:szCs w:val="28"/>
        </w:rPr>
        <w:t xml:space="preserve"> или теоремами</w:t>
      </w:r>
      <w:r w:rsidRPr="00B36199">
        <w:rPr>
          <w:rFonts w:ascii="Times New Roman" w:hAnsi="Times New Roman"/>
          <w:sz w:val="28"/>
          <w:szCs w:val="28"/>
        </w:rPr>
        <w:t xml:space="preserve"> можно руководствоваться по ходу изучения нового материала, постоянно идет поиск решения проблемной ситуации, разрешение которой и дает что - то новое.</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Стараюсь проводить дополнительную дифференцированную работу с различными категориями учащихся: со слабоуспевающими учениками, с детьми, пропустившими занятия по болезни. По возможности веду работу с одаренными детьми.</w:t>
      </w: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380E2E" w:rsidRDefault="00380E2E" w:rsidP="00B9257D">
      <w:pPr>
        <w:rPr>
          <w:rFonts w:ascii="Times New Roman" w:hAnsi="Times New Roman"/>
          <w:bCs/>
          <w:sz w:val="28"/>
          <w:szCs w:val="28"/>
        </w:rPr>
      </w:pPr>
    </w:p>
    <w:p w:rsidR="00CA6B78" w:rsidRDefault="00CA6B78" w:rsidP="00B9257D">
      <w:pPr>
        <w:rPr>
          <w:rFonts w:ascii="Times New Roman" w:hAnsi="Times New Roman"/>
          <w:bCs/>
          <w:sz w:val="28"/>
          <w:szCs w:val="28"/>
        </w:rPr>
      </w:pPr>
    </w:p>
    <w:p w:rsidR="00CA6B78" w:rsidRDefault="00CA6B78" w:rsidP="00B9257D">
      <w:pPr>
        <w:rPr>
          <w:rFonts w:ascii="Times New Roman" w:hAnsi="Times New Roman"/>
          <w:bCs/>
          <w:sz w:val="28"/>
          <w:szCs w:val="28"/>
        </w:rPr>
      </w:pPr>
    </w:p>
    <w:p w:rsidR="00CA6B78" w:rsidRDefault="00CA6B78" w:rsidP="00B9257D">
      <w:pPr>
        <w:rPr>
          <w:rFonts w:ascii="Times New Roman" w:hAnsi="Times New Roman"/>
          <w:bCs/>
          <w:sz w:val="28"/>
          <w:szCs w:val="28"/>
        </w:rPr>
      </w:pPr>
    </w:p>
    <w:p w:rsidR="00CA6B78" w:rsidRDefault="00CA6B78" w:rsidP="00B9257D">
      <w:pPr>
        <w:rPr>
          <w:rFonts w:ascii="Times New Roman" w:hAnsi="Times New Roman"/>
          <w:bCs/>
          <w:sz w:val="28"/>
          <w:szCs w:val="28"/>
        </w:rPr>
      </w:pPr>
    </w:p>
    <w:p w:rsidR="00CA6B78" w:rsidRPr="00B36199" w:rsidRDefault="00CA6B78" w:rsidP="00B9257D">
      <w:pPr>
        <w:rPr>
          <w:rFonts w:ascii="Times New Roman" w:hAnsi="Times New Roman"/>
          <w:bCs/>
          <w:sz w:val="28"/>
          <w:szCs w:val="28"/>
        </w:rPr>
      </w:pPr>
    </w:p>
    <w:p w:rsidR="00380E2E" w:rsidRPr="00B36199" w:rsidRDefault="00380E2E" w:rsidP="00B9257D">
      <w:pPr>
        <w:rPr>
          <w:rFonts w:ascii="Times New Roman" w:hAnsi="Times New Roman"/>
          <w:b/>
          <w:sz w:val="28"/>
          <w:szCs w:val="28"/>
        </w:rPr>
      </w:pPr>
      <w:r w:rsidRPr="00B36199">
        <w:rPr>
          <w:rFonts w:ascii="Times New Roman" w:hAnsi="Times New Roman"/>
          <w:b/>
          <w:sz w:val="28"/>
          <w:szCs w:val="28"/>
        </w:rPr>
        <w:lastRenderedPageBreak/>
        <w:t>Критерий II. Эффективность применения современных                    образовательных технологий и методик.</w:t>
      </w:r>
    </w:p>
    <w:p w:rsidR="00380E2E" w:rsidRPr="00B36199" w:rsidRDefault="00380E2E" w:rsidP="00B9257D">
      <w:pPr>
        <w:rPr>
          <w:rFonts w:ascii="Times New Roman" w:hAnsi="Times New Roman"/>
          <w:color w:val="000000"/>
          <w:sz w:val="28"/>
          <w:szCs w:val="28"/>
        </w:rPr>
      </w:pPr>
      <w:r w:rsidRPr="00B36199">
        <w:rPr>
          <w:rFonts w:ascii="Times New Roman" w:hAnsi="Times New Roman"/>
          <w:sz w:val="28"/>
          <w:szCs w:val="28"/>
        </w:rPr>
        <w:t xml:space="preserve">     </w:t>
      </w:r>
      <w:proofErr w:type="gramStart"/>
      <w:r w:rsidRPr="00B36199">
        <w:rPr>
          <w:rFonts w:ascii="Times New Roman" w:hAnsi="Times New Roman"/>
          <w:sz w:val="28"/>
          <w:szCs w:val="28"/>
        </w:rPr>
        <w:t xml:space="preserve">В </w:t>
      </w:r>
      <w:r w:rsidRPr="00B36199">
        <w:rPr>
          <w:rFonts w:ascii="Times New Roman" w:hAnsi="Times New Roman"/>
          <w:color w:val="000000"/>
          <w:sz w:val="28"/>
          <w:szCs w:val="28"/>
        </w:rPr>
        <w:t xml:space="preserve"> своей</w:t>
      </w:r>
      <w:proofErr w:type="gramEnd"/>
      <w:r w:rsidRPr="00B36199">
        <w:rPr>
          <w:rFonts w:ascii="Times New Roman" w:hAnsi="Times New Roman"/>
          <w:color w:val="000000"/>
          <w:sz w:val="28"/>
          <w:szCs w:val="28"/>
        </w:rPr>
        <w:t xml:space="preserve"> работе применяю оптимальное сочетание методов, средств и форм обучения, обеспечивающих высокую результативность учения школьников, придерживаюсь технологии поэтапного формирования знаний, что позволяет добиваться качественного усвоения базового уровня знаний и успешно проводить уровневую дифференциацию. </w:t>
      </w:r>
      <w:r w:rsidRPr="00B36199">
        <w:rPr>
          <w:rFonts w:ascii="Times New Roman" w:hAnsi="Times New Roman"/>
          <w:sz w:val="28"/>
          <w:szCs w:val="28"/>
        </w:rPr>
        <w:t xml:space="preserve">Стараюсь организовать учебный процесс, чтобы каждый ученик был оптимально занят учебно-воспитательной деятельностью на уроках и в домашней подготовке к ним с учетом </w:t>
      </w:r>
      <w:proofErr w:type="gramStart"/>
      <w:r w:rsidRPr="00B36199">
        <w:rPr>
          <w:rFonts w:ascii="Times New Roman" w:hAnsi="Times New Roman"/>
          <w:sz w:val="28"/>
          <w:szCs w:val="28"/>
        </w:rPr>
        <w:t>его  способностей</w:t>
      </w:r>
      <w:proofErr w:type="gramEnd"/>
      <w:r w:rsidRPr="00B36199">
        <w:rPr>
          <w:rFonts w:ascii="Times New Roman" w:hAnsi="Times New Roman"/>
          <w:sz w:val="28"/>
          <w:szCs w:val="28"/>
        </w:rPr>
        <w:t xml:space="preserve"> и интеллектуального развития, чтобы не допускать пробелов в знаниях и умениях школьников, а в конечном итоге дать полноценную базовую  подготовку учащим</w:t>
      </w:r>
      <w:r w:rsidR="006E0ACF">
        <w:rPr>
          <w:rFonts w:ascii="Times New Roman" w:hAnsi="Times New Roman"/>
          <w:sz w:val="28"/>
          <w:szCs w:val="28"/>
        </w:rPr>
        <w:t xml:space="preserve">ся обычного класса. </w:t>
      </w:r>
      <w:proofErr w:type="gramStart"/>
      <w:r w:rsidR="006E0ACF">
        <w:rPr>
          <w:rFonts w:ascii="Times New Roman" w:hAnsi="Times New Roman"/>
          <w:sz w:val="28"/>
          <w:szCs w:val="28"/>
        </w:rPr>
        <w:t xml:space="preserve">Математика </w:t>
      </w:r>
      <w:r w:rsidRPr="00B36199">
        <w:rPr>
          <w:rFonts w:ascii="Times New Roman" w:hAnsi="Times New Roman"/>
          <w:sz w:val="28"/>
          <w:szCs w:val="28"/>
        </w:rPr>
        <w:t xml:space="preserve"> является</w:t>
      </w:r>
      <w:proofErr w:type="gramEnd"/>
      <w:r w:rsidRPr="00B36199">
        <w:rPr>
          <w:rFonts w:ascii="Times New Roman" w:hAnsi="Times New Roman"/>
          <w:sz w:val="28"/>
          <w:szCs w:val="28"/>
        </w:rPr>
        <w:t xml:space="preserve"> наиболее сложным школьным предметом, требующим более интенсивной мыслительной работы, более высокого уровня обобщений и абстрагирующей деятельности. Поэтому невозможно добиться усвоения материала всеми учащимися на одинаково высоком уровне. </w:t>
      </w:r>
      <w:r w:rsidRPr="00B36199">
        <w:rPr>
          <w:rFonts w:ascii="Times New Roman" w:hAnsi="Times New Roman"/>
          <w:color w:val="000000"/>
          <w:sz w:val="28"/>
          <w:szCs w:val="28"/>
        </w:rPr>
        <w:t xml:space="preserve"> В данное время мне приходится вести уроки в </w:t>
      </w:r>
      <w:r w:rsidR="006E0ACF">
        <w:rPr>
          <w:rFonts w:ascii="Times New Roman" w:hAnsi="Times New Roman"/>
          <w:color w:val="000000"/>
          <w:sz w:val="28"/>
          <w:szCs w:val="28"/>
        </w:rPr>
        <w:t xml:space="preserve">среднем </w:t>
      </w:r>
      <w:proofErr w:type="gramStart"/>
      <w:r w:rsidR="006E0ACF">
        <w:rPr>
          <w:rFonts w:ascii="Times New Roman" w:hAnsi="Times New Roman"/>
          <w:color w:val="000000"/>
          <w:sz w:val="28"/>
          <w:szCs w:val="28"/>
        </w:rPr>
        <w:t>звене</w:t>
      </w:r>
      <w:r w:rsidRPr="00B36199">
        <w:rPr>
          <w:rFonts w:ascii="Times New Roman" w:hAnsi="Times New Roman"/>
          <w:color w:val="000000"/>
          <w:sz w:val="28"/>
          <w:szCs w:val="28"/>
        </w:rPr>
        <w:t>,  процент</w:t>
      </w:r>
      <w:proofErr w:type="gramEnd"/>
      <w:r w:rsidRPr="00B36199">
        <w:rPr>
          <w:rFonts w:ascii="Times New Roman" w:hAnsi="Times New Roman"/>
          <w:color w:val="000000"/>
          <w:sz w:val="28"/>
          <w:szCs w:val="28"/>
        </w:rPr>
        <w:t xml:space="preserve"> успеваемости - 100%, каче</w:t>
      </w:r>
      <w:r w:rsidR="006E0ACF">
        <w:rPr>
          <w:rFonts w:ascii="Times New Roman" w:hAnsi="Times New Roman"/>
          <w:color w:val="000000"/>
          <w:sz w:val="28"/>
          <w:szCs w:val="28"/>
        </w:rPr>
        <w:t>ство знаний от 37% (8 класс)</w:t>
      </w:r>
      <w:r w:rsidR="00783EF4">
        <w:rPr>
          <w:rFonts w:ascii="Times New Roman" w:hAnsi="Times New Roman"/>
          <w:color w:val="000000"/>
          <w:sz w:val="28"/>
          <w:szCs w:val="28"/>
        </w:rPr>
        <w:t xml:space="preserve"> по алгебре</w:t>
      </w:r>
      <w:r w:rsidR="006E0ACF">
        <w:rPr>
          <w:rFonts w:ascii="Times New Roman" w:hAnsi="Times New Roman"/>
          <w:color w:val="000000"/>
          <w:sz w:val="28"/>
          <w:szCs w:val="28"/>
        </w:rPr>
        <w:t xml:space="preserve"> до</w:t>
      </w:r>
      <w:r w:rsidRPr="00B36199">
        <w:rPr>
          <w:rFonts w:ascii="Times New Roman" w:hAnsi="Times New Roman"/>
          <w:color w:val="000000"/>
          <w:sz w:val="28"/>
          <w:szCs w:val="28"/>
        </w:rPr>
        <w:t xml:space="preserve"> </w:t>
      </w:r>
      <w:r w:rsidR="006E0ACF">
        <w:rPr>
          <w:rFonts w:ascii="Times New Roman" w:hAnsi="Times New Roman"/>
          <w:color w:val="000000"/>
          <w:sz w:val="28"/>
          <w:szCs w:val="28"/>
        </w:rPr>
        <w:t>100% (6 класс) по математике</w:t>
      </w:r>
      <w:r w:rsidR="00783EF4">
        <w:rPr>
          <w:rFonts w:ascii="Times New Roman" w:hAnsi="Times New Roman"/>
          <w:color w:val="000000"/>
          <w:sz w:val="28"/>
          <w:szCs w:val="28"/>
        </w:rPr>
        <w:t>.</w:t>
      </w:r>
      <w:r w:rsidRPr="00B36199">
        <w:rPr>
          <w:rFonts w:ascii="Times New Roman" w:hAnsi="Times New Roman"/>
          <w:color w:val="000000"/>
          <w:sz w:val="28"/>
          <w:szCs w:val="28"/>
        </w:rPr>
        <w:t xml:space="preserve"> Широко применяю наглядность, раздаточный материал, уровневые индивидуаль</w:t>
      </w:r>
      <w:r w:rsidR="002D555E">
        <w:rPr>
          <w:rFonts w:ascii="Times New Roman" w:hAnsi="Times New Roman"/>
          <w:color w:val="000000"/>
          <w:sz w:val="28"/>
          <w:szCs w:val="28"/>
        </w:rPr>
        <w:t>ные задания</w:t>
      </w:r>
      <w:r w:rsidRPr="00B36199">
        <w:rPr>
          <w:rFonts w:ascii="Times New Roman" w:hAnsi="Times New Roman"/>
          <w:color w:val="000000"/>
          <w:sz w:val="28"/>
          <w:szCs w:val="28"/>
        </w:rPr>
        <w:t>, тесты, опорные схему, таблицы, современные методики и технологии обучения, активного использования ИКТ на уроках. В меру необходимого использую в учебном процессе современные достижения по предмету и методике его преподавания.</w:t>
      </w:r>
    </w:p>
    <w:p w:rsidR="00380E2E" w:rsidRPr="00B36199" w:rsidRDefault="00380E2E" w:rsidP="00B9257D">
      <w:pPr>
        <w:rPr>
          <w:rFonts w:ascii="Times New Roman" w:hAnsi="Times New Roman"/>
          <w:sz w:val="28"/>
          <w:szCs w:val="28"/>
        </w:rPr>
      </w:pPr>
      <w:r w:rsidRPr="00B36199">
        <w:rPr>
          <w:rFonts w:ascii="Times New Roman" w:hAnsi="Times New Roman"/>
          <w:color w:val="000000"/>
          <w:sz w:val="28"/>
          <w:szCs w:val="28"/>
        </w:rPr>
        <w:t xml:space="preserve">         Особое </w:t>
      </w:r>
      <w:proofErr w:type="gramStart"/>
      <w:r w:rsidRPr="00B36199">
        <w:rPr>
          <w:rFonts w:ascii="Times New Roman" w:hAnsi="Times New Roman"/>
          <w:color w:val="000000"/>
          <w:sz w:val="28"/>
          <w:szCs w:val="28"/>
        </w:rPr>
        <w:t>внимание  обращаю</w:t>
      </w:r>
      <w:proofErr w:type="gramEnd"/>
      <w:r w:rsidRPr="00B36199">
        <w:rPr>
          <w:rFonts w:ascii="Times New Roman" w:hAnsi="Times New Roman"/>
          <w:color w:val="000000"/>
          <w:sz w:val="28"/>
          <w:szCs w:val="28"/>
        </w:rPr>
        <w:t xml:space="preserve"> на работу по развитию способностей учащихся по предмету, е</w:t>
      </w:r>
      <w:r w:rsidRPr="00B36199">
        <w:rPr>
          <w:rFonts w:ascii="Times New Roman" w:hAnsi="Times New Roman"/>
          <w:sz w:val="28"/>
          <w:szCs w:val="28"/>
        </w:rPr>
        <w:t>жегодно мои ученики  являются участниками  Всероссийско</w:t>
      </w:r>
      <w:r w:rsidR="00783EF4">
        <w:rPr>
          <w:rFonts w:ascii="Times New Roman" w:hAnsi="Times New Roman"/>
          <w:sz w:val="28"/>
          <w:szCs w:val="28"/>
        </w:rPr>
        <w:t>го  конкурса «Кенгуру</w:t>
      </w:r>
      <w:r w:rsidRPr="00B36199">
        <w:rPr>
          <w:rFonts w:ascii="Times New Roman" w:hAnsi="Times New Roman"/>
          <w:sz w:val="28"/>
          <w:szCs w:val="28"/>
        </w:rPr>
        <w:t>»,  «</w:t>
      </w:r>
      <w:proofErr w:type="spellStart"/>
      <w:r w:rsidRPr="00B36199">
        <w:rPr>
          <w:rFonts w:ascii="Times New Roman" w:hAnsi="Times New Roman"/>
          <w:sz w:val="28"/>
          <w:szCs w:val="28"/>
        </w:rPr>
        <w:t>Олимпус</w:t>
      </w:r>
      <w:proofErr w:type="spellEnd"/>
      <w:r w:rsidRPr="00B36199">
        <w:rPr>
          <w:rFonts w:ascii="Times New Roman" w:hAnsi="Times New Roman"/>
          <w:sz w:val="28"/>
          <w:szCs w:val="28"/>
        </w:rPr>
        <w:t>» и др.</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         Системная организация внеур</w:t>
      </w:r>
      <w:r w:rsidR="00783EF4">
        <w:rPr>
          <w:rFonts w:ascii="Times New Roman" w:hAnsi="Times New Roman"/>
          <w:sz w:val="28"/>
          <w:szCs w:val="28"/>
        </w:rPr>
        <w:t>очной деятельности по математике</w:t>
      </w:r>
      <w:r w:rsidRPr="00B36199">
        <w:rPr>
          <w:rFonts w:ascii="Times New Roman" w:hAnsi="Times New Roman"/>
          <w:sz w:val="28"/>
          <w:szCs w:val="28"/>
        </w:rPr>
        <w:t xml:space="preserve"> строится на принципах добровольности и дополнительности, служит для углубле</w:t>
      </w:r>
      <w:r w:rsidR="002D555E">
        <w:rPr>
          <w:rFonts w:ascii="Times New Roman" w:hAnsi="Times New Roman"/>
          <w:sz w:val="28"/>
          <w:szCs w:val="28"/>
        </w:rPr>
        <w:t>ния и закрепления математических</w:t>
      </w:r>
      <w:r w:rsidRPr="00B36199">
        <w:rPr>
          <w:rFonts w:ascii="Times New Roman" w:hAnsi="Times New Roman"/>
          <w:sz w:val="28"/>
          <w:szCs w:val="28"/>
        </w:rPr>
        <w:t xml:space="preserve"> знаний, формирования творческого мышления, развития интереса к предмету. Одним из путей повышения интереса к изу</w:t>
      </w:r>
      <w:r w:rsidR="00783EF4">
        <w:rPr>
          <w:rFonts w:ascii="Times New Roman" w:hAnsi="Times New Roman"/>
          <w:sz w:val="28"/>
          <w:szCs w:val="28"/>
        </w:rPr>
        <w:t>чению школьного курса математики</w:t>
      </w:r>
      <w:r w:rsidRPr="00B36199">
        <w:rPr>
          <w:rFonts w:ascii="Times New Roman" w:hAnsi="Times New Roman"/>
          <w:sz w:val="28"/>
          <w:szCs w:val="28"/>
        </w:rPr>
        <w:t xml:space="preserve"> является хорошо организованная внеклассная работа. Тематические предметные недели способствуют развитию личностных качеств учащихся, сближают учителя и ученика. Активизация внеклассной деятельност</w:t>
      </w:r>
      <w:r w:rsidR="00783EF4">
        <w:rPr>
          <w:rFonts w:ascii="Times New Roman" w:hAnsi="Times New Roman"/>
          <w:sz w:val="28"/>
          <w:szCs w:val="28"/>
        </w:rPr>
        <w:t>и по математике</w:t>
      </w:r>
      <w:r w:rsidRPr="00B36199">
        <w:rPr>
          <w:rFonts w:ascii="Times New Roman" w:hAnsi="Times New Roman"/>
          <w:sz w:val="28"/>
          <w:szCs w:val="28"/>
        </w:rPr>
        <w:t xml:space="preserve"> призвана не только поддерживать у учеников интерес к предмету, но и желание заниматься ею дополнительно, как под руководством учителя во внеурочное время, так и при целенаправленной самостоятельной познавательной деятельности по приобретению новых знаний. Одной из форм внеурочной работы по предмету является не</w:t>
      </w:r>
      <w:r w:rsidR="00783EF4">
        <w:rPr>
          <w:rFonts w:ascii="Times New Roman" w:hAnsi="Times New Roman"/>
          <w:sz w:val="28"/>
          <w:szCs w:val="28"/>
        </w:rPr>
        <w:t>деля математики</w:t>
      </w:r>
      <w:r w:rsidRPr="00B36199">
        <w:rPr>
          <w:rFonts w:ascii="Times New Roman" w:hAnsi="Times New Roman"/>
          <w:sz w:val="28"/>
          <w:szCs w:val="28"/>
        </w:rPr>
        <w:t xml:space="preserve">. </w:t>
      </w:r>
      <w:proofErr w:type="gramStart"/>
      <w:r w:rsidRPr="00B36199">
        <w:rPr>
          <w:rFonts w:ascii="Times New Roman" w:hAnsi="Times New Roman"/>
          <w:sz w:val="28"/>
          <w:szCs w:val="28"/>
        </w:rPr>
        <w:t>Проведение  «</w:t>
      </w:r>
      <w:proofErr w:type="gramEnd"/>
      <w:r w:rsidRPr="00B36199">
        <w:rPr>
          <w:rFonts w:ascii="Times New Roman" w:hAnsi="Times New Roman"/>
          <w:sz w:val="28"/>
          <w:szCs w:val="28"/>
        </w:rPr>
        <w:t>Не</w:t>
      </w:r>
      <w:r w:rsidR="00783EF4">
        <w:rPr>
          <w:rFonts w:ascii="Times New Roman" w:hAnsi="Times New Roman"/>
          <w:sz w:val="28"/>
          <w:szCs w:val="28"/>
        </w:rPr>
        <w:t>дели математики</w:t>
      </w:r>
      <w:r w:rsidRPr="00B36199">
        <w:rPr>
          <w:rFonts w:ascii="Times New Roman" w:hAnsi="Times New Roman"/>
          <w:sz w:val="28"/>
          <w:szCs w:val="28"/>
        </w:rPr>
        <w:t xml:space="preserve">» преследует несколько целей, а именно: повысить уровень   развития учащихся и расширить их кругозор, развить у учащихся интерес к </w:t>
      </w:r>
      <w:r w:rsidRPr="00B36199">
        <w:rPr>
          <w:rFonts w:ascii="Times New Roman" w:hAnsi="Times New Roman"/>
          <w:sz w:val="28"/>
          <w:szCs w:val="28"/>
        </w:rPr>
        <w:lastRenderedPageBreak/>
        <w:t>предмету, углубить представление учащихся об испо</w:t>
      </w:r>
      <w:r w:rsidR="00783EF4">
        <w:rPr>
          <w:rFonts w:ascii="Times New Roman" w:hAnsi="Times New Roman"/>
          <w:sz w:val="28"/>
          <w:szCs w:val="28"/>
        </w:rPr>
        <w:t xml:space="preserve">льзовании математических сведений </w:t>
      </w:r>
      <w:r w:rsidRPr="00B36199">
        <w:rPr>
          <w:rFonts w:ascii="Times New Roman" w:hAnsi="Times New Roman"/>
          <w:sz w:val="28"/>
          <w:szCs w:val="28"/>
        </w:rPr>
        <w:t xml:space="preserve"> в повседневной жизни, показать ценность  знаний по </w:t>
      </w:r>
      <w:r w:rsidR="00783EF4">
        <w:rPr>
          <w:rFonts w:ascii="Times New Roman" w:hAnsi="Times New Roman"/>
          <w:sz w:val="28"/>
          <w:szCs w:val="28"/>
        </w:rPr>
        <w:t>математике</w:t>
      </w:r>
      <w:r w:rsidRPr="00B36199">
        <w:rPr>
          <w:rFonts w:ascii="Times New Roman" w:hAnsi="Times New Roman"/>
          <w:sz w:val="28"/>
          <w:szCs w:val="28"/>
        </w:rPr>
        <w:t xml:space="preserve"> в профессиональной деятельности, воспитывать самостоятельность мышления, волю, упорство в достижении цели, чувство ответственности за свою работу перед коллективом. При составлении плана мероприятий учитываются возрастные и психологические особенности развития учеников. В течение недели </w:t>
      </w:r>
      <w:proofErr w:type="gramStart"/>
      <w:r w:rsidR="00783EF4">
        <w:rPr>
          <w:rFonts w:ascii="Times New Roman" w:hAnsi="Times New Roman"/>
          <w:sz w:val="28"/>
          <w:szCs w:val="28"/>
        </w:rPr>
        <w:t xml:space="preserve">проводятся </w:t>
      </w:r>
      <w:r w:rsidRPr="00B36199">
        <w:rPr>
          <w:rFonts w:ascii="Times New Roman" w:hAnsi="Times New Roman"/>
          <w:sz w:val="28"/>
          <w:szCs w:val="28"/>
        </w:rPr>
        <w:t xml:space="preserve"> конкурсы</w:t>
      </w:r>
      <w:proofErr w:type="gramEnd"/>
      <w:r w:rsidRPr="00B36199">
        <w:rPr>
          <w:rFonts w:ascii="Times New Roman" w:hAnsi="Times New Roman"/>
          <w:sz w:val="28"/>
          <w:szCs w:val="28"/>
        </w:rPr>
        <w:t>, викторины,</w:t>
      </w:r>
      <w:r w:rsidR="00783EF4">
        <w:rPr>
          <w:rFonts w:ascii="Times New Roman" w:hAnsi="Times New Roman"/>
          <w:sz w:val="28"/>
          <w:szCs w:val="28"/>
        </w:rPr>
        <w:t xml:space="preserve"> КВН-ы,</w:t>
      </w:r>
      <w:r w:rsidRPr="00B36199">
        <w:rPr>
          <w:rFonts w:ascii="Times New Roman" w:hAnsi="Times New Roman"/>
          <w:sz w:val="28"/>
          <w:szCs w:val="28"/>
        </w:rPr>
        <w:t xml:space="preserve"> вечера. Стараюсь учитывать </w:t>
      </w:r>
      <w:proofErr w:type="gramStart"/>
      <w:r w:rsidRPr="00B36199">
        <w:rPr>
          <w:rFonts w:ascii="Times New Roman" w:hAnsi="Times New Roman"/>
          <w:sz w:val="28"/>
          <w:szCs w:val="28"/>
        </w:rPr>
        <w:t>разную  подготовку</w:t>
      </w:r>
      <w:proofErr w:type="gramEnd"/>
      <w:r w:rsidRPr="00B36199">
        <w:rPr>
          <w:rFonts w:ascii="Times New Roman" w:hAnsi="Times New Roman"/>
          <w:sz w:val="28"/>
          <w:szCs w:val="28"/>
        </w:rPr>
        <w:t xml:space="preserve"> учащихся по предмету, так как основная задача предметной недели – привлечь и заинтересовать каждого ученика. Любой ученик должен найти себе дело по силам и интересам. Результаты внеурочной деятельности учителя и учеников по </w:t>
      </w:r>
      <w:proofErr w:type="gramStart"/>
      <w:r w:rsidRPr="00B36199">
        <w:rPr>
          <w:rFonts w:ascii="Times New Roman" w:hAnsi="Times New Roman"/>
          <w:sz w:val="28"/>
          <w:szCs w:val="28"/>
        </w:rPr>
        <w:t>предмету  неразрывно</w:t>
      </w:r>
      <w:proofErr w:type="gramEnd"/>
      <w:r w:rsidRPr="00B36199">
        <w:rPr>
          <w:rFonts w:ascii="Times New Roman" w:hAnsi="Times New Roman"/>
          <w:sz w:val="28"/>
          <w:szCs w:val="28"/>
        </w:rPr>
        <w:t xml:space="preserve"> связаны с увеличением количества и повышением качества творческих работ, поскольку присутствует неразрывная  </w:t>
      </w:r>
      <w:proofErr w:type="spellStart"/>
      <w:r w:rsidRPr="00B36199">
        <w:rPr>
          <w:rFonts w:ascii="Times New Roman" w:hAnsi="Times New Roman"/>
          <w:sz w:val="28"/>
          <w:szCs w:val="28"/>
        </w:rPr>
        <w:t>взаимообогащающая</w:t>
      </w:r>
      <w:proofErr w:type="spellEnd"/>
      <w:r w:rsidRPr="00B36199">
        <w:rPr>
          <w:rFonts w:ascii="Times New Roman" w:hAnsi="Times New Roman"/>
          <w:sz w:val="28"/>
          <w:szCs w:val="28"/>
        </w:rPr>
        <w:t xml:space="preserve">  связь между урочной и внеурочной деятельностью ученика и учителя.</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    </w:t>
      </w:r>
      <w:proofErr w:type="gramStart"/>
      <w:r w:rsidRPr="00B36199">
        <w:rPr>
          <w:rFonts w:ascii="Times New Roman" w:hAnsi="Times New Roman"/>
          <w:sz w:val="28"/>
          <w:szCs w:val="28"/>
        </w:rPr>
        <w:t>Уделяю  большое</w:t>
      </w:r>
      <w:proofErr w:type="gramEnd"/>
      <w:r w:rsidRPr="00B36199">
        <w:rPr>
          <w:rFonts w:ascii="Times New Roman" w:hAnsi="Times New Roman"/>
          <w:sz w:val="28"/>
          <w:szCs w:val="28"/>
        </w:rPr>
        <w:t xml:space="preserve"> внимание развитию творческих, познавательных,  способностей учащихся. Первостепенную роль при этом играют творческие, исследовательские и проектные работы учащихся, которые они выполняют в ходе учебных занятий, во внеурочное время (факультативы, кружок).</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               Диагностика результативности внеурочной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274"/>
        <w:gridCol w:w="3702"/>
      </w:tblGrid>
      <w:tr w:rsidR="00380E2E" w:rsidRPr="00B36199" w:rsidTr="003413E5">
        <w:tc>
          <w:tcPr>
            <w:tcW w:w="594"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w:t>
            </w:r>
          </w:p>
          <w:p w:rsidR="00380E2E" w:rsidRPr="00B36199" w:rsidRDefault="00380E2E" w:rsidP="00B9257D">
            <w:pPr>
              <w:spacing w:after="0" w:line="240" w:lineRule="auto"/>
              <w:rPr>
                <w:rFonts w:ascii="Times New Roman" w:hAnsi="Times New Roman"/>
                <w:sz w:val="28"/>
                <w:szCs w:val="28"/>
              </w:rPr>
            </w:pPr>
            <w:proofErr w:type="gramStart"/>
            <w:r w:rsidRPr="00B36199">
              <w:rPr>
                <w:rFonts w:ascii="Times New Roman" w:hAnsi="Times New Roman"/>
                <w:sz w:val="28"/>
                <w:szCs w:val="28"/>
              </w:rPr>
              <w:t>п</w:t>
            </w:r>
            <w:proofErr w:type="gramEnd"/>
            <w:r w:rsidRPr="00B36199">
              <w:rPr>
                <w:rFonts w:ascii="Times New Roman" w:hAnsi="Times New Roman"/>
                <w:sz w:val="28"/>
                <w:szCs w:val="28"/>
              </w:rPr>
              <w:t>/п</w:t>
            </w:r>
          </w:p>
        </w:tc>
        <w:tc>
          <w:tcPr>
            <w:tcW w:w="5274"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Мероприятия</w:t>
            </w:r>
          </w:p>
        </w:tc>
        <w:tc>
          <w:tcPr>
            <w:tcW w:w="3702"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Результат</w:t>
            </w:r>
          </w:p>
        </w:tc>
      </w:tr>
      <w:tr w:rsidR="00380E2E" w:rsidRPr="00B36199" w:rsidTr="003413E5">
        <w:tc>
          <w:tcPr>
            <w:tcW w:w="594" w:type="dxa"/>
          </w:tcPr>
          <w:p w:rsidR="00380E2E" w:rsidRPr="00B36199" w:rsidRDefault="00783EF4" w:rsidP="00B9257D">
            <w:pPr>
              <w:spacing w:after="0" w:line="240" w:lineRule="auto"/>
              <w:rPr>
                <w:rFonts w:ascii="Times New Roman" w:hAnsi="Times New Roman"/>
                <w:sz w:val="28"/>
                <w:szCs w:val="28"/>
              </w:rPr>
            </w:pPr>
            <w:r>
              <w:rPr>
                <w:rFonts w:ascii="Times New Roman" w:hAnsi="Times New Roman"/>
                <w:sz w:val="28"/>
                <w:szCs w:val="28"/>
              </w:rPr>
              <w:t>1</w:t>
            </w:r>
          </w:p>
        </w:tc>
        <w:tc>
          <w:tcPr>
            <w:tcW w:w="5274" w:type="dxa"/>
          </w:tcPr>
          <w:p w:rsidR="00380E2E" w:rsidRPr="00B36199" w:rsidRDefault="00380E2E" w:rsidP="00783EF4">
            <w:pPr>
              <w:rPr>
                <w:rFonts w:ascii="Times New Roman" w:hAnsi="Times New Roman"/>
                <w:sz w:val="28"/>
                <w:szCs w:val="28"/>
              </w:rPr>
            </w:pPr>
            <w:r w:rsidRPr="00B36199">
              <w:rPr>
                <w:rFonts w:ascii="Times New Roman" w:hAnsi="Times New Roman"/>
                <w:sz w:val="28"/>
                <w:szCs w:val="28"/>
              </w:rPr>
              <w:t>Всероссийский конкурс «</w:t>
            </w:r>
            <w:r w:rsidR="00783EF4">
              <w:rPr>
                <w:rFonts w:ascii="Times New Roman" w:hAnsi="Times New Roman"/>
                <w:sz w:val="28"/>
                <w:szCs w:val="28"/>
              </w:rPr>
              <w:t>Кенгуру</w:t>
            </w:r>
            <w:r w:rsidRPr="00B36199">
              <w:rPr>
                <w:rFonts w:ascii="Times New Roman" w:hAnsi="Times New Roman"/>
                <w:sz w:val="28"/>
                <w:szCs w:val="28"/>
              </w:rPr>
              <w:t>»</w:t>
            </w:r>
          </w:p>
        </w:tc>
        <w:tc>
          <w:tcPr>
            <w:tcW w:w="3702" w:type="dxa"/>
          </w:tcPr>
          <w:p w:rsidR="00380E2E" w:rsidRPr="00B36199" w:rsidRDefault="00783EF4" w:rsidP="00B70579">
            <w:pPr>
              <w:spacing w:before="29"/>
              <w:ind w:right="27"/>
              <w:jc w:val="both"/>
              <w:rPr>
                <w:rFonts w:ascii="Times New Roman" w:hAnsi="Times New Roman"/>
                <w:spacing w:val="1"/>
                <w:sz w:val="28"/>
                <w:szCs w:val="28"/>
              </w:rPr>
            </w:pPr>
            <w:r>
              <w:rPr>
                <w:rFonts w:ascii="Times New Roman" w:hAnsi="Times New Roman"/>
                <w:spacing w:val="1"/>
                <w:sz w:val="28"/>
                <w:szCs w:val="28"/>
              </w:rPr>
              <w:t>Участие</w:t>
            </w:r>
          </w:p>
        </w:tc>
      </w:tr>
      <w:tr w:rsidR="00380E2E" w:rsidRPr="00B36199" w:rsidTr="003413E5">
        <w:tc>
          <w:tcPr>
            <w:tcW w:w="594" w:type="dxa"/>
          </w:tcPr>
          <w:p w:rsidR="00380E2E" w:rsidRPr="00B36199" w:rsidRDefault="00783EF4" w:rsidP="00B9257D">
            <w:pPr>
              <w:spacing w:after="0" w:line="240" w:lineRule="auto"/>
              <w:rPr>
                <w:rFonts w:ascii="Times New Roman" w:hAnsi="Times New Roman"/>
                <w:sz w:val="28"/>
                <w:szCs w:val="28"/>
              </w:rPr>
            </w:pPr>
            <w:r>
              <w:rPr>
                <w:rFonts w:ascii="Times New Roman" w:hAnsi="Times New Roman"/>
                <w:sz w:val="28"/>
                <w:szCs w:val="28"/>
              </w:rPr>
              <w:t>2</w:t>
            </w:r>
          </w:p>
        </w:tc>
        <w:tc>
          <w:tcPr>
            <w:tcW w:w="5274" w:type="dxa"/>
          </w:tcPr>
          <w:p w:rsidR="00380E2E" w:rsidRPr="00B36199" w:rsidRDefault="00380E2E" w:rsidP="00C33F8D">
            <w:pPr>
              <w:spacing w:before="29"/>
              <w:ind w:right="27"/>
              <w:rPr>
                <w:rFonts w:ascii="Times New Roman" w:hAnsi="Times New Roman"/>
                <w:spacing w:val="1"/>
                <w:sz w:val="28"/>
                <w:szCs w:val="28"/>
              </w:rPr>
            </w:pPr>
            <w:proofErr w:type="gramStart"/>
            <w:r w:rsidRPr="00B36199">
              <w:rPr>
                <w:rFonts w:ascii="Times New Roman" w:hAnsi="Times New Roman"/>
                <w:sz w:val="28"/>
                <w:szCs w:val="28"/>
              </w:rPr>
              <w:t>Всероссийский  конкурс</w:t>
            </w:r>
            <w:proofErr w:type="gramEnd"/>
            <w:r w:rsidRPr="00B36199">
              <w:rPr>
                <w:rFonts w:ascii="Times New Roman" w:hAnsi="Times New Roman"/>
                <w:sz w:val="28"/>
                <w:szCs w:val="28"/>
              </w:rPr>
              <w:t xml:space="preserve"> </w:t>
            </w:r>
            <w:proofErr w:type="spellStart"/>
            <w:r w:rsidRPr="00B36199">
              <w:rPr>
                <w:rFonts w:ascii="Times New Roman" w:hAnsi="Times New Roman"/>
                <w:sz w:val="28"/>
                <w:szCs w:val="28"/>
              </w:rPr>
              <w:t>межпредметных</w:t>
            </w:r>
            <w:proofErr w:type="spellEnd"/>
            <w:r w:rsidRPr="00B36199">
              <w:rPr>
                <w:rFonts w:ascii="Times New Roman" w:hAnsi="Times New Roman"/>
                <w:sz w:val="28"/>
                <w:szCs w:val="28"/>
              </w:rPr>
              <w:t xml:space="preserve"> олимпиад «</w:t>
            </w:r>
            <w:proofErr w:type="spellStart"/>
            <w:r w:rsidRPr="00B36199">
              <w:rPr>
                <w:rFonts w:ascii="Times New Roman" w:hAnsi="Times New Roman"/>
                <w:sz w:val="28"/>
                <w:szCs w:val="28"/>
              </w:rPr>
              <w:t>Олимпус</w:t>
            </w:r>
            <w:proofErr w:type="spellEnd"/>
          </w:p>
        </w:tc>
        <w:tc>
          <w:tcPr>
            <w:tcW w:w="3702" w:type="dxa"/>
          </w:tcPr>
          <w:p w:rsidR="00783EF4" w:rsidRDefault="00783EF4" w:rsidP="00B9257D">
            <w:pPr>
              <w:spacing w:after="0" w:line="240" w:lineRule="auto"/>
              <w:rPr>
                <w:rFonts w:ascii="Times New Roman" w:hAnsi="Times New Roman"/>
                <w:sz w:val="28"/>
                <w:szCs w:val="28"/>
              </w:rPr>
            </w:pPr>
            <w:r>
              <w:rPr>
                <w:rFonts w:ascii="Times New Roman" w:hAnsi="Times New Roman"/>
                <w:sz w:val="28"/>
                <w:szCs w:val="28"/>
              </w:rPr>
              <w:t>Диплом лауреата</w:t>
            </w:r>
          </w:p>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Дипломы участников</w:t>
            </w:r>
          </w:p>
        </w:tc>
      </w:tr>
    </w:tbl>
    <w:p w:rsidR="00CD2EC2" w:rsidRDefault="00CD2EC2" w:rsidP="00B9257D">
      <w:pPr>
        <w:rPr>
          <w:rFonts w:ascii="Times New Roman" w:hAnsi="Times New Roman"/>
          <w:b/>
          <w:sz w:val="28"/>
          <w:szCs w:val="28"/>
        </w:rPr>
      </w:pPr>
    </w:p>
    <w:p w:rsidR="00CD2EC2" w:rsidRDefault="00CD2EC2" w:rsidP="00B9257D">
      <w:pPr>
        <w:rPr>
          <w:rFonts w:ascii="Times New Roman" w:hAnsi="Times New Roman"/>
          <w:b/>
          <w:sz w:val="28"/>
          <w:szCs w:val="28"/>
        </w:rPr>
      </w:pPr>
    </w:p>
    <w:p w:rsidR="00CD2EC2" w:rsidRDefault="00CD2EC2" w:rsidP="00B9257D">
      <w:pPr>
        <w:rPr>
          <w:rFonts w:ascii="Times New Roman" w:hAnsi="Times New Roman"/>
          <w:b/>
          <w:sz w:val="28"/>
          <w:szCs w:val="28"/>
        </w:rPr>
      </w:pPr>
    </w:p>
    <w:p w:rsidR="00CD2EC2" w:rsidRDefault="00CD2EC2" w:rsidP="00B9257D">
      <w:pPr>
        <w:rPr>
          <w:rFonts w:ascii="Times New Roman" w:hAnsi="Times New Roman"/>
          <w:b/>
          <w:sz w:val="28"/>
          <w:szCs w:val="28"/>
        </w:rPr>
      </w:pPr>
    </w:p>
    <w:p w:rsidR="00CD2EC2" w:rsidRDefault="00CD2EC2" w:rsidP="00B9257D">
      <w:pPr>
        <w:rPr>
          <w:rFonts w:ascii="Times New Roman" w:hAnsi="Times New Roman"/>
          <w:b/>
          <w:sz w:val="28"/>
          <w:szCs w:val="28"/>
        </w:rPr>
      </w:pPr>
    </w:p>
    <w:p w:rsidR="00CD2EC2" w:rsidRDefault="00CD2EC2" w:rsidP="00B9257D">
      <w:pPr>
        <w:rPr>
          <w:rFonts w:ascii="Times New Roman" w:hAnsi="Times New Roman"/>
          <w:b/>
          <w:sz w:val="28"/>
          <w:szCs w:val="28"/>
        </w:rPr>
      </w:pPr>
    </w:p>
    <w:p w:rsidR="00CD2EC2" w:rsidRDefault="00CD2EC2" w:rsidP="00B9257D">
      <w:pPr>
        <w:rPr>
          <w:rFonts w:ascii="Times New Roman" w:hAnsi="Times New Roman"/>
          <w:b/>
          <w:sz w:val="28"/>
          <w:szCs w:val="28"/>
        </w:rPr>
      </w:pPr>
    </w:p>
    <w:p w:rsidR="00CD2EC2" w:rsidRDefault="00CD2EC2" w:rsidP="00B9257D">
      <w:pPr>
        <w:rPr>
          <w:rFonts w:ascii="Times New Roman" w:hAnsi="Times New Roman"/>
          <w:b/>
          <w:sz w:val="28"/>
          <w:szCs w:val="28"/>
        </w:rPr>
      </w:pPr>
    </w:p>
    <w:p w:rsidR="00CD2EC2" w:rsidRDefault="00CD2EC2" w:rsidP="00B9257D">
      <w:pPr>
        <w:rPr>
          <w:rFonts w:ascii="Times New Roman" w:hAnsi="Times New Roman"/>
          <w:b/>
          <w:sz w:val="28"/>
          <w:szCs w:val="28"/>
        </w:rPr>
      </w:pPr>
    </w:p>
    <w:p w:rsidR="00380E2E" w:rsidRPr="00B36199" w:rsidRDefault="00380E2E" w:rsidP="00B9257D">
      <w:pPr>
        <w:rPr>
          <w:rFonts w:ascii="Times New Roman" w:hAnsi="Times New Roman"/>
          <w:b/>
          <w:sz w:val="28"/>
          <w:szCs w:val="28"/>
        </w:rPr>
      </w:pPr>
      <w:r w:rsidRPr="00B36199">
        <w:rPr>
          <w:rFonts w:ascii="Times New Roman" w:hAnsi="Times New Roman"/>
          <w:b/>
          <w:sz w:val="28"/>
          <w:szCs w:val="28"/>
        </w:rPr>
        <w:lastRenderedPageBreak/>
        <w:t>Критерий III. Стабильные результаты освоения обучающимися, воспитанниками образовательных программ.</w:t>
      </w:r>
    </w:p>
    <w:p w:rsidR="00380E2E" w:rsidRPr="00B36199" w:rsidRDefault="00380E2E" w:rsidP="00B9257D">
      <w:pPr>
        <w:rPr>
          <w:rFonts w:ascii="Times New Roman" w:hAnsi="Times New Roman"/>
          <w:b/>
          <w:sz w:val="28"/>
          <w:szCs w:val="28"/>
        </w:rPr>
      </w:pPr>
      <w:r w:rsidRPr="00B36199">
        <w:rPr>
          <w:rFonts w:ascii="Times New Roman" w:hAnsi="Times New Roman"/>
          <w:sz w:val="28"/>
          <w:szCs w:val="28"/>
        </w:rPr>
        <w:t xml:space="preserve">Степень </w:t>
      </w:r>
      <w:proofErr w:type="spellStart"/>
      <w:r w:rsidRPr="00B36199">
        <w:rPr>
          <w:rFonts w:ascii="Times New Roman" w:hAnsi="Times New Roman"/>
          <w:sz w:val="28"/>
          <w:szCs w:val="28"/>
        </w:rPr>
        <w:t>сформированности</w:t>
      </w:r>
      <w:proofErr w:type="spellEnd"/>
      <w:r w:rsidRPr="00B36199">
        <w:rPr>
          <w:rFonts w:ascii="Times New Roman" w:hAnsi="Times New Roman"/>
          <w:sz w:val="28"/>
          <w:szCs w:val="28"/>
        </w:rPr>
        <w:t xml:space="preserve"> учебных компетенций, знаний и умений учащихся, перечисленных в «Требованиях к уровню подготовки выпускников» Федерального компонента государственного стандарта общего образования устанавливает итоговая государственная аттестация.</w:t>
      </w: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За </w:t>
      </w:r>
      <w:proofErr w:type="spellStart"/>
      <w:r w:rsidRPr="00B36199">
        <w:rPr>
          <w:rFonts w:ascii="Times New Roman" w:hAnsi="Times New Roman"/>
          <w:sz w:val="28"/>
          <w:szCs w:val="28"/>
        </w:rPr>
        <w:t>межаттестационный</w:t>
      </w:r>
      <w:proofErr w:type="spellEnd"/>
      <w:r w:rsidRPr="00B36199">
        <w:rPr>
          <w:rFonts w:ascii="Times New Roman" w:hAnsi="Times New Roman"/>
          <w:sz w:val="28"/>
          <w:szCs w:val="28"/>
        </w:rPr>
        <w:t xml:space="preserve"> период результаты итоговой аттестац</w:t>
      </w:r>
      <w:r w:rsidR="00873BBE">
        <w:rPr>
          <w:rFonts w:ascii="Times New Roman" w:hAnsi="Times New Roman"/>
          <w:sz w:val="28"/>
          <w:szCs w:val="28"/>
        </w:rPr>
        <w:t xml:space="preserve">ии </w:t>
      </w:r>
      <w:proofErr w:type="gramStart"/>
      <w:r w:rsidR="00873BBE">
        <w:rPr>
          <w:rFonts w:ascii="Times New Roman" w:hAnsi="Times New Roman"/>
          <w:sz w:val="28"/>
          <w:szCs w:val="28"/>
        </w:rPr>
        <w:t>9</w:t>
      </w:r>
      <w:r w:rsidR="00783EF4">
        <w:rPr>
          <w:rFonts w:ascii="Times New Roman" w:hAnsi="Times New Roman"/>
          <w:sz w:val="28"/>
          <w:szCs w:val="28"/>
        </w:rPr>
        <w:t xml:space="preserve"> </w:t>
      </w:r>
      <w:r w:rsidR="00873BBE">
        <w:rPr>
          <w:rFonts w:ascii="Times New Roman" w:hAnsi="Times New Roman"/>
          <w:sz w:val="28"/>
          <w:szCs w:val="28"/>
        </w:rPr>
        <w:t xml:space="preserve"> класса</w:t>
      </w:r>
      <w:proofErr w:type="gramEnd"/>
      <w:r w:rsidR="00873BBE">
        <w:rPr>
          <w:rFonts w:ascii="Times New Roman" w:hAnsi="Times New Roman"/>
          <w:sz w:val="28"/>
          <w:szCs w:val="28"/>
        </w:rPr>
        <w:t xml:space="preserve"> в 2011 – 2012</w:t>
      </w:r>
      <w:r w:rsidRPr="00B36199">
        <w:rPr>
          <w:rFonts w:ascii="Times New Roman" w:hAnsi="Times New Roman"/>
          <w:sz w:val="28"/>
          <w:szCs w:val="28"/>
        </w:rPr>
        <w:t xml:space="preserve">  учебном году.</w:t>
      </w:r>
    </w:p>
    <w:tbl>
      <w:tblPr>
        <w:tblW w:w="0" w:type="auto"/>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2097"/>
        <w:gridCol w:w="3625"/>
        <w:gridCol w:w="4244"/>
      </w:tblGrid>
      <w:tr w:rsidR="00380E2E" w:rsidRPr="00B36199" w:rsidTr="00C33F8D">
        <w:trPr>
          <w:tblCellSpacing w:w="0" w:type="dxa"/>
        </w:trPr>
        <w:tc>
          <w:tcPr>
            <w:tcW w:w="2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873BBE" w:rsidP="00873BBE">
            <w:pPr>
              <w:rPr>
                <w:rFonts w:ascii="Times New Roman" w:hAnsi="Times New Roman"/>
                <w:b/>
                <w:sz w:val="28"/>
                <w:szCs w:val="28"/>
              </w:rPr>
            </w:pPr>
            <w:r>
              <w:rPr>
                <w:rFonts w:ascii="Times New Roman" w:hAnsi="Times New Roman"/>
                <w:b/>
                <w:sz w:val="28"/>
                <w:szCs w:val="28"/>
              </w:rPr>
              <w:t>Кол-во учащихся, сдававших ГИА</w:t>
            </w:r>
          </w:p>
        </w:tc>
        <w:tc>
          <w:tcPr>
            <w:tcW w:w="3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380E2E" w:rsidP="00B70579">
            <w:pPr>
              <w:ind w:left="711"/>
              <w:rPr>
                <w:rFonts w:ascii="Times New Roman" w:hAnsi="Times New Roman"/>
                <w:b/>
                <w:sz w:val="28"/>
                <w:szCs w:val="28"/>
              </w:rPr>
            </w:pPr>
            <w:r w:rsidRPr="00B36199">
              <w:rPr>
                <w:rFonts w:ascii="Times New Roman" w:hAnsi="Times New Roman"/>
                <w:b/>
                <w:sz w:val="28"/>
                <w:szCs w:val="28"/>
              </w:rPr>
              <w:t xml:space="preserve">Кол-во учащихся, имеющих </w:t>
            </w:r>
            <w:proofErr w:type="gramStart"/>
            <w:r w:rsidRPr="00B36199">
              <w:rPr>
                <w:rFonts w:ascii="Times New Roman" w:hAnsi="Times New Roman"/>
                <w:b/>
                <w:sz w:val="28"/>
                <w:szCs w:val="28"/>
              </w:rPr>
              <w:t xml:space="preserve">результаты  </w:t>
            </w:r>
            <w:r w:rsidR="00873BBE">
              <w:rPr>
                <w:rFonts w:ascii="Times New Roman" w:hAnsi="Times New Roman"/>
                <w:b/>
                <w:sz w:val="28"/>
                <w:szCs w:val="28"/>
              </w:rPr>
              <w:t>ГИА</w:t>
            </w:r>
            <w:proofErr w:type="gramEnd"/>
            <w:r w:rsidR="00873BBE">
              <w:rPr>
                <w:rFonts w:ascii="Times New Roman" w:hAnsi="Times New Roman"/>
                <w:b/>
                <w:sz w:val="28"/>
                <w:szCs w:val="28"/>
              </w:rPr>
              <w:t xml:space="preserve"> </w:t>
            </w:r>
            <w:r w:rsidRPr="00B36199">
              <w:rPr>
                <w:rFonts w:ascii="Times New Roman" w:hAnsi="Times New Roman"/>
                <w:b/>
                <w:sz w:val="28"/>
                <w:szCs w:val="28"/>
              </w:rPr>
              <w:t>выше среднего по региону</w:t>
            </w:r>
          </w:p>
        </w:tc>
        <w:tc>
          <w:tcPr>
            <w:tcW w:w="4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380E2E" w:rsidP="00B70579">
            <w:pPr>
              <w:ind w:left="711"/>
              <w:rPr>
                <w:rFonts w:ascii="Times New Roman" w:hAnsi="Times New Roman"/>
                <w:b/>
                <w:sz w:val="28"/>
                <w:szCs w:val="28"/>
              </w:rPr>
            </w:pPr>
            <w:r w:rsidRPr="00B36199">
              <w:rPr>
                <w:rFonts w:ascii="Times New Roman" w:hAnsi="Times New Roman"/>
                <w:b/>
                <w:sz w:val="28"/>
                <w:szCs w:val="28"/>
              </w:rPr>
              <w:t>Доля обу</w:t>
            </w:r>
            <w:r w:rsidR="00873BBE">
              <w:rPr>
                <w:rFonts w:ascii="Times New Roman" w:hAnsi="Times New Roman"/>
                <w:b/>
                <w:sz w:val="28"/>
                <w:szCs w:val="28"/>
              </w:rPr>
              <w:t>чающихся, имеющих результаты ГИА</w:t>
            </w:r>
            <w:r w:rsidRPr="00B36199">
              <w:rPr>
                <w:rFonts w:ascii="Times New Roman" w:hAnsi="Times New Roman"/>
                <w:b/>
                <w:sz w:val="28"/>
                <w:szCs w:val="28"/>
              </w:rPr>
              <w:t xml:space="preserve"> выше среднего по региону</w:t>
            </w:r>
          </w:p>
        </w:tc>
      </w:tr>
      <w:tr w:rsidR="00380E2E" w:rsidRPr="00B36199" w:rsidTr="00C33F8D">
        <w:trPr>
          <w:tblCellSpacing w:w="0" w:type="dxa"/>
        </w:trPr>
        <w:tc>
          <w:tcPr>
            <w:tcW w:w="2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873BBE" w:rsidP="00B70579">
            <w:pPr>
              <w:ind w:left="711"/>
              <w:rPr>
                <w:rFonts w:ascii="Times New Roman" w:hAnsi="Times New Roman"/>
                <w:sz w:val="28"/>
                <w:szCs w:val="28"/>
              </w:rPr>
            </w:pPr>
            <w:r>
              <w:rPr>
                <w:rFonts w:ascii="Times New Roman" w:hAnsi="Times New Roman"/>
                <w:sz w:val="28"/>
                <w:szCs w:val="28"/>
              </w:rPr>
              <w:t>9</w:t>
            </w:r>
          </w:p>
        </w:tc>
        <w:tc>
          <w:tcPr>
            <w:tcW w:w="37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873BBE" w:rsidP="00B70579">
            <w:pPr>
              <w:ind w:left="711"/>
              <w:rPr>
                <w:rFonts w:ascii="Times New Roman" w:hAnsi="Times New Roman"/>
                <w:sz w:val="28"/>
                <w:szCs w:val="28"/>
              </w:rPr>
            </w:pPr>
            <w:r>
              <w:rPr>
                <w:rFonts w:ascii="Times New Roman" w:hAnsi="Times New Roman"/>
                <w:sz w:val="28"/>
                <w:szCs w:val="28"/>
              </w:rPr>
              <w:t>3</w:t>
            </w:r>
          </w:p>
        </w:tc>
        <w:tc>
          <w:tcPr>
            <w:tcW w:w="4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873BBE" w:rsidP="00B70579">
            <w:pPr>
              <w:ind w:left="711"/>
              <w:rPr>
                <w:rFonts w:ascii="Times New Roman" w:hAnsi="Times New Roman"/>
                <w:sz w:val="28"/>
                <w:szCs w:val="28"/>
              </w:rPr>
            </w:pPr>
            <w:r>
              <w:rPr>
                <w:rFonts w:ascii="Times New Roman" w:hAnsi="Times New Roman"/>
                <w:sz w:val="28"/>
                <w:szCs w:val="28"/>
              </w:rPr>
              <w:t>33</w:t>
            </w:r>
            <w:r w:rsidR="00380E2E" w:rsidRPr="00B36199">
              <w:rPr>
                <w:rFonts w:ascii="Times New Roman" w:hAnsi="Times New Roman"/>
                <w:sz w:val="28"/>
                <w:szCs w:val="28"/>
              </w:rPr>
              <w:t>%</w:t>
            </w:r>
          </w:p>
        </w:tc>
      </w:tr>
    </w:tbl>
    <w:p w:rsidR="00380E2E" w:rsidRPr="00B36199" w:rsidRDefault="00380E2E" w:rsidP="00B9257D">
      <w:pPr>
        <w:rPr>
          <w:rFonts w:ascii="Times New Roman" w:hAnsi="Times New Roman"/>
          <w:sz w:val="28"/>
          <w:szCs w:val="28"/>
        </w:rPr>
      </w:pPr>
      <w:r w:rsidRPr="00B36199">
        <w:rPr>
          <w:rFonts w:ascii="Times New Roman" w:hAnsi="Times New Roman"/>
          <w:sz w:val="28"/>
          <w:szCs w:val="28"/>
        </w:rPr>
        <w:t xml:space="preserve">Результаты итоговой аттестации </w:t>
      </w:r>
      <w:proofErr w:type="gramStart"/>
      <w:r w:rsidRPr="00B36199">
        <w:rPr>
          <w:rFonts w:ascii="Times New Roman" w:hAnsi="Times New Roman"/>
          <w:sz w:val="28"/>
          <w:szCs w:val="28"/>
        </w:rPr>
        <w:t>11  класса</w:t>
      </w:r>
      <w:proofErr w:type="gramEnd"/>
      <w:r w:rsidRPr="00B36199">
        <w:rPr>
          <w:rFonts w:ascii="Times New Roman" w:hAnsi="Times New Roman"/>
          <w:sz w:val="28"/>
          <w:szCs w:val="28"/>
        </w:rPr>
        <w:t xml:space="preserve"> в 2012-2013 учебном году.</w:t>
      </w:r>
    </w:p>
    <w:tbl>
      <w:tblPr>
        <w:tblW w:w="0" w:type="auto"/>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2029"/>
        <w:gridCol w:w="3679"/>
        <w:gridCol w:w="4258"/>
      </w:tblGrid>
      <w:tr w:rsidR="00380E2E" w:rsidRPr="00B36199" w:rsidTr="006C0045">
        <w:trPr>
          <w:tblCellSpacing w:w="0" w:type="dxa"/>
        </w:trPr>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380E2E" w:rsidP="00B9257D">
            <w:pPr>
              <w:rPr>
                <w:rFonts w:ascii="Times New Roman" w:hAnsi="Times New Roman"/>
                <w:b/>
                <w:sz w:val="28"/>
                <w:szCs w:val="28"/>
              </w:rPr>
            </w:pPr>
            <w:r w:rsidRPr="00B36199">
              <w:rPr>
                <w:rFonts w:ascii="Times New Roman" w:hAnsi="Times New Roman"/>
                <w:b/>
                <w:sz w:val="28"/>
                <w:szCs w:val="28"/>
              </w:rPr>
              <w:t>Кол-во учащихся, сдававших ЕГЭ</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380E2E" w:rsidP="00B9257D">
            <w:pPr>
              <w:ind w:left="711"/>
              <w:rPr>
                <w:rFonts w:ascii="Times New Roman" w:hAnsi="Times New Roman"/>
                <w:b/>
                <w:sz w:val="28"/>
                <w:szCs w:val="28"/>
              </w:rPr>
            </w:pPr>
            <w:r w:rsidRPr="00B36199">
              <w:rPr>
                <w:rFonts w:ascii="Times New Roman" w:hAnsi="Times New Roman"/>
                <w:b/>
                <w:sz w:val="28"/>
                <w:szCs w:val="28"/>
              </w:rPr>
              <w:t xml:space="preserve">Кол-во учащихся, имеющих </w:t>
            </w:r>
            <w:proofErr w:type="gramStart"/>
            <w:r w:rsidRPr="00B36199">
              <w:rPr>
                <w:rFonts w:ascii="Times New Roman" w:hAnsi="Times New Roman"/>
                <w:b/>
                <w:sz w:val="28"/>
                <w:szCs w:val="28"/>
              </w:rPr>
              <w:t>результаты  ЕГЭ</w:t>
            </w:r>
            <w:proofErr w:type="gramEnd"/>
            <w:r w:rsidRPr="00B36199">
              <w:rPr>
                <w:rFonts w:ascii="Times New Roman" w:hAnsi="Times New Roman"/>
                <w:b/>
                <w:sz w:val="28"/>
                <w:szCs w:val="28"/>
              </w:rPr>
              <w:t xml:space="preserve"> выше среднего по региону</w:t>
            </w:r>
          </w:p>
        </w:tc>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380E2E" w:rsidP="00B9257D">
            <w:pPr>
              <w:ind w:left="711"/>
              <w:rPr>
                <w:rFonts w:ascii="Times New Roman" w:hAnsi="Times New Roman"/>
                <w:b/>
                <w:sz w:val="28"/>
                <w:szCs w:val="28"/>
              </w:rPr>
            </w:pPr>
            <w:r w:rsidRPr="00B36199">
              <w:rPr>
                <w:rFonts w:ascii="Times New Roman" w:hAnsi="Times New Roman"/>
                <w:b/>
                <w:sz w:val="28"/>
                <w:szCs w:val="28"/>
              </w:rPr>
              <w:t>Доля обучающихся, имеющих результаты ЕГЭ выше среднего по региону</w:t>
            </w:r>
          </w:p>
        </w:tc>
      </w:tr>
      <w:tr w:rsidR="00380E2E" w:rsidRPr="00B36199" w:rsidTr="006C0045">
        <w:trPr>
          <w:tblCellSpacing w:w="0" w:type="dxa"/>
        </w:trPr>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380E2E" w:rsidP="00B9257D">
            <w:pPr>
              <w:ind w:left="711"/>
              <w:rPr>
                <w:rFonts w:ascii="Times New Roman" w:hAnsi="Times New Roman"/>
                <w:sz w:val="28"/>
                <w:szCs w:val="28"/>
              </w:rPr>
            </w:pPr>
            <w:r w:rsidRPr="00B36199">
              <w:rPr>
                <w:rFonts w:ascii="Times New Roman" w:hAnsi="Times New Roman"/>
                <w:sz w:val="28"/>
                <w:szCs w:val="28"/>
              </w:rPr>
              <w:t>1</w:t>
            </w:r>
          </w:p>
        </w:tc>
        <w:tc>
          <w:tcPr>
            <w:tcW w:w="5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380E2E" w:rsidP="00B9257D">
            <w:pPr>
              <w:ind w:left="711"/>
              <w:rPr>
                <w:rFonts w:ascii="Times New Roman" w:hAnsi="Times New Roman"/>
                <w:sz w:val="28"/>
                <w:szCs w:val="28"/>
              </w:rPr>
            </w:pPr>
            <w:r w:rsidRPr="00B36199">
              <w:rPr>
                <w:rFonts w:ascii="Times New Roman" w:hAnsi="Times New Roman"/>
                <w:sz w:val="28"/>
                <w:szCs w:val="28"/>
              </w:rPr>
              <w:t>1</w:t>
            </w:r>
          </w:p>
        </w:tc>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0E2E" w:rsidRPr="00B36199" w:rsidRDefault="00380E2E" w:rsidP="00B9257D">
            <w:pPr>
              <w:ind w:left="711"/>
              <w:rPr>
                <w:rFonts w:ascii="Times New Roman" w:hAnsi="Times New Roman"/>
                <w:sz w:val="28"/>
                <w:szCs w:val="28"/>
              </w:rPr>
            </w:pPr>
            <w:r w:rsidRPr="00B36199">
              <w:rPr>
                <w:rFonts w:ascii="Times New Roman" w:hAnsi="Times New Roman"/>
                <w:sz w:val="28"/>
                <w:szCs w:val="28"/>
              </w:rPr>
              <w:t>100%</w:t>
            </w:r>
          </w:p>
        </w:tc>
      </w:tr>
    </w:tbl>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roofErr w:type="gramStart"/>
      <w:r w:rsidRPr="00B36199">
        <w:rPr>
          <w:rFonts w:ascii="Times New Roman" w:hAnsi="Times New Roman"/>
          <w:sz w:val="28"/>
          <w:szCs w:val="28"/>
        </w:rPr>
        <w:t>По  итогам</w:t>
      </w:r>
      <w:proofErr w:type="gramEnd"/>
      <w:r w:rsidRPr="00B36199">
        <w:rPr>
          <w:rFonts w:ascii="Times New Roman" w:hAnsi="Times New Roman"/>
          <w:sz w:val="28"/>
          <w:szCs w:val="28"/>
        </w:rPr>
        <w:t xml:space="preserve">  рубежного контроля доля обучающихся, и</w:t>
      </w:r>
      <w:r w:rsidR="00873BBE">
        <w:rPr>
          <w:rFonts w:ascii="Times New Roman" w:hAnsi="Times New Roman"/>
          <w:sz w:val="28"/>
          <w:szCs w:val="28"/>
        </w:rPr>
        <w:t>меющих отметки по математике</w:t>
      </w:r>
      <w:r w:rsidRPr="00B36199">
        <w:rPr>
          <w:rFonts w:ascii="Times New Roman" w:hAnsi="Times New Roman"/>
          <w:sz w:val="28"/>
          <w:szCs w:val="28"/>
        </w:rPr>
        <w:t xml:space="preserve"> «4» и «5» составляет   50</w:t>
      </w:r>
      <w:r w:rsidRPr="00B36199">
        <w:rPr>
          <w:rFonts w:ascii="Times New Roman" w:hAnsi="Times New Roman"/>
          <w:b/>
          <w:bCs/>
          <w:iCs/>
          <w:sz w:val="28"/>
          <w:szCs w:val="28"/>
        </w:rPr>
        <w:t xml:space="preserve">  % </w:t>
      </w:r>
      <w:r w:rsidRPr="00B36199">
        <w:rPr>
          <w:rFonts w:ascii="Times New Roman" w:hAnsi="Times New Roman"/>
          <w:sz w:val="28"/>
          <w:szCs w:val="28"/>
        </w:rPr>
        <w:t>от общего числа учеников.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843"/>
        <w:gridCol w:w="2126"/>
      </w:tblGrid>
      <w:tr w:rsidR="00380E2E" w:rsidRPr="00B36199" w:rsidTr="006C0045">
        <w:tc>
          <w:tcPr>
            <w:tcW w:w="1242" w:type="dxa"/>
          </w:tcPr>
          <w:p w:rsidR="00380E2E" w:rsidRPr="00B36199" w:rsidRDefault="00380E2E" w:rsidP="00B9257D">
            <w:pPr>
              <w:tabs>
                <w:tab w:val="left" w:pos="851"/>
              </w:tabs>
              <w:spacing w:after="0" w:line="240" w:lineRule="auto"/>
              <w:rPr>
                <w:rFonts w:ascii="Times New Roman" w:hAnsi="Times New Roman"/>
                <w:iCs/>
                <w:sz w:val="28"/>
                <w:szCs w:val="28"/>
              </w:rPr>
            </w:pPr>
            <w:proofErr w:type="spellStart"/>
            <w:r w:rsidRPr="00B36199">
              <w:rPr>
                <w:rFonts w:ascii="Times New Roman" w:hAnsi="Times New Roman"/>
                <w:iCs/>
                <w:sz w:val="28"/>
                <w:szCs w:val="28"/>
              </w:rPr>
              <w:t>Уч.год</w:t>
            </w:r>
            <w:proofErr w:type="spellEnd"/>
          </w:p>
        </w:tc>
        <w:tc>
          <w:tcPr>
            <w:tcW w:w="1843" w:type="dxa"/>
          </w:tcPr>
          <w:p w:rsidR="00380E2E" w:rsidRPr="00B36199" w:rsidRDefault="00380E2E" w:rsidP="00B9257D">
            <w:pPr>
              <w:tabs>
                <w:tab w:val="left" w:pos="851"/>
              </w:tabs>
              <w:spacing w:after="0" w:line="240" w:lineRule="auto"/>
              <w:rPr>
                <w:rFonts w:ascii="Times New Roman" w:hAnsi="Times New Roman"/>
                <w:iCs/>
                <w:sz w:val="28"/>
                <w:szCs w:val="28"/>
              </w:rPr>
            </w:pPr>
            <w:r w:rsidRPr="00B36199">
              <w:rPr>
                <w:rFonts w:ascii="Times New Roman" w:hAnsi="Times New Roman"/>
                <w:iCs/>
                <w:sz w:val="28"/>
                <w:szCs w:val="28"/>
              </w:rPr>
              <w:t>Кол - во детей</w:t>
            </w:r>
          </w:p>
        </w:tc>
        <w:tc>
          <w:tcPr>
            <w:tcW w:w="2126" w:type="dxa"/>
          </w:tcPr>
          <w:p w:rsidR="00380E2E" w:rsidRPr="00B36199" w:rsidRDefault="00380E2E" w:rsidP="00B9257D">
            <w:pPr>
              <w:tabs>
                <w:tab w:val="left" w:pos="851"/>
              </w:tabs>
              <w:spacing w:after="0" w:line="240" w:lineRule="auto"/>
              <w:rPr>
                <w:rFonts w:ascii="Times New Roman" w:hAnsi="Times New Roman"/>
                <w:iCs/>
                <w:sz w:val="28"/>
                <w:szCs w:val="28"/>
              </w:rPr>
            </w:pPr>
            <w:r w:rsidRPr="00B36199">
              <w:rPr>
                <w:rFonts w:ascii="Times New Roman" w:hAnsi="Times New Roman"/>
                <w:iCs/>
                <w:sz w:val="28"/>
                <w:szCs w:val="28"/>
              </w:rPr>
              <w:t>Ср. балл по школе</w:t>
            </w:r>
          </w:p>
        </w:tc>
      </w:tr>
      <w:tr w:rsidR="00380E2E" w:rsidRPr="00B36199" w:rsidTr="006C0045">
        <w:tc>
          <w:tcPr>
            <w:tcW w:w="1242" w:type="dxa"/>
          </w:tcPr>
          <w:p w:rsidR="00380E2E" w:rsidRPr="00B36199" w:rsidRDefault="00873BBE" w:rsidP="00873BBE">
            <w:pPr>
              <w:tabs>
                <w:tab w:val="left" w:pos="851"/>
              </w:tabs>
              <w:spacing w:after="0" w:line="240" w:lineRule="auto"/>
              <w:rPr>
                <w:rFonts w:ascii="Times New Roman" w:hAnsi="Times New Roman"/>
                <w:iCs/>
                <w:sz w:val="28"/>
                <w:szCs w:val="28"/>
              </w:rPr>
            </w:pPr>
            <w:r>
              <w:rPr>
                <w:rFonts w:ascii="Times New Roman" w:hAnsi="Times New Roman"/>
                <w:iCs/>
                <w:sz w:val="28"/>
                <w:szCs w:val="28"/>
              </w:rPr>
              <w:t>2011</w:t>
            </w:r>
            <w:r w:rsidR="00380E2E" w:rsidRPr="00B36199">
              <w:rPr>
                <w:rFonts w:ascii="Times New Roman" w:hAnsi="Times New Roman"/>
                <w:iCs/>
                <w:sz w:val="28"/>
                <w:szCs w:val="28"/>
              </w:rPr>
              <w:t>-201</w:t>
            </w:r>
            <w:r>
              <w:rPr>
                <w:rFonts w:ascii="Times New Roman" w:hAnsi="Times New Roman"/>
                <w:iCs/>
                <w:sz w:val="28"/>
                <w:szCs w:val="28"/>
              </w:rPr>
              <w:t>2</w:t>
            </w:r>
          </w:p>
        </w:tc>
        <w:tc>
          <w:tcPr>
            <w:tcW w:w="1843" w:type="dxa"/>
          </w:tcPr>
          <w:p w:rsidR="00380E2E" w:rsidRPr="00B36199" w:rsidRDefault="0086696F" w:rsidP="00B9257D">
            <w:pPr>
              <w:tabs>
                <w:tab w:val="left" w:pos="851"/>
              </w:tabs>
              <w:spacing w:after="0" w:line="240" w:lineRule="auto"/>
              <w:rPr>
                <w:rFonts w:ascii="Times New Roman" w:hAnsi="Times New Roman"/>
                <w:iCs/>
                <w:sz w:val="28"/>
                <w:szCs w:val="28"/>
              </w:rPr>
            </w:pPr>
            <w:r>
              <w:rPr>
                <w:rFonts w:ascii="Times New Roman" w:hAnsi="Times New Roman"/>
                <w:iCs/>
                <w:sz w:val="28"/>
                <w:szCs w:val="28"/>
              </w:rPr>
              <w:t>9</w:t>
            </w:r>
          </w:p>
        </w:tc>
        <w:tc>
          <w:tcPr>
            <w:tcW w:w="2126" w:type="dxa"/>
          </w:tcPr>
          <w:p w:rsidR="00380E2E" w:rsidRPr="00B36199" w:rsidRDefault="00124DC2" w:rsidP="00B9257D">
            <w:pPr>
              <w:tabs>
                <w:tab w:val="left" w:pos="851"/>
              </w:tabs>
              <w:spacing w:after="0" w:line="240" w:lineRule="auto"/>
              <w:rPr>
                <w:rFonts w:ascii="Times New Roman" w:hAnsi="Times New Roman"/>
                <w:iCs/>
                <w:sz w:val="28"/>
                <w:szCs w:val="28"/>
              </w:rPr>
            </w:pPr>
            <w:r>
              <w:rPr>
                <w:rFonts w:ascii="Times New Roman" w:hAnsi="Times New Roman"/>
                <w:iCs/>
                <w:sz w:val="28"/>
                <w:szCs w:val="28"/>
              </w:rPr>
              <w:t>44</w:t>
            </w:r>
          </w:p>
        </w:tc>
      </w:tr>
      <w:tr w:rsidR="00380E2E" w:rsidRPr="00B36199" w:rsidTr="006C0045">
        <w:tc>
          <w:tcPr>
            <w:tcW w:w="1242" w:type="dxa"/>
          </w:tcPr>
          <w:p w:rsidR="00380E2E" w:rsidRPr="00B36199" w:rsidRDefault="00873BBE" w:rsidP="00B9257D">
            <w:pPr>
              <w:tabs>
                <w:tab w:val="left" w:pos="851"/>
              </w:tabs>
              <w:spacing w:after="0" w:line="240" w:lineRule="auto"/>
              <w:rPr>
                <w:rFonts w:ascii="Times New Roman" w:hAnsi="Times New Roman"/>
                <w:iCs/>
                <w:sz w:val="28"/>
                <w:szCs w:val="28"/>
              </w:rPr>
            </w:pPr>
            <w:r>
              <w:rPr>
                <w:rFonts w:ascii="Times New Roman" w:hAnsi="Times New Roman"/>
                <w:iCs/>
                <w:sz w:val="28"/>
                <w:szCs w:val="28"/>
              </w:rPr>
              <w:t>2012-2013</w:t>
            </w:r>
          </w:p>
        </w:tc>
        <w:tc>
          <w:tcPr>
            <w:tcW w:w="1843" w:type="dxa"/>
          </w:tcPr>
          <w:p w:rsidR="00380E2E" w:rsidRPr="00B36199" w:rsidRDefault="0086696F" w:rsidP="00B9257D">
            <w:pPr>
              <w:tabs>
                <w:tab w:val="left" w:pos="851"/>
              </w:tabs>
              <w:spacing w:after="0" w:line="240" w:lineRule="auto"/>
              <w:rPr>
                <w:rFonts w:ascii="Times New Roman" w:hAnsi="Times New Roman"/>
                <w:iCs/>
                <w:sz w:val="28"/>
                <w:szCs w:val="28"/>
              </w:rPr>
            </w:pPr>
            <w:r>
              <w:rPr>
                <w:rFonts w:ascii="Times New Roman" w:hAnsi="Times New Roman"/>
                <w:iCs/>
                <w:sz w:val="28"/>
                <w:szCs w:val="28"/>
              </w:rPr>
              <w:t>1</w:t>
            </w:r>
          </w:p>
        </w:tc>
        <w:tc>
          <w:tcPr>
            <w:tcW w:w="2126" w:type="dxa"/>
          </w:tcPr>
          <w:p w:rsidR="00380E2E" w:rsidRPr="00B36199" w:rsidRDefault="0002218C" w:rsidP="00B9257D">
            <w:pPr>
              <w:tabs>
                <w:tab w:val="left" w:pos="851"/>
              </w:tabs>
              <w:spacing w:after="0" w:line="240" w:lineRule="auto"/>
              <w:rPr>
                <w:rFonts w:ascii="Times New Roman" w:hAnsi="Times New Roman"/>
                <w:iCs/>
                <w:sz w:val="28"/>
                <w:szCs w:val="28"/>
              </w:rPr>
            </w:pPr>
            <w:r>
              <w:rPr>
                <w:rFonts w:ascii="Times New Roman" w:hAnsi="Times New Roman"/>
                <w:iCs/>
                <w:sz w:val="28"/>
                <w:szCs w:val="28"/>
              </w:rPr>
              <w:t>52</w:t>
            </w:r>
          </w:p>
        </w:tc>
      </w:tr>
      <w:tr w:rsidR="00380E2E" w:rsidRPr="00B36199" w:rsidTr="006C0045">
        <w:tc>
          <w:tcPr>
            <w:tcW w:w="1242" w:type="dxa"/>
          </w:tcPr>
          <w:p w:rsidR="00380E2E" w:rsidRPr="00B36199" w:rsidRDefault="00873BBE" w:rsidP="00B9257D">
            <w:pPr>
              <w:tabs>
                <w:tab w:val="left" w:pos="851"/>
              </w:tabs>
              <w:spacing w:after="0" w:line="240" w:lineRule="auto"/>
              <w:rPr>
                <w:rFonts w:ascii="Times New Roman" w:hAnsi="Times New Roman"/>
                <w:iCs/>
                <w:sz w:val="28"/>
                <w:szCs w:val="28"/>
              </w:rPr>
            </w:pPr>
            <w:r>
              <w:rPr>
                <w:rFonts w:ascii="Times New Roman" w:hAnsi="Times New Roman"/>
                <w:iCs/>
                <w:sz w:val="28"/>
                <w:szCs w:val="28"/>
              </w:rPr>
              <w:t>2013-2014</w:t>
            </w:r>
          </w:p>
        </w:tc>
        <w:tc>
          <w:tcPr>
            <w:tcW w:w="1843" w:type="dxa"/>
          </w:tcPr>
          <w:p w:rsidR="00380E2E" w:rsidRPr="00B36199" w:rsidRDefault="0002218C" w:rsidP="00B9257D">
            <w:pPr>
              <w:tabs>
                <w:tab w:val="left" w:pos="851"/>
              </w:tabs>
              <w:spacing w:after="0" w:line="240" w:lineRule="auto"/>
              <w:rPr>
                <w:rFonts w:ascii="Times New Roman" w:hAnsi="Times New Roman"/>
                <w:iCs/>
                <w:sz w:val="28"/>
                <w:szCs w:val="28"/>
              </w:rPr>
            </w:pPr>
            <w:r>
              <w:rPr>
                <w:rFonts w:ascii="Times New Roman" w:hAnsi="Times New Roman"/>
                <w:iCs/>
                <w:sz w:val="28"/>
                <w:szCs w:val="28"/>
              </w:rPr>
              <w:t>5</w:t>
            </w:r>
          </w:p>
        </w:tc>
        <w:tc>
          <w:tcPr>
            <w:tcW w:w="2126" w:type="dxa"/>
          </w:tcPr>
          <w:p w:rsidR="00380E2E" w:rsidRPr="00B36199" w:rsidRDefault="0002218C" w:rsidP="00B9257D">
            <w:pPr>
              <w:tabs>
                <w:tab w:val="left" w:pos="851"/>
              </w:tabs>
              <w:spacing w:after="0" w:line="240" w:lineRule="auto"/>
              <w:rPr>
                <w:rFonts w:ascii="Times New Roman" w:hAnsi="Times New Roman"/>
                <w:iCs/>
                <w:sz w:val="28"/>
                <w:szCs w:val="28"/>
              </w:rPr>
            </w:pPr>
            <w:r>
              <w:rPr>
                <w:rFonts w:ascii="Times New Roman" w:hAnsi="Times New Roman"/>
                <w:iCs/>
                <w:sz w:val="28"/>
                <w:szCs w:val="28"/>
              </w:rPr>
              <w:t>44</w:t>
            </w:r>
          </w:p>
        </w:tc>
      </w:tr>
    </w:tbl>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r w:rsidRPr="00B36199">
        <w:rPr>
          <w:rFonts w:ascii="Times New Roman" w:hAnsi="Times New Roman"/>
          <w:sz w:val="28"/>
          <w:szCs w:val="28"/>
        </w:rPr>
        <w:lastRenderedPageBreak/>
        <w:t>Показатели качества знаний по классам (за три учебных года)</w:t>
      </w:r>
    </w:p>
    <w:tbl>
      <w:tblPr>
        <w:tblW w:w="7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141"/>
        <w:gridCol w:w="1711"/>
        <w:gridCol w:w="1284"/>
        <w:gridCol w:w="1141"/>
        <w:gridCol w:w="1427"/>
      </w:tblGrid>
      <w:tr w:rsidR="00380E2E" w:rsidRPr="00B36199" w:rsidTr="006C0045">
        <w:trPr>
          <w:trHeight w:val="277"/>
        </w:trPr>
        <w:tc>
          <w:tcPr>
            <w:tcW w:w="679"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Уч. год</w:t>
            </w:r>
          </w:p>
        </w:tc>
        <w:tc>
          <w:tcPr>
            <w:tcW w:w="1141"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Класс</w:t>
            </w:r>
          </w:p>
        </w:tc>
        <w:tc>
          <w:tcPr>
            <w:tcW w:w="1711"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Предмет</w:t>
            </w:r>
          </w:p>
        </w:tc>
        <w:tc>
          <w:tcPr>
            <w:tcW w:w="1284"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Всего учащихся</w:t>
            </w:r>
          </w:p>
        </w:tc>
        <w:tc>
          <w:tcPr>
            <w:tcW w:w="1141"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 xml:space="preserve">На «4» </w:t>
            </w:r>
            <w:proofErr w:type="gramStart"/>
            <w:r w:rsidRPr="00B36199">
              <w:rPr>
                <w:rFonts w:ascii="Times New Roman" w:hAnsi="Times New Roman"/>
                <w:sz w:val="28"/>
                <w:szCs w:val="28"/>
              </w:rPr>
              <w:t>и«</w:t>
            </w:r>
            <w:proofErr w:type="gramEnd"/>
            <w:r w:rsidRPr="00B36199">
              <w:rPr>
                <w:rFonts w:ascii="Times New Roman" w:hAnsi="Times New Roman"/>
                <w:sz w:val="28"/>
                <w:szCs w:val="28"/>
              </w:rPr>
              <w:t>5»</w:t>
            </w:r>
          </w:p>
        </w:tc>
        <w:tc>
          <w:tcPr>
            <w:tcW w:w="1427" w:type="dxa"/>
          </w:tcPr>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%качества знаний</w:t>
            </w:r>
          </w:p>
        </w:tc>
      </w:tr>
      <w:tr w:rsidR="00063C4A" w:rsidRPr="00B36199" w:rsidTr="006C0045">
        <w:trPr>
          <w:trHeight w:val="111"/>
        </w:trPr>
        <w:tc>
          <w:tcPr>
            <w:tcW w:w="679" w:type="dxa"/>
            <w:vMerge w:val="restart"/>
            <w:textDirection w:val="btLr"/>
          </w:tcPr>
          <w:p w:rsidR="00063C4A" w:rsidRPr="00B36199" w:rsidRDefault="00063C4A" w:rsidP="00063C4A">
            <w:pPr>
              <w:spacing w:after="0" w:line="240" w:lineRule="auto"/>
              <w:ind w:left="113" w:right="113"/>
              <w:rPr>
                <w:rFonts w:ascii="Times New Roman" w:hAnsi="Times New Roman"/>
                <w:sz w:val="28"/>
                <w:szCs w:val="28"/>
              </w:rPr>
            </w:pPr>
            <w:r>
              <w:rPr>
                <w:rFonts w:ascii="Times New Roman" w:hAnsi="Times New Roman"/>
                <w:sz w:val="28"/>
                <w:szCs w:val="28"/>
              </w:rPr>
              <w:t>2011-2012</w:t>
            </w:r>
          </w:p>
        </w:tc>
        <w:tc>
          <w:tcPr>
            <w:tcW w:w="1141"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5</w:t>
            </w:r>
          </w:p>
        </w:tc>
        <w:tc>
          <w:tcPr>
            <w:tcW w:w="1711"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Математика</w:t>
            </w:r>
          </w:p>
        </w:tc>
        <w:tc>
          <w:tcPr>
            <w:tcW w:w="1284" w:type="dxa"/>
          </w:tcPr>
          <w:p w:rsidR="00063C4A" w:rsidRPr="008569C9" w:rsidRDefault="00063C4A"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8</w:t>
            </w:r>
          </w:p>
        </w:tc>
        <w:tc>
          <w:tcPr>
            <w:tcW w:w="1141" w:type="dxa"/>
          </w:tcPr>
          <w:p w:rsidR="00063C4A" w:rsidRPr="008569C9" w:rsidRDefault="00063C4A"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6</w:t>
            </w:r>
          </w:p>
        </w:tc>
        <w:tc>
          <w:tcPr>
            <w:tcW w:w="1427" w:type="dxa"/>
          </w:tcPr>
          <w:p w:rsidR="00063C4A" w:rsidRPr="008569C9" w:rsidRDefault="0086696F" w:rsidP="00063C4A">
            <w:pPr>
              <w:tabs>
                <w:tab w:val="left" w:pos="1680"/>
              </w:tabs>
              <w:rPr>
                <w:rFonts w:ascii="Times New Roman" w:hAnsi="Times New Roman" w:cs="Times New Roman"/>
                <w:sz w:val="28"/>
                <w:szCs w:val="28"/>
              </w:rPr>
            </w:pPr>
            <w:r>
              <w:rPr>
                <w:rFonts w:ascii="Times New Roman" w:hAnsi="Times New Roman" w:cs="Times New Roman"/>
                <w:sz w:val="28"/>
                <w:szCs w:val="28"/>
              </w:rPr>
              <w:t xml:space="preserve"> </w:t>
            </w:r>
            <w:r w:rsidR="00063C4A" w:rsidRPr="008569C9">
              <w:rPr>
                <w:rFonts w:ascii="Times New Roman" w:hAnsi="Times New Roman" w:cs="Times New Roman"/>
                <w:sz w:val="28"/>
                <w:szCs w:val="28"/>
              </w:rPr>
              <w:t>38%</w:t>
            </w:r>
          </w:p>
        </w:tc>
      </w:tr>
      <w:tr w:rsidR="00063C4A" w:rsidRPr="00B36199" w:rsidTr="006C0045">
        <w:trPr>
          <w:trHeight w:val="44"/>
        </w:trPr>
        <w:tc>
          <w:tcPr>
            <w:tcW w:w="679" w:type="dxa"/>
            <w:vMerge/>
            <w:textDirection w:val="btLr"/>
          </w:tcPr>
          <w:p w:rsidR="00063C4A" w:rsidRPr="00B36199" w:rsidRDefault="00063C4A" w:rsidP="00063C4A">
            <w:pPr>
              <w:spacing w:after="0" w:line="240" w:lineRule="auto"/>
              <w:ind w:left="113" w:right="113"/>
              <w:rPr>
                <w:rFonts w:ascii="Times New Roman" w:hAnsi="Times New Roman"/>
                <w:sz w:val="28"/>
                <w:szCs w:val="28"/>
              </w:rPr>
            </w:pPr>
          </w:p>
        </w:tc>
        <w:tc>
          <w:tcPr>
            <w:tcW w:w="1141"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9</w:t>
            </w:r>
          </w:p>
        </w:tc>
        <w:tc>
          <w:tcPr>
            <w:tcW w:w="1711"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Алгебра</w:t>
            </w:r>
          </w:p>
        </w:tc>
        <w:tc>
          <w:tcPr>
            <w:tcW w:w="1284" w:type="dxa"/>
          </w:tcPr>
          <w:p w:rsidR="00063C4A" w:rsidRPr="008569C9" w:rsidRDefault="00063C4A"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9</w:t>
            </w:r>
          </w:p>
        </w:tc>
        <w:tc>
          <w:tcPr>
            <w:tcW w:w="1141" w:type="dxa"/>
          </w:tcPr>
          <w:p w:rsidR="00063C4A" w:rsidRPr="008569C9" w:rsidRDefault="008569C9"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4</w:t>
            </w:r>
          </w:p>
        </w:tc>
        <w:tc>
          <w:tcPr>
            <w:tcW w:w="1427" w:type="dxa"/>
          </w:tcPr>
          <w:p w:rsidR="00063C4A" w:rsidRPr="008569C9" w:rsidRDefault="0086696F" w:rsidP="00063C4A">
            <w:pPr>
              <w:tabs>
                <w:tab w:val="left" w:pos="1680"/>
              </w:tabs>
              <w:rPr>
                <w:rFonts w:ascii="Times New Roman" w:hAnsi="Times New Roman" w:cs="Times New Roman"/>
                <w:sz w:val="28"/>
                <w:szCs w:val="28"/>
              </w:rPr>
            </w:pPr>
            <w:r>
              <w:rPr>
                <w:rFonts w:ascii="Times New Roman" w:hAnsi="Times New Roman" w:cs="Times New Roman"/>
                <w:sz w:val="28"/>
                <w:szCs w:val="28"/>
              </w:rPr>
              <w:t xml:space="preserve"> </w:t>
            </w:r>
            <w:r w:rsidR="00063C4A" w:rsidRPr="008569C9">
              <w:rPr>
                <w:rFonts w:ascii="Times New Roman" w:hAnsi="Times New Roman" w:cs="Times New Roman"/>
                <w:sz w:val="28"/>
                <w:szCs w:val="28"/>
              </w:rPr>
              <w:t>46%</w:t>
            </w:r>
          </w:p>
        </w:tc>
      </w:tr>
      <w:tr w:rsidR="00063C4A" w:rsidRPr="00B36199" w:rsidTr="006C0045">
        <w:trPr>
          <w:trHeight w:val="331"/>
        </w:trPr>
        <w:tc>
          <w:tcPr>
            <w:tcW w:w="679" w:type="dxa"/>
            <w:vMerge/>
            <w:textDirection w:val="btLr"/>
          </w:tcPr>
          <w:p w:rsidR="00063C4A" w:rsidRPr="00B36199" w:rsidRDefault="00063C4A" w:rsidP="00063C4A">
            <w:pPr>
              <w:spacing w:after="0" w:line="240" w:lineRule="auto"/>
              <w:ind w:left="113" w:right="113"/>
              <w:rPr>
                <w:rFonts w:ascii="Times New Roman" w:hAnsi="Times New Roman"/>
                <w:sz w:val="28"/>
                <w:szCs w:val="28"/>
              </w:rPr>
            </w:pPr>
          </w:p>
        </w:tc>
        <w:tc>
          <w:tcPr>
            <w:tcW w:w="1141"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10</w:t>
            </w:r>
          </w:p>
        </w:tc>
        <w:tc>
          <w:tcPr>
            <w:tcW w:w="1711" w:type="dxa"/>
          </w:tcPr>
          <w:p w:rsidR="00063C4A" w:rsidRPr="008569C9" w:rsidRDefault="00063C4A" w:rsidP="00063C4A">
            <w:pPr>
              <w:tabs>
                <w:tab w:val="left" w:pos="1680"/>
              </w:tabs>
              <w:rPr>
                <w:rFonts w:ascii="Times New Roman" w:hAnsi="Times New Roman" w:cs="Times New Roman"/>
                <w:sz w:val="28"/>
                <w:szCs w:val="28"/>
              </w:rPr>
            </w:pPr>
          </w:p>
        </w:tc>
        <w:tc>
          <w:tcPr>
            <w:tcW w:w="1284" w:type="dxa"/>
          </w:tcPr>
          <w:p w:rsidR="00063C4A" w:rsidRPr="008569C9" w:rsidRDefault="00063C4A"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1</w:t>
            </w:r>
          </w:p>
        </w:tc>
        <w:tc>
          <w:tcPr>
            <w:tcW w:w="1141" w:type="dxa"/>
          </w:tcPr>
          <w:p w:rsidR="00063C4A" w:rsidRPr="008569C9" w:rsidRDefault="00063C4A"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3</w:t>
            </w:r>
          </w:p>
        </w:tc>
        <w:tc>
          <w:tcPr>
            <w:tcW w:w="1427"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100%</w:t>
            </w:r>
          </w:p>
        </w:tc>
      </w:tr>
      <w:tr w:rsidR="00063C4A" w:rsidRPr="00B36199" w:rsidTr="006C0045">
        <w:trPr>
          <w:trHeight w:val="44"/>
        </w:trPr>
        <w:tc>
          <w:tcPr>
            <w:tcW w:w="679" w:type="dxa"/>
            <w:vMerge/>
            <w:textDirection w:val="btLr"/>
          </w:tcPr>
          <w:p w:rsidR="00063C4A" w:rsidRPr="00B36199" w:rsidRDefault="00063C4A" w:rsidP="00063C4A">
            <w:pPr>
              <w:spacing w:after="0" w:line="240" w:lineRule="auto"/>
              <w:ind w:left="113" w:right="113"/>
              <w:rPr>
                <w:rFonts w:ascii="Times New Roman" w:hAnsi="Times New Roman"/>
                <w:sz w:val="28"/>
                <w:szCs w:val="28"/>
              </w:rPr>
            </w:pPr>
          </w:p>
        </w:tc>
        <w:tc>
          <w:tcPr>
            <w:tcW w:w="1141"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9</w:t>
            </w:r>
          </w:p>
        </w:tc>
        <w:tc>
          <w:tcPr>
            <w:tcW w:w="1711"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Геометрия</w:t>
            </w:r>
          </w:p>
        </w:tc>
        <w:tc>
          <w:tcPr>
            <w:tcW w:w="1284" w:type="dxa"/>
          </w:tcPr>
          <w:p w:rsidR="00063C4A" w:rsidRPr="008569C9" w:rsidRDefault="00063C4A"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9</w:t>
            </w:r>
          </w:p>
        </w:tc>
        <w:tc>
          <w:tcPr>
            <w:tcW w:w="1141" w:type="dxa"/>
          </w:tcPr>
          <w:p w:rsidR="00063C4A" w:rsidRPr="008569C9" w:rsidRDefault="008569C9"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4</w:t>
            </w:r>
          </w:p>
        </w:tc>
        <w:tc>
          <w:tcPr>
            <w:tcW w:w="1427" w:type="dxa"/>
          </w:tcPr>
          <w:p w:rsidR="00063C4A" w:rsidRPr="008569C9" w:rsidRDefault="00063C4A"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 xml:space="preserve"> 4</w:t>
            </w:r>
            <w:r w:rsidR="008569C9" w:rsidRPr="008569C9">
              <w:rPr>
                <w:rFonts w:ascii="Times New Roman" w:hAnsi="Times New Roman" w:cs="Times New Roman"/>
                <w:sz w:val="28"/>
                <w:szCs w:val="28"/>
              </w:rPr>
              <w:t>6</w:t>
            </w:r>
            <w:r w:rsidRPr="008569C9">
              <w:rPr>
                <w:rFonts w:ascii="Times New Roman" w:hAnsi="Times New Roman" w:cs="Times New Roman"/>
                <w:sz w:val="28"/>
                <w:szCs w:val="28"/>
              </w:rPr>
              <w:t>%</w:t>
            </w:r>
          </w:p>
        </w:tc>
      </w:tr>
      <w:tr w:rsidR="00063C4A" w:rsidRPr="00B36199" w:rsidTr="006C0045">
        <w:trPr>
          <w:trHeight w:val="44"/>
        </w:trPr>
        <w:tc>
          <w:tcPr>
            <w:tcW w:w="679" w:type="dxa"/>
            <w:vMerge/>
            <w:textDirection w:val="btLr"/>
          </w:tcPr>
          <w:p w:rsidR="00063C4A" w:rsidRPr="00B36199" w:rsidRDefault="00063C4A" w:rsidP="00063C4A">
            <w:pPr>
              <w:spacing w:after="0" w:line="240" w:lineRule="auto"/>
              <w:ind w:left="113" w:right="113"/>
              <w:rPr>
                <w:rFonts w:ascii="Times New Roman" w:hAnsi="Times New Roman"/>
                <w:sz w:val="28"/>
                <w:szCs w:val="28"/>
              </w:rPr>
            </w:pPr>
          </w:p>
        </w:tc>
        <w:tc>
          <w:tcPr>
            <w:tcW w:w="1141"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10</w:t>
            </w:r>
          </w:p>
        </w:tc>
        <w:tc>
          <w:tcPr>
            <w:tcW w:w="1711" w:type="dxa"/>
          </w:tcPr>
          <w:p w:rsidR="00063C4A" w:rsidRPr="008569C9" w:rsidRDefault="00063C4A" w:rsidP="00063C4A">
            <w:pPr>
              <w:tabs>
                <w:tab w:val="left" w:pos="1680"/>
              </w:tabs>
              <w:rPr>
                <w:rFonts w:ascii="Times New Roman" w:hAnsi="Times New Roman" w:cs="Times New Roman"/>
                <w:sz w:val="28"/>
                <w:szCs w:val="28"/>
              </w:rPr>
            </w:pPr>
          </w:p>
        </w:tc>
        <w:tc>
          <w:tcPr>
            <w:tcW w:w="1284" w:type="dxa"/>
          </w:tcPr>
          <w:p w:rsidR="00063C4A" w:rsidRPr="008569C9" w:rsidRDefault="008569C9"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1</w:t>
            </w:r>
          </w:p>
        </w:tc>
        <w:tc>
          <w:tcPr>
            <w:tcW w:w="1141" w:type="dxa"/>
          </w:tcPr>
          <w:p w:rsidR="00063C4A" w:rsidRPr="008569C9" w:rsidRDefault="008569C9" w:rsidP="00063C4A">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1</w:t>
            </w:r>
          </w:p>
        </w:tc>
        <w:tc>
          <w:tcPr>
            <w:tcW w:w="1427" w:type="dxa"/>
          </w:tcPr>
          <w:p w:rsidR="00063C4A" w:rsidRPr="008569C9" w:rsidRDefault="00063C4A" w:rsidP="00063C4A">
            <w:pPr>
              <w:tabs>
                <w:tab w:val="left" w:pos="1680"/>
              </w:tabs>
              <w:rPr>
                <w:rFonts w:ascii="Times New Roman" w:hAnsi="Times New Roman" w:cs="Times New Roman"/>
                <w:sz w:val="28"/>
                <w:szCs w:val="28"/>
              </w:rPr>
            </w:pPr>
            <w:r w:rsidRPr="008569C9">
              <w:rPr>
                <w:rFonts w:ascii="Times New Roman" w:hAnsi="Times New Roman" w:cs="Times New Roman"/>
                <w:sz w:val="28"/>
                <w:szCs w:val="28"/>
              </w:rPr>
              <w:t>100%</w:t>
            </w:r>
          </w:p>
        </w:tc>
      </w:tr>
      <w:tr w:rsidR="008569C9" w:rsidRPr="00B36199" w:rsidTr="006C0045">
        <w:trPr>
          <w:trHeight w:val="168"/>
        </w:trPr>
        <w:tc>
          <w:tcPr>
            <w:tcW w:w="679" w:type="dxa"/>
            <w:vMerge w:val="restart"/>
            <w:textDirection w:val="btLr"/>
          </w:tcPr>
          <w:p w:rsidR="008569C9" w:rsidRPr="00B36199" w:rsidRDefault="008569C9" w:rsidP="008569C9">
            <w:pPr>
              <w:spacing w:after="0" w:line="240" w:lineRule="auto"/>
              <w:ind w:left="113" w:right="113"/>
              <w:rPr>
                <w:rFonts w:ascii="Times New Roman" w:hAnsi="Times New Roman"/>
                <w:sz w:val="28"/>
                <w:szCs w:val="28"/>
              </w:rPr>
            </w:pPr>
            <w:r w:rsidRPr="00B36199">
              <w:rPr>
                <w:rFonts w:ascii="Times New Roman" w:hAnsi="Times New Roman"/>
                <w:sz w:val="28"/>
                <w:szCs w:val="28"/>
              </w:rPr>
              <w:t>201</w:t>
            </w:r>
            <w:r>
              <w:rPr>
                <w:rFonts w:ascii="Times New Roman" w:hAnsi="Times New Roman"/>
                <w:sz w:val="28"/>
                <w:szCs w:val="28"/>
              </w:rPr>
              <w:t>2 - 2013</w:t>
            </w:r>
          </w:p>
        </w:tc>
        <w:tc>
          <w:tcPr>
            <w:tcW w:w="1141"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6</w:t>
            </w:r>
          </w:p>
        </w:tc>
        <w:tc>
          <w:tcPr>
            <w:tcW w:w="1711"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Математика</w:t>
            </w:r>
          </w:p>
        </w:tc>
        <w:tc>
          <w:tcPr>
            <w:tcW w:w="1284"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8</w:t>
            </w:r>
          </w:p>
        </w:tc>
        <w:tc>
          <w:tcPr>
            <w:tcW w:w="1141" w:type="dxa"/>
          </w:tcPr>
          <w:p w:rsidR="008569C9" w:rsidRPr="008569C9" w:rsidRDefault="008569C9" w:rsidP="008569C9">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3</w:t>
            </w:r>
          </w:p>
        </w:tc>
        <w:tc>
          <w:tcPr>
            <w:tcW w:w="1427" w:type="dxa"/>
          </w:tcPr>
          <w:p w:rsidR="008569C9" w:rsidRPr="008569C9" w:rsidRDefault="008569C9" w:rsidP="008569C9">
            <w:pPr>
              <w:tabs>
                <w:tab w:val="left" w:pos="1680"/>
              </w:tabs>
              <w:rPr>
                <w:rFonts w:ascii="Times New Roman" w:hAnsi="Times New Roman" w:cs="Times New Roman"/>
                <w:sz w:val="28"/>
                <w:szCs w:val="28"/>
              </w:rPr>
            </w:pPr>
            <w:r>
              <w:rPr>
                <w:rFonts w:ascii="Times New Roman" w:hAnsi="Times New Roman" w:cs="Times New Roman"/>
                <w:sz w:val="28"/>
                <w:szCs w:val="28"/>
              </w:rPr>
              <w:t xml:space="preserve"> </w:t>
            </w:r>
            <w:r w:rsidRPr="008569C9">
              <w:rPr>
                <w:rFonts w:ascii="Times New Roman" w:hAnsi="Times New Roman" w:cs="Times New Roman"/>
                <w:sz w:val="28"/>
                <w:szCs w:val="28"/>
              </w:rPr>
              <w:t>40%</w:t>
            </w:r>
          </w:p>
        </w:tc>
      </w:tr>
      <w:tr w:rsidR="008569C9" w:rsidRPr="00B36199" w:rsidTr="006C0045">
        <w:trPr>
          <w:trHeight w:val="44"/>
        </w:trPr>
        <w:tc>
          <w:tcPr>
            <w:tcW w:w="679" w:type="dxa"/>
            <w:vMerge/>
            <w:textDirection w:val="btLr"/>
          </w:tcPr>
          <w:p w:rsidR="008569C9" w:rsidRPr="00B36199" w:rsidRDefault="008569C9" w:rsidP="008569C9">
            <w:pPr>
              <w:spacing w:after="0" w:line="240" w:lineRule="auto"/>
              <w:ind w:left="113" w:right="113"/>
              <w:rPr>
                <w:rFonts w:ascii="Times New Roman" w:hAnsi="Times New Roman"/>
                <w:sz w:val="28"/>
                <w:szCs w:val="28"/>
              </w:rPr>
            </w:pPr>
          </w:p>
        </w:tc>
        <w:tc>
          <w:tcPr>
            <w:tcW w:w="1141"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10</w:t>
            </w:r>
          </w:p>
        </w:tc>
        <w:tc>
          <w:tcPr>
            <w:tcW w:w="1711"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Алгебра</w:t>
            </w:r>
          </w:p>
        </w:tc>
        <w:tc>
          <w:tcPr>
            <w:tcW w:w="1284"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7</w:t>
            </w:r>
          </w:p>
        </w:tc>
        <w:tc>
          <w:tcPr>
            <w:tcW w:w="1141" w:type="dxa"/>
          </w:tcPr>
          <w:p w:rsidR="008569C9" w:rsidRPr="008569C9" w:rsidRDefault="008569C9" w:rsidP="008569C9">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3</w:t>
            </w:r>
          </w:p>
        </w:tc>
        <w:tc>
          <w:tcPr>
            <w:tcW w:w="1427"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 xml:space="preserve"> 43%</w:t>
            </w:r>
          </w:p>
        </w:tc>
      </w:tr>
      <w:tr w:rsidR="008569C9" w:rsidRPr="00B36199" w:rsidTr="006C0045">
        <w:trPr>
          <w:trHeight w:val="44"/>
        </w:trPr>
        <w:tc>
          <w:tcPr>
            <w:tcW w:w="679" w:type="dxa"/>
            <w:vMerge/>
          </w:tcPr>
          <w:p w:rsidR="008569C9" w:rsidRPr="00B36199" w:rsidRDefault="008569C9" w:rsidP="008569C9">
            <w:pPr>
              <w:spacing w:after="0" w:line="240" w:lineRule="auto"/>
              <w:rPr>
                <w:rFonts w:ascii="Times New Roman" w:hAnsi="Times New Roman"/>
                <w:sz w:val="28"/>
                <w:szCs w:val="28"/>
              </w:rPr>
            </w:pPr>
          </w:p>
        </w:tc>
        <w:tc>
          <w:tcPr>
            <w:tcW w:w="1141"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11</w:t>
            </w:r>
          </w:p>
        </w:tc>
        <w:tc>
          <w:tcPr>
            <w:tcW w:w="1711" w:type="dxa"/>
          </w:tcPr>
          <w:p w:rsidR="008569C9" w:rsidRPr="008569C9" w:rsidRDefault="008569C9" w:rsidP="008569C9">
            <w:pPr>
              <w:tabs>
                <w:tab w:val="left" w:pos="1680"/>
              </w:tabs>
              <w:rPr>
                <w:rFonts w:ascii="Times New Roman" w:hAnsi="Times New Roman" w:cs="Times New Roman"/>
                <w:sz w:val="28"/>
                <w:szCs w:val="28"/>
              </w:rPr>
            </w:pPr>
          </w:p>
        </w:tc>
        <w:tc>
          <w:tcPr>
            <w:tcW w:w="1284"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1</w:t>
            </w:r>
          </w:p>
        </w:tc>
        <w:tc>
          <w:tcPr>
            <w:tcW w:w="1141" w:type="dxa"/>
          </w:tcPr>
          <w:p w:rsidR="008569C9" w:rsidRPr="008569C9" w:rsidRDefault="008569C9" w:rsidP="008569C9">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1</w:t>
            </w:r>
          </w:p>
        </w:tc>
        <w:tc>
          <w:tcPr>
            <w:tcW w:w="1427"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100%</w:t>
            </w:r>
          </w:p>
        </w:tc>
      </w:tr>
      <w:tr w:rsidR="008569C9" w:rsidRPr="00B36199" w:rsidTr="006C0045">
        <w:trPr>
          <w:trHeight w:val="44"/>
        </w:trPr>
        <w:tc>
          <w:tcPr>
            <w:tcW w:w="679" w:type="dxa"/>
            <w:vMerge/>
          </w:tcPr>
          <w:p w:rsidR="008569C9" w:rsidRPr="00B36199" w:rsidRDefault="008569C9" w:rsidP="008569C9">
            <w:pPr>
              <w:spacing w:after="0" w:line="240" w:lineRule="auto"/>
              <w:rPr>
                <w:rFonts w:ascii="Times New Roman" w:hAnsi="Times New Roman"/>
                <w:sz w:val="28"/>
                <w:szCs w:val="28"/>
              </w:rPr>
            </w:pPr>
          </w:p>
        </w:tc>
        <w:tc>
          <w:tcPr>
            <w:tcW w:w="1141"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10</w:t>
            </w:r>
          </w:p>
        </w:tc>
        <w:tc>
          <w:tcPr>
            <w:tcW w:w="1711"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Геометрия</w:t>
            </w:r>
          </w:p>
        </w:tc>
        <w:tc>
          <w:tcPr>
            <w:tcW w:w="1284"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7</w:t>
            </w:r>
          </w:p>
        </w:tc>
        <w:tc>
          <w:tcPr>
            <w:tcW w:w="1141" w:type="dxa"/>
          </w:tcPr>
          <w:p w:rsidR="008569C9" w:rsidRPr="008569C9" w:rsidRDefault="008569C9" w:rsidP="008569C9">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4</w:t>
            </w:r>
          </w:p>
        </w:tc>
        <w:tc>
          <w:tcPr>
            <w:tcW w:w="1427" w:type="dxa"/>
          </w:tcPr>
          <w:p w:rsidR="008569C9" w:rsidRPr="008569C9" w:rsidRDefault="008569C9" w:rsidP="008569C9">
            <w:pPr>
              <w:tabs>
                <w:tab w:val="left" w:pos="1680"/>
              </w:tabs>
              <w:rPr>
                <w:rFonts w:ascii="Times New Roman" w:hAnsi="Times New Roman" w:cs="Times New Roman"/>
                <w:sz w:val="28"/>
                <w:szCs w:val="28"/>
              </w:rPr>
            </w:pPr>
            <w:r>
              <w:rPr>
                <w:rFonts w:ascii="Times New Roman" w:hAnsi="Times New Roman" w:cs="Times New Roman"/>
                <w:sz w:val="28"/>
                <w:szCs w:val="28"/>
              </w:rPr>
              <w:t xml:space="preserve"> </w:t>
            </w:r>
            <w:r w:rsidRPr="008569C9">
              <w:rPr>
                <w:rFonts w:ascii="Times New Roman" w:hAnsi="Times New Roman" w:cs="Times New Roman"/>
                <w:sz w:val="28"/>
                <w:szCs w:val="28"/>
              </w:rPr>
              <w:t>55%</w:t>
            </w:r>
          </w:p>
        </w:tc>
      </w:tr>
      <w:tr w:rsidR="008569C9" w:rsidRPr="00B36199" w:rsidTr="006C0045">
        <w:trPr>
          <w:trHeight w:val="44"/>
        </w:trPr>
        <w:tc>
          <w:tcPr>
            <w:tcW w:w="679" w:type="dxa"/>
            <w:vMerge/>
          </w:tcPr>
          <w:p w:rsidR="008569C9" w:rsidRPr="00B36199" w:rsidRDefault="008569C9" w:rsidP="008569C9">
            <w:pPr>
              <w:spacing w:after="0" w:line="240" w:lineRule="auto"/>
              <w:rPr>
                <w:rFonts w:ascii="Times New Roman" w:hAnsi="Times New Roman"/>
                <w:sz w:val="28"/>
                <w:szCs w:val="28"/>
              </w:rPr>
            </w:pPr>
          </w:p>
        </w:tc>
        <w:tc>
          <w:tcPr>
            <w:tcW w:w="1141"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11</w:t>
            </w:r>
          </w:p>
        </w:tc>
        <w:tc>
          <w:tcPr>
            <w:tcW w:w="1711" w:type="dxa"/>
          </w:tcPr>
          <w:p w:rsidR="008569C9" w:rsidRPr="008569C9" w:rsidRDefault="008569C9" w:rsidP="008569C9">
            <w:pPr>
              <w:tabs>
                <w:tab w:val="left" w:pos="1680"/>
              </w:tabs>
              <w:rPr>
                <w:rFonts w:ascii="Times New Roman" w:hAnsi="Times New Roman" w:cs="Times New Roman"/>
                <w:sz w:val="28"/>
                <w:szCs w:val="28"/>
              </w:rPr>
            </w:pPr>
          </w:p>
        </w:tc>
        <w:tc>
          <w:tcPr>
            <w:tcW w:w="1284"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1</w:t>
            </w:r>
          </w:p>
        </w:tc>
        <w:tc>
          <w:tcPr>
            <w:tcW w:w="1141" w:type="dxa"/>
          </w:tcPr>
          <w:p w:rsidR="008569C9" w:rsidRPr="008569C9" w:rsidRDefault="008569C9" w:rsidP="008569C9">
            <w:pPr>
              <w:spacing w:after="0" w:line="240" w:lineRule="auto"/>
              <w:rPr>
                <w:rFonts w:ascii="Times New Roman" w:hAnsi="Times New Roman" w:cs="Times New Roman"/>
                <w:sz w:val="28"/>
                <w:szCs w:val="28"/>
              </w:rPr>
            </w:pPr>
            <w:r w:rsidRPr="008569C9">
              <w:rPr>
                <w:rFonts w:ascii="Times New Roman" w:hAnsi="Times New Roman" w:cs="Times New Roman"/>
                <w:sz w:val="28"/>
                <w:szCs w:val="28"/>
              </w:rPr>
              <w:t>1</w:t>
            </w:r>
          </w:p>
        </w:tc>
        <w:tc>
          <w:tcPr>
            <w:tcW w:w="1427" w:type="dxa"/>
          </w:tcPr>
          <w:p w:rsidR="008569C9" w:rsidRPr="008569C9" w:rsidRDefault="008569C9" w:rsidP="008569C9">
            <w:pPr>
              <w:tabs>
                <w:tab w:val="left" w:pos="1680"/>
              </w:tabs>
              <w:rPr>
                <w:rFonts w:ascii="Times New Roman" w:hAnsi="Times New Roman" w:cs="Times New Roman"/>
                <w:sz w:val="28"/>
                <w:szCs w:val="28"/>
              </w:rPr>
            </w:pPr>
            <w:r w:rsidRPr="008569C9">
              <w:rPr>
                <w:rFonts w:ascii="Times New Roman" w:hAnsi="Times New Roman" w:cs="Times New Roman"/>
                <w:sz w:val="28"/>
                <w:szCs w:val="28"/>
              </w:rPr>
              <w:t>100%</w:t>
            </w:r>
          </w:p>
        </w:tc>
      </w:tr>
      <w:tr w:rsidR="0086696F" w:rsidRPr="00B36199" w:rsidTr="006C0045">
        <w:trPr>
          <w:trHeight w:val="173"/>
        </w:trPr>
        <w:tc>
          <w:tcPr>
            <w:tcW w:w="679" w:type="dxa"/>
            <w:vMerge w:val="restart"/>
            <w:textDirection w:val="btLr"/>
          </w:tcPr>
          <w:p w:rsidR="0086696F" w:rsidRPr="00B36199" w:rsidRDefault="0086696F" w:rsidP="0086696F">
            <w:pPr>
              <w:spacing w:after="0" w:line="240" w:lineRule="auto"/>
              <w:ind w:left="113" w:right="113"/>
              <w:rPr>
                <w:rFonts w:ascii="Times New Roman" w:hAnsi="Times New Roman"/>
                <w:sz w:val="28"/>
                <w:szCs w:val="28"/>
              </w:rPr>
            </w:pPr>
            <w:r>
              <w:rPr>
                <w:rFonts w:ascii="Times New Roman" w:hAnsi="Times New Roman"/>
                <w:sz w:val="28"/>
                <w:szCs w:val="28"/>
              </w:rPr>
              <w:t>2013 -2014</w:t>
            </w:r>
          </w:p>
          <w:p w:rsidR="0086696F" w:rsidRPr="00B36199" w:rsidRDefault="0086696F" w:rsidP="0086696F">
            <w:pPr>
              <w:spacing w:after="0" w:line="240" w:lineRule="auto"/>
              <w:ind w:left="113" w:right="113"/>
              <w:rPr>
                <w:rFonts w:ascii="Times New Roman" w:hAnsi="Times New Roman"/>
                <w:sz w:val="28"/>
                <w:szCs w:val="28"/>
              </w:rPr>
            </w:pP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5</w:t>
            </w:r>
          </w:p>
        </w:tc>
        <w:tc>
          <w:tcPr>
            <w:tcW w:w="1711" w:type="dxa"/>
          </w:tcPr>
          <w:p w:rsidR="0086696F" w:rsidRPr="00B36199" w:rsidRDefault="0086696F" w:rsidP="0086696F">
            <w:pPr>
              <w:spacing w:after="0" w:line="240" w:lineRule="auto"/>
              <w:rPr>
                <w:rFonts w:ascii="Times New Roman" w:hAnsi="Times New Roman"/>
                <w:sz w:val="28"/>
                <w:szCs w:val="28"/>
              </w:rPr>
            </w:pPr>
            <w:r w:rsidRPr="0086696F">
              <w:rPr>
                <w:rFonts w:ascii="Times New Roman" w:hAnsi="Times New Roman"/>
                <w:sz w:val="28"/>
                <w:szCs w:val="28"/>
              </w:rPr>
              <w:t>Математика</w:t>
            </w:r>
          </w:p>
        </w:tc>
        <w:tc>
          <w:tcPr>
            <w:tcW w:w="1284"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2</w:t>
            </w: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2</w:t>
            </w:r>
          </w:p>
        </w:tc>
        <w:tc>
          <w:tcPr>
            <w:tcW w:w="1427"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10</w:t>
            </w:r>
            <w:r w:rsidRPr="00B36199">
              <w:rPr>
                <w:rFonts w:ascii="Times New Roman" w:hAnsi="Times New Roman"/>
                <w:sz w:val="28"/>
                <w:szCs w:val="28"/>
              </w:rPr>
              <w:t>0%</w:t>
            </w:r>
          </w:p>
        </w:tc>
      </w:tr>
      <w:tr w:rsidR="0086696F" w:rsidRPr="00B36199" w:rsidTr="006C0045">
        <w:trPr>
          <w:trHeight w:val="173"/>
        </w:trPr>
        <w:tc>
          <w:tcPr>
            <w:tcW w:w="679" w:type="dxa"/>
            <w:vMerge/>
            <w:textDirection w:val="btLr"/>
          </w:tcPr>
          <w:p w:rsidR="0086696F" w:rsidRPr="00B36199" w:rsidRDefault="0086696F" w:rsidP="0086696F">
            <w:pPr>
              <w:spacing w:after="0" w:line="240" w:lineRule="auto"/>
              <w:ind w:left="113" w:right="113"/>
              <w:rPr>
                <w:rFonts w:ascii="Times New Roman" w:hAnsi="Times New Roman"/>
                <w:sz w:val="28"/>
                <w:szCs w:val="28"/>
              </w:rPr>
            </w:pP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7</w:t>
            </w:r>
          </w:p>
        </w:tc>
        <w:tc>
          <w:tcPr>
            <w:tcW w:w="171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Алгебра</w:t>
            </w:r>
          </w:p>
        </w:tc>
        <w:tc>
          <w:tcPr>
            <w:tcW w:w="1284" w:type="dxa"/>
          </w:tcPr>
          <w:p w:rsidR="0086696F" w:rsidRPr="00B36199" w:rsidRDefault="0086696F" w:rsidP="0086696F">
            <w:pPr>
              <w:spacing w:after="0" w:line="240" w:lineRule="auto"/>
              <w:rPr>
                <w:rFonts w:ascii="Times New Roman" w:hAnsi="Times New Roman"/>
                <w:sz w:val="28"/>
                <w:szCs w:val="28"/>
              </w:rPr>
            </w:pPr>
            <w:r w:rsidRPr="00B36199">
              <w:rPr>
                <w:rFonts w:ascii="Times New Roman" w:hAnsi="Times New Roman"/>
                <w:sz w:val="28"/>
                <w:szCs w:val="28"/>
              </w:rPr>
              <w:t>8</w:t>
            </w: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3</w:t>
            </w:r>
          </w:p>
        </w:tc>
        <w:tc>
          <w:tcPr>
            <w:tcW w:w="1427"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42</w:t>
            </w:r>
            <w:r w:rsidRPr="00B36199">
              <w:rPr>
                <w:rFonts w:ascii="Times New Roman" w:hAnsi="Times New Roman"/>
                <w:sz w:val="28"/>
                <w:szCs w:val="28"/>
              </w:rPr>
              <w:t>%</w:t>
            </w:r>
          </w:p>
        </w:tc>
      </w:tr>
      <w:tr w:rsidR="0086696F" w:rsidRPr="00B36199" w:rsidTr="006C0045">
        <w:trPr>
          <w:trHeight w:val="44"/>
        </w:trPr>
        <w:tc>
          <w:tcPr>
            <w:tcW w:w="679" w:type="dxa"/>
            <w:vMerge/>
          </w:tcPr>
          <w:p w:rsidR="0086696F" w:rsidRPr="00B36199" w:rsidRDefault="0086696F" w:rsidP="0086696F">
            <w:pPr>
              <w:spacing w:after="0" w:line="240" w:lineRule="auto"/>
              <w:ind w:left="113" w:right="113"/>
              <w:rPr>
                <w:rFonts w:ascii="Times New Roman" w:hAnsi="Times New Roman"/>
                <w:sz w:val="28"/>
                <w:szCs w:val="28"/>
              </w:rPr>
            </w:pP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11</w:t>
            </w:r>
          </w:p>
        </w:tc>
        <w:tc>
          <w:tcPr>
            <w:tcW w:w="1711" w:type="dxa"/>
          </w:tcPr>
          <w:p w:rsidR="0086696F" w:rsidRPr="00B36199" w:rsidRDefault="0086696F" w:rsidP="0086696F">
            <w:pPr>
              <w:spacing w:after="0" w:line="240" w:lineRule="auto"/>
              <w:rPr>
                <w:rFonts w:ascii="Times New Roman" w:hAnsi="Times New Roman"/>
                <w:sz w:val="28"/>
                <w:szCs w:val="28"/>
              </w:rPr>
            </w:pPr>
          </w:p>
        </w:tc>
        <w:tc>
          <w:tcPr>
            <w:tcW w:w="1284"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6</w:t>
            </w: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4</w:t>
            </w:r>
          </w:p>
        </w:tc>
        <w:tc>
          <w:tcPr>
            <w:tcW w:w="1427"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60</w:t>
            </w:r>
            <w:r w:rsidRPr="00B36199">
              <w:rPr>
                <w:rFonts w:ascii="Times New Roman" w:hAnsi="Times New Roman"/>
                <w:sz w:val="28"/>
                <w:szCs w:val="28"/>
              </w:rPr>
              <w:t>%</w:t>
            </w:r>
          </w:p>
        </w:tc>
      </w:tr>
      <w:tr w:rsidR="0086696F" w:rsidRPr="00B36199" w:rsidTr="006C0045">
        <w:trPr>
          <w:trHeight w:val="44"/>
        </w:trPr>
        <w:tc>
          <w:tcPr>
            <w:tcW w:w="679" w:type="dxa"/>
            <w:vMerge/>
          </w:tcPr>
          <w:p w:rsidR="0086696F" w:rsidRPr="00B36199" w:rsidRDefault="0086696F" w:rsidP="0086696F">
            <w:pPr>
              <w:spacing w:after="0" w:line="240" w:lineRule="auto"/>
              <w:ind w:left="113" w:right="113"/>
              <w:rPr>
                <w:rFonts w:ascii="Times New Roman" w:hAnsi="Times New Roman"/>
                <w:sz w:val="28"/>
                <w:szCs w:val="28"/>
              </w:rPr>
            </w:pP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7</w:t>
            </w:r>
          </w:p>
        </w:tc>
        <w:tc>
          <w:tcPr>
            <w:tcW w:w="171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Геометрия</w:t>
            </w:r>
          </w:p>
        </w:tc>
        <w:tc>
          <w:tcPr>
            <w:tcW w:w="1284"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8</w:t>
            </w: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3</w:t>
            </w:r>
          </w:p>
        </w:tc>
        <w:tc>
          <w:tcPr>
            <w:tcW w:w="1427"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42</w:t>
            </w:r>
            <w:r w:rsidRPr="00B36199">
              <w:rPr>
                <w:rFonts w:ascii="Times New Roman" w:hAnsi="Times New Roman"/>
                <w:sz w:val="28"/>
                <w:szCs w:val="28"/>
              </w:rPr>
              <w:t>%</w:t>
            </w:r>
          </w:p>
        </w:tc>
      </w:tr>
      <w:tr w:rsidR="0086696F" w:rsidRPr="00B36199" w:rsidTr="006C0045">
        <w:trPr>
          <w:trHeight w:val="168"/>
        </w:trPr>
        <w:tc>
          <w:tcPr>
            <w:tcW w:w="679" w:type="dxa"/>
            <w:vMerge/>
            <w:textDirection w:val="btLr"/>
          </w:tcPr>
          <w:p w:rsidR="0086696F" w:rsidRPr="00B36199" w:rsidRDefault="0086696F" w:rsidP="0086696F">
            <w:pPr>
              <w:spacing w:after="0" w:line="240" w:lineRule="auto"/>
              <w:ind w:left="113" w:right="113"/>
              <w:rPr>
                <w:rFonts w:ascii="Times New Roman" w:hAnsi="Times New Roman"/>
                <w:sz w:val="28"/>
                <w:szCs w:val="28"/>
              </w:rPr>
            </w:pPr>
          </w:p>
        </w:tc>
        <w:tc>
          <w:tcPr>
            <w:tcW w:w="1141"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11</w:t>
            </w:r>
          </w:p>
        </w:tc>
        <w:tc>
          <w:tcPr>
            <w:tcW w:w="1711" w:type="dxa"/>
          </w:tcPr>
          <w:p w:rsidR="0086696F" w:rsidRPr="00B36199" w:rsidRDefault="0086696F" w:rsidP="0086696F">
            <w:pPr>
              <w:spacing w:after="0" w:line="240" w:lineRule="auto"/>
              <w:rPr>
                <w:rFonts w:ascii="Times New Roman" w:hAnsi="Times New Roman"/>
                <w:sz w:val="28"/>
                <w:szCs w:val="28"/>
              </w:rPr>
            </w:pPr>
          </w:p>
        </w:tc>
        <w:tc>
          <w:tcPr>
            <w:tcW w:w="1284" w:type="dxa"/>
          </w:tcPr>
          <w:p w:rsidR="0086696F" w:rsidRPr="00B36199" w:rsidRDefault="0002218C" w:rsidP="0086696F">
            <w:pPr>
              <w:spacing w:after="0" w:line="240" w:lineRule="auto"/>
              <w:rPr>
                <w:rFonts w:ascii="Times New Roman" w:hAnsi="Times New Roman"/>
                <w:sz w:val="28"/>
                <w:szCs w:val="28"/>
              </w:rPr>
            </w:pPr>
            <w:r>
              <w:rPr>
                <w:rFonts w:ascii="Times New Roman" w:hAnsi="Times New Roman"/>
                <w:sz w:val="28"/>
                <w:szCs w:val="28"/>
              </w:rPr>
              <w:t>6</w:t>
            </w:r>
          </w:p>
        </w:tc>
        <w:tc>
          <w:tcPr>
            <w:tcW w:w="1141" w:type="dxa"/>
          </w:tcPr>
          <w:p w:rsidR="0086696F" w:rsidRPr="00B36199" w:rsidRDefault="0002218C" w:rsidP="0086696F">
            <w:pPr>
              <w:spacing w:after="0" w:line="240" w:lineRule="auto"/>
              <w:rPr>
                <w:rFonts w:ascii="Times New Roman" w:hAnsi="Times New Roman"/>
                <w:sz w:val="28"/>
                <w:szCs w:val="28"/>
              </w:rPr>
            </w:pPr>
            <w:r>
              <w:rPr>
                <w:rFonts w:ascii="Times New Roman" w:hAnsi="Times New Roman"/>
                <w:sz w:val="28"/>
                <w:szCs w:val="28"/>
              </w:rPr>
              <w:t>4</w:t>
            </w:r>
          </w:p>
        </w:tc>
        <w:tc>
          <w:tcPr>
            <w:tcW w:w="1427" w:type="dxa"/>
          </w:tcPr>
          <w:p w:rsidR="0086696F" w:rsidRPr="00B36199" w:rsidRDefault="0086696F" w:rsidP="0086696F">
            <w:pPr>
              <w:spacing w:after="0" w:line="240" w:lineRule="auto"/>
              <w:rPr>
                <w:rFonts w:ascii="Times New Roman" w:hAnsi="Times New Roman"/>
                <w:sz w:val="28"/>
                <w:szCs w:val="28"/>
              </w:rPr>
            </w:pPr>
            <w:r>
              <w:rPr>
                <w:rFonts w:ascii="Times New Roman" w:hAnsi="Times New Roman"/>
                <w:sz w:val="28"/>
                <w:szCs w:val="28"/>
              </w:rPr>
              <w:t>6</w:t>
            </w:r>
            <w:r w:rsidRPr="00B36199">
              <w:rPr>
                <w:rFonts w:ascii="Times New Roman" w:hAnsi="Times New Roman"/>
                <w:sz w:val="28"/>
                <w:szCs w:val="28"/>
              </w:rPr>
              <w:t>0%</w:t>
            </w:r>
          </w:p>
        </w:tc>
      </w:tr>
    </w:tbl>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
    <w:p w:rsidR="00380E2E" w:rsidRPr="00B36199" w:rsidRDefault="00380E2E" w:rsidP="00B9257D">
      <w:pPr>
        <w:rPr>
          <w:rFonts w:ascii="Times New Roman" w:hAnsi="Times New Roman"/>
          <w:sz w:val="28"/>
          <w:szCs w:val="28"/>
        </w:rPr>
      </w:pPr>
    </w:p>
    <w:p w:rsidR="00380E2E" w:rsidRDefault="00380E2E" w:rsidP="00B9257D">
      <w:pPr>
        <w:spacing w:after="0" w:line="240" w:lineRule="auto"/>
        <w:rPr>
          <w:rFonts w:ascii="Times New Roman" w:hAnsi="Times New Roman"/>
          <w:b/>
          <w:bCs/>
          <w:sz w:val="28"/>
          <w:szCs w:val="28"/>
        </w:rPr>
      </w:pPr>
    </w:p>
    <w:p w:rsidR="00CD2EC2" w:rsidRDefault="00CD2EC2" w:rsidP="00B9257D">
      <w:pPr>
        <w:spacing w:after="0" w:line="240" w:lineRule="auto"/>
        <w:rPr>
          <w:rFonts w:ascii="Times New Roman" w:hAnsi="Times New Roman"/>
          <w:b/>
          <w:bCs/>
          <w:sz w:val="28"/>
          <w:szCs w:val="28"/>
        </w:rPr>
      </w:pPr>
    </w:p>
    <w:p w:rsidR="00CD2EC2" w:rsidRDefault="00CD2EC2" w:rsidP="00B9257D">
      <w:pPr>
        <w:spacing w:after="0" w:line="240" w:lineRule="auto"/>
        <w:rPr>
          <w:rFonts w:ascii="Times New Roman" w:hAnsi="Times New Roman"/>
          <w:b/>
          <w:bCs/>
          <w:sz w:val="28"/>
          <w:szCs w:val="28"/>
        </w:rPr>
      </w:pPr>
    </w:p>
    <w:p w:rsidR="00CD2EC2" w:rsidRDefault="00CD2EC2" w:rsidP="00B9257D">
      <w:pPr>
        <w:spacing w:after="0" w:line="240" w:lineRule="auto"/>
        <w:rPr>
          <w:rFonts w:ascii="Times New Roman" w:hAnsi="Times New Roman"/>
          <w:b/>
          <w:bCs/>
          <w:sz w:val="28"/>
          <w:szCs w:val="28"/>
        </w:rPr>
      </w:pPr>
    </w:p>
    <w:p w:rsidR="00CD2EC2" w:rsidRDefault="00CD2EC2" w:rsidP="00B9257D">
      <w:pPr>
        <w:spacing w:after="0" w:line="240" w:lineRule="auto"/>
        <w:rPr>
          <w:rFonts w:ascii="Times New Roman" w:hAnsi="Times New Roman"/>
          <w:b/>
          <w:bCs/>
          <w:sz w:val="28"/>
          <w:szCs w:val="28"/>
        </w:rPr>
      </w:pPr>
    </w:p>
    <w:p w:rsidR="00CD2EC2" w:rsidRDefault="00CD2EC2" w:rsidP="00B9257D">
      <w:pPr>
        <w:spacing w:after="0" w:line="240" w:lineRule="auto"/>
        <w:rPr>
          <w:rFonts w:ascii="Times New Roman" w:hAnsi="Times New Roman"/>
          <w:b/>
          <w:bCs/>
          <w:sz w:val="28"/>
          <w:szCs w:val="28"/>
        </w:rPr>
      </w:pPr>
    </w:p>
    <w:p w:rsidR="00380E2E" w:rsidRDefault="00380E2E" w:rsidP="00B9257D">
      <w:pPr>
        <w:spacing w:after="0" w:line="240" w:lineRule="auto"/>
        <w:rPr>
          <w:rFonts w:ascii="Times New Roman" w:hAnsi="Times New Roman"/>
          <w:b/>
          <w:bCs/>
          <w:sz w:val="28"/>
          <w:szCs w:val="28"/>
        </w:rPr>
      </w:pPr>
      <w:r w:rsidRPr="00B36199">
        <w:rPr>
          <w:rFonts w:ascii="Times New Roman" w:hAnsi="Times New Roman"/>
          <w:b/>
          <w:bCs/>
          <w:sz w:val="28"/>
          <w:szCs w:val="28"/>
        </w:rPr>
        <w:lastRenderedPageBreak/>
        <w:t>Критерий IV. Личный вклад в повышение качества образования на основе совершенствования методов обучения и воспитания.</w:t>
      </w:r>
    </w:p>
    <w:p w:rsidR="00380E2E" w:rsidRPr="00B36199" w:rsidRDefault="00380E2E" w:rsidP="00B9257D">
      <w:pPr>
        <w:spacing w:after="0" w:line="240" w:lineRule="auto"/>
        <w:rPr>
          <w:rFonts w:ascii="Times New Roman" w:hAnsi="Times New Roman"/>
          <w:b/>
          <w:bCs/>
          <w:sz w:val="28"/>
          <w:szCs w:val="28"/>
        </w:rPr>
      </w:pPr>
    </w:p>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 xml:space="preserve">     В реальной практике проблемы, связанные с улучшением качества образования учителя, можно решить в системе дополнительного профессионального образования путем повышения квалификации и переподготовки.</w:t>
      </w:r>
    </w:p>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 xml:space="preserve">       Роль и значение учительского труда определяется основной социальной функцией педагогов -  обучении учеников, развитии интеллектуального и духовно-нравственного потенциала общества. Все это требует от учителя значительных личных профессиональных усилий и способности к непрерывному образованию.</w:t>
      </w:r>
    </w:p>
    <w:p w:rsidR="0002218C" w:rsidRPr="0002218C" w:rsidRDefault="00380E2E" w:rsidP="0002218C">
      <w:pPr>
        <w:pStyle w:val="ConsPlusNonformat"/>
        <w:jc w:val="both"/>
        <w:rPr>
          <w:rFonts w:ascii="Times New Roman" w:hAnsi="Times New Roman" w:cs="Times New Roman"/>
          <w:sz w:val="28"/>
          <w:szCs w:val="28"/>
        </w:rPr>
      </w:pPr>
      <w:r w:rsidRPr="00B36199">
        <w:rPr>
          <w:rFonts w:ascii="Times New Roman" w:hAnsi="Times New Roman"/>
          <w:sz w:val="28"/>
          <w:szCs w:val="28"/>
        </w:rPr>
        <w:t xml:space="preserve">       Для выполнения этих функций систематически (не реже 1 раза в 5 лет) прохожу курсы повышения квалификации.</w:t>
      </w:r>
      <w:r w:rsidR="0002218C">
        <w:rPr>
          <w:rFonts w:ascii="Times New Roman" w:hAnsi="Times New Roman" w:cs="Times New Roman"/>
          <w:sz w:val="28"/>
          <w:szCs w:val="28"/>
        </w:rPr>
        <w:t xml:space="preserve"> В </w:t>
      </w:r>
      <w:proofErr w:type="gramStart"/>
      <w:r w:rsidR="0002218C">
        <w:rPr>
          <w:rFonts w:ascii="Times New Roman" w:hAnsi="Times New Roman" w:cs="Times New Roman"/>
          <w:sz w:val="28"/>
          <w:szCs w:val="28"/>
        </w:rPr>
        <w:t xml:space="preserve">2009 </w:t>
      </w:r>
      <w:r w:rsidR="0002218C" w:rsidRPr="0002218C">
        <w:rPr>
          <w:rFonts w:ascii="Times New Roman" w:hAnsi="Times New Roman" w:cs="Times New Roman"/>
          <w:sz w:val="28"/>
          <w:szCs w:val="28"/>
        </w:rPr>
        <w:t xml:space="preserve"> году</w:t>
      </w:r>
      <w:proofErr w:type="gramEnd"/>
      <w:r w:rsidR="0002218C" w:rsidRPr="0002218C">
        <w:rPr>
          <w:rFonts w:ascii="Times New Roman" w:hAnsi="Times New Roman" w:cs="Times New Roman"/>
          <w:sz w:val="28"/>
          <w:szCs w:val="28"/>
        </w:rPr>
        <w:t xml:space="preserve"> прошла обучение  </w:t>
      </w:r>
      <w:r w:rsidR="0002218C">
        <w:rPr>
          <w:rFonts w:ascii="Times New Roman" w:hAnsi="Times New Roman" w:cs="Times New Roman"/>
          <w:sz w:val="28"/>
          <w:szCs w:val="28"/>
        </w:rPr>
        <w:t>в ИПК и ППРО ОГПУ,</w:t>
      </w:r>
      <w:r w:rsidR="0002218C" w:rsidRPr="0002218C">
        <w:rPr>
          <w:rFonts w:ascii="Times New Roman" w:hAnsi="Times New Roman" w:cs="Times New Roman"/>
          <w:sz w:val="28"/>
          <w:szCs w:val="28"/>
        </w:rPr>
        <w:t xml:space="preserve"> на проблемных курсах «Методика подготовки учащихся к ЕГЭ по математике»; курсы базового повышения квалификации к  аттестации на первую квалификационную категорию учителей информатики и ИКТ; проблемные курсы «Подготовка учителей математики </w:t>
      </w:r>
      <w:r w:rsidR="00E23522">
        <w:rPr>
          <w:rFonts w:ascii="Times New Roman" w:hAnsi="Times New Roman" w:cs="Times New Roman"/>
          <w:sz w:val="28"/>
          <w:szCs w:val="28"/>
        </w:rPr>
        <w:t>к</w:t>
      </w:r>
      <w:r w:rsidR="0002218C" w:rsidRPr="0002218C">
        <w:rPr>
          <w:rFonts w:ascii="Times New Roman" w:hAnsi="Times New Roman" w:cs="Times New Roman"/>
          <w:sz w:val="28"/>
          <w:szCs w:val="28"/>
        </w:rPr>
        <w:t xml:space="preserve"> государственной итоговой аттестации выпускников основной школы; прошла дополнительную  подготовку по программе </w:t>
      </w:r>
      <w:r w:rsidR="0002218C" w:rsidRPr="0002218C">
        <w:rPr>
          <w:rFonts w:ascii="Times New Roman" w:hAnsi="Times New Roman" w:cs="Times New Roman"/>
          <w:sz w:val="28"/>
          <w:szCs w:val="28"/>
          <w:lang w:val="en-US"/>
        </w:rPr>
        <w:t>Intel</w:t>
      </w:r>
      <w:r w:rsidR="0002218C" w:rsidRPr="0002218C">
        <w:rPr>
          <w:rFonts w:ascii="Times New Roman" w:hAnsi="Times New Roman" w:cs="Times New Roman"/>
          <w:sz w:val="28"/>
          <w:szCs w:val="28"/>
        </w:rPr>
        <w:t xml:space="preserve"> «Обучение для будущего» (2009 год). В 2009 году обучалась в НОУДПО «Институт «</w:t>
      </w:r>
      <w:proofErr w:type="spellStart"/>
      <w:r w:rsidR="0002218C" w:rsidRPr="0002218C">
        <w:rPr>
          <w:rFonts w:ascii="Times New Roman" w:hAnsi="Times New Roman" w:cs="Times New Roman"/>
          <w:sz w:val="28"/>
          <w:szCs w:val="28"/>
        </w:rPr>
        <w:t>АйТи</w:t>
      </w:r>
      <w:proofErr w:type="spellEnd"/>
      <w:r w:rsidR="0002218C" w:rsidRPr="0002218C">
        <w:rPr>
          <w:rFonts w:ascii="Times New Roman" w:hAnsi="Times New Roman" w:cs="Times New Roman"/>
          <w:sz w:val="28"/>
          <w:szCs w:val="28"/>
        </w:rPr>
        <w:t xml:space="preserve">»» по программе </w:t>
      </w:r>
      <w:proofErr w:type="gramStart"/>
      <w:r w:rsidR="0002218C" w:rsidRPr="0002218C">
        <w:rPr>
          <w:rFonts w:ascii="Times New Roman" w:hAnsi="Times New Roman" w:cs="Times New Roman"/>
          <w:sz w:val="28"/>
          <w:szCs w:val="28"/>
        </w:rPr>
        <w:t>« Применение</w:t>
      </w:r>
      <w:proofErr w:type="gramEnd"/>
      <w:r w:rsidR="0002218C" w:rsidRPr="0002218C">
        <w:rPr>
          <w:rFonts w:ascii="Times New Roman" w:hAnsi="Times New Roman" w:cs="Times New Roman"/>
          <w:sz w:val="28"/>
          <w:szCs w:val="28"/>
        </w:rPr>
        <w:t xml:space="preserve"> пакета свобо</w:t>
      </w:r>
      <w:r w:rsidR="00523C44">
        <w:rPr>
          <w:rFonts w:ascii="Times New Roman" w:hAnsi="Times New Roman" w:cs="Times New Roman"/>
          <w:sz w:val="28"/>
          <w:szCs w:val="28"/>
        </w:rPr>
        <w:t>дного программного обеспечения»,</w:t>
      </w:r>
      <w:r w:rsidR="00E23522">
        <w:rPr>
          <w:rFonts w:ascii="Times New Roman" w:hAnsi="Times New Roman" w:cs="Times New Roman"/>
          <w:sz w:val="28"/>
          <w:szCs w:val="28"/>
        </w:rPr>
        <w:t xml:space="preserve"> в </w:t>
      </w:r>
      <w:r w:rsidR="00E23522" w:rsidRPr="00E23522">
        <w:rPr>
          <w:rFonts w:ascii="Times New Roman" w:hAnsi="Times New Roman" w:cs="Times New Roman"/>
          <w:sz w:val="28"/>
          <w:szCs w:val="28"/>
        </w:rPr>
        <w:t>2014 г</w:t>
      </w:r>
      <w:r w:rsidR="00E23522">
        <w:rPr>
          <w:rFonts w:ascii="Times New Roman" w:hAnsi="Times New Roman" w:cs="Times New Roman"/>
          <w:sz w:val="28"/>
          <w:szCs w:val="28"/>
        </w:rPr>
        <w:t xml:space="preserve">оду </w:t>
      </w:r>
      <w:r w:rsidR="00E23522" w:rsidRPr="00E23522">
        <w:rPr>
          <w:rFonts w:ascii="Times New Roman" w:hAnsi="Times New Roman" w:cs="Times New Roman"/>
          <w:sz w:val="28"/>
          <w:szCs w:val="28"/>
        </w:rPr>
        <w:t>курсы базового  повышения   квалификации  к  аттестации  на  первую  квалификационную  категорию  учителей математики «Методические особенности изучения математики в школе в связи с переходом на ФГОС»</w:t>
      </w:r>
    </w:p>
    <w:p w:rsidR="00380E2E" w:rsidRPr="00B36199" w:rsidRDefault="00380E2E" w:rsidP="00B9257D">
      <w:pPr>
        <w:spacing w:after="0" w:line="240" w:lineRule="auto"/>
        <w:rPr>
          <w:rFonts w:ascii="Times New Roman" w:hAnsi="Times New Roman"/>
          <w:sz w:val="28"/>
          <w:szCs w:val="28"/>
        </w:rPr>
      </w:pPr>
      <w:r>
        <w:rPr>
          <w:rFonts w:ascii="Times New Roman" w:hAnsi="Times New Roman"/>
          <w:sz w:val="28"/>
          <w:szCs w:val="28"/>
        </w:rPr>
        <w:t xml:space="preserve">       </w:t>
      </w:r>
      <w:r w:rsidRPr="00B36199">
        <w:rPr>
          <w:rFonts w:ascii="Times New Roman" w:hAnsi="Times New Roman"/>
          <w:sz w:val="28"/>
          <w:szCs w:val="28"/>
        </w:rPr>
        <w:t xml:space="preserve">  На протяжении нескольких лет работаю над вопросом применения современных образовательных технологий в повседневной практике учителя – предметника.</w:t>
      </w:r>
    </w:p>
    <w:p w:rsidR="00380E2E"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 xml:space="preserve">     Обобщение и распространение </w:t>
      </w:r>
      <w:proofErr w:type="gramStart"/>
      <w:r w:rsidRPr="00B36199">
        <w:rPr>
          <w:rFonts w:ascii="Times New Roman" w:hAnsi="Times New Roman"/>
          <w:sz w:val="28"/>
          <w:szCs w:val="28"/>
        </w:rPr>
        <w:t>собственного  педагогического</w:t>
      </w:r>
      <w:proofErr w:type="gramEnd"/>
      <w:r w:rsidRPr="00B36199">
        <w:rPr>
          <w:rFonts w:ascii="Times New Roman" w:hAnsi="Times New Roman"/>
          <w:sz w:val="28"/>
          <w:szCs w:val="28"/>
        </w:rPr>
        <w:t xml:space="preserve"> опыта – неотъемлемая часть методической работы учителя. Оно предполагает описание содержания работы по проблеме, показ наиболее устойчивых, характерных, повторяющихся приёмов, подходов, форм организации работы, убедительно свидетельствующих о том, почему данные методы и приёмы являются оптимальными.</w:t>
      </w:r>
    </w:p>
    <w:p w:rsidR="00380E2E" w:rsidRPr="00B36199" w:rsidRDefault="00380E2E" w:rsidP="00B9257D">
      <w:pPr>
        <w:spacing w:after="0" w:line="240" w:lineRule="auto"/>
        <w:rPr>
          <w:rFonts w:ascii="Times New Roman" w:hAnsi="Times New Roman"/>
          <w:sz w:val="28"/>
          <w:szCs w:val="28"/>
        </w:rPr>
      </w:pPr>
    </w:p>
    <w:p w:rsidR="00380E2E" w:rsidRPr="00B36199" w:rsidRDefault="00380E2E" w:rsidP="00B9257D">
      <w:pPr>
        <w:spacing w:after="0" w:line="240" w:lineRule="auto"/>
        <w:rPr>
          <w:rFonts w:ascii="Times New Roman" w:hAnsi="Times New Roman"/>
          <w:sz w:val="28"/>
          <w:szCs w:val="28"/>
        </w:rPr>
      </w:pPr>
      <w:r w:rsidRPr="00B36199">
        <w:rPr>
          <w:rFonts w:ascii="Times New Roman" w:hAnsi="Times New Roman"/>
          <w:sz w:val="28"/>
          <w:szCs w:val="28"/>
        </w:rPr>
        <w:t xml:space="preserve">     Основными формами обобщения и распространения </w:t>
      </w:r>
      <w:proofErr w:type="gramStart"/>
      <w:r w:rsidRPr="00B36199">
        <w:rPr>
          <w:rFonts w:ascii="Times New Roman" w:hAnsi="Times New Roman"/>
          <w:sz w:val="28"/>
          <w:szCs w:val="28"/>
        </w:rPr>
        <w:t>опыта  в</w:t>
      </w:r>
      <w:proofErr w:type="gramEnd"/>
      <w:r w:rsidRPr="00B36199">
        <w:rPr>
          <w:rFonts w:ascii="Times New Roman" w:hAnsi="Times New Roman"/>
          <w:sz w:val="28"/>
          <w:szCs w:val="28"/>
        </w:rPr>
        <w:t xml:space="preserve"> </w:t>
      </w:r>
      <w:proofErr w:type="spellStart"/>
      <w:r w:rsidRPr="00B36199">
        <w:rPr>
          <w:rFonts w:ascii="Times New Roman" w:hAnsi="Times New Roman"/>
          <w:sz w:val="28"/>
          <w:szCs w:val="28"/>
        </w:rPr>
        <w:t>межаттестационный</w:t>
      </w:r>
      <w:proofErr w:type="spellEnd"/>
      <w:r w:rsidRPr="00B36199">
        <w:rPr>
          <w:rFonts w:ascii="Times New Roman" w:hAnsi="Times New Roman"/>
          <w:sz w:val="28"/>
          <w:szCs w:val="28"/>
        </w:rPr>
        <w:t xml:space="preserve"> период являются:</w:t>
      </w:r>
    </w:p>
    <w:p w:rsidR="00EA7699" w:rsidRPr="00EA7699" w:rsidRDefault="00380E2E" w:rsidP="00EA7699">
      <w:pPr>
        <w:spacing w:after="0" w:line="240" w:lineRule="auto"/>
        <w:rPr>
          <w:rFonts w:ascii="Times New Roman" w:hAnsi="Times New Roman"/>
          <w:sz w:val="28"/>
          <w:szCs w:val="28"/>
        </w:rPr>
      </w:pPr>
      <w:r w:rsidRPr="00B36199">
        <w:rPr>
          <w:rFonts w:ascii="Times New Roman" w:hAnsi="Times New Roman"/>
          <w:sz w:val="28"/>
          <w:szCs w:val="28"/>
        </w:rPr>
        <w:t>1</w:t>
      </w:r>
      <w:r>
        <w:rPr>
          <w:rFonts w:ascii="Times New Roman" w:hAnsi="Times New Roman"/>
          <w:sz w:val="28"/>
          <w:szCs w:val="28"/>
        </w:rPr>
        <w:t xml:space="preserve">. </w:t>
      </w:r>
      <w:r w:rsidRPr="00B36199">
        <w:rPr>
          <w:rFonts w:ascii="Times New Roman" w:hAnsi="Times New Roman"/>
          <w:sz w:val="28"/>
          <w:szCs w:val="28"/>
        </w:rPr>
        <w:t xml:space="preserve"> </w:t>
      </w:r>
      <w:proofErr w:type="gramStart"/>
      <w:r w:rsidRPr="00023F17">
        <w:rPr>
          <w:rFonts w:ascii="Times New Roman" w:hAnsi="Times New Roman"/>
          <w:sz w:val="28"/>
          <w:szCs w:val="28"/>
          <w:u w:val="single"/>
        </w:rPr>
        <w:t>выступления</w:t>
      </w:r>
      <w:proofErr w:type="gramEnd"/>
      <w:r w:rsidRPr="00023F17">
        <w:rPr>
          <w:rFonts w:ascii="Times New Roman" w:hAnsi="Times New Roman"/>
          <w:sz w:val="28"/>
          <w:szCs w:val="28"/>
          <w:u w:val="single"/>
        </w:rPr>
        <w:t>:</w:t>
      </w:r>
      <w:r w:rsidR="00EA7699" w:rsidRPr="00EA7699">
        <w:rPr>
          <w:rFonts w:ascii="Times New Roman" w:eastAsia="Times New Roman" w:hAnsi="Times New Roman" w:cs="Times New Roman"/>
          <w:b/>
          <w:bCs/>
          <w:sz w:val="28"/>
          <w:szCs w:val="28"/>
          <w:lang w:eastAsia="ru-RU"/>
        </w:rPr>
        <w:t xml:space="preserve"> </w:t>
      </w:r>
    </w:p>
    <w:p w:rsidR="00EA7699" w:rsidRPr="00EA7699" w:rsidRDefault="00EA7699" w:rsidP="00EA7699">
      <w:pPr>
        <w:pStyle w:val="HTML"/>
        <w:rPr>
          <w:rFonts w:ascii="Times New Roman" w:hAnsi="Times New Roman" w:cs="Times New Roman"/>
          <w:sz w:val="28"/>
          <w:szCs w:val="28"/>
        </w:rPr>
      </w:pPr>
      <w:r>
        <w:rPr>
          <w:rFonts w:ascii="Times New Roman" w:hAnsi="Times New Roman" w:cs="Times New Roman"/>
          <w:sz w:val="28"/>
          <w:szCs w:val="28"/>
        </w:rPr>
        <w:t xml:space="preserve">- </w:t>
      </w:r>
      <w:r w:rsidRPr="00EA7699">
        <w:rPr>
          <w:rFonts w:ascii="Times New Roman" w:hAnsi="Times New Roman" w:cs="Times New Roman"/>
          <w:sz w:val="28"/>
          <w:szCs w:val="28"/>
        </w:rPr>
        <w:t>«Повышение учебной мотивации школьников как средство повышения эффективности познавательного процесса в условиях перехода на ФГОС»</w:t>
      </w:r>
      <w:r>
        <w:rPr>
          <w:rFonts w:ascii="Times New Roman" w:hAnsi="Times New Roman" w:cs="Times New Roman"/>
          <w:sz w:val="28"/>
          <w:szCs w:val="28"/>
        </w:rPr>
        <w:t xml:space="preserve"> (школьный уровень)</w:t>
      </w:r>
      <w:r w:rsidRPr="00EA7699">
        <w:rPr>
          <w:rFonts w:ascii="Times New Roman" w:hAnsi="Times New Roman" w:cs="Times New Roman"/>
          <w:sz w:val="28"/>
          <w:szCs w:val="28"/>
        </w:rPr>
        <w:t>.</w:t>
      </w:r>
    </w:p>
    <w:p w:rsidR="00EA7699" w:rsidRPr="00EA7699" w:rsidRDefault="00EA7699" w:rsidP="00EA7699">
      <w:pPr>
        <w:pStyle w:val="HTML"/>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A7699">
        <w:rPr>
          <w:rFonts w:ascii="Times New Roman" w:hAnsi="Times New Roman" w:cs="Times New Roman"/>
          <w:sz w:val="28"/>
          <w:szCs w:val="28"/>
        </w:rPr>
        <w:t xml:space="preserve"> </w:t>
      </w:r>
      <w:r w:rsidRPr="00EA7699">
        <w:rPr>
          <w:rFonts w:ascii="Times New Roman" w:hAnsi="Times New Roman" w:cs="Times New Roman"/>
          <w:b/>
          <w:sz w:val="28"/>
          <w:szCs w:val="28"/>
        </w:rPr>
        <w:t>«</w:t>
      </w:r>
      <w:proofErr w:type="gramEnd"/>
      <w:r w:rsidRPr="00EA7699">
        <w:rPr>
          <w:rFonts w:ascii="Times New Roman" w:hAnsi="Times New Roman" w:cs="Times New Roman"/>
          <w:sz w:val="28"/>
          <w:szCs w:val="28"/>
        </w:rPr>
        <w:t>Дифференцированный подход при обучении математике»</w:t>
      </w:r>
      <w:r w:rsidRPr="00EA7699">
        <w:rPr>
          <w:rFonts w:ascii="Times New Roman" w:eastAsia="Calibri" w:hAnsi="Times New Roman" w:cs="Times New Roman"/>
          <w:sz w:val="28"/>
          <w:szCs w:val="28"/>
          <w:lang w:eastAsia="en-US"/>
        </w:rPr>
        <w:t xml:space="preserve"> </w:t>
      </w:r>
      <w:r w:rsidRPr="00EA7699">
        <w:rPr>
          <w:rFonts w:ascii="Times New Roman" w:hAnsi="Times New Roman" w:cs="Times New Roman"/>
          <w:sz w:val="28"/>
          <w:szCs w:val="28"/>
        </w:rPr>
        <w:t>(школьный уровень).</w:t>
      </w:r>
      <w:r>
        <w:rPr>
          <w:rFonts w:ascii="Times New Roman" w:hAnsi="Times New Roman" w:cs="Times New Roman"/>
          <w:sz w:val="28"/>
          <w:szCs w:val="28"/>
        </w:rPr>
        <w:t xml:space="preserve"> </w:t>
      </w:r>
    </w:p>
    <w:p w:rsidR="00EA7699" w:rsidRPr="00EA7699" w:rsidRDefault="00EA7699" w:rsidP="00EA7699">
      <w:pPr>
        <w:pStyle w:val="HTML"/>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A7699">
        <w:rPr>
          <w:rFonts w:ascii="Times New Roman" w:hAnsi="Times New Roman" w:cs="Times New Roman"/>
          <w:sz w:val="28"/>
          <w:szCs w:val="28"/>
        </w:rPr>
        <w:t xml:space="preserve"> «</w:t>
      </w:r>
      <w:proofErr w:type="gramEnd"/>
      <w:r w:rsidRPr="00EA7699">
        <w:rPr>
          <w:rFonts w:ascii="Times New Roman" w:hAnsi="Times New Roman" w:cs="Times New Roman"/>
          <w:sz w:val="28"/>
          <w:szCs w:val="28"/>
        </w:rPr>
        <w:t>Социализация школьников. Профессиональная ориентация</w:t>
      </w:r>
      <w:r>
        <w:rPr>
          <w:rFonts w:ascii="Times New Roman" w:hAnsi="Times New Roman" w:cs="Times New Roman"/>
          <w:sz w:val="28"/>
          <w:szCs w:val="28"/>
        </w:rPr>
        <w:t xml:space="preserve">» </w:t>
      </w:r>
      <w:r w:rsidRPr="00EA7699">
        <w:rPr>
          <w:rFonts w:ascii="Times New Roman" w:hAnsi="Times New Roman" w:cs="Times New Roman"/>
          <w:sz w:val="28"/>
          <w:szCs w:val="28"/>
        </w:rPr>
        <w:t>(школьный уровень).</w:t>
      </w:r>
    </w:p>
    <w:p w:rsidR="00380E2E" w:rsidRPr="00B36199" w:rsidRDefault="00380E2E" w:rsidP="00B9257D">
      <w:pPr>
        <w:pStyle w:val="HTML"/>
        <w:rPr>
          <w:rFonts w:ascii="Times New Roman" w:hAnsi="Times New Roman" w:cs="Times New Roman"/>
          <w:sz w:val="28"/>
          <w:szCs w:val="28"/>
        </w:rPr>
      </w:pPr>
      <w:r w:rsidRPr="00B36199">
        <w:rPr>
          <w:rFonts w:ascii="Times New Roman" w:hAnsi="Times New Roman" w:cs="Times New Roman"/>
          <w:sz w:val="28"/>
          <w:szCs w:val="28"/>
        </w:rPr>
        <w:t xml:space="preserve">- </w:t>
      </w:r>
      <w:r w:rsidR="00EA7699" w:rsidRPr="00EA7699">
        <w:rPr>
          <w:rFonts w:ascii="Times New Roman" w:hAnsi="Times New Roman" w:cs="Times New Roman"/>
          <w:sz w:val="28"/>
          <w:szCs w:val="28"/>
        </w:rPr>
        <w:t xml:space="preserve">«Формирование вычислительных навыков, совершенствование знаний и развитие личностных качеств ученика в ходе выполнения устных упражнений.». </w:t>
      </w:r>
      <w:r w:rsidRPr="00B36199">
        <w:rPr>
          <w:rFonts w:ascii="Times New Roman" w:hAnsi="Times New Roman" w:cs="Times New Roman"/>
          <w:sz w:val="28"/>
          <w:szCs w:val="28"/>
        </w:rPr>
        <w:t>(</w:t>
      </w:r>
      <w:proofErr w:type="gramStart"/>
      <w:r w:rsidRPr="00B36199">
        <w:rPr>
          <w:rFonts w:ascii="Times New Roman" w:hAnsi="Times New Roman" w:cs="Times New Roman"/>
          <w:sz w:val="28"/>
          <w:szCs w:val="28"/>
        </w:rPr>
        <w:t>районный  уровень</w:t>
      </w:r>
      <w:proofErr w:type="gramEnd"/>
      <w:r w:rsidRPr="00B36199">
        <w:rPr>
          <w:rFonts w:ascii="Times New Roman" w:hAnsi="Times New Roman" w:cs="Times New Roman"/>
          <w:sz w:val="28"/>
          <w:szCs w:val="28"/>
        </w:rPr>
        <w:t>)</w:t>
      </w:r>
    </w:p>
    <w:p w:rsidR="00380E2E" w:rsidRDefault="00380E2E" w:rsidP="00B9257D">
      <w:pPr>
        <w:pStyle w:val="HTML"/>
        <w:rPr>
          <w:rFonts w:ascii="Times New Roman" w:hAnsi="Times New Roman" w:cs="Times New Roman"/>
          <w:sz w:val="28"/>
          <w:szCs w:val="28"/>
        </w:rPr>
      </w:pP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др.</w:t>
      </w:r>
    </w:p>
    <w:p w:rsidR="00380E2E" w:rsidRDefault="00380E2E" w:rsidP="00023F17">
      <w:pPr>
        <w:spacing w:after="0" w:line="240" w:lineRule="auto"/>
        <w:rPr>
          <w:rFonts w:ascii="Times New Roman" w:hAnsi="Times New Roman"/>
          <w:sz w:val="28"/>
          <w:szCs w:val="28"/>
        </w:rPr>
      </w:pPr>
      <w:r>
        <w:rPr>
          <w:rFonts w:ascii="Times New Roman" w:hAnsi="Times New Roman"/>
          <w:sz w:val="28"/>
          <w:szCs w:val="28"/>
        </w:rPr>
        <w:lastRenderedPageBreak/>
        <w:t xml:space="preserve">2. </w:t>
      </w:r>
      <w:r w:rsidRPr="00B36199">
        <w:rPr>
          <w:rFonts w:ascii="Times New Roman" w:hAnsi="Times New Roman"/>
          <w:sz w:val="28"/>
          <w:szCs w:val="28"/>
        </w:rPr>
        <w:t xml:space="preserve"> </w:t>
      </w:r>
      <w:proofErr w:type="gramStart"/>
      <w:r w:rsidRPr="00023F17">
        <w:rPr>
          <w:rFonts w:ascii="Times New Roman" w:hAnsi="Times New Roman"/>
          <w:sz w:val="28"/>
          <w:szCs w:val="28"/>
          <w:u w:val="single"/>
        </w:rPr>
        <w:t>открытые  уроки</w:t>
      </w:r>
      <w:proofErr w:type="gramEnd"/>
      <w:r w:rsidR="00EF5852">
        <w:rPr>
          <w:rFonts w:ascii="Times New Roman" w:hAnsi="Times New Roman"/>
          <w:sz w:val="28"/>
          <w:szCs w:val="28"/>
        </w:rPr>
        <w:t xml:space="preserve">  </w:t>
      </w:r>
    </w:p>
    <w:p w:rsidR="00EF5852" w:rsidRDefault="00EF5852" w:rsidP="00EF5852">
      <w:pPr>
        <w:spacing w:after="0" w:line="240" w:lineRule="auto"/>
        <w:rPr>
          <w:rFonts w:ascii="Times New Roman" w:hAnsi="Times New Roman"/>
          <w:sz w:val="28"/>
          <w:szCs w:val="28"/>
        </w:rPr>
      </w:pPr>
      <w:r>
        <w:rPr>
          <w:rFonts w:ascii="Times New Roman" w:hAnsi="Times New Roman"/>
          <w:sz w:val="28"/>
          <w:szCs w:val="28"/>
        </w:rPr>
        <w:t xml:space="preserve">- </w:t>
      </w:r>
      <w:r w:rsidRPr="00EF5852">
        <w:rPr>
          <w:rFonts w:ascii="Times New Roman" w:hAnsi="Times New Roman"/>
          <w:sz w:val="28"/>
          <w:szCs w:val="28"/>
        </w:rPr>
        <w:t>Урок алгебры в 7 классе</w:t>
      </w:r>
      <w:r>
        <w:rPr>
          <w:rFonts w:ascii="Times New Roman" w:hAnsi="Times New Roman"/>
          <w:sz w:val="28"/>
          <w:szCs w:val="28"/>
        </w:rPr>
        <w:t xml:space="preserve"> </w:t>
      </w:r>
      <w:proofErr w:type="gramStart"/>
      <w:r w:rsidRPr="00EF5852">
        <w:rPr>
          <w:rFonts w:ascii="Times New Roman" w:hAnsi="Times New Roman"/>
          <w:sz w:val="28"/>
          <w:szCs w:val="28"/>
        </w:rPr>
        <w:t>« Свойства</w:t>
      </w:r>
      <w:proofErr w:type="gramEnd"/>
      <w:r w:rsidRPr="00EF5852">
        <w:rPr>
          <w:rFonts w:ascii="Times New Roman" w:hAnsi="Times New Roman"/>
          <w:sz w:val="28"/>
          <w:szCs w:val="28"/>
        </w:rPr>
        <w:t xml:space="preserve"> степени с натуральным показателем</w:t>
      </w:r>
      <w:r>
        <w:rPr>
          <w:rFonts w:ascii="Times New Roman" w:hAnsi="Times New Roman"/>
          <w:sz w:val="28"/>
          <w:szCs w:val="28"/>
        </w:rPr>
        <w:t>».</w:t>
      </w:r>
    </w:p>
    <w:p w:rsidR="00EF5852" w:rsidRPr="00EF5852" w:rsidRDefault="00EF5852" w:rsidP="00EF5852">
      <w:pPr>
        <w:spacing w:after="0"/>
        <w:rPr>
          <w:sz w:val="28"/>
          <w:szCs w:val="28"/>
        </w:rPr>
      </w:pPr>
      <w:r w:rsidRPr="00EF5852">
        <w:rPr>
          <w:rFonts w:ascii="Times New Roman" w:hAnsi="Times New Roman"/>
          <w:sz w:val="28"/>
          <w:szCs w:val="28"/>
        </w:rPr>
        <w:t xml:space="preserve">- </w:t>
      </w:r>
      <w:r w:rsidRPr="00EF5852">
        <w:rPr>
          <w:bCs/>
          <w:sz w:val="28"/>
          <w:szCs w:val="28"/>
        </w:rPr>
        <w:t>Урок-мозаика по теме «Обыкновенные дроби» в 5 классе.</w:t>
      </w:r>
    </w:p>
    <w:p w:rsidR="00EF5852" w:rsidRPr="00EF5852" w:rsidRDefault="00EF5852" w:rsidP="00EF5852">
      <w:pPr>
        <w:spacing w:after="0" w:line="240" w:lineRule="auto"/>
        <w:rPr>
          <w:rFonts w:ascii="Times New Roman" w:hAnsi="Times New Roman"/>
          <w:sz w:val="28"/>
          <w:szCs w:val="28"/>
        </w:rPr>
      </w:pPr>
      <w:r w:rsidRPr="00EF5852">
        <w:rPr>
          <w:rFonts w:ascii="Times New Roman" w:hAnsi="Times New Roman"/>
          <w:sz w:val="28"/>
          <w:szCs w:val="28"/>
        </w:rPr>
        <w:t xml:space="preserve">- </w:t>
      </w:r>
      <w:r w:rsidRPr="00EF5852">
        <w:rPr>
          <w:rFonts w:ascii="Times New Roman" w:hAnsi="Times New Roman"/>
          <w:bCs/>
          <w:sz w:val="28"/>
          <w:szCs w:val="28"/>
        </w:rPr>
        <w:t>Обобщающий урок по математике на тему «Логарифмическая функция и ее приложения»</w:t>
      </w:r>
      <w:r>
        <w:rPr>
          <w:rFonts w:ascii="Times New Roman" w:hAnsi="Times New Roman"/>
          <w:bCs/>
          <w:sz w:val="28"/>
          <w:szCs w:val="28"/>
        </w:rPr>
        <w:t xml:space="preserve"> в 11 классе.</w:t>
      </w:r>
    </w:p>
    <w:p w:rsidR="00124DC2" w:rsidRDefault="00380E2E" w:rsidP="00023F17">
      <w:pPr>
        <w:pStyle w:val="a6"/>
        <w:spacing w:before="0" w:beforeAutospacing="0" w:after="0" w:afterAutospacing="0"/>
        <w:ind w:right="150"/>
        <w:rPr>
          <w:color w:val="000000"/>
          <w:sz w:val="28"/>
          <w:szCs w:val="28"/>
        </w:rPr>
      </w:pPr>
      <w:r w:rsidRPr="00023F17">
        <w:rPr>
          <w:color w:val="000000"/>
          <w:sz w:val="28"/>
          <w:szCs w:val="28"/>
          <w:u w:val="single"/>
        </w:rPr>
        <w:t>- внеклассная работа</w:t>
      </w:r>
      <w:r w:rsidR="00EF5852">
        <w:rPr>
          <w:color w:val="000000"/>
          <w:sz w:val="28"/>
          <w:szCs w:val="28"/>
        </w:rPr>
        <w:t xml:space="preserve"> </w:t>
      </w:r>
      <w:r w:rsidRPr="00023F17">
        <w:rPr>
          <w:color w:val="000000"/>
          <w:sz w:val="28"/>
          <w:szCs w:val="28"/>
        </w:rPr>
        <w:t xml:space="preserve"> </w:t>
      </w:r>
    </w:p>
    <w:p w:rsidR="00380E2E" w:rsidRDefault="00124DC2" w:rsidP="00124DC2">
      <w:pPr>
        <w:pStyle w:val="a6"/>
        <w:spacing w:before="0" w:beforeAutospacing="0" w:after="0" w:afterAutospacing="0"/>
        <w:ind w:right="150"/>
        <w:rPr>
          <w:bCs/>
          <w:color w:val="000000"/>
          <w:sz w:val="28"/>
          <w:szCs w:val="28"/>
        </w:rPr>
      </w:pPr>
      <w:r>
        <w:rPr>
          <w:color w:val="000000"/>
          <w:sz w:val="28"/>
          <w:szCs w:val="28"/>
        </w:rPr>
        <w:t>-</w:t>
      </w:r>
      <w:r w:rsidRPr="00124DC2">
        <w:rPr>
          <w:color w:val="000000"/>
          <w:sz w:val="28"/>
          <w:szCs w:val="28"/>
        </w:rPr>
        <w:t xml:space="preserve"> </w:t>
      </w:r>
      <w:r w:rsidRPr="00124DC2">
        <w:rPr>
          <w:bCs/>
          <w:color w:val="000000"/>
          <w:sz w:val="28"/>
          <w:szCs w:val="28"/>
        </w:rPr>
        <w:t>Внеурочное мероприятие "Ох, уж эта математика!"</w:t>
      </w:r>
    </w:p>
    <w:p w:rsidR="007A10D1" w:rsidRDefault="007A10D1" w:rsidP="00124DC2">
      <w:pPr>
        <w:pStyle w:val="a6"/>
        <w:spacing w:before="0" w:beforeAutospacing="0" w:after="0" w:afterAutospacing="0"/>
        <w:ind w:right="150"/>
        <w:rPr>
          <w:bCs/>
          <w:color w:val="000000"/>
          <w:sz w:val="28"/>
          <w:szCs w:val="28"/>
        </w:rPr>
      </w:pPr>
      <w:r>
        <w:rPr>
          <w:bCs/>
          <w:color w:val="000000"/>
          <w:sz w:val="28"/>
          <w:szCs w:val="28"/>
        </w:rPr>
        <w:t xml:space="preserve">- </w:t>
      </w:r>
      <w:r w:rsidRPr="007A10D1">
        <w:rPr>
          <w:bCs/>
          <w:color w:val="000000"/>
          <w:sz w:val="28"/>
          <w:szCs w:val="28"/>
        </w:rPr>
        <w:t>Внеурочное мероприятие</w:t>
      </w:r>
      <w:r>
        <w:rPr>
          <w:bCs/>
          <w:color w:val="000000"/>
          <w:sz w:val="28"/>
          <w:szCs w:val="28"/>
        </w:rPr>
        <w:t xml:space="preserve"> «Клуб </w:t>
      </w:r>
      <w:proofErr w:type="spellStart"/>
      <w:r>
        <w:rPr>
          <w:bCs/>
          <w:color w:val="000000"/>
          <w:sz w:val="28"/>
          <w:szCs w:val="28"/>
        </w:rPr>
        <w:t>знатаков</w:t>
      </w:r>
      <w:proofErr w:type="spellEnd"/>
      <w:r>
        <w:rPr>
          <w:bCs/>
          <w:color w:val="000000"/>
          <w:sz w:val="28"/>
          <w:szCs w:val="28"/>
        </w:rPr>
        <w:t>»</w:t>
      </w:r>
    </w:p>
    <w:p w:rsidR="007A10D1" w:rsidRPr="00023F17" w:rsidRDefault="007A10D1" w:rsidP="00124DC2">
      <w:pPr>
        <w:pStyle w:val="a6"/>
        <w:spacing w:before="0" w:beforeAutospacing="0" w:after="0" w:afterAutospacing="0"/>
        <w:ind w:right="150"/>
        <w:rPr>
          <w:color w:val="000000"/>
          <w:sz w:val="28"/>
          <w:szCs w:val="28"/>
        </w:rPr>
      </w:pPr>
      <w:r>
        <w:rPr>
          <w:bCs/>
          <w:color w:val="000000"/>
          <w:sz w:val="28"/>
          <w:szCs w:val="28"/>
        </w:rPr>
        <w:t>- Внеклассное мероприятие «Марафон знаний» и др.</w:t>
      </w:r>
    </w:p>
    <w:p w:rsidR="00380E2E" w:rsidRPr="00023F17" w:rsidRDefault="00380E2E" w:rsidP="00023F17">
      <w:pPr>
        <w:pStyle w:val="a6"/>
        <w:spacing w:before="0" w:beforeAutospacing="0" w:after="0" w:afterAutospacing="0"/>
        <w:ind w:right="150"/>
        <w:rPr>
          <w:color w:val="000000"/>
          <w:sz w:val="28"/>
          <w:szCs w:val="28"/>
        </w:rPr>
      </w:pPr>
    </w:p>
    <w:p w:rsidR="00380E2E" w:rsidRDefault="00380E2E" w:rsidP="00E0166E">
      <w:pPr>
        <w:pStyle w:val="a6"/>
        <w:spacing w:before="0" w:beforeAutospacing="0" w:after="0" w:afterAutospacing="0"/>
        <w:ind w:right="150"/>
        <w:rPr>
          <w:color w:val="000000"/>
          <w:sz w:val="28"/>
          <w:szCs w:val="28"/>
        </w:rPr>
      </w:pPr>
      <w:r w:rsidRPr="00023F17">
        <w:rPr>
          <w:color w:val="000000"/>
          <w:sz w:val="28"/>
          <w:szCs w:val="28"/>
          <w:u w:val="single"/>
        </w:rPr>
        <w:t xml:space="preserve">- методическая </w:t>
      </w:r>
      <w:r w:rsidR="00E0166E">
        <w:rPr>
          <w:color w:val="000000"/>
          <w:sz w:val="28"/>
          <w:szCs w:val="28"/>
          <w:u w:val="single"/>
        </w:rPr>
        <w:t>работа</w:t>
      </w:r>
    </w:p>
    <w:p w:rsidR="00E0166E" w:rsidRPr="00E0166E" w:rsidRDefault="00E0166E" w:rsidP="00E0166E">
      <w:pPr>
        <w:pStyle w:val="a6"/>
        <w:spacing w:before="0" w:beforeAutospacing="0" w:after="0" w:afterAutospacing="0"/>
        <w:ind w:right="150"/>
        <w:rPr>
          <w:spacing w:val="1"/>
          <w:sz w:val="28"/>
          <w:szCs w:val="28"/>
        </w:rPr>
      </w:pPr>
    </w:p>
    <w:p w:rsidR="00380E2E" w:rsidRPr="009C4913" w:rsidRDefault="00380E2E" w:rsidP="00CF6FA1">
      <w:pPr>
        <w:shd w:val="clear" w:color="auto" w:fill="FFFFFF"/>
        <w:spacing w:after="0" w:line="240" w:lineRule="auto"/>
        <w:rPr>
          <w:rStyle w:val="file"/>
          <w:rFonts w:ascii="Times New Roman" w:hAnsi="Times New Roman"/>
          <w:sz w:val="28"/>
          <w:szCs w:val="28"/>
          <w:u w:val="single"/>
        </w:rPr>
      </w:pPr>
      <w:r w:rsidRPr="009C4913">
        <w:rPr>
          <w:rStyle w:val="file"/>
          <w:rFonts w:ascii="Times New Roman" w:hAnsi="Times New Roman"/>
          <w:sz w:val="28"/>
          <w:szCs w:val="28"/>
          <w:u w:val="single"/>
        </w:rPr>
        <w:t xml:space="preserve">Материалы, которые опубликованы на моем сайте </w:t>
      </w:r>
    </w:p>
    <w:p w:rsidR="00E0166E" w:rsidRPr="009C4913" w:rsidRDefault="00D96EFD" w:rsidP="00E0166E">
      <w:pPr>
        <w:shd w:val="clear" w:color="auto" w:fill="FFFFFF"/>
        <w:spacing w:after="0" w:line="240" w:lineRule="auto"/>
        <w:rPr>
          <w:rFonts w:ascii="Times New Roman" w:hAnsi="Times New Roman" w:cs="Times New Roman"/>
          <w:color w:val="FF8C00"/>
          <w:sz w:val="28"/>
          <w:szCs w:val="28"/>
          <w:lang w:eastAsia="ru-RU"/>
        </w:rPr>
      </w:pPr>
      <w:hyperlink r:id="rId10" w:tooltip="На главную" w:history="1">
        <w:r w:rsidR="00380E2E" w:rsidRPr="009C4913">
          <w:rPr>
            <w:rFonts w:ascii="Times New Roman" w:hAnsi="Times New Roman" w:cs="Times New Roman"/>
            <w:color w:val="27638C"/>
            <w:sz w:val="28"/>
            <w:szCs w:val="28"/>
            <w:lang w:eastAsia="ru-RU"/>
          </w:rPr>
          <w:t>Социальная сеть работников</w:t>
        </w:r>
        <w:r w:rsidR="00380E2E" w:rsidRPr="009C4913">
          <w:rPr>
            <w:rFonts w:ascii="Times New Roman" w:hAnsi="Times New Roman" w:cs="Times New Roman"/>
            <w:color w:val="27638C"/>
            <w:sz w:val="28"/>
            <w:szCs w:val="28"/>
            <w:lang w:eastAsia="ru-RU"/>
          </w:rPr>
          <w:br/>
          <w:t xml:space="preserve">образования </w:t>
        </w:r>
        <w:r w:rsidR="00380E2E" w:rsidRPr="009C4913">
          <w:rPr>
            <w:rFonts w:ascii="Times New Roman" w:hAnsi="Times New Roman" w:cs="Times New Roman"/>
            <w:color w:val="FF0000"/>
            <w:sz w:val="28"/>
            <w:szCs w:val="28"/>
            <w:lang w:eastAsia="ru-RU"/>
          </w:rPr>
          <w:t>ns</w:t>
        </w:r>
        <w:r w:rsidR="00380E2E" w:rsidRPr="009C4913">
          <w:rPr>
            <w:rFonts w:ascii="Times New Roman" w:hAnsi="Times New Roman" w:cs="Times New Roman"/>
            <w:color w:val="FF8C00"/>
            <w:sz w:val="28"/>
            <w:szCs w:val="28"/>
            <w:lang w:eastAsia="ru-RU"/>
          </w:rPr>
          <w:t>portal.ru</w:t>
        </w:r>
      </w:hyperlink>
    </w:p>
    <w:p w:rsidR="00E0166E" w:rsidRPr="009C4913" w:rsidRDefault="00E0166E" w:rsidP="009C4913">
      <w:pPr>
        <w:shd w:val="clear" w:color="auto" w:fill="FFFFFF"/>
        <w:spacing w:after="0" w:line="240" w:lineRule="auto"/>
        <w:rPr>
          <w:rFonts w:ascii="Times New Roman" w:hAnsi="Times New Roman" w:cs="Times New Roman"/>
          <w:color w:val="444444"/>
          <w:sz w:val="28"/>
          <w:szCs w:val="28"/>
          <w:lang w:eastAsia="ru-RU"/>
        </w:rPr>
      </w:pPr>
      <w:r w:rsidRPr="009C4913">
        <w:rPr>
          <w:rFonts w:ascii="Times New Roman" w:hAnsi="Times New Roman" w:cs="Times New Roman"/>
          <w:color w:val="444444"/>
          <w:sz w:val="28"/>
          <w:szCs w:val="28"/>
          <w:lang w:val="en-US"/>
        </w:rPr>
        <w:t>Web</w:t>
      </w:r>
      <w:r w:rsidRPr="009C4913">
        <w:rPr>
          <w:rFonts w:ascii="Times New Roman" w:hAnsi="Times New Roman" w:cs="Times New Roman"/>
          <w:color w:val="444444"/>
          <w:sz w:val="28"/>
          <w:szCs w:val="28"/>
        </w:rPr>
        <w:t xml:space="preserve"> –адрес сайта: </w:t>
      </w:r>
      <w:r w:rsidR="009C4913" w:rsidRPr="009C4913">
        <w:rPr>
          <w:rFonts w:ascii="Times New Roman" w:hAnsi="Times New Roman" w:cs="Times New Roman"/>
          <w:color w:val="444444"/>
          <w:sz w:val="28"/>
          <w:szCs w:val="28"/>
        </w:rPr>
        <w:t>«</w:t>
      </w:r>
      <w:r w:rsidR="00380E2E" w:rsidRPr="009C4913">
        <w:rPr>
          <w:rFonts w:ascii="Times New Roman" w:hAnsi="Times New Roman" w:cs="Times New Roman"/>
          <w:color w:val="444444"/>
          <w:sz w:val="28"/>
          <w:szCs w:val="28"/>
        </w:rPr>
        <w:t>http://nsportal.ru/</w:t>
      </w:r>
      <w:proofErr w:type="spellStart"/>
      <w:r w:rsidRPr="009C4913">
        <w:rPr>
          <w:rFonts w:ascii="Times New Roman" w:hAnsi="Times New Roman" w:cs="Times New Roman"/>
          <w:color w:val="444444"/>
          <w:sz w:val="28"/>
          <w:szCs w:val="28"/>
          <w:lang w:val="en-US"/>
        </w:rPr>
        <w:t>nadezhda</w:t>
      </w:r>
      <w:proofErr w:type="spellEnd"/>
      <w:r w:rsidR="00380E2E" w:rsidRPr="009C4913">
        <w:rPr>
          <w:rFonts w:ascii="Times New Roman" w:hAnsi="Times New Roman" w:cs="Times New Roman"/>
          <w:color w:val="444444"/>
          <w:sz w:val="28"/>
          <w:szCs w:val="28"/>
        </w:rPr>
        <w:t>-</w:t>
      </w:r>
      <w:proofErr w:type="spellStart"/>
      <w:r w:rsidRPr="009C4913">
        <w:rPr>
          <w:rFonts w:ascii="Times New Roman" w:hAnsi="Times New Roman" w:cs="Times New Roman"/>
          <w:color w:val="444444"/>
          <w:sz w:val="28"/>
          <w:szCs w:val="28"/>
          <w:lang w:val="en-US"/>
        </w:rPr>
        <w:t>mihaylo</w:t>
      </w:r>
      <w:r w:rsidR="009C4913" w:rsidRPr="009C4913">
        <w:rPr>
          <w:rFonts w:ascii="Times New Roman" w:hAnsi="Times New Roman" w:cs="Times New Roman"/>
          <w:color w:val="444444"/>
          <w:sz w:val="28"/>
          <w:szCs w:val="28"/>
          <w:lang w:val="en-US"/>
        </w:rPr>
        <w:t>vna</w:t>
      </w:r>
      <w:proofErr w:type="spellEnd"/>
      <w:r w:rsidR="00380E2E" w:rsidRPr="009C4913">
        <w:rPr>
          <w:rFonts w:ascii="Times New Roman" w:hAnsi="Times New Roman" w:cs="Times New Roman"/>
          <w:color w:val="444444"/>
          <w:sz w:val="28"/>
          <w:szCs w:val="28"/>
        </w:rPr>
        <w:t>-</w:t>
      </w:r>
      <w:proofErr w:type="spellStart"/>
      <w:r w:rsidR="009C4913" w:rsidRPr="009C4913">
        <w:rPr>
          <w:rFonts w:ascii="Times New Roman" w:hAnsi="Times New Roman" w:cs="Times New Roman"/>
          <w:color w:val="444444"/>
          <w:sz w:val="28"/>
          <w:szCs w:val="28"/>
          <w:lang w:val="en-US"/>
        </w:rPr>
        <w:t>arcibasova</w:t>
      </w:r>
      <w:proofErr w:type="spellEnd"/>
      <w:r w:rsidR="009C4913" w:rsidRPr="009C4913">
        <w:rPr>
          <w:rFonts w:ascii="Times New Roman" w:hAnsi="Times New Roman" w:cs="Times New Roman"/>
          <w:color w:val="444444"/>
          <w:sz w:val="28"/>
          <w:szCs w:val="28"/>
        </w:rPr>
        <w:t>»</w:t>
      </w:r>
      <w:r w:rsidRPr="009C4913">
        <w:rPr>
          <w:rFonts w:ascii="Times New Roman" w:hAnsi="Times New Roman" w:cs="Times New Roman"/>
          <w:sz w:val="28"/>
          <w:szCs w:val="28"/>
        </w:rPr>
        <w:t xml:space="preserve">  </w:t>
      </w:r>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1.Разработка урока математики</w:t>
      </w:r>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 xml:space="preserve">   </w:t>
      </w:r>
      <w:hyperlink r:id="rId11" w:history="1">
        <w:r w:rsidRPr="009C4913">
          <w:rPr>
            <w:rStyle w:val="a7"/>
            <w:rFonts w:ascii="Times New Roman" w:hAnsi="Times New Roman"/>
            <w:sz w:val="28"/>
            <w:szCs w:val="28"/>
            <w:lang w:val="en-US"/>
          </w:rPr>
          <w:t>http</w:t>
        </w:r>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nsportal</w:t>
        </w:r>
        <w:proofErr w:type="spellEnd"/>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ru</w:t>
        </w:r>
        <w:proofErr w:type="spellEnd"/>
        <w:r w:rsidRPr="009C4913">
          <w:rPr>
            <w:rStyle w:val="a7"/>
            <w:rFonts w:ascii="Times New Roman" w:hAnsi="Times New Roman"/>
            <w:sz w:val="28"/>
            <w:szCs w:val="28"/>
          </w:rPr>
          <w:t>/</w:t>
        </w:r>
        <w:r w:rsidRPr="009C4913">
          <w:rPr>
            <w:rStyle w:val="a7"/>
            <w:rFonts w:ascii="Times New Roman" w:hAnsi="Times New Roman"/>
            <w:sz w:val="28"/>
            <w:szCs w:val="28"/>
            <w:lang w:val="en-US"/>
          </w:rPr>
          <w:t>node</w:t>
        </w:r>
        <w:r w:rsidRPr="009C4913">
          <w:rPr>
            <w:rStyle w:val="a7"/>
            <w:rFonts w:ascii="Times New Roman" w:hAnsi="Times New Roman"/>
            <w:sz w:val="28"/>
            <w:szCs w:val="28"/>
          </w:rPr>
          <w:t>/49048</w:t>
        </w:r>
      </w:hyperlink>
    </w:p>
    <w:p w:rsidR="00E0166E" w:rsidRPr="009C4913" w:rsidRDefault="00E0166E" w:rsidP="00E0166E">
      <w:pPr>
        <w:rPr>
          <w:rFonts w:ascii="Times New Roman" w:hAnsi="Times New Roman" w:cs="Times New Roman"/>
          <w:sz w:val="28"/>
          <w:szCs w:val="28"/>
        </w:rPr>
      </w:pPr>
      <w:proofErr w:type="gramStart"/>
      <w:r w:rsidRPr="009C4913">
        <w:rPr>
          <w:rFonts w:ascii="Times New Roman" w:hAnsi="Times New Roman" w:cs="Times New Roman"/>
          <w:sz w:val="28"/>
          <w:szCs w:val="28"/>
        </w:rPr>
        <w:t>2.Рабочие  программы</w:t>
      </w:r>
      <w:proofErr w:type="gramEnd"/>
      <w:r w:rsidRPr="009C4913">
        <w:rPr>
          <w:rFonts w:ascii="Times New Roman" w:hAnsi="Times New Roman" w:cs="Times New Roman"/>
          <w:sz w:val="28"/>
          <w:szCs w:val="28"/>
        </w:rPr>
        <w:t xml:space="preserve"> по: </w:t>
      </w:r>
    </w:p>
    <w:p w:rsidR="00E0166E" w:rsidRPr="009C4913" w:rsidRDefault="00E0166E" w:rsidP="00E0166E">
      <w:pPr>
        <w:rPr>
          <w:rFonts w:ascii="Times New Roman" w:hAnsi="Times New Roman" w:cs="Times New Roman"/>
          <w:sz w:val="28"/>
          <w:szCs w:val="28"/>
        </w:rPr>
      </w:pPr>
      <w:proofErr w:type="gramStart"/>
      <w:r w:rsidRPr="009C4913">
        <w:rPr>
          <w:rFonts w:ascii="Times New Roman" w:hAnsi="Times New Roman" w:cs="Times New Roman"/>
          <w:sz w:val="28"/>
          <w:szCs w:val="28"/>
        </w:rPr>
        <w:t>математике</w:t>
      </w:r>
      <w:proofErr w:type="gramEnd"/>
      <w:r w:rsidRPr="009C4913">
        <w:rPr>
          <w:rFonts w:ascii="Times New Roman" w:hAnsi="Times New Roman" w:cs="Times New Roman"/>
          <w:sz w:val="28"/>
          <w:szCs w:val="28"/>
        </w:rPr>
        <w:t xml:space="preserve"> 6класс</w:t>
      </w:r>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 xml:space="preserve">   </w:t>
      </w:r>
      <w:hyperlink r:id="rId12" w:history="1">
        <w:r w:rsidRPr="009C4913">
          <w:rPr>
            <w:rStyle w:val="a7"/>
            <w:rFonts w:ascii="Times New Roman" w:hAnsi="Times New Roman"/>
            <w:sz w:val="28"/>
            <w:szCs w:val="28"/>
            <w:lang w:val="en-US"/>
          </w:rPr>
          <w:t>http</w:t>
        </w:r>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nsportal</w:t>
        </w:r>
        <w:proofErr w:type="spellEnd"/>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ru</w:t>
        </w:r>
        <w:proofErr w:type="spellEnd"/>
        <w:r w:rsidRPr="009C4913">
          <w:rPr>
            <w:rStyle w:val="a7"/>
            <w:rFonts w:ascii="Times New Roman" w:hAnsi="Times New Roman"/>
            <w:sz w:val="28"/>
            <w:szCs w:val="28"/>
          </w:rPr>
          <w:t>/</w:t>
        </w:r>
        <w:r w:rsidRPr="009C4913">
          <w:rPr>
            <w:rStyle w:val="a7"/>
            <w:rFonts w:ascii="Times New Roman" w:hAnsi="Times New Roman"/>
            <w:sz w:val="28"/>
            <w:szCs w:val="28"/>
            <w:lang w:val="en-US"/>
          </w:rPr>
          <w:t>node</w:t>
        </w:r>
        <w:r w:rsidRPr="009C4913">
          <w:rPr>
            <w:rStyle w:val="a7"/>
            <w:rFonts w:ascii="Times New Roman" w:hAnsi="Times New Roman"/>
            <w:sz w:val="28"/>
            <w:szCs w:val="28"/>
          </w:rPr>
          <w:t>/48995</w:t>
        </w:r>
      </w:hyperlink>
    </w:p>
    <w:p w:rsidR="00E0166E" w:rsidRPr="009C4913" w:rsidRDefault="00E0166E" w:rsidP="00E0166E">
      <w:pPr>
        <w:rPr>
          <w:rFonts w:ascii="Times New Roman" w:hAnsi="Times New Roman" w:cs="Times New Roman"/>
          <w:sz w:val="28"/>
          <w:szCs w:val="28"/>
        </w:rPr>
      </w:pPr>
      <w:proofErr w:type="gramStart"/>
      <w:r w:rsidRPr="009C4913">
        <w:rPr>
          <w:rFonts w:ascii="Times New Roman" w:hAnsi="Times New Roman" w:cs="Times New Roman"/>
          <w:sz w:val="28"/>
          <w:szCs w:val="28"/>
        </w:rPr>
        <w:t>математике</w:t>
      </w:r>
      <w:proofErr w:type="gramEnd"/>
      <w:r w:rsidRPr="009C4913">
        <w:rPr>
          <w:rFonts w:ascii="Times New Roman" w:hAnsi="Times New Roman" w:cs="Times New Roman"/>
          <w:sz w:val="28"/>
          <w:szCs w:val="28"/>
        </w:rPr>
        <w:t xml:space="preserve"> 5класс</w:t>
      </w:r>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 xml:space="preserve">    </w:t>
      </w:r>
      <w:hyperlink r:id="rId13" w:history="1">
        <w:r w:rsidRPr="009C4913">
          <w:rPr>
            <w:rStyle w:val="a7"/>
            <w:rFonts w:ascii="Times New Roman" w:hAnsi="Times New Roman"/>
            <w:sz w:val="28"/>
            <w:szCs w:val="28"/>
            <w:lang w:val="en-US"/>
          </w:rPr>
          <w:t>http</w:t>
        </w:r>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nsportal</w:t>
        </w:r>
        <w:proofErr w:type="spellEnd"/>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ru</w:t>
        </w:r>
        <w:proofErr w:type="spellEnd"/>
        <w:r w:rsidRPr="009C4913">
          <w:rPr>
            <w:rStyle w:val="a7"/>
            <w:rFonts w:ascii="Times New Roman" w:hAnsi="Times New Roman"/>
            <w:sz w:val="28"/>
            <w:szCs w:val="28"/>
          </w:rPr>
          <w:t>/</w:t>
        </w:r>
        <w:r w:rsidRPr="009C4913">
          <w:rPr>
            <w:rStyle w:val="a7"/>
            <w:rFonts w:ascii="Times New Roman" w:hAnsi="Times New Roman"/>
            <w:sz w:val="28"/>
            <w:szCs w:val="28"/>
            <w:lang w:val="en-US"/>
          </w:rPr>
          <w:t>node</w:t>
        </w:r>
        <w:r w:rsidRPr="009C4913">
          <w:rPr>
            <w:rStyle w:val="a7"/>
            <w:rFonts w:ascii="Times New Roman" w:hAnsi="Times New Roman"/>
            <w:sz w:val="28"/>
            <w:szCs w:val="28"/>
          </w:rPr>
          <w:t>/823721</w:t>
        </w:r>
      </w:hyperlink>
    </w:p>
    <w:p w:rsidR="00E0166E" w:rsidRPr="009C4913" w:rsidRDefault="00E0166E" w:rsidP="00E0166E">
      <w:pPr>
        <w:rPr>
          <w:rFonts w:ascii="Times New Roman" w:hAnsi="Times New Roman" w:cs="Times New Roman"/>
          <w:sz w:val="28"/>
          <w:szCs w:val="28"/>
        </w:rPr>
      </w:pPr>
      <w:proofErr w:type="gramStart"/>
      <w:r w:rsidRPr="009C4913">
        <w:rPr>
          <w:rFonts w:ascii="Times New Roman" w:hAnsi="Times New Roman" w:cs="Times New Roman"/>
          <w:sz w:val="28"/>
          <w:szCs w:val="28"/>
        </w:rPr>
        <w:t>алгебре</w:t>
      </w:r>
      <w:proofErr w:type="gramEnd"/>
      <w:r w:rsidRPr="009C4913">
        <w:rPr>
          <w:rFonts w:ascii="Times New Roman" w:hAnsi="Times New Roman" w:cs="Times New Roman"/>
          <w:sz w:val="28"/>
          <w:szCs w:val="28"/>
        </w:rPr>
        <w:t xml:space="preserve"> 7 класс</w:t>
      </w:r>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 xml:space="preserve">  </w:t>
      </w:r>
      <w:hyperlink r:id="rId14" w:history="1">
        <w:r w:rsidRPr="009C4913">
          <w:rPr>
            <w:rStyle w:val="a7"/>
            <w:rFonts w:ascii="Times New Roman" w:hAnsi="Times New Roman"/>
            <w:sz w:val="28"/>
            <w:szCs w:val="28"/>
            <w:lang w:val="en-US"/>
          </w:rPr>
          <w:t>http</w:t>
        </w:r>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nsportal</w:t>
        </w:r>
        <w:proofErr w:type="spellEnd"/>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ru</w:t>
        </w:r>
        <w:proofErr w:type="spellEnd"/>
        <w:r w:rsidRPr="009C4913">
          <w:rPr>
            <w:rStyle w:val="a7"/>
            <w:rFonts w:ascii="Times New Roman" w:hAnsi="Times New Roman"/>
            <w:sz w:val="28"/>
            <w:szCs w:val="28"/>
          </w:rPr>
          <w:t>/</w:t>
        </w:r>
        <w:r w:rsidRPr="009C4913">
          <w:rPr>
            <w:rStyle w:val="a7"/>
            <w:rFonts w:ascii="Times New Roman" w:hAnsi="Times New Roman"/>
            <w:sz w:val="28"/>
            <w:szCs w:val="28"/>
            <w:lang w:val="en-US"/>
          </w:rPr>
          <w:t>node</w:t>
        </w:r>
        <w:r w:rsidRPr="009C4913">
          <w:rPr>
            <w:rStyle w:val="a7"/>
            <w:rFonts w:ascii="Times New Roman" w:hAnsi="Times New Roman"/>
            <w:sz w:val="28"/>
            <w:szCs w:val="28"/>
          </w:rPr>
          <w:t>/817672</w:t>
        </w:r>
      </w:hyperlink>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3.Контрольные работы по математике для 5 класса</w:t>
      </w:r>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 xml:space="preserve">   </w:t>
      </w:r>
      <w:hyperlink r:id="rId15" w:history="1">
        <w:r w:rsidRPr="009C4913">
          <w:rPr>
            <w:rStyle w:val="a7"/>
            <w:rFonts w:ascii="Times New Roman" w:hAnsi="Times New Roman"/>
            <w:sz w:val="28"/>
            <w:szCs w:val="28"/>
            <w:lang w:val="en-US"/>
          </w:rPr>
          <w:t>http</w:t>
        </w:r>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nsportal</w:t>
        </w:r>
        <w:proofErr w:type="spellEnd"/>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ru</w:t>
        </w:r>
        <w:proofErr w:type="spellEnd"/>
        <w:r w:rsidRPr="009C4913">
          <w:rPr>
            <w:rStyle w:val="a7"/>
            <w:rFonts w:ascii="Times New Roman" w:hAnsi="Times New Roman"/>
            <w:sz w:val="28"/>
            <w:szCs w:val="28"/>
          </w:rPr>
          <w:t>/</w:t>
        </w:r>
        <w:r w:rsidRPr="009C4913">
          <w:rPr>
            <w:rStyle w:val="a7"/>
            <w:rFonts w:ascii="Times New Roman" w:hAnsi="Times New Roman"/>
            <w:sz w:val="28"/>
            <w:szCs w:val="28"/>
            <w:lang w:val="en-US"/>
          </w:rPr>
          <w:t>node</w:t>
        </w:r>
        <w:r w:rsidRPr="009C4913">
          <w:rPr>
            <w:rStyle w:val="a7"/>
            <w:rFonts w:ascii="Times New Roman" w:hAnsi="Times New Roman"/>
            <w:sz w:val="28"/>
            <w:szCs w:val="28"/>
          </w:rPr>
          <w:t>/48993</w:t>
        </w:r>
      </w:hyperlink>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4.Внеклассное мероприятие по математике</w:t>
      </w:r>
    </w:p>
    <w:p w:rsidR="00E0166E" w:rsidRPr="009C4913" w:rsidRDefault="00E0166E" w:rsidP="00E0166E">
      <w:pPr>
        <w:rPr>
          <w:rFonts w:ascii="Times New Roman" w:hAnsi="Times New Roman" w:cs="Times New Roman"/>
          <w:sz w:val="28"/>
          <w:szCs w:val="28"/>
        </w:rPr>
      </w:pPr>
      <w:r w:rsidRPr="009C4913">
        <w:rPr>
          <w:rFonts w:ascii="Times New Roman" w:hAnsi="Times New Roman" w:cs="Times New Roman"/>
          <w:sz w:val="28"/>
          <w:szCs w:val="28"/>
        </w:rPr>
        <w:t xml:space="preserve">   </w:t>
      </w:r>
      <w:hyperlink r:id="rId16" w:history="1">
        <w:r w:rsidRPr="009C4913">
          <w:rPr>
            <w:rStyle w:val="a7"/>
            <w:rFonts w:ascii="Times New Roman" w:hAnsi="Times New Roman"/>
            <w:sz w:val="28"/>
            <w:szCs w:val="28"/>
            <w:lang w:val="en-US"/>
          </w:rPr>
          <w:t>http</w:t>
        </w:r>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nsportal</w:t>
        </w:r>
        <w:proofErr w:type="spellEnd"/>
        <w:r w:rsidRPr="009C4913">
          <w:rPr>
            <w:rStyle w:val="a7"/>
            <w:rFonts w:ascii="Times New Roman" w:hAnsi="Times New Roman"/>
            <w:sz w:val="28"/>
            <w:szCs w:val="28"/>
          </w:rPr>
          <w:t>.</w:t>
        </w:r>
        <w:proofErr w:type="spellStart"/>
        <w:r w:rsidRPr="009C4913">
          <w:rPr>
            <w:rStyle w:val="a7"/>
            <w:rFonts w:ascii="Times New Roman" w:hAnsi="Times New Roman"/>
            <w:sz w:val="28"/>
            <w:szCs w:val="28"/>
            <w:lang w:val="en-US"/>
          </w:rPr>
          <w:t>ru</w:t>
        </w:r>
        <w:proofErr w:type="spellEnd"/>
        <w:r w:rsidRPr="009C4913">
          <w:rPr>
            <w:rStyle w:val="a7"/>
            <w:rFonts w:ascii="Times New Roman" w:hAnsi="Times New Roman"/>
            <w:sz w:val="28"/>
            <w:szCs w:val="28"/>
          </w:rPr>
          <w:t>/</w:t>
        </w:r>
        <w:r w:rsidRPr="009C4913">
          <w:rPr>
            <w:rStyle w:val="a7"/>
            <w:rFonts w:ascii="Times New Roman" w:hAnsi="Times New Roman"/>
            <w:sz w:val="28"/>
            <w:szCs w:val="28"/>
            <w:lang w:val="en-US"/>
          </w:rPr>
          <w:t>node</w:t>
        </w:r>
        <w:r w:rsidRPr="009C4913">
          <w:rPr>
            <w:rStyle w:val="a7"/>
            <w:rFonts w:ascii="Times New Roman" w:hAnsi="Times New Roman"/>
            <w:sz w:val="28"/>
            <w:szCs w:val="28"/>
          </w:rPr>
          <w:t>/48989</w:t>
        </w:r>
      </w:hyperlink>
    </w:p>
    <w:p w:rsidR="00380E2E" w:rsidRPr="00CF6FA1" w:rsidRDefault="00380E2E" w:rsidP="00023F17">
      <w:pPr>
        <w:pStyle w:val="c4"/>
        <w:rPr>
          <w:sz w:val="28"/>
          <w:szCs w:val="28"/>
          <w:lang w:val="en-US"/>
        </w:rPr>
      </w:pPr>
    </w:p>
    <w:p w:rsidR="00380E2E" w:rsidRPr="00CF6FA1" w:rsidRDefault="00380E2E" w:rsidP="00023F17">
      <w:pPr>
        <w:pStyle w:val="c4"/>
        <w:rPr>
          <w:sz w:val="28"/>
          <w:szCs w:val="28"/>
          <w:lang w:val="en-US"/>
        </w:rPr>
      </w:pPr>
    </w:p>
    <w:p w:rsidR="00380E2E" w:rsidRPr="00CF6FA1" w:rsidRDefault="00380E2E" w:rsidP="00023F17">
      <w:pPr>
        <w:pStyle w:val="c4"/>
        <w:rPr>
          <w:sz w:val="28"/>
          <w:szCs w:val="28"/>
          <w:lang w:val="en-US"/>
        </w:rPr>
      </w:pPr>
    </w:p>
    <w:sectPr w:rsidR="00380E2E" w:rsidRPr="00CF6FA1" w:rsidSect="00B9257D">
      <w:pgSz w:w="11906" w:h="16838"/>
      <w:pgMar w:top="709" w:right="850" w:bottom="851" w:left="1080" w:header="708" w:footer="708" w:gutter="0"/>
      <w:pgBorders w:offsetFrom="page">
        <w:top w:val="thinThickThinLargeGap" w:sz="24" w:space="24" w:color="00B050"/>
        <w:left w:val="thinThickThinLargeGap" w:sz="24" w:space="24" w:color="00B050"/>
        <w:bottom w:val="thinThickThinLargeGap" w:sz="24" w:space="24" w:color="00B050"/>
        <w:right w:val="thinThickThinLarge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10"/>
    <w:lvl w:ilvl="0">
      <w:start w:val="1"/>
      <w:numFmt w:val="decimal"/>
      <w:lvlText w:val="%1)"/>
      <w:lvlJc w:val="left"/>
      <w:pPr>
        <w:tabs>
          <w:tab w:val="num" w:pos="876"/>
        </w:tabs>
        <w:ind w:left="876" w:hanging="450"/>
      </w:pPr>
      <w:rPr>
        <w:rFonts w:cs="Times New Roman"/>
      </w:rPr>
    </w:lvl>
  </w:abstractNum>
  <w:abstractNum w:abstractNumId="1">
    <w:nsid w:val="0EE469D8"/>
    <w:multiLevelType w:val="multilevel"/>
    <w:tmpl w:val="BF28E488"/>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506"/>
        </w:tabs>
        <w:ind w:left="1506" w:hanging="360"/>
      </w:pPr>
      <w:rPr>
        <w:rFonts w:cs="Times New Roman"/>
      </w:rPr>
    </w:lvl>
    <w:lvl w:ilvl="2">
      <w:start w:val="1"/>
      <w:numFmt w:val="decimal"/>
      <w:lvlText w:val="%3."/>
      <w:lvlJc w:val="left"/>
      <w:pPr>
        <w:tabs>
          <w:tab w:val="num" w:pos="2226"/>
        </w:tabs>
        <w:ind w:left="2226" w:hanging="360"/>
      </w:pPr>
      <w:rPr>
        <w:rFonts w:cs="Times New Roman"/>
      </w:rPr>
    </w:lvl>
    <w:lvl w:ilvl="3">
      <w:start w:val="1"/>
      <w:numFmt w:val="decimal"/>
      <w:lvlText w:val="%4."/>
      <w:lvlJc w:val="left"/>
      <w:pPr>
        <w:tabs>
          <w:tab w:val="num" w:pos="2946"/>
        </w:tabs>
        <w:ind w:left="2946" w:hanging="360"/>
      </w:pPr>
      <w:rPr>
        <w:rFonts w:cs="Times New Roman"/>
      </w:rPr>
    </w:lvl>
    <w:lvl w:ilvl="4">
      <w:start w:val="1"/>
      <w:numFmt w:val="decimal"/>
      <w:lvlText w:val="%5."/>
      <w:lvlJc w:val="left"/>
      <w:pPr>
        <w:tabs>
          <w:tab w:val="num" w:pos="3666"/>
        </w:tabs>
        <w:ind w:left="3666" w:hanging="360"/>
      </w:pPr>
      <w:rPr>
        <w:rFonts w:cs="Times New Roman"/>
      </w:rPr>
    </w:lvl>
    <w:lvl w:ilvl="5">
      <w:start w:val="1"/>
      <w:numFmt w:val="decimal"/>
      <w:lvlText w:val="%6."/>
      <w:lvlJc w:val="left"/>
      <w:pPr>
        <w:tabs>
          <w:tab w:val="num" w:pos="4386"/>
        </w:tabs>
        <w:ind w:left="4386" w:hanging="360"/>
      </w:pPr>
      <w:rPr>
        <w:rFonts w:cs="Times New Roman"/>
      </w:rPr>
    </w:lvl>
    <w:lvl w:ilvl="6">
      <w:start w:val="1"/>
      <w:numFmt w:val="decimal"/>
      <w:lvlText w:val="%7."/>
      <w:lvlJc w:val="left"/>
      <w:pPr>
        <w:tabs>
          <w:tab w:val="num" w:pos="5106"/>
        </w:tabs>
        <w:ind w:left="5106" w:hanging="360"/>
      </w:pPr>
      <w:rPr>
        <w:rFonts w:cs="Times New Roman"/>
      </w:rPr>
    </w:lvl>
    <w:lvl w:ilvl="7">
      <w:start w:val="1"/>
      <w:numFmt w:val="decimal"/>
      <w:lvlText w:val="%8."/>
      <w:lvlJc w:val="left"/>
      <w:pPr>
        <w:tabs>
          <w:tab w:val="num" w:pos="5826"/>
        </w:tabs>
        <w:ind w:left="5826" w:hanging="360"/>
      </w:pPr>
      <w:rPr>
        <w:rFonts w:cs="Times New Roman"/>
      </w:rPr>
    </w:lvl>
    <w:lvl w:ilvl="8">
      <w:start w:val="1"/>
      <w:numFmt w:val="decimal"/>
      <w:lvlText w:val="%9."/>
      <w:lvlJc w:val="left"/>
      <w:pPr>
        <w:tabs>
          <w:tab w:val="num" w:pos="6546"/>
        </w:tabs>
        <w:ind w:left="6546" w:hanging="360"/>
      </w:pPr>
      <w:rPr>
        <w:rFonts w:cs="Times New Roman"/>
      </w:rPr>
    </w:lvl>
  </w:abstractNum>
  <w:abstractNum w:abstractNumId="2">
    <w:nsid w:val="4647551E"/>
    <w:multiLevelType w:val="hybridMultilevel"/>
    <w:tmpl w:val="517EE7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B1162C9"/>
    <w:multiLevelType w:val="multilevel"/>
    <w:tmpl w:val="1C847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CB"/>
    <w:rsid w:val="00016ECF"/>
    <w:rsid w:val="0002218C"/>
    <w:rsid w:val="00023F17"/>
    <w:rsid w:val="000466C1"/>
    <w:rsid w:val="00046ABD"/>
    <w:rsid w:val="00063C4A"/>
    <w:rsid w:val="00070861"/>
    <w:rsid w:val="00071927"/>
    <w:rsid w:val="000723F7"/>
    <w:rsid w:val="000A690A"/>
    <w:rsid w:val="000C0E75"/>
    <w:rsid w:val="000C78E0"/>
    <w:rsid w:val="000E7766"/>
    <w:rsid w:val="000F2497"/>
    <w:rsid w:val="000F7BF1"/>
    <w:rsid w:val="00101BA1"/>
    <w:rsid w:val="00106912"/>
    <w:rsid w:val="00124DC2"/>
    <w:rsid w:val="0013387C"/>
    <w:rsid w:val="00133CFD"/>
    <w:rsid w:val="00140EA2"/>
    <w:rsid w:val="001A10F3"/>
    <w:rsid w:val="001C4ADD"/>
    <w:rsid w:val="001E40AF"/>
    <w:rsid w:val="001E6AF5"/>
    <w:rsid w:val="001F6A47"/>
    <w:rsid w:val="00203160"/>
    <w:rsid w:val="00203B93"/>
    <w:rsid w:val="00204112"/>
    <w:rsid w:val="00217DFD"/>
    <w:rsid w:val="00231D4F"/>
    <w:rsid w:val="00242CA7"/>
    <w:rsid w:val="0025415B"/>
    <w:rsid w:val="002604B7"/>
    <w:rsid w:val="00270D81"/>
    <w:rsid w:val="00280BD3"/>
    <w:rsid w:val="00280DD4"/>
    <w:rsid w:val="0029577C"/>
    <w:rsid w:val="002A7613"/>
    <w:rsid w:val="002C24F7"/>
    <w:rsid w:val="002C501C"/>
    <w:rsid w:val="002D041D"/>
    <w:rsid w:val="002D0B25"/>
    <w:rsid w:val="002D555E"/>
    <w:rsid w:val="002E2C6C"/>
    <w:rsid w:val="002F208B"/>
    <w:rsid w:val="003009DF"/>
    <w:rsid w:val="00330377"/>
    <w:rsid w:val="003413E5"/>
    <w:rsid w:val="0034372F"/>
    <w:rsid w:val="00356A6B"/>
    <w:rsid w:val="0037639C"/>
    <w:rsid w:val="00380E2E"/>
    <w:rsid w:val="003B6D1F"/>
    <w:rsid w:val="003D286E"/>
    <w:rsid w:val="003E7227"/>
    <w:rsid w:val="00417A1C"/>
    <w:rsid w:val="004214BF"/>
    <w:rsid w:val="00432CA2"/>
    <w:rsid w:val="00440A3F"/>
    <w:rsid w:val="00441B21"/>
    <w:rsid w:val="00447B68"/>
    <w:rsid w:val="00474F53"/>
    <w:rsid w:val="00490D88"/>
    <w:rsid w:val="004C67F7"/>
    <w:rsid w:val="004F4751"/>
    <w:rsid w:val="00510C3C"/>
    <w:rsid w:val="005205CD"/>
    <w:rsid w:val="00523C44"/>
    <w:rsid w:val="00526197"/>
    <w:rsid w:val="00526567"/>
    <w:rsid w:val="0053094E"/>
    <w:rsid w:val="00530A6B"/>
    <w:rsid w:val="005355A6"/>
    <w:rsid w:val="005517CB"/>
    <w:rsid w:val="005552D8"/>
    <w:rsid w:val="0055550C"/>
    <w:rsid w:val="00561ECD"/>
    <w:rsid w:val="005836CC"/>
    <w:rsid w:val="00585129"/>
    <w:rsid w:val="005A0734"/>
    <w:rsid w:val="005A0E95"/>
    <w:rsid w:val="005C3D09"/>
    <w:rsid w:val="005F053A"/>
    <w:rsid w:val="005F1B4F"/>
    <w:rsid w:val="00610F24"/>
    <w:rsid w:val="006300E6"/>
    <w:rsid w:val="006334BD"/>
    <w:rsid w:val="006351B3"/>
    <w:rsid w:val="00637E74"/>
    <w:rsid w:val="00645C00"/>
    <w:rsid w:val="00654DB7"/>
    <w:rsid w:val="006629DA"/>
    <w:rsid w:val="006717EE"/>
    <w:rsid w:val="006A22DD"/>
    <w:rsid w:val="006A45D4"/>
    <w:rsid w:val="006B4577"/>
    <w:rsid w:val="006B4778"/>
    <w:rsid w:val="006C0045"/>
    <w:rsid w:val="006C0210"/>
    <w:rsid w:val="006C0486"/>
    <w:rsid w:val="006C6D48"/>
    <w:rsid w:val="006D46DD"/>
    <w:rsid w:val="006D6987"/>
    <w:rsid w:val="006E0ACF"/>
    <w:rsid w:val="006F0E71"/>
    <w:rsid w:val="006F5DB1"/>
    <w:rsid w:val="00702F69"/>
    <w:rsid w:val="00704C9F"/>
    <w:rsid w:val="007104D7"/>
    <w:rsid w:val="00725040"/>
    <w:rsid w:val="0072628A"/>
    <w:rsid w:val="00734F72"/>
    <w:rsid w:val="00737C12"/>
    <w:rsid w:val="007437FE"/>
    <w:rsid w:val="00752791"/>
    <w:rsid w:val="00771B84"/>
    <w:rsid w:val="00783EF4"/>
    <w:rsid w:val="007A10D1"/>
    <w:rsid w:val="007A55A5"/>
    <w:rsid w:val="007A5D8E"/>
    <w:rsid w:val="007B735C"/>
    <w:rsid w:val="007B7C13"/>
    <w:rsid w:val="007C4530"/>
    <w:rsid w:val="007D29CE"/>
    <w:rsid w:val="007D4BA0"/>
    <w:rsid w:val="007D6594"/>
    <w:rsid w:val="007E37E3"/>
    <w:rsid w:val="007E4435"/>
    <w:rsid w:val="007F26AA"/>
    <w:rsid w:val="0080173F"/>
    <w:rsid w:val="008079EC"/>
    <w:rsid w:val="00821318"/>
    <w:rsid w:val="00825051"/>
    <w:rsid w:val="0084254A"/>
    <w:rsid w:val="00847D64"/>
    <w:rsid w:val="008569C9"/>
    <w:rsid w:val="00862AFC"/>
    <w:rsid w:val="0086696F"/>
    <w:rsid w:val="00873BBE"/>
    <w:rsid w:val="00873FF0"/>
    <w:rsid w:val="00874EEE"/>
    <w:rsid w:val="00877D80"/>
    <w:rsid w:val="00882676"/>
    <w:rsid w:val="00892824"/>
    <w:rsid w:val="008A227A"/>
    <w:rsid w:val="008A2593"/>
    <w:rsid w:val="008A2CE2"/>
    <w:rsid w:val="008A56B6"/>
    <w:rsid w:val="008B6AB7"/>
    <w:rsid w:val="008B711C"/>
    <w:rsid w:val="008E40F7"/>
    <w:rsid w:val="00900D7C"/>
    <w:rsid w:val="00907909"/>
    <w:rsid w:val="00907B07"/>
    <w:rsid w:val="009165C5"/>
    <w:rsid w:val="00925351"/>
    <w:rsid w:val="00953F14"/>
    <w:rsid w:val="0096205E"/>
    <w:rsid w:val="00963955"/>
    <w:rsid w:val="0096548B"/>
    <w:rsid w:val="009705F2"/>
    <w:rsid w:val="0098794E"/>
    <w:rsid w:val="00991C3F"/>
    <w:rsid w:val="009A0DBB"/>
    <w:rsid w:val="009B21CA"/>
    <w:rsid w:val="009C1F5B"/>
    <w:rsid w:val="009C4913"/>
    <w:rsid w:val="009C6E1A"/>
    <w:rsid w:val="009D2482"/>
    <w:rsid w:val="00A058D7"/>
    <w:rsid w:val="00A106B7"/>
    <w:rsid w:val="00A249B8"/>
    <w:rsid w:val="00A26A64"/>
    <w:rsid w:val="00A3259B"/>
    <w:rsid w:val="00A61976"/>
    <w:rsid w:val="00A76F11"/>
    <w:rsid w:val="00A808C2"/>
    <w:rsid w:val="00A97C64"/>
    <w:rsid w:val="00AA1F7C"/>
    <w:rsid w:val="00AA715C"/>
    <w:rsid w:val="00AB509A"/>
    <w:rsid w:val="00AC039E"/>
    <w:rsid w:val="00AC2E1D"/>
    <w:rsid w:val="00AC55FA"/>
    <w:rsid w:val="00AD76F3"/>
    <w:rsid w:val="00AE043E"/>
    <w:rsid w:val="00AE6F75"/>
    <w:rsid w:val="00B02D75"/>
    <w:rsid w:val="00B02E46"/>
    <w:rsid w:val="00B05E94"/>
    <w:rsid w:val="00B15510"/>
    <w:rsid w:val="00B249B1"/>
    <w:rsid w:val="00B36199"/>
    <w:rsid w:val="00B50207"/>
    <w:rsid w:val="00B505B2"/>
    <w:rsid w:val="00B515A5"/>
    <w:rsid w:val="00B543F1"/>
    <w:rsid w:val="00B70579"/>
    <w:rsid w:val="00B76481"/>
    <w:rsid w:val="00B9257D"/>
    <w:rsid w:val="00BB5252"/>
    <w:rsid w:val="00BC18D6"/>
    <w:rsid w:val="00BD0EC8"/>
    <w:rsid w:val="00BF03AA"/>
    <w:rsid w:val="00C24E07"/>
    <w:rsid w:val="00C33F8D"/>
    <w:rsid w:val="00C47F64"/>
    <w:rsid w:val="00C502D1"/>
    <w:rsid w:val="00C57CD1"/>
    <w:rsid w:val="00C62DEB"/>
    <w:rsid w:val="00C81145"/>
    <w:rsid w:val="00C813CE"/>
    <w:rsid w:val="00C81D9A"/>
    <w:rsid w:val="00CA6B78"/>
    <w:rsid w:val="00CA7561"/>
    <w:rsid w:val="00CD2EC2"/>
    <w:rsid w:val="00CE493E"/>
    <w:rsid w:val="00CE7304"/>
    <w:rsid w:val="00CF3A1B"/>
    <w:rsid w:val="00CF4E0E"/>
    <w:rsid w:val="00CF6FA1"/>
    <w:rsid w:val="00D00D1F"/>
    <w:rsid w:val="00D0475D"/>
    <w:rsid w:val="00D340C2"/>
    <w:rsid w:val="00D35C8C"/>
    <w:rsid w:val="00D863FF"/>
    <w:rsid w:val="00D934B2"/>
    <w:rsid w:val="00D96EFD"/>
    <w:rsid w:val="00DA0B79"/>
    <w:rsid w:val="00DB375B"/>
    <w:rsid w:val="00DD00B4"/>
    <w:rsid w:val="00E0166E"/>
    <w:rsid w:val="00E23522"/>
    <w:rsid w:val="00E41994"/>
    <w:rsid w:val="00E42C22"/>
    <w:rsid w:val="00E457E4"/>
    <w:rsid w:val="00E45E20"/>
    <w:rsid w:val="00E5704A"/>
    <w:rsid w:val="00E61B66"/>
    <w:rsid w:val="00E7059D"/>
    <w:rsid w:val="00E840D3"/>
    <w:rsid w:val="00EA7699"/>
    <w:rsid w:val="00EB2A4F"/>
    <w:rsid w:val="00EC1459"/>
    <w:rsid w:val="00EC148A"/>
    <w:rsid w:val="00ED0DB7"/>
    <w:rsid w:val="00ED1B28"/>
    <w:rsid w:val="00ED35EF"/>
    <w:rsid w:val="00EE2363"/>
    <w:rsid w:val="00EE6876"/>
    <w:rsid w:val="00EF114D"/>
    <w:rsid w:val="00EF537F"/>
    <w:rsid w:val="00EF5852"/>
    <w:rsid w:val="00F07672"/>
    <w:rsid w:val="00F40E80"/>
    <w:rsid w:val="00F454ED"/>
    <w:rsid w:val="00F56398"/>
    <w:rsid w:val="00F61E53"/>
    <w:rsid w:val="00F65649"/>
    <w:rsid w:val="00F7466C"/>
    <w:rsid w:val="00F76CF0"/>
    <w:rsid w:val="00F81C3B"/>
    <w:rsid w:val="00F83E7C"/>
    <w:rsid w:val="00F90269"/>
    <w:rsid w:val="00F90DCB"/>
    <w:rsid w:val="00F93D50"/>
    <w:rsid w:val="00FA7999"/>
    <w:rsid w:val="00FC0A81"/>
    <w:rsid w:val="00FE13CF"/>
    <w:rsid w:val="00FE313B"/>
    <w:rsid w:val="00FE5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DC00A-EA2B-4302-B90A-0FCE1BCD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41D"/>
    <w:pPr>
      <w:spacing w:after="200" w:line="276" w:lineRule="auto"/>
    </w:pPr>
    <w:rPr>
      <w:rFonts w:cs="Calibri"/>
      <w:sz w:val="22"/>
      <w:szCs w:val="22"/>
      <w:lang w:eastAsia="en-US"/>
    </w:rPr>
  </w:style>
  <w:style w:type="paragraph" w:styleId="2">
    <w:name w:val="heading 2"/>
    <w:basedOn w:val="a"/>
    <w:link w:val="20"/>
    <w:uiPriority w:val="99"/>
    <w:qFormat/>
    <w:rsid w:val="002D04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D041D"/>
    <w:rPr>
      <w:rFonts w:ascii="Times New Roman" w:hAnsi="Times New Roman" w:cs="Times New Roman"/>
      <w:b/>
      <w:bCs/>
      <w:sz w:val="36"/>
      <w:szCs w:val="36"/>
      <w:lang w:eastAsia="ru-RU"/>
    </w:rPr>
  </w:style>
  <w:style w:type="character" w:customStyle="1" w:styleId="mw-headline">
    <w:name w:val="mw-headline"/>
    <w:basedOn w:val="a0"/>
    <w:uiPriority w:val="99"/>
    <w:rsid w:val="002D041D"/>
    <w:rPr>
      <w:rFonts w:cs="Times New Roman"/>
    </w:rPr>
  </w:style>
  <w:style w:type="paragraph" w:styleId="a3">
    <w:name w:val="Balloon Text"/>
    <w:basedOn w:val="a"/>
    <w:link w:val="a4"/>
    <w:uiPriority w:val="99"/>
    <w:semiHidden/>
    <w:rsid w:val="002D04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D041D"/>
    <w:rPr>
      <w:rFonts w:ascii="Tahoma" w:hAnsi="Tahoma" w:cs="Tahoma"/>
      <w:sz w:val="16"/>
      <w:szCs w:val="16"/>
    </w:rPr>
  </w:style>
  <w:style w:type="table" w:styleId="a5">
    <w:name w:val="Table Grid"/>
    <w:basedOn w:val="a1"/>
    <w:uiPriority w:val="99"/>
    <w:rsid w:val="007F26A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530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rsid w:val="00530A6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locked/>
    <w:rsid w:val="00530A6B"/>
    <w:rPr>
      <w:rFonts w:ascii="Times New Roman" w:hAnsi="Times New Roman" w:cs="Times New Roman"/>
      <w:sz w:val="24"/>
      <w:szCs w:val="24"/>
      <w:lang w:eastAsia="ru-RU"/>
    </w:rPr>
  </w:style>
  <w:style w:type="paragraph" w:customStyle="1" w:styleId="c30">
    <w:name w:val="c30"/>
    <w:basedOn w:val="a"/>
    <w:uiPriority w:val="99"/>
    <w:rsid w:val="0053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uiPriority w:val="99"/>
    <w:rsid w:val="00530A6B"/>
  </w:style>
  <w:style w:type="paragraph" w:customStyle="1" w:styleId="c4">
    <w:name w:val="c4"/>
    <w:basedOn w:val="a"/>
    <w:uiPriority w:val="99"/>
    <w:rsid w:val="00530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rsid w:val="009C6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9C6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A55A5"/>
    <w:pPr>
      <w:autoSpaceDE w:val="0"/>
      <w:autoSpaceDN w:val="0"/>
      <w:adjustRightInd w:val="0"/>
    </w:pPr>
    <w:rPr>
      <w:rFonts w:ascii="Courier New" w:eastAsia="Times New Roman" w:hAnsi="Courier New" w:cs="Courier New"/>
    </w:rPr>
  </w:style>
  <w:style w:type="character" w:styleId="a7">
    <w:name w:val="Hyperlink"/>
    <w:basedOn w:val="a0"/>
    <w:uiPriority w:val="99"/>
    <w:rsid w:val="007A55A5"/>
    <w:rPr>
      <w:rFonts w:cs="Times New Roman"/>
      <w:color w:val="0000FF"/>
      <w:u w:val="single"/>
    </w:rPr>
  </w:style>
  <w:style w:type="character" w:styleId="a8">
    <w:name w:val="Emphasis"/>
    <w:basedOn w:val="a0"/>
    <w:uiPriority w:val="99"/>
    <w:qFormat/>
    <w:rsid w:val="002E2C6C"/>
    <w:rPr>
      <w:rFonts w:cs="Times New Roman"/>
      <w:i/>
      <w:iCs/>
    </w:rPr>
  </w:style>
  <w:style w:type="paragraph" w:customStyle="1" w:styleId="text">
    <w:name w:val="text"/>
    <w:basedOn w:val="a"/>
    <w:uiPriority w:val="99"/>
    <w:rsid w:val="00892824"/>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a9">
    <w:name w:val="Содержимое таблицы"/>
    <w:basedOn w:val="a"/>
    <w:uiPriority w:val="99"/>
    <w:rsid w:val="00892824"/>
    <w:pPr>
      <w:widowControl w:val="0"/>
      <w:suppressLineNumbers/>
      <w:suppressAutoHyphens/>
      <w:spacing w:after="0" w:line="240" w:lineRule="auto"/>
    </w:pPr>
    <w:rPr>
      <w:rFonts w:ascii="Liberation Serif" w:eastAsia="Liberation Serif" w:cs="Liberation Serif"/>
      <w:kern w:val="1"/>
      <w:sz w:val="24"/>
      <w:szCs w:val="24"/>
      <w:lang w:eastAsia="hi-IN" w:bidi="hi-IN"/>
    </w:rPr>
  </w:style>
  <w:style w:type="character" w:styleId="aa">
    <w:name w:val="Strong"/>
    <w:basedOn w:val="a0"/>
    <w:uiPriority w:val="99"/>
    <w:qFormat/>
    <w:locked/>
    <w:rsid w:val="00106912"/>
    <w:rPr>
      <w:rFonts w:cs="Times New Roman"/>
      <w:b/>
      <w:bCs/>
    </w:rPr>
  </w:style>
  <w:style w:type="character" w:customStyle="1" w:styleId="articleseparator">
    <w:name w:val="article_separator"/>
    <w:basedOn w:val="a0"/>
    <w:uiPriority w:val="99"/>
    <w:rsid w:val="00106912"/>
    <w:rPr>
      <w:rFonts w:cs="Times New Roman"/>
    </w:rPr>
  </w:style>
  <w:style w:type="paragraph" w:styleId="HTML">
    <w:name w:val="HTML Preformatted"/>
    <w:basedOn w:val="a"/>
    <w:link w:val="HTML0"/>
    <w:uiPriority w:val="99"/>
    <w:semiHidden/>
    <w:rsid w:val="00106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06912"/>
    <w:rPr>
      <w:rFonts w:ascii="Courier New" w:hAnsi="Courier New" w:cs="Courier New"/>
      <w:lang w:val="ru-RU" w:eastAsia="ru-RU" w:bidi="ar-SA"/>
    </w:rPr>
  </w:style>
  <w:style w:type="paragraph" w:styleId="ab">
    <w:name w:val="List Paragraph"/>
    <w:basedOn w:val="a"/>
    <w:uiPriority w:val="99"/>
    <w:qFormat/>
    <w:rsid w:val="00106912"/>
    <w:pPr>
      <w:ind w:left="720"/>
      <w:contextualSpacing/>
    </w:pPr>
    <w:rPr>
      <w:rFonts w:cs="Times New Roman"/>
    </w:rPr>
  </w:style>
  <w:style w:type="paragraph" w:customStyle="1" w:styleId="ac">
    <w:name w:val="Стиль"/>
    <w:uiPriority w:val="99"/>
    <w:rsid w:val="006351B3"/>
    <w:pPr>
      <w:widowControl w:val="0"/>
      <w:autoSpaceDE w:val="0"/>
      <w:autoSpaceDN w:val="0"/>
      <w:adjustRightInd w:val="0"/>
    </w:pPr>
    <w:rPr>
      <w:rFonts w:ascii="Times New Roman" w:hAnsi="Times New Roman"/>
      <w:sz w:val="24"/>
      <w:szCs w:val="24"/>
    </w:rPr>
  </w:style>
  <w:style w:type="paragraph" w:styleId="ad">
    <w:name w:val="No Spacing"/>
    <w:uiPriority w:val="99"/>
    <w:qFormat/>
    <w:rsid w:val="00023F17"/>
    <w:rPr>
      <w:sz w:val="22"/>
      <w:szCs w:val="22"/>
      <w:lang w:eastAsia="en-US"/>
    </w:rPr>
  </w:style>
  <w:style w:type="character" w:customStyle="1" w:styleId="file">
    <w:name w:val="file"/>
    <w:basedOn w:val="a0"/>
    <w:uiPriority w:val="99"/>
    <w:rsid w:val="00CF6FA1"/>
    <w:rPr>
      <w:rFonts w:cs="Times New Roman"/>
    </w:rPr>
  </w:style>
  <w:style w:type="character" w:styleId="ae">
    <w:name w:val="FollowedHyperlink"/>
    <w:basedOn w:val="a0"/>
    <w:uiPriority w:val="99"/>
    <w:semiHidden/>
    <w:unhideWhenUsed/>
    <w:rsid w:val="00133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84540">
      <w:marLeft w:val="0"/>
      <w:marRight w:val="0"/>
      <w:marTop w:val="0"/>
      <w:marBottom w:val="0"/>
      <w:divBdr>
        <w:top w:val="none" w:sz="0" w:space="0" w:color="auto"/>
        <w:left w:val="none" w:sz="0" w:space="0" w:color="auto"/>
        <w:bottom w:val="none" w:sz="0" w:space="0" w:color="auto"/>
        <w:right w:val="none" w:sz="0" w:space="0" w:color="auto"/>
      </w:divBdr>
    </w:div>
    <w:div w:id="1715884544">
      <w:marLeft w:val="0"/>
      <w:marRight w:val="0"/>
      <w:marTop w:val="0"/>
      <w:marBottom w:val="0"/>
      <w:divBdr>
        <w:top w:val="none" w:sz="0" w:space="0" w:color="auto"/>
        <w:left w:val="none" w:sz="0" w:space="0" w:color="auto"/>
        <w:bottom w:val="none" w:sz="0" w:space="0" w:color="auto"/>
        <w:right w:val="none" w:sz="0" w:space="0" w:color="auto"/>
      </w:divBdr>
      <w:divsChild>
        <w:div w:id="1715884543">
          <w:marLeft w:val="0"/>
          <w:marRight w:val="0"/>
          <w:marTop w:val="0"/>
          <w:marBottom w:val="0"/>
          <w:divBdr>
            <w:top w:val="none" w:sz="0" w:space="0" w:color="auto"/>
            <w:left w:val="none" w:sz="0" w:space="0" w:color="auto"/>
            <w:bottom w:val="none" w:sz="0" w:space="0" w:color="auto"/>
            <w:right w:val="none" w:sz="0" w:space="0" w:color="auto"/>
          </w:divBdr>
          <w:divsChild>
            <w:div w:id="1715884541">
              <w:marLeft w:val="0"/>
              <w:marRight w:val="0"/>
              <w:marTop w:val="0"/>
              <w:marBottom w:val="0"/>
              <w:divBdr>
                <w:top w:val="none" w:sz="0" w:space="0" w:color="auto"/>
                <w:left w:val="none" w:sz="0" w:space="0" w:color="auto"/>
                <w:bottom w:val="none" w:sz="0" w:space="0" w:color="auto"/>
                <w:right w:val="none" w:sz="0" w:space="0" w:color="auto"/>
              </w:divBdr>
            </w:div>
            <w:div w:id="1715884542">
              <w:marLeft w:val="0"/>
              <w:marRight w:val="0"/>
              <w:marTop w:val="0"/>
              <w:marBottom w:val="0"/>
              <w:divBdr>
                <w:top w:val="none" w:sz="0" w:space="0" w:color="auto"/>
                <w:left w:val="none" w:sz="0" w:space="0" w:color="auto"/>
                <w:bottom w:val="none" w:sz="0" w:space="0" w:color="auto"/>
                <w:right w:val="none" w:sz="0" w:space="0" w:color="auto"/>
              </w:divBdr>
            </w:div>
            <w:div w:id="1715884545">
              <w:marLeft w:val="0"/>
              <w:marRight w:val="0"/>
              <w:marTop w:val="0"/>
              <w:marBottom w:val="0"/>
              <w:divBdr>
                <w:top w:val="none" w:sz="0" w:space="0" w:color="auto"/>
                <w:left w:val="none" w:sz="0" w:space="0" w:color="auto"/>
                <w:bottom w:val="none" w:sz="0" w:space="0" w:color="auto"/>
                <w:right w:val="none" w:sz="0" w:space="0" w:color="auto"/>
              </w:divBdr>
            </w:div>
            <w:div w:id="17158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4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72;&#1090;.1september.ru" TargetMode="External"/><Relationship Id="rId13" Type="http://schemas.openxmlformats.org/officeDocument/2006/relationships/hyperlink" Target="http://nsportal.ru/node/8237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n.ru/" TargetMode="External"/><Relationship Id="rId12" Type="http://schemas.openxmlformats.org/officeDocument/2006/relationships/hyperlink" Target="http://nsportal.ru/node/4899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sportal.ru/node/48989" TargetMode="External"/><Relationship Id="rId1" Type="http://schemas.openxmlformats.org/officeDocument/2006/relationships/numbering" Target="numbering.xml"/><Relationship Id="rId6" Type="http://schemas.openxmlformats.org/officeDocument/2006/relationships/hyperlink" Target="http://www.problems.ru/" TargetMode="External"/><Relationship Id="rId11" Type="http://schemas.openxmlformats.org/officeDocument/2006/relationships/hyperlink" Target="http://nsportal.ru/node/49048" TargetMode="External"/><Relationship Id="rId5" Type="http://schemas.openxmlformats.org/officeDocument/2006/relationships/image" Target="media/image1.jpeg"/><Relationship Id="rId15" Type="http://schemas.openxmlformats.org/officeDocument/2006/relationships/hyperlink" Target="http://nsportal.ru/node/48993" TargetMode="External"/><Relationship Id="rId10" Type="http://schemas.openxmlformats.org/officeDocument/2006/relationships/hyperlink" Target="http://nsportal.ru/" TargetMode="External"/><Relationship Id="rId4" Type="http://schemas.openxmlformats.org/officeDocument/2006/relationships/webSettings" Target="webSettings.xml"/><Relationship Id="rId9" Type="http://schemas.openxmlformats.org/officeDocument/2006/relationships/hyperlink" Target="http://nsportal.ru/n&#1072;dezhda-mihaylovna-arcibasova" TargetMode="External"/><Relationship Id="rId14" Type="http://schemas.openxmlformats.org/officeDocument/2006/relationships/hyperlink" Target="http://nsportal.ru/node/817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14</Pages>
  <Words>3432</Words>
  <Characters>19569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Дом</cp:lastModifiedBy>
  <cp:revision>6</cp:revision>
  <cp:lastPrinted>2014-03-06T04:35:00Z</cp:lastPrinted>
  <dcterms:created xsi:type="dcterms:W3CDTF">2015-05-18T06:26:00Z</dcterms:created>
  <dcterms:modified xsi:type="dcterms:W3CDTF">2015-05-18T17:25:00Z</dcterms:modified>
</cp:coreProperties>
</file>