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4A" w:rsidRPr="005D114A" w:rsidRDefault="00401A20" w:rsidP="00FB413C">
      <w:pPr>
        <w:pStyle w:val="a3"/>
        <w:shd w:val="clear" w:color="auto" w:fill="FFFFFF"/>
        <w:spacing w:line="644" w:lineRule="atLeast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Игры по дороге домой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5D114A">
        <w:rPr>
          <w:color w:val="444444"/>
          <w:sz w:val="28"/>
          <w:szCs w:val="28"/>
        </w:rPr>
        <w:t>Во время прогулки, или когда вы идёте в детский сад, возвращаетесь домой, используйте это время для общения с малышом.</w:t>
      </w:r>
    </w:p>
    <w:p w:rsidR="00401A20" w:rsidRDefault="005D114A" w:rsidP="00401A20">
      <w:pPr>
        <w:pStyle w:val="a3"/>
        <w:shd w:val="clear" w:color="auto" w:fill="FFFFFF"/>
        <w:spacing w:line="360" w:lineRule="auto"/>
        <w:jc w:val="center"/>
        <w:rPr>
          <w:color w:val="0070C0"/>
          <w:sz w:val="28"/>
          <w:szCs w:val="28"/>
        </w:rPr>
      </w:pPr>
      <w:r w:rsidRPr="005D114A">
        <w:rPr>
          <w:rStyle w:val="a4"/>
          <w:color w:val="0070C0"/>
          <w:sz w:val="28"/>
          <w:szCs w:val="28"/>
        </w:rPr>
        <w:t>«Изучаем травку и цветы»</w:t>
      </w:r>
    </w:p>
    <w:p w:rsidR="00FB413C" w:rsidRPr="00401A20" w:rsidRDefault="005D114A" w:rsidP="00401A20">
      <w:pPr>
        <w:pStyle w:val="a3"/>
        <w:shd w:val="clear" w:color="auto" w:fill="FFFFFF"/>
        <w:spacing w:line="360" w:lineRule="auto"/>
        <w:jc w:val="both"/>
        <w:rPr>
          <w:color w:val="0070C0"/>
          <w:sz w:val="28"/>
          <w:szCs w:val="28"/>
        </w:rPr>
      </w:pPr>
      <w:r w:rsidRPr="005D114A">
        <w:rPr>
          <w:color w:val="444444"/>
          <w:sz w:val="28"/>
          <w:szCs w:val="28"/>
        </w:rPr>
        <w:t>Совместно с ребёнком разглядывайте</w:t>
      </w:r>
      <w:r w:rsidRPr="005D114A">
        <w:rPr>
          <w:rStyle w:val="apple-converted-space"/>
          <w:color w:val="444444"/>
          <w:sz w:val="28"/>
          <w:szCs w:val="28"/>
        </w:rPr>
        <w:t> </w:t>
      </w:r>
      <w:r w:rsidRPr="005D114A">
        <w:rPr>
          <w:rStyle w:val="a4"/>
          <w:color w:val="444444"/>
          <w:sz w:val="28"/>
          <w:szCs w:val="28"/>
        </w:rPr>
        <w:t>растущую травку</w:t>
      </w:r>
      <w:r w:rsidRPr="005D114A">
        <w:rPr>
          <w:color w:val="444444"/>
          <w:sz w:val="28"/>
          <w:szCs w:val="28"/>
        </w:rPr>
        <w:t>,  отмечайте, что она зелёная, маленькая. Находите первые весенние цветы, называйте их. Не требуйте от ребёнка запоминания названий растений! Если вы сами будете употреблять эти наименования в речи, ребёнок сначала начнёт соотносить словесное обозначение с конкретным цветком, а затем самостоятельно назовёт его.</w:t>
      </w:r>
    </w:p>
    <w:p w:rsidR="005D114A" w:rsidRPr="005D114A" w:rsidRDefault="002E1ED6" w:rsidP="00401A20">
      <w:pPr>
        <w:pStyle w:val="a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b/>
          <w:bCs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514985</wp:posOffset>
            </wp:positionV>
            <wp:extent cx="2857500" cy="2072640"/>
            <wp:effectExtent l="19050" t="0" r="0" b="0"/>
            <wp:wrapSquare wrapText="bothSides"/>
            <wp:docPr id="4" name="Рисунок 7" descr="Где отдохнуть с годовалым ребенком? . Варианты отдыха с малы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де отдохнуть с годовалым ребенком? . Варианты отдыха с малыш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114A" w:rsidRPr="005D114A">
        <w:rPr>
          <w:rStyle w:val="a4"/>
          <w:color w:val="444444"/>
          <w:sz w:val="28"/>
          <w:szCs w:val="28"/>
        </w:rPr>
        <w:t>Рассмотрите цветок.</w:t>
      </w:r>
      <w:r w:rsidR="005D114A" w:rsidRPr="005D114A">
        <w:rPr>
          <w:rStyle w:val="apple-converted-space"/>
          <w:color w:val="444444"/>
          <w:sz w:val="28"/>
          <w:szCs w:val="28"/>
        </w:rPr>
        <w:t> </w:t>
      </w:r>
      <w:r w:rsidR="005D114A" w:rsidRPr="005D114A">
        <w:rPr>
          <w:color w:val="444444"/>
          <w:sz w:val="28"/>
          <w:szCs w:val="28"/>
        </w:rPr>
        <w:t>Покажите стебелёк</w:t>
      </w:r>
      <w:r w:rsidR="00FB413C">
        <w:rPr>
          <w:color w:val="444444"/>
          <w:sz w:val="28"/>
          <w:szCs w:val="28"/>
        </w:rPr>
        <w:t xml:space="preserve">, листочки, лепестки. Понюхайте </w:t>
      </w:r>
      <w:r w:rsidR="005D114A" w:rsidRPr="005D114A">
        <w:rPr>
          <w:color w:val="444444"/>
          <w:sz w:val="28"/>
          <w:szCs w:val="28"/>
        </w:rPr>
        <w:t>цветок.</w:t>
      </w:r>
      <w:r w:rsidR="005D114A" w:rsidRPr="005D114A">
        <w:t xml:space="preserve"> </w:t>
      </w:r>
      <w:r w:rsidR="005D114A" w:rsidRPr="005D114A">
        <w:rPr>
          <w:color w:val="444444"/>
          <w:sz w:val="28"/>
          <w:szCs w:val="28"/>
        </w:rPr>
        <w:t>Обратите внимание ребёнка на цветы, растущие в квартире, на даче. Позвольте ему полить, опрыскать растения.</w:t>
      </w:r>
      <w:r w:rsidR="00401A20">
        <w:rPr>
          <w:color w:val="444444"/>
          <w:sz w:val="28"/>
          <w:szCs w:val="28"/>
        </w:rPr>
        <w:t xml:space="preserve">   </w:t>
      </w:r>
      <w:r w:rsidR="005D114A" w:rsidRPr="005D114A">
        <w:rPr>
          <w:color w:val="444444"/>
          <w:sz w:val="28"/>
          <w:szCs w:val="28"/>
        </w:rPr>
        <w:t>В разговоре с ребёнком используйте не только прямой вопрос «Что это?» чаще задавайте косвенные вопросы: «Чем мы будем поливать растения?», «Во что мы поставим цветы?» и</w:t>
      </w:r>
      <w:proofErr w:type="gramStart"/>
      <w:r w:rsidR="005D114A" w:rsidRPr="005D114A">
        <w:rPr>
          <w:color w:val="444444"/>
          <w:sz w:val="28"/>
          <w:szCs w:val="28"/>
        </w:rPr>
        <w:t xml:space="preserve"> …..</w:t>
      </w:r>
      <w:proofErr w:type="gramEnd"/>
      <w:r w:rsidR="005D114A" w:rsidRPr="005D114A">
        <w:rPr>
          <w:color w:val="444444"/>
          <w:sz w:val="28"/>
          <w:szCs w:val="28"/>
        </w:rPr>
        <w:t>Если ребёнок ответил неверно, проговорите правильный вариант: «Мы будем поливать растения водой», «Мы поставим цветы в вазу». Окончания существительных и прилагательных можно произносить чётко, утрировано, чтобы ребёнку было легче усваивать грамматические категории.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114A">
        <w:rPr>
          <w:color w:val="444444"/>
          <w:sz w:val="28"/>
          <w:szCs w:val="28"/>
        </w:rPr>
        <w:t>Совместно с ребёнком разглядывайте</w:t>
      </w:r>
      <w:r w:rsidRPr="005D114A">
        <w:rPr>
          <w:rStyle w:val="apple-converted-space"/>
          <w:color w:val="444444"/>
          <w:sz w:val="28"/>
          <w:szCs w:val="28"/>
        </w:rPr>
        <w:t> </w:t>
      </w:r>
      <w:r w:rsidRPr="005D114A">
        <w:rPr>
          <w:rStyle w:val="a4"/>
          <w:color w:val="444444"/>
          <w:sz w:val="28"/>
          <w:szCs w:val="28"/>
        </w:rPr>
        <w:t>растущие вокруг деревья</w:t>
      </w:r>
      <w:r w:rsidRPr="005D114A">
        <w:rPr>
          <w:color w:val="444444"/>
          <w:sz w:val="28"/>
          <w:szCs w:val="28"/>
        </w:rPr>
        <w:t>, вспоминайте их названия.</w:t>
      </w:r>
      <w:r w:rsidRPr="005D114A">
        <w:rPr>
          <w:color w:val="444444"/>
          <w:sz w:val="28"/>
          <w:szCs w:val="28"/>
        </w:rPr>
        <w:br/>
        <w:t>Рассмотрите ствол деревьев, ветки, листья, корни.</w:t>
      </w:r>
      <w:r w:rsidRPr="005D114A">
        <w:rPr>
          <w:color w:val="444444"/>
          <w:sz w:val="28"/>
          <w:szCs w:val="28"/>
        </w:rPr>
        <w:br/>
        <w:t>Расскажите, какими они бывают:</w:t>
      </w:r>
      <w:r w:rsidRPr="005D114A">
        <w:rPr>
          <w:color w:val="444444"/>
          <w:sz w:val="28"/>
          <w:szCs w:val="28"/>
        </w:rPr>
        <w:br/>
        <w:t>высокими, низкими, маленьким, толстыми, кривыми</w:t>
      </w:r>
      <w:proofErr w:type="gramStart"/>
      <w:r w:rsidRPr="005D114A">
        <w:rPr>
          <w:color w:val="444444"/>
          <w:sz w:val="28"/>
          <w:szCs w:val="28"/>
        </w:rPr>
        <w:t>…В</w:t>
      </w:r>
      <w:proofErr w:type="gramEnd"/>
      <w:r w:rsidRPr="005D114A">
        <w:rPr>
          <w:color w:val="444444"/>
          <w:sz w:val="28"/>
          <w:szCs w:val="28"/>
        </w:rPr>
        <w:t>озьмите листочек, рассмотрите его, подуйте на него, понаблюдайте, как он падает, кружится.</w:t>
      </w:r>
      <w:r w:rsidRPr="005D114A">
        <w:rPr>
          <w:color w:val="444444"/>
          <w:sz w:val="28"/>
          <w:szCs w:val="28"/>
        </w:rPr>
        <w:br/>
      </w:r>
      <w:r w:rsidRPr="005D114A">
        <w:rPr>
          <w:color w:val="444444"/>
          <w:sz w:val="28"/>
          <w:szCs w:val="28"/>
        </w:rPr>
        <w:lastRenderedPageBreak/>
        <w:t>Посчитайте деревья, растущие по дороге, чётко проговаривая окончания существительных.</w:t>
      </w:r>
      <w:r w:rsidRPr="005D114A">
        <w:rPr>
          <w:color w:val="444444"/>
          <w:sz w:val="28"/>
          <w:szCs w:val="28"/>
        </w:rPr>
        <w:br/>
        <w:t>Вспомните, какими они бывают весной, летом, осенью, зимой.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jc w:val="center"/>
        <w:rPr>
          <w:color w:val="0070C0"/>
          <w:sz w:val="28"/>
          <w:szCs w:val="28"/>
        </w:rPr>
      </w:pPr>
      <w:r w:rsidRPr="005D114A">
        <w:rPr>
          <w:rStyle w:val="a4"/>
          <w:color w:val="0070C0"/>
          <w:sz w:val="28"/>
          <w:szCs w:val="28"/>
        </w:rPr>
        <w:t>«Наблюдаем за транспортом»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114A">
        <w:rPr>
          <w:rStyle w:val="a4"/>
          <w:color w:val="444444"/>
          <w:sz w:val="28"/>
          <w:szCs w:val="28"/>
        </w:rPr>
        <w:t>Посчитайте</w:t>
      </w:r>
      <w:r w:rsidRPr="005D114A">
        <w:rPr>
          <w:color w:val="444444"/>
          <w:sz w:val="28"/>
          <w:szCs w:val="28"/>
        </w:rPr>
        <w:t>, сколько автомобилей, автобусов, троллейбусов встретилось вам по дороге.</w:t>
      </w:r>
      <w:r w:rsidRPr="005D114A">
        <w:rPr>
          <w:color w:val="444444"/>
          <w:sz w:val="28"/>
          <w:szCs w:val="28"/>
        </w:rPr>
        <w:br/>
        <w:t>Расскажите, какими они бывают?</w:t>
      </w:r>
      <w:r w:rsidRPr="005D114A">
        <w:rPr>
          <w:color w:val="444444"/>
          <w:sz w:val="28"/>
          <w:szCs w:val="28"/>
        </w:rPr>
        <w:br/>
        <w:t>Как их можно назвать одним словом? (транспорт).</w:t>
      </w:r>
      <w:r w:rsidRPr="005D114A">
        <w:rPr>
          <w:color w:val="444444"/>
          <w:sz w:val="28"/>
          <w:szCs w:val="28"/>
        </w:rPr>
        <w:br/>
        <w:t>Вспомните сколько дверей, колёс у автобуса.</w:t>
      </w:r>
      <w:r w:rsidRPr="005D114A">
        <w:rPr>
          <w:color w:val="444444"/>
          <w:sz w:val="28"/>
          <w:szCs w:val="28"/>
        </w:rPr>
        <w:br/>
        <w:t>Какой вид транспорта вы ещё знаете?</w:t>
      </w:r>
      <w:r w:rsidRPr="005D114A">
        <w:rPr>
          <w:color w:val="444444"/>
          <w:sz w:val="28"/>
          <w:szCs w:val="28"/>
        </w:rPr>
        <w:br/>
        <w:t>( водный – лодочка, пароход</w:t>
      </w:r>
      <w:proofErr w:type="gramStart"/>
      <w:r w:rsidRPr="005D114A">
        <w:rPr>
          <w:color w:val="444444"/>
          <w:sz w:val="28"/>
          <w:szCs w:val="28"/>
        </w:rPr>
        <w:t xml:space="preserve">.., </w:t>
      </w:r>
      <w:proofErr w:type="gramEnd"/>
      <w:r w:rsidRPr="005D114A">
        <w:rPr>
          <w:color w:val="444444"/>
          <w:sz w:val="28"/>
          <w:szCs w:val="28"/>
        </w:rPr>
        <w:t>воздушный – самолёт….)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jc w:val="center"/>
        <w:rPr>
          <w:color w:val="0070C0"/>
          <w:sz w:val="28"/>
          <w:szCs w:val="28"/>
        </w:rPr>
      </w:pPr>
      <w:r w:rsidRPr="005D114A">
        <w:rPr>
          <w:rStyle w:val="a4"/>
          <w:color w:val="0070C0"/>
          <w:sz w:val="28"/>
          <w:szCs w:val="28"/>
        </w:rPr>
        <w:t>«А дома бывают разные…»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114A">
        <w:rPr>
          <w:rStyle w:val="a4"/>
          <w:color w:val="444444"/>
          <w:sz w:val="28"/>
          <w:szCs w:val="28"/>
        </w:rPr>
        <w:t>Рассмотрите</w:t>
      </w:r>
      <w:r w:rsidRPr="005D114A">
        <w:rPr>
          <w:rStyle w:val="apple-converted-space"/>
          <w:color w:val="444444"/>
          <w:sz w:val="28"/>
          <w:szCs w:val="28"/>
        </w:rPr>
        <w:t> </w:t>
      </w:r>
      <w:r w:rsidRPr="005D114A">
        <w:rPr>
          <w:rStyle w:val="a4"/>
          <w:color w:val="444444"/>
          <w:sz w:val="28"/>
          <w:szCs w:val="28"/>
        </w:rPr>
        <w:t>дома</w:t>
      </w:r>
      <w:r w:rsidRPr="005D114A">
        <w:rPr>
          <w:rStyle w:val="apple-converted-space"/>
          <w:color w:val="444444"/>
          <w:sz w:val="28"/>
          <w:szCs w:val="28"/>
        </w:rPr>
        <w:t> </w:t>
      </w:r>
      <w:r w:rsidRPr="005D114A">
        <w:rPr>
          <w:color w:val="444444"/>
          <w:sz w:val="28"/>
          <w:szCs w:val="28"/>
        </w:rPr>
        <w:t>вокруг вас. Какие они бывают?</w:t>
      </w:r>
      <w:r w:rsidRPr="005D114A">
        <w:rPr>
          <w:color w:val="444444"/>
          <w:sz w:val="28"/>
          <w:szCs w:val="28"/>
        </w:rPr>
        <w:br/>
      </w:r>
      <w:proofErr w:type="gramStart"/>
      <w:r w:rsidRPr="005D114A">
        <w:rPr>
          <w:color w:val="444444"/>
          <w:sz w:val="28"/>
          <w:szCs w:val="28"/>
        </w:rPr>
        <w:t>Деревянные, кирпичные, одноэтажные, пятиэтажные…, высокие, низкие, красивые и ….</w:t>
      </w:r>
      <w:r w:rsidRPr="005D114A">
        <w:rPr>
          <w:color w:val="444444"/>
          <w:sz w:val="28"/>
          <w:szCs w:val="28"/>
        </w:rPr>
        <w:br/>
        <w:t>Вспомните, на каком этаже вы живёте?</w:t>
      </w:r>
      <w:proofErr w:type="gramEnd"/>
      <w:r w:rsidRPr="005D114A">
        <w:rPr>
          <w:color w:val="444444"/>
          <w:sz w:val="28"/>
          <w:szCs w:val="28"/>
        </w:rPr>
        <w:br/>
        <w:t>Сколько этажей над вами, под вами?</w:t>
      </w:r>
      <w:r w:rsidRPr="005D114A">
        <w:rPr>
          <w:color w:val="444444"/>
          <w:sz w:val="28"/>
          <w:szCs w:val="28"/>
        </w:rPr>
        <w:br/>
        <w:t>Посчитайте сколько окон на вашем этаже, в доме?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jc w:val="center"/>
        <w:rPr>
          <w:color w:val="0070C0"/>
          <w:sz w:val="28"/>
          <w:szCs w:val="28"/>
        </w:rPr>
      </w:pPr>
      <w:r w:rsidRPr="005D114A">
        <w:rPr>
          <w:rStyle w:val="a4"/>
          <w:color w:val="0070C0"/>
          <w:sz w:val="28"/>
          <w:szCs w:val="28"/>
        </w:rPr>
        <w:t>«Изучаем всё живое…»</w:t>
      </w:r>
    </w:p>
    <w:p w:rsidR="005D114A" w:rsidRPr="005D114A" w:rsidRDefault="005D114A" w:rsidP="00401A20">
      <w:pPr>
        <w:pStyle w:val="a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D114A">
        <w:rPr>
          <w:rStyle w:val="a4"/>
          <w:color w:val="444444"/>
          <w:sz w:val="28"/>
          <w:szCs w:val="28"/>
        </w:rPr>
        <w:t>Расскажите</w:t>
      </w:r>
      <w:r w:rsidRPr="005D114A">
        <w:rPr>
          <w:color w:val="444444"/>
          <w:sz w:val="28"/>
          <w:szCs w:val="28"/>
        </w:rPr>
        <w:t>, сколько взрослых, детей, животных вам встретилось по пути. Опишите их.</w:t>
      </w:r>
      <w:r w:rsidRPr="005D114A">
        <w:rPr>
          <w:color w:val="444444"/>
          <w:sz w:val="28"/>
          <w:szCs w:val="28"/>
        </w:rPr>
        <w:br/>
        <w:t>Они весёлые, грустные, старые, молодые, худенькие, большие</w:t>
      </w:r>
      <w:proofErr w:type="gramStart"/>
      <w:r w:rsidRPr="005D114A">
        <w:rPr>
          <w:color w:val="444444"/>
          <w:sz w:val="28"/>
          <w:szCs w:val="28"/>
        </w:rPr>
        <w:t>…</w:t>
      </w:r>
      <w:r w:rsidRPr="005D114A">
        <w:rPr>
          <w:color w:val="444444"/>
          <w:sz w:val="28"/>
          <w:szCs w:val="28"/>
        </w:rPr>
        <w:br/>
        <w:t>П</w:t>
      </w:r>
      <w:proofErr w:type="gramEnd"/>
      <w:r w:rsidRPr="005D114A">
        <w:rPr>
          <w:color w:val="444444"/>
          <w:sz w:val="28"/>
          <w:szCs w:val="28"/>
        </w:rPr>
        <w:t>ридумайте загадку про них.</w:t>
      </w:r>
      <w:r w:rsidRPr="005D114A">
        <w:rPr>
          <w:color w:val="444444"/>
          <w:sz w:val="28"/>
          <w:szCs w:val="28"/>
        </w:rPr>
        <w:br/>
        <w:t>Чаще задавайте вопросы:</w:t>
      </w:r>
      <w:r w:rsidRPr="005D114A">
        <w:rPr>
          <w:color w:val="444444"/>
          <w:sz w:val="28"/>
          <w:szCs w:val="28"/>
        </w:rPr>
        <w:br/>
        <w:t>«Кто это? Маленький, пушистый, с усами и мяукает….».</w:t>
      </w:r>
    </w:p>
    <w:p w:rsidR="00544986" w:rsidRPr="005D114A" w:rsidRDefault="00544986" w:rsidP="00401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4986" w:rsidRPr="005D114A" w:rsidSect="00401A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D114A"/>
    <w:rsid w:val="002E1ED6"/>
    <w:rsid w:val="00401A20"/>
    <w:rsid w:val="004E36E3"/>
    <w:rsid w:val="00544986"/>
    <w:rsid w:val="005D114A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14A"/>
    <w:rPr>
      <w:b/>
      <w:bCs/>
    </w:rPr>
  </w:style>
  <w:style w:type="character" w:customStyle="1" w:styleId="apple-converted-space">
    <w:name w:val="apple-converted-space"/>
    <w:basedOn w:val="a0"/>
    <w:rsid w:val="005D114A"/>
  </w:style>
  <w:style w:type="paragraph" w:styleId="a5">
    <w:name w:val="Balloon Text"/>
    <w:basedOn w:val="a"/>
    <w:link w:val="a6"/>
    <w:uiPriority w:val="99"/>
    <w:semiHidden/>
    <w:unhideWhenUsed/>
    <w:rsid w:val="005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Кот в сапогах</cp:lastModifiedBy>
  <cp:revision>4</cp:revision>
  <dcterms:created xsi:type="dcterms:W3CDTF">2015-04-05T16:03:00Z</dcterms:created>
  <dcterms:modified xsi:type="dcterms:W3CDTF">2015-04-06T06:11:00Z</dcterms:modified>
</cp:coreProperties>
</file>