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DC" w:rsidRDefault="00F55548" w:rsidP="00B87EDC">
      <w:pPr>
        <w:pStyle w:val="aa"/>
        <w:ind w:left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="00361259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7EDC">
        <w:rPr>
          <w:rFonts w:ascii="Times New Roman" w:hAnsi="Times New Roman"/>
          <w:b/>
          <w:sz w:val="32"/>
          <w:szCs w:val="32"/>
          <w:lang w:val="ru-RU"/>
        </w:rPr>
        <w:t>Тематическое распределение часов</w:t>
      </w:r>
    </w:p>
    <w:p w:rsidR="00B87EDC" w:rsidRDefault="00B87EDC" w:rsidP="00B87EDC">
      <w:pPr>
        <w:pStyle w:val="aa"/>
        <w:ind w:left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4 класс</w:t>
      </w:r>
    </w:p>
    <w:p w:rsidR="00B87EDC" w:rsidRDefault="00B87EDC" w:rsidP="00B87EDC">
      <w:pPr>
        <w:pStyle w:val="aa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 часа -       в неделю</w:t>
      </w:r>
    </w:p>
    <w:p w:rsidR="00B87EDC" w:rsidRDefault="00B87EDC" w:rsidP="00B87EDC">
      <w:pPr>
        <w:pStyle w:val="aa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136 часов –  в год</w:t>
      </w:r>
    </w:p>
    <w:tbl>
      <w:tblPr>
        <w:tblpPr w:leftFromText="180" w:rightFromText="180" w:bottomFromText="200" w:vertAnchor="text" w:horzAnchor="margin" w:tblpXSpec="center" w:tblpY="224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4489"/>
        <w:gridCol w:w="851"/>
        <w:gridCol w:w="769"/>
        <w:gridCol w:w="838"/>
        <w:gridCol w:w="850"/>
        <w:gridCol w:w="890"/>
      </w:tblGrid>
      <w:tr w:rsidR="00B87EDC" w:rsidTr="00D61F74">
        <w:trPr>
          <w:cantSplit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Номерурока</w:t>
            </w:r>
          </w:p>
        </w:tc>
        <w:tc>
          <w:tcPr>
            <w:tcW w:w="4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( тема)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ЦОР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Датапроведения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Домашнее задание</w:t>
            </w:r>
          </w:p>
        </w:tc>
      </w:tr>
      <w:tr w:rsidR="00B87EDC" w:rsidTr="00D61F74">
        <w:trPr>
          <w:cantSplit/>
          <w:trHeight w:val="321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DC" w:rsidRDefault="00B87ED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DC" w:rsidRDefault="00B87ED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DC" w:rsidRDefault="00B87ED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DC" w:rsidRDefault="00B87ED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Уч-к, часть; стр.;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Хрестоматия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Тетрадь, номер; стр.</w:t>
            </w:r>
          </w:p>
        </w:tc>
      </w:tr>
      <w:tr w:rsidR="00B87EDC" w:rsidTr="00D61F74">
        <w:trPr>
          <w:cantSplit/>
          <w:trHeight w:val="428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DC" w:rsidRDefault="00B87ED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DC" w:rsidRDefault="00B87ED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DC" w:rsidRDefault="00B87ED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DC" w:rsidRDefault="00B87EDC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DC" w:rsidRDefault="00B87ED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87EDC" w:rsidTr="00D61F74">
        <w:trPr>
          <w:cantSplit/>
          <w:trHeight w:val="38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/>
                <w:bCs/>
                <w:i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  <w:lang w:val="ru-RU"/>
              </w:rPr>
              <w:t>Постигаем законы волшебной сказки: отыскиваем в ней отражение древних представлений о мире (17 ч)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single"/>
                <w:lang w:val="ru-RU"/>
              </w:rPr>
              <w:t>Заседание клуба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«Как люди в древности представляли себе окружающий мир»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804D0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с.6-8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с.3-6</w:t>
            </w: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single"/>
                <w:lang w:val="ru-RU"/>
              </w:rPr>
              <w:t>Заседание клуба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«Земной и волшебный мир в волшебных сказках» Русская сказка «Гуси-лебеди»; татарская сказка «Гульчечек»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804D0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с.8-9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с.6-14</w:t>
            </w: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u w:val="single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single"/>
                <w:lang w:val="ru-RU"/>
              </w:rPr>
              <w:t>Работа с хрестоматией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Русская народная сказка «Морозко»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804D0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Х.с.6-11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u w:val="single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single"/>
                <w:lang w:val="ru-RU"/>
              </w:rPr>
              <w:t>Работа с хрестоматией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Русская народная сказка «Финист – ясный сокол» (в сокращении)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804D0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Х.с.11-22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u w:val="single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single"/>
                <w:lang w:val="ru-RU"/>
              </w:rPr>
              <w:t xml:space="preserve">Работа со школьной библиотекой 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Русская народная сказка «Финист – ясный сокол» (вся сказка)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single"/>
                <w:lang w:val="ru-RU"/>
              </w:rPr>
              <w:t>Слушание муз.пьесы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А. Лядова «Баба-яга»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804D0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8.09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EDC" w:rsidTr="00D61F74">
        <w:trPr>
          <w:cantSplit/>
          <w:trHeight w:val="35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single"/>
                <w:lang w:val="ru-RU"/>
              </w:rPr>
              <w:t>Работа с хрестоматией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и </w:t>
            </w:r>
            <w:r>
              <w:rPr>
                <w:rFonts w:ascii="Times New Roman" w:hAnsi="Times New Roman"/>
                <w:bCs/>
                <w:sz w:val="22"/>
                <w:szCs w:val="22"/>
                <w:u w:val="single"/>
                <w:lang w:val="ru-RU"/>
              </w:rPr>
              <w:t>школьной библиотекой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Русская народная сказка «Иван-царевич и серый волк»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804D0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Х.с.23-32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single"/>
                <w:lang w:val="ru-RU"/>
              </w:rPr>
              <w:t>Работа с хрестоматией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Башкирская народная сказка «Алтын-сака – золотая бабка»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804D0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Х.с.32-44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Заседание клуба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Мировое дерево. Народные обряды и праздники.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Древнеегипетский миф «Путешествие солнечной ладьи» (отрывки)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804D0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с.9-13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с.14-15</w:t>
            </w: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Древнегреческоесказание «Персей»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Pr="00804D09" w:rsidRDefault="00804D0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с.13-19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u w:val="single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single"/>
                <w:lang w:val="ru-RU"/>
              </w:rPr>
              <w:t>Поход в Музейный Дом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Отражение древних представлений о красоте и мире в трёхчастной композиции: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икона посвящённая поединку Георгия со змеем; икона «Христос спускается в ад»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Переписка с клубом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Pr="00804D09" w:rsidRDefault="00804D0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с.20-23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Древние представления о животных-прародителях, знакомство с понятием «тотем»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804D0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color w:val="3366FF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с.23-29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Особенности героя волшебной сказки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Работа со школьной библиотекой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Сказки «Золушка», «Кот в сапогах», «Мальчик с пальчик»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804D0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с.30-31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Русская народная сказка «Сивка-бурка» (в сокращении) ознакомительное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804D0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D61F7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с.31-38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Работа со школьной библиотекой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Русская народная сказка «Сивка-бурка» чтение и анализ всего произведения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804D0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D61F7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с.38-40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Русская народная сказка «Крошечка-Хаврошечка»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древние представления о мире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80193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Pr="00E722F9" w:rsidRDefault="00E722F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E722F9">
              <w:rPr>
                <w:rFonts w:ascii="Times New Roman" w:hAnsi="Times New Roman"/>
                <w:lang w:val="ru-RU"/>
              </w:rPr>
              <w:t>25.09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с.41-45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Русская сказка «Морской царь и Василиса Премудрая» (отрывок) древние представления о мире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80193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E722F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с.45-50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Работа со школьной библиотекой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Русская сказка «Морской царь и Василиса Премудрая» анализ всего произведения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80193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C15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С.51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</w:p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</w:p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</w:p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</w:p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/>
                <w:bCs/>
                <w:i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  <w:lang w:val="ru-RU"/>
              </w:rPr>
              <w:t>Знакомимся с повествованиями, основанными на фольклоре (16 ч)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single"/>
                <w:lang w:val="ru-RU"/>
              </w:rPr>
              <w:t>Заседание клуба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«Обнаруживаем в былине интерес к истории, а в авторской сказке – интерес к миру чувств» 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Отрывок из былины «ВолхВсеславьевич»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80193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C15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с.52-54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с.18-21</w:t>
            </w: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Былина «Илья Муромец и Соловей-разбойник» (отрывок)  ознакомительное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80193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C15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с.55-58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Былина «Илья Муромец и Соловей-разбойник» (отрывок) анализ былины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80193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C15AC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с.55-58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Былина «Илья Муромец и Соловей-разбойник» окончание в прозаическом пересказе И.Карнауховой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80193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4C2888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с.59-63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u w:val="single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single"/>
                <w:lang w:val="ru-RU"/>
              </w:rPr>
              <w:t>Работа с хрестоматией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Отрывки из былины «Илья Муромец и Святогор» (1-3 части)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80193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7.10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4C2888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Х.с.45-49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u w:val="single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single"/>
                <w:lang w:val="ru-RU"/>
              </w:rPr>
              <w:t>Работа с хрестоматией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Отрывки из былины «Илья Муромец и Святогор» (4-5 части)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80193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4C2888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Х.с.49-56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u w:val="single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single"/>
                <w:lang w:val="ru-RU"/>
              </w:rPr>
              <w:t>Поход в Музейный Дом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Картина М. Врубеля «Богатырь»; В. Васнецова «Богатыри»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u w:val="single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single"/>
                <w:lang w:val="ru-RU"/>
              </w:rPr>
              <w:t>Работа со школьной библиотекой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«Книга былин» общие черты и различия героя былины и сказочного героя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80193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4C2888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с.63-65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Былина «Садко» (отрывок)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Pr="00801936" w:rsidRDefault="0080193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Pr="000C67A0" w:rsidRDefault="000C67A0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с.66-70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u w:val="single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single"/>
                <w:lang w:val="ru-RU"/>
              </w:rPr>
              <w:t>Работа со школьной библиотекой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Былина «Садко» анализ всего произведения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u w:val="single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single"/>
                <w:lang w:val="ru-RU"/>
              </w:rPr>
              <w:t>Поход в Музейный Дом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Н. Рерих «Заморские гости»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80193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5F7CC7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с.70-71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</w:p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</w:p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</w:p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Использование богатого мира народного творчества в авторской литературе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Ганс Христиан Андерсен «Русалочка» (в сокращении) сравнение двух миров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80193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16.1</w:t>
            </w:r>
            <w:r w:rsidR="009F4595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Pr="00A81935" w:rsidRDefault="00A8193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A81935">
              <w:rPr>
                <w:rFonts w:ascii="Times New Roman" w:hAnsi="Times New Roman"/>
                <w:lang w:val="ru-RU"/>
              </w:rPr>
              <w:t>16.10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с.71-80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Ганс Христиан Андерсен «Русалочка» (в сокращении) испытания героини сказки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80193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17.1</w:t>
            </w:r>
            <w:r w:rsidR="009F4595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A8193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с.81-84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Ганс Христиан Андерсен «Русалочка» (в сокращении) волшебная сила «любовь»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80193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515D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с.84-89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u w:val="single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single"/>
                <w:lang w:val="ru-RU"/>
              </w:rPr>
              <w:t>Работа со школьной библиотекой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Чтение сказок Андерсена по выбору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Сведения о писателях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Биография Андерсена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80193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515D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с.89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Работа с хрестоматией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Г.Х. Андерсен «Стойкий оловянный солдатик»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80193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515D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Х.с.56-67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Работа с хрестоматией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Г.Х. Андерсен «Снежная королева» (в сокращении)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80193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24.10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515D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Х.с.67-91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Заседание клуба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Обнаруживаем отличие авторской сказки от народной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Слушание муз.пьесы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Э. Грига «В пещере горного короля» из музыки к драме Г. Ибсена «Пер Гюнт»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9F459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F0775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Х.с.91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с.21-28</w:t>
            </w: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</w:p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</w:p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</w:p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</w:p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Учимся у поэтов и художников видеть красоту природы и красоту человека (17 ч)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Заседание клуба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«Выражение любви к природе» Э. Дикинсон «Как мало у травы забот!»; К.Бальмонт «Трудно фее»; А.Фет «О первый ландыш!»; С. Маршак «Ландыш»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9F459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F0775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с.90-91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с.28-33</w:t>
            </w: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В. Жуковский «Славянка» (отрывок) ознакомительное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9F459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F0775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с.92-96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В. Жуковский «Славянка» (отрывок) анализ произведения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u w:val="single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single"/>
                <w:lang w:val="ru-RU"/>
              </w:rPr>
              <w:t>Поход в Музейный Дом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И.Левитан «Тихая обитель»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9F459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31.10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F0775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с.92-97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37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В. Жуковский «Весеннее чувство» (отрывок); Н. Матвеева «В лощинах снег…»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u w:val="single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single"/>
                <w:lang w:val="ru-RU"/>
              </w:rPr>
              <w:t>Поход в Музейный Дом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И.Левитан «Тихая обитель» и «Тропинка в лиственном лесу. Папоротники»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5F6E9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Pr="005F6E9E" w:rsidRDefault="005F6E9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F6E9E">
              <w:rPr>
                <w:rFonts w:ascii="Times New Roman" w:hAnsi="Times New Roman"/>
                <w:lang w:val="ru-RU"/>
              </w:rPr>
              <w:t>10.11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Pr="005F6E9E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F6E9E">
              <w:rPr>
                <w:rFonts w:ascii="Times New Roman" w:hAnsi="Times New Roman"/>
                <w:sz w:val="20"/>
                <w:szCs w:val="20"/>
                <w:lang w:val="ru-RU"/>
              </w:rPr>
              <w:t>с.91-100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с.33-34</w:t>
            </w: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Д. Самойлов «Красная осень» (отрывок)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5F6E9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5F6E9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с.101-102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39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Н.Заболоцкий «Сентябрь»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u w:val="single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single"/>
                <w:lang w:val="ru-RU"/>
              </w:rPr>
              <w:t>Поход в Музейный Дом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М. Врубель «Жемчужина»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5F6E9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2D5F72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с.103-105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Н. Заболоцкий «Оттепель» звукопись в стихотворении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5F6E9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AF5031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с.106-109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И. Бунин «Нет солнца …», «Детство» приём сравнения, контраста; главное переживание поэта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5F6E9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2D0F0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с.110-113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В. Набоков «Обида» ознакомительное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5F6E9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2D0F0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с.113-125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В. Набоков «Обида» Анализ произведения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Поход в Музейный Дом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Э. Шанкс «Наём гувернантки»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5F6E9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Pr="002D0F04" w:rsidRDefault="002D0F0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2D0F04">
              <w:rPr>
                <w:rFonts w:ascii="Times New Roman" w:hAnsi="Times New Roman"/>
                <w:lang w:val="ru-RU"/>
              </w:rPr>
              <w:t>20.11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с.113-126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Работа с хрестоматией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В.Драгунский «Красный шарик в синем небе»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 xml:space="preserve">Сведения о писателях 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Биография В. Драгунского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5F6E9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Pr="002D0F04" w:rsidRDefault="002D0F0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2D0F04">
              <w:rPr>
                <w:rFonts w:ascii="Times New Roman" w:hAnsi="Times New Roman"/>
                <w:lang w:val="ru-RU"/>
              </w:rPr>
              <w:t>21.11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Х.с.91-98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В.Набоков Грибы», «Мой друг, я искренне жалею …»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приём контраста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5F6E9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24.11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с.127-129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Ю. Коваль «Лес, лес! Возьми мою глоть!»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 xml:space="preserve">Сведения о писателях 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Биография Ю. Коваля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Поход в Музейный Дом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С. Лучишкин «Шар улетел»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5F6E9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с.130-133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47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u w:val="single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single"/>
                <w:lang w:val="ru-RU"/>
              </w:rPr>
              <w:t>Работа с хрестоматией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Д. Даррелл «Землянично-розовый дом»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single"/>
                <w:lang w:val="ru-RU"/>
              </w:rPr>
              <w:t>Работа с иллюстрациями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Г. Захаров  «Пейзаж с карасями» и «Зимние разговоры»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Поход в Музейный Дом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В. Ватенин «Голуби в небе»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5F6E9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Х.с.98-107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с.133-134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Б. Сергуненков «Конь мотылёк» 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сравнительный анализ произведений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5F6E9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с.134-136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49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Заседание клуба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И. Пивоварова «Селивёрстов не парень, а золото!»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 xml:space="preserve">Сведения о писателях 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Биография И. Пивоваровой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Работа со школьной библиотекой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И. Пивоварова «Рассказы Люси Синицыной, ученицы третьего класса» (для самостоятельного чтения)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5F6E9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2237A3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с.35-43</w:t>
            </w: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Заседание клуба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Сравнение стихотворных произведений и рисунков Т. Мавриной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К. Бальмонт «Бусинки», Тиё «Роса на цветах…», И. Бунин «Бушует полая вода»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5F6E9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2237A3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с.45-53</w:t>
            </w: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</w:p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</w:p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</w:p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Всматриваемся в лица наших сверстников, живших задолго до нас (16 ч)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Л. Андреев «Петька на даче» 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(в сокращении) анализ поведения героя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5F6E9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DB64A8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с.137-141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Л. Андреев «Петька на даче» 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(в сокращении) приём сравнения и контраста в произведении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5F6E9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с.142-146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Л. Андреев «Петька на даче» 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(в сокращении) описание внешности героя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 xml:space="preserve">Работа с репродукциями 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Н. Богданов-Бельский «Ученицы» и «У дверей школы»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5F6E9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8.12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с.147-152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Заседание клуба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События, происходившие до революции в произведении Ю. Коваля «Полынные сказки»: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«Сказка о полынном языке», «Сказка о том, как пришла осень»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 xml:space="preserve">Сведения о писателях 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Биография Ю. Коваля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5F6E9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с.53-58</w:t>
            </w: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Заседание клуба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События, происходившие до революции в произведении Ю. Коваля «Полынные сказки»: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«Сказка об уроке русского языка»,»Сказка о сосновой лампе»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5F6E9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с.58-63</w:t>
            </w: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А. Чехов «Ванька» ознакомительное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5F6E9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с.152-158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57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А. Чехов «Ванька» 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анализ произведения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Поход в Музейный Дом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Н. Богданов-Бельский «Визитёры», «Дети за пианино»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5F6E9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с.152-161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А. Чехов «Мальчики» атмосфера встречи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5F6E9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с.162-166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59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А. Чехов «Мальчики» наблюдение за героями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Pr="005F6E9E" w:rsidRDefault="005F6E9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F6E9E">
              <w:rPr>
                <w:rFonts w:ascii="Times New Roman" w:hAnsi="Times New Roman"/>
                <w:lang w:val="ru-RU"/>
              </w:rPr>
              <w:t>18.12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Pr="005F6E9E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с.166-172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Работа с хрестоматией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А. Погорельский «Чёрная курица или подземные жители»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исторические приметы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5F6E9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853E5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Х.с.108-112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Работа с хрестоматией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А. Погорельский «Чёрная курица или подземные жители»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важные события одного дня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5F6E9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Х.с.112-116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Работа с хрестоматией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А. Погорельский «Чёрная курица или подземные жители»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волшебный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5F6E9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Х.с.117-124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Работа с хрестоматией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А. Погорельский «Чёрная курица или подземные жители»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связь волшебного и реального мира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5F6E9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Х.с.125-132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  <w:trHeight w:val="39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64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Работа с хрестоматией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А. Погорельский «Чёрная курица или подземные жители»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важная потеря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5F6E9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Х.с.133-139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  <w:trHeight w:val="27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Работа с хрестоматией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А. Погорельский «Чёрная курица или подземные жители»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искренность раскаяния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31570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Х.с.141-148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Заседание клуба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Человек в мире культуры. Его прошлое, настоящее и будущее.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Подготовка к олимпиаде.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 xml:space="preserve">Письмо в клуб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ответы на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08273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с.173-176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</w:p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</w:p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</w:p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67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/>
                <w:bCs/>
                <w:i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  <w:lang w:val="ru-RU"/>
              </w:rPr>
              <w:t>Пытаемся понять, как на нас воздействует красота (13 ч)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И. Пивоварова «Как провожают пароходы»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 xml:space="preserve">Сведения о писателях 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Биография И. Пивоваровой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2A34C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13.01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 часть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с.6-13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Работа с хрестоматией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И. Пивоварова  «Мы пошли в театр» (отрывок)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4502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15.01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color w:val="3366FF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Х.с. 149-152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69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Л. Улицкая «Бумажная победа» 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ознакомительное чтение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Слушание Ф. Шуберт «Музыкальный фрагмент № 3, фа минор»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4502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16.01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color w:val="3366FF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с.14-24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Л. Улицкая «Бумажная победа» 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анализ произведения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Поход в Музейный Дом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З. Серебрякова «Катя с натюрмортом»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9966B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19.01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с.14-29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С. Козлов «Не улетай, пой, птица!»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526A8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20.01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с.29-32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72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С. Козлов «Давно бы так, Заяц!»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Поход в Музейный Дом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В. Гог «Огороженное поле. Восход солнца» , «Звёздная ночь»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Pr="0023182F" w:rsidRDefault="0023182F">
            <w:pPr>
              <w:spacing w:line="276" w:lineRule="auto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22</w:t>
            </w:r>
            <w:r w:rsidRPr="0023182F">
              <w:rPr>
                <w:rFonts w:ascii="Times New Roman" w:hAnsi="Times New Roman"/>
                <w:color w:val="000000" w:themeColor="text1"/>
                <w:lang w:val="ru-RU"/>
              </w:rPr>
              <w:t>.01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с.33-36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Работа с хрестоматией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С. Козлов «Лисичка»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Pr="0023182F" w:rsidRDefault="0023182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23182F">
              <w:rPr>
                <w:rFonts w:ascii="Times New Roman" w:hAnsi="Times New Roman"/>
                <w:lang w:val="ru-RU"/>
              </w:rPr>
              <w:t>23.01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Х.с.153-155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В. Соколов «О умножение листвы…»; Б. Пастернак «Опять весна»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DE628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26.01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Pr="00C1218A" w:rsidRDefault="00C1218A">
            <w:pPr>
              <w:spacing w:line="276" w:lineRule="auto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1218A">
              <w:rPr>
                <w:rFonts w:ascii="Times New Roman" w:hAnsi="Times New Roman"/>
                <w:color w:val="000000" w:themeColor="text1"/>
                <w:lang w:val="ru-RU"/>
              </w:rPr>
              <w:t>27.01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с.37-40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В. Соколов «Все чернила вышли…»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DE628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27.01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C1218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с.41-43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А. Майков «Болото»; В. Набоков «При луне …»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DE628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29.01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 часть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с.3-7</w:t>
            </w: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77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 xml:space="preserve">Сведения о писателях 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Биография В. Драгунского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В. Драгунский «Девочка на шаре»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DE628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30.01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с.7-19</w:t>
            </w: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А. Фет «Я жду…», «Я долго стоял неподвижно …»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ED7C6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2.02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с.19-21</w:t>
            </w: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79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С. Козлов «Ёжикина радость», «Как ёжик с медвежонком протирали звёзды»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ED7C6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3.02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с.21-26</w:t>
            </w: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</w:p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</w:p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80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/>
                <w:bCs/>
                <w:i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  <w:lang w:val="ru-RU"/>
              </w:rPr>
              <w:t>Приближаемся к разгадке тайны особого зрения (13 ч)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С. Лагерлёф Чудесное путешествие Нильса с дикими гусями» (в отрывках)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потеря и приобретение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ED7C6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5.02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color w:val="3366FF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с.44-54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81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С. Лагерлёф Чудесное путешествие Нильса с дикими гусями» (в отрывках)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черты характера героя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ED7C6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6.02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с.54-55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82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С. Лагерлёф Чудесное путешествие Нильса с дикими гусями» (в отрывках)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что значит быть человеком?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ED7C6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9.02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с.55-62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83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С. Лагерлёф Чудесное путешествие Нильса с дикими гусями» (в отрывках)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чувства героя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ED7C6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9008A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с.63-69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u w:val="single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single"/>
                <w:lang w:val="ru-RU"/>
              </w:rPr>
              <w:t>Работа со школьной библиотекой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С. Лагерлёф Чудесное путешествие Нильса с дикими гусями» 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Анализ всего произведения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Pr="00ED7C65" w:rsidRDefault="00ED7C6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Pr="009008A6" w:rsidRDefault="009008A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с.69-70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А. Сент-Экзюпери «Маленький принц» (отрывок с рисунками автора)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Приёмы олицетворения, сравнения и повтора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ED7C6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13.02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9008A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с.70-74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А. Сент-Экзюпери «Маленький принц» (отрывок с рисунками автора)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истины, помогающие изменить жизнь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Pr="00ED7C65" w:rsidRDefault="00ED7C6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16.02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Pr="009008A6" w:rsidRDefault="009008A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с.74-81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 xml:space="preserve">Составление сборника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произведений И. Пивоваровой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И. Пивоварова «Как Коля Лыков стал звеньевым»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Pr="00ED7C65" w:rsidRDefault="00ED7C6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ED7C65">
              <w:rPr>
                <w:rFonts w:ascii="Times New Roman" w:hAnsi="Times New Roman"/>
                <w:lang w:val="ru-RU"/>
              </w:rPr>
              <w:t>17.02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Pr="009008A6" w:rsidRDefault="009008A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9008A6">
              <w:rPr>
                <w:rFonts w:ascii="Times New Roman" w:hAnsi="Times New Roman"/>
                <w:lang w:val="ru-RU"/>
              </w:rPr>
              <w:t>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с.27-32</w:t>
            </w: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88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Д. Кедрин «Приглашение на дачу»; А. Вознесенский «Тихо-тихо …»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приём олицетворения, звукопись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ED7C6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19.02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9008A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с.33-35</w:t>
            </w: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89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А. Пушкин «Няне», «Зимний вечер» переживания героя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ED7C6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20.02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9008A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с.36-39</w:t>
            </w: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u w:val="single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single"/>
                <w:lang w:val="ru-RU"/>
              </w:rPr>
              <w:t>Работа с хрестоматией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К. Паустовский «Тёплый хлеб» историческое время событий рассказа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DF1DB0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24.02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9008A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Х.с.156-162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trHeight w:val="28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u w:val="single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single"/>
                <w:lang w:val="ru-RU"/>
              </w:rPr>
              <w:t>Работа с хрестоматией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К. Паустовский «Тёплый хлеб» главная мысль произведения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9008A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26.02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9008A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Х.с.162-172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trHeight w:val="37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u w:val="single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single"/>
                <w:lang w:val="ru-RU"/>
              </w:rPr>
              <w:t>Работа с портретом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В. Серов «Портрет Елизаветы Карзинкиной» и «Портрет Клеопатры Обнинской»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single"/>
                <w:lang w:val="ru-RU"/>
              </w:rPr>
              <w:t>Слушание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пьесы И.С. Баха «Шутка из оркестровой сюиты си минор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9008A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27.02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9008A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Х.с.172-176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</w:p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</w:p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</w:p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Обнаруживаем, что у искусства есть своя особенная правда (16 ч)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Поход в Музейный Дом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Леонардо да Винчи «Мона Лиза (Джоконда)» сложность человеческой натуры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Автопортрет (п/т)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Pr="001C24B5" w:rsidRDefault="009008A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1C24B5">
              <w:rPr>
                <w:rFonts w:ascii="Times New Roman" w:hAnsi="Times New Roman"/>
                <w:lang w:val="ru-RU"/>
              </w:rPr>
              <w:t>2.03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Pr="001C24B5" w:rsidRDefault="009008A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1C24B5">
              <w:rPr>
                <w:rFonts w:ascii="Times New Roman" w:hAnsi="Times New Roman"/>
                <w:lang w:val="ru-RU"/>
              </w:rPr>
              <w:t>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с.82-86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с.40-43</w:t>
            </w: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Заседание клуба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 котором присутствовал настоящий писатель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9008A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3.03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9008A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с.86-90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М. Вайсман «Шмыгимышь»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9008A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5.03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616AD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с.90-95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Работа со школьной библиотекой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Книги о богах и героях Древней Греции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9008A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6.03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616AD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с.96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Заседание клуба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Поведение в музее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Поход в Музейный Дом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Ф. Марк «Птицы»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9008A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9.03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616AD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с.97-102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u w:val="single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single"/>
                <w:lang w:val="ru-RU"/>
              </w:rPr>
              <w:t>Работа с хрестоматией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Путешествие в Казань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Репродукции художника И. Колмагоровой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u w:val="single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single"/>
                <w:lang w:val="ru-RU"/>
              </w:rPr>
              <w:t>Поход в Музейный Дом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Фотография  И. Колмагоровой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9008A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616AD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Х.с.177-187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99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Особый язык художников и поэтов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В. Хлебников «Кузнечик»;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И. Гамазкова «Синь-синь!...», Р. Сеф «Лунный свет», Л. Друскин «Беру я вещи …»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9008A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840CD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  <w:r w:rsidR="00616AD5">
              <w:rPr>
                <w:rFonts w:ascii="Times New Roman" w:hAnsi="Times New Roman"/>
                <w:lang w:val="ru-RU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с.103-104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с.44-47</w:t>
            </w: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100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А. Ахматова «Тайны ремесла» (отрывок), «Перед весной …»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Поход в Музейный Дом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Н. Альтман «Портрет Анны Ахматовой»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9008A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13.03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616AD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с.104-107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101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u w:val="single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single"/>
                <w:lang w:val="ru-RU"/>
              </w:rPr>
              <w:t>Работа с репродукцией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П. Кончаловский «Сирень»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А. Кушнер «Сирень»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9008A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16.03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616AD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с.108-111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    102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В. Маяковский «Хорошее отношение к лошадям»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9008A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17.03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905E8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с.111-115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103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А. Фет «Это утро …»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9008A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19.03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905E85">
            <w:pPr>
              <w:spacing w:line="276" w:lineRule="auto"/>
              <w:rPr>
                <w:rFonts w:ascii="Times New Roman" w:hAnsi="Times New Roman"/>
                <w:color w:val="3366FF"/>
                <w:lang w:val="ru-RU"/>
              </w:rPr>
            </w:pPr>
            <w:r>
              <w:rPr>
                <w:rFonts w:ascii="Times New Roman" w:hAnsi="Times New Roman"/>
                <w:color w:val="3366FF"/>
                <w:lang w:val="ru-RU"/>
              </w:rPr>
              <w:t>19.03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с.115-118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104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Ф. Тютчев «Как весел грохот летних бурь …»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9008A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20.03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905E85">
            <w:pPr>
              <w:spacing w:line="276" w:lineRule="auto"/>
              <w:rPr>
                <w:rFonts w:ascii="Times New Roman" w:hAnsi="Times New Roman"/>
                <w:color w:val="3366FF"/>
                <w:lang w:val="ru-RU"/>
              </w:rPr>
            </w:pPr>
            <w:r>
              <w:rPr>
                <w:rFonts w:ascii="Times New Roman" w:hAnsi="Times New Roman"/>
                <w:color w:val="3366FF"/>
                <w:lang w:val="ru-RU"/>
              </w:rPr>
              <w:t>20.03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с.118-120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105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М. Лермонтов «Парус»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с.120-122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106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М. Волошин «Зелёный вал …»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u w:val="single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single"/>
                <w:lang w:val="ru-RU"/>
              </w:rPr>
              <w:t>Работа с репродукцией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И. Айвазовский «Девятый вал»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с.122-124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107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С. Маршак «Как поработала зима!..»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с.125-127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108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А. Пушкин «Евгений Онегин» (отрывки)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с.128-130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109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/>
                <w:bCs/>
                <w:i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  <w:lang w:val="ru-RU"/>
              </w:rPr>
              <w:t>Убеждаемся, что без прошлого у людей нет  будущего.  Задумываемся над тем, что такое Отечество (27 ч)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А. Пантелеев «Главный инженер»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Ознакомительное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с.130-146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110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А. Пантелеев «Главный инженер»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Изменения в жизни с приходом войны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с.130-140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111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А. Пантелеев «Главный инженер»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Переживания героя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с.140-147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112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А. Пантелеев «Главный инженер» 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анализ произведения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с.130-146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113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Работа с репродукцией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А. Дейнека «Окраина Москвы»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Поход в Музейный Дом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П. Пикассо «Герника»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с.147-150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114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А.Ахматова «Памяти друга»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с.151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115                 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Н. Рыленков  «К Родине»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с.152-153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116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Н. Рубцов «Доволен я …»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Слушание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С. Рахманинов «Концерт 2, Сочинение 18»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с.154-155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117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Д. Кедрин «Всё мне мерещится …»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с.156-157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118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Работа с репродукцией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В. Пупков «Моя бабушка и её ковёр»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Поход в Музейный Дом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Б. Кустодиев «Вербный торг у Спасских ворот»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с.158-159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119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В. Набоков «Снег»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с.48-49</w:t>
            </w: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120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В.Набоков «Моя весна»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с.50-51</w:t>
            </w: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121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Е. Клюев «Деревянная лошадка» (1 часть)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с.51-53</w:t>
            </w: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123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Е. Клюев «Деревянная лошадка» (2 часть)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с.53-55</w:t>
            </w: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124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Е. Клюев «Деревянная лошадка» (3 часть)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с.55-56</w:t>
            </w: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125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В. Набоков «Родина»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с.57-59</w:t>
            </w: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126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Р. Бёрнс «В рогах моё сердце»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с.59-60</w:t>
            </w: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127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u w:val="single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single"/>
                <w:lang w:val="ru-RU"/>
              </w:rPr>
              <w:t>Работа с репродукцией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М. Врубель «Дворик зимой» и В. Конашевич «Зима в Павловске» приём сравнения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с.61-63</w:t>
            </w: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128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u w:val="single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single"/>
                <w:lang w:val="ru-RU"/>
              </w:rPr>
              <w:t>Работа с репродукцией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М. Врубель «Дворик зимой» и В. Конашевич «Зима в Павловске» детальное рассмотрение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с.62-64</w:t>
            </w: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129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Древнегреческий гимн природе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с.160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130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Государственный гимн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С.161-162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131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Древние Помпеи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u w:val="single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u w:val="single"/>
                <w:lang w:val="ru-RU"/>
              </w:rPr>
              <w:t>Поход в Музейный Дом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К. Брюллов «Последний день Помпеи»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с.162-165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132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Плиний Младший «Письмо Тациту»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с.165-167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133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А. Пушкин «Везувий зев открыл …»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 xml:space="preserve">Сведения о писателях 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Статья о Пушкине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с.167-169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134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Человек в мире культуры. Его прошлое, настоящее и будущее.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Олимпиада (1-4 задания)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с.170-173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135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Человек в мире культуры. Его прошлое, настоящее и будущее.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Олимпиада (5-7 задания)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color w:val="3366FF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с.174-176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7EDC" w:rsidTr="00D61F74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136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Клубная переписка</w:t>
            </w:r>
          </w:p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Письмо в клуб с выполненными заданиями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с.170-176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C" w:rsidRDefault="00B87ED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B87EDC" w:rsidRDefault="00B87EDC" w:rsidP="00B87EDC">
      <w:pPr>
        <w:rPr>
          <w:rFonts w:ascii="Times New Roman" w:hAnsi="Times New Roman"/>
          <w:lang w:val="ru-RU"/>
        </w:rPr>
      </w:pPr>
    </w:p>
    <w:p w:rsidR="00B87EDC" w:rsidRDefault="00B87EDC" w:rsidP="00B87EDC">
      <w:pPr>
        <w:rPr>
          <w:rFonts w:ascii="Times New Roman" w:hAnsi="Times New Roman"/>
          <w:lang w:val="ru-RU"/>
        </w:rPr>
      </w:pPr>
    </w:p>
    <w:p w:rsidR="00B87EDC" w:rsidRDefault="00B87EDC" w:rsidP="00B87EDC">
      <w:pPr>
        <w:rPr>
          <w:rFonts w:ascii="Times New Roman" w:hAnsi="Times New Roman"/>
          <w:lang w:val="ru-RU"/>
        </w:rPr>
      </w:pPr>
    </w:p>
    <w:p w:rsidR="00B87EDC" w:rsidRDefault="00B87EDC" w:rsidP="00B87EDC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B87EDC" w:rsidRDefault="00B87EDC" w:rsidP="00B87EDC">
      <w:pPr>
        <w:rPr>
          <w:rFonts w:ascii="Times New Roman" w:hAnsi="Times New Roman"/>
          <w:lang w:val="ru-RU"/>
        </w:rPr>
      </w:pPr>
    </w:p>
    <w:p w:rsidR="00B87EDC" w:rsidRDefault="00B87EDC" w:rsidP="00B87EDC">
      <w:pPr>
        <w:rPr>
          <w:rFonts w:ascii="Times New Roman" w:hAnsi="Times New Roman"/>
          <w:lang w:val="ru-RU"/>
        </w:rPr>
      </w:pPr>
    </w:p>
    <w:p w:rsidR="00B87EDC" w:rsidRDefault="00B87EDC" w:rsidP="00B87EDC">
      <w:pPr>
        <w:rPr>
          <w:rFonts w:ascii="Times New Roman" w:hAnsi="Times New Roman"/>
          <w:lang w:val="ru-RU"/>
        </w:rPr>
      </w:pPr>
    </w:p>
    <w:p w:rsidR="00B87EDC" w:rsidRDefault="00B87EDC" w:rsidP="00B87EDC">
      <w:pPr>
        <w:rPr>
          <w:rFonts w:ascii="Times New Roman" w:hAnsi="Times New Roman"/>
          <w:lang w:val="ru-RU"/>
        </w:rPr>
      </w:pPr>
    </w:p>
    <w:p w:rsidR="00B87EDC" w:rsidRDefault="00B87EDC" w:rsidP="00B87EDC">
      <w:pPr>
        <w:rPr>
          <w:rFonts w:ascii="Times New Roman" w:hAnsi="Times New Roman"/>
          <w:lang w:val="ru-RU"/>
        </w:rPr>
      </w:pPr>
    </w:p>
    <w:p w:rsidR="00B87EDC" w:rsidRDefault="00B87EDC" w:rsidP="00B87EDC">
      <w:pPr>
        <w:rPr>
          <w:rFonts w:ascii="Times New Roman" w:hAnsi="Times New Roman"/>
          <w:lang w:val="ru-RU"/>
        </w:rPr>
      </w:pPr>
    </w:p>
    <w:p w:rsidR="00B87EDC" w:rsidRDefault="00B87EDC" w:rsidP="00B87EDC">
      <w:pPr>
        <w:rPr>
          <w:rFonts w:ascii="Times New Roman" w:hAnsi="Times New Roman"/>
          <w:lang w:val="ru-RU"/>
        </w:rPr>
      </w:pPr>
    </w:p>
    <w:p w:rsidR="00B87EDC" w:rsidRDefault="00B87EDC" w:rsidP="00B87EDC">
      <w:pPr>
        <w:rPr>
          <w:rFonts w:ascii="Times New Roman" w:hAnsi="Times New Roman"/>
          <w:lang w:val="ru-RU"/>
        </w:rPr>
      </w:pPr>
    </w:p>
    <w:p w:rsidR="00B87EDC" w:rsidRDefault="00B87EDC" w:rsidP="00B87EDC">
      <w:pPr>
        <w:rPr>
          <w:rFonts w:ascii="Times New Roman" w:hAnsi="Times New Roman"/>
          <w:lang w:val="ru-RU"/>
        </w:rPr>
      </w:pPr>
    </w:p>
    <w:p w:rsidR="00B87EDC" w:rsidRDefault="00B87EDC" w:rsidP="00B87EDC">
      <w:pPr>
        <w:shd w:val="clear" w:color="auto" w:fill="FFFFFF"/>
        <w:rPr>
          <w:rFonts w:ascii="Times New Roman" w:hAnsi="Times New Roman"/>
          <w:color w:val="000000"/>
          <w:spacing w:val="-7"/>
          <w:lang w:val="ru-RU"/>
        </w:rPr>
      </w:pPr>
    </w:p>
    <w:p w:rsidR="00B87EDC" w:rsidRDefault="00B87EDC" w:rsidP="00B87EDC">
      <w:pPr>
        <w:shd w:val="clear" w:color="auto" w:fill="FFFFFF"/>
        <w:rPr>
          <w:rFonts w:ascii="Times New Roman" w:hAnsi="Times New Roman"/>
          <w:color w:val="000000"/>
          <w:spacing w:val="-7"/>
          <w:lang w:val="ru-RU"/>
        </w:rPr>
      </w:pPr>
    </w:p>
    <w:p w:rsidR="00B87EDC" w:rsidRDefault="00B87EDC" w:rsidP="00B87EDC">
      <w:pPr>
        <w:shd w:val="clear" w:color="auto" w:fill="FFFFFF"/>
        <w:rPr>
          <w:rFonts w:ascii="Times New Roman" w:hAnsi="Times New Roman"/>
          <w:color w:val="000000"/>
          <w:spacing w:val="-7"/>
          <w:lang w:val="ru-RU"/>
        </w:rPr>
      </w:pPr>
    </w:p>
    <w:p w:rsidR="00B87EDC" w:rsidRDefault="00B87EDC" w:rsidP="00B87EDC">
      <w:pPr>
        <w:shd w:val="clear" w:color="auto" w:fill="FFFFFF"/>
        <w:rPr>
          <w:rFonts w:ascii="Times New Roman" w:hAnsi="Times New Roman"/>
          <w:color w:val="000000"/>
          <w:spacing w:val="-7"/>
          <w:lang w:val="ru-RU"/>
        </w:rPr>
      </w:pPr>
    </w:p>
    <w:p w:rsidR="00B87EDC" w:rsidRDefault="00B87EDC" w:rsidP="00B87EDC">
      <w:pPr>
        <w:shd w:val="clear" w:color="auto" w:fill="FFFFFF"/>
        <w:rPr>
          <w:rFonts w:ascii="Times New Roman" w:hAnsi="Times New Roman"/>
          <w:color w:val="000000"/>
          <w:spacing w:val="-7"/>
          <w:lang w:val="ru-RU"/>
        </w:rPr>
      </w:pPr>
    </w:p>
    <w:p w:rsidR="00B87EDC" w:rsidRDefault="00B87EDC" w:rsidP="00B87EDC">
      <w:pPr>
        <w:shd w:val="clear" w:color="auto" w:fill="FFFFFF"/>
        <w:rPr>
          <w:rFonts w:ascii="Times New Roman" w:hAnsi="Times New Roman"/>
          <w:color w:val="000000"/>
          <w:spacing w:val="-7"/>
          <w:lang w:val="ru-RU"/>
        </w:rPr>
      </w:pPr>
    </w:p>
    <w:p w:rsidR="00B87EDC" w:rsidRDefault="00B87EDC" w:rsidP="00B87EDC">
      <w:pPr>
        <w:rPr>
          <w:rFonts w:ascii="Times New Roman" w:hAnsi="Times New Roman"/>
          <w:b/>
          <w:lang w:val="ru-RU"/>
        </w:rPr>
      </w:pPr>
    </w:p>
    <w:p w:rsidR="00B87EDC" w:rsidRDefault="00B87EDC" w:rsidP="00B87EDC">
      <w:pPr>
        <w:rPr>
          <w:rFonts w:ascii="Times New Roman" w:hAnsi="Times New Roman"/>
          <w:b/>
          <w:lang w:val="ru-RU"/>
        </w:rPr>
      </w:pPr>
    </w:p>
    <w:p w:rsidR="00B87EDC" w:rsidRDefault="00B87EDC" w:rsidP="00B87EDC">
      <w:pPr>
        <w:rPr>
          <w:rFonts w:ascii="Times New Roman" w:hAnsi="Times New Roman"/>
          <w:b/>
          <w:lang w:val="ru-RU"/>
        </w:rPr>
      </w:pPr>
    </w:p>
    <w:p w:rsidR="00B87EDC" w:rsidRDefault="00B87EDC" w:rsidP="00B87EDC">
      <w:pPr>
        <w:rPr>
          <w:rFonts w:ascii="Times New Roman" w:hAnsi="Times New Roman"/>
          <w:b/>
          <w:lang w:val="ru-RU"/>
        </w:rPr>
      </w:pPr>
    </w:p>
    <w:p w:rsidR="00B87EDC" w:rsidRDefault="00B87EDC" w:rsidP="00B87EDC">
      <w:pPr>
        <w:rPr>
          <w:rFonts w:ascii="Times New Roman" w:hAnsi="Times New Roman"/>
          <w:b/>
          <w:lang w:val="ru-RU"/>
        </w:rPr>
      </w:pPr>
    </w:p>
    <w:p w:rsidR="00B87EDC" w:rsidRDefault="00B87EDC" w:rsidP="00B87EDC">
      <w:pPr>
        <w:rPr>
          <w:rFonts w:ascii="Times New Roman" w:hAnsi="Times New Roman"/>
          <w:b/>
          <w:lang w:val="ru-RU"/>
        </w:rPr>
      </w:pPr>
    </w:p>
    <w:p w:rsidR="00B87EDC" w:rsidRDefault="00B87EDC" w:rsidP="00B87EDC">
      <w:pPr>
        <w:rPr>
          <w:rFonts w:ascii="Times New Roman" w:hAnsi="Times New Roman"/>
          <w:b/>
          <w:lang w:val="ru-RU"/>
        </w:rPr>
      </w:pPr>
    </w:p>
    <w:p w:rsidR="00B87EDC" w:rsidRDefault="00B87EDC" w:rsidP="00B87EDC">
      <w:pPr>
        <w:rPr>
          <w:rFonts w:ascii="Times New Roman" w:hAnsi="Times New Roman"/>
          <w:b/>
          <w:lang w:val="ru-RU"/>
        </w:rPr>
      </w:pPr>
    </w:p>
    <w:p w:rsidR="00B87EDC" w:rsidRDefault="00B87EDC" w:rsidP="00B87EDC">
      <w:pPr>
        <w:rPr>
          <w:rFonts w:ascii="Times New Roman" w:hAnsi="Times New Roman"/>
          <w:b/>
          <w:lang w:val="ru-RU"/>
        </w:rPr>
      </w:pPr>
    </w:p>
    <w:p w:rsidR="00B87EDC" w:rsidRDefault="00B87EDC" w:rsidP="00B87EDC">
      <w:pPr>
        <w:rPr>
          <w:rFonts w:ascii="Times New Roman" w:hAnsi="Times New Roman"/>
          <w:b/>
          <w:lang w:val="ru-RU"/>
        </w:rPr>
      </w:pPr>
    </w:p>
    <w:p w:rsidR="00B87EDC" w:rsidRDefault="00B87EDC" w:rsidP="00B87EDC">
      <w:pPr>
        <w:rPr>
          <w:rFonts w:ascii="Times New Roman" w:hAnsi="Times New Roman"/>
          <w:b/>
          <w:lang w:val="ru-RU"/>
        </w:rPr>
      </w:pPr>
    </w:p>
    <w:p w:rsidR="00A526B5" w:rsidRDefault="00A526B5"/>
    <w:sectPr w:rsidR="00A526B5" w:rsidSect="00A52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87EDC"/>
    <w:rsid w:val="00015844"/>
    <w:rsid w:val="00076788"/>
    <w:rsid w:val="0008273A"/>
    <w:rsid w:val="000C67A0"/>
    <w:rsid w:val="001C24B5"/>
    <w:rsid w:val="00214A5B"/>
    <w:rsid w:val="002237A3"/>
    <w:rsid w:val="00225646"/>
    <w:rsid w:val="0023182F"/>
    <w:rsid w:val="00291F3C"/>
    <w:rsid w:val="002A34CF"/>
    <w:rsid w:val="002D0F04"/>
    <w:rsid w:val="002D5F72"/>
    <w:rsid w:val="002E2AEA"/>
    <w:rsid w:val="00304708"/>
    <w:rsid w:val="0031570E"/>
    <w:rsid w:val="003404B6"/>
    <w:rsid w:val="003607C3"/>
    <w:rsid w:val="00361259"/>
    <w:rsid w:val="00417764"/>
    <w:rsid w:val="00435D5E"/>
    <w:rsid w:val="004C2888"/>
    <w:rsid w:val="004D1096"/>
    <w:rsid w:val="00526A85"/>
    <w:rsid w:val="00557795"/>
    <w:rsid w:val="005869E4"/>
    <w:rsid w:val="005F6E9E"/>
    <w:rsid w:val="005F7CC7"/>
    <w:rsid w:val="00616AD5"/>
    <w:rsid w:val="00630EB4"/>
    <w:rsid w:val="006816D6"/>
    <w:rsid w:val="006A2536"/>
    <w:rsid w:val="00755CAE"/>
    <w:rsid w:val="00756B37"/>
    <w:rsid w:val="008016C9"/>
    <w:rsid w:val="00801936"/>
    <w:rsid w:val="00804D09"/>
    <w:rsid w:val="00840CD6"/>
    <w:rsid w:val="00853E59"/>
    <w:rsid w:val="00864B81"/>
    <w:rsid w:val="00864C13"/>
    <w:rsid w:val="008663F3"/>
    <w:rsid w:val="008765B1"/>
    <w:rsid w:val="008B46AE"/>
    <w:rsid w:val="008E089C"/>
    <w:rsid w:val="009008A6"/>
    <w:rsid w:val="00905E85"/>
    <w:rsid w:val="009966B4"/>
    <w:rsid w:val="009F4595"/>
    <w:rsid w:val="00A526B5"/>
    <w:rsid w:val="00A81935"/>
    <w:rsid w:val="00A8280E"/>
    <w:rsid w:val="00A900CE"/>
    <w:rsid w:val="00AF5031"/>
    <w:rsid w:val="00B07B84"/>
    <w:rsid w:val="00B33707"/>
    <w:rsid w:val="00B45029"/>
    <w:rsid w:val="00B515D9"/>
    <w:rsid w:val="00B85121"/>
    <w:rsid w:val="00B87EDC"/>
    <w:rsid w:val="00B93054"/>
    <w:rsid w:val="00BD18AA"/>
    <w:rsid w:val="00C1218A"/>
    <w:rsid w:val="00C15ACD"/>
    <w:rsid w:val="00CA7300"/>
    <w:rsid w:val="00CC2D81"/>
    <w:rsid w:val="00D03F0D"/>
    <w:rsid w:val="00D4324A"/>
    <w:rsid w:val="00D5683B"/>
    <w:rsid w:val="00D61F74"/>
    <w:rsid w:val="00D67153"/>
    <w:rsid w:val="00D80877"/>
    <w:rsid w:val="00D923FE"/>
    <w:rsid w:val="00DB64A8"/>
    <w:rsid w:val="00DE6285"/>
    <w:rsid w:val="00DF1DB0"/>
    <w:rsid w:val="00E722F9"/>
    <w:rsid w:val="00ED7C65"/>
    <w:rsid w:val="00F0775E"/>
    <w:rsid w:val="00F55548"/>
    <w:rsid w:val="00F82C67"/>
    <w:rsid w:val="00FC6006"/>
    <w:rsid w:val="00FF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D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B87E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E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EDC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87EDC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a3">
    <w:name w:val="Normal (Web)"/>
    <w:basedOn w:val="a"/>
    <w:semiHidden/>
    <w:unhideWhenUsed/>
    <w:rsid w:val="00B87ED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B87EDC"/>
    <w:pPr>
      <w:tabs>
        <w:tab w:val="center" w:pos="4677"/>
        <w:tab w:val="right" w:pos="9355"/>
      </w:tabs>
    </w:pPr>
    <w:rPr>
      <w:sz w:val="20"/>
      <w:szCs w:val="20"/>
      <w:lang w:val="ru-RU" w:eastAsia="ru-RU" w:bidi="ar-SA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7EDC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87EDC"/>
    <w:pPr>
      <w:tabs>
        <w:tab w:val="center" w:pos="4677"/>
        <w:tab w:val="right" w:pos="9355"/>
      </w:tabs>
    </w:pPr>
    <w:rPr>
      <w:rFonts w:ascii="Times New Roman" w:hAnsi="Times New Roman"/>
      <w:lang w:eastAsia="ru-RU" w:bidi="ar-SA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B87ED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B87E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B87ED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87EDC"/>
    <w:pPr>
      <w:ind w:left="720"/>
      <w:contextualSpacing/>
    </w:pPr>
  </w:style>
  <w:style w:type="paragraph" w:customStyle="1" w:styleId="Osnova">
    <w:name w:val="Osnova"/>
    <w:basedOn w:val="a"/>
    <w:semiHidden/>
    <w:rsid w:val="00B87ED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eastAsia="ru-RU" w:bidi="ar-SA"/>
    </w:rPr>
  </w:style>
  <w:style w:type="paragraph" w:customStyle="1" w:styleId="Zag2">
    <w:name w:val="Zag_2"/>
    <w:basedOn w:val="a"/>
    <w:semiHidden/>
    <w:rsid w:val="00B87ED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/>
      <w:b/>
      <w:bCs/>
      <w:color w:val="000000"/>
      <w:lang w:eastAsia="ru-RU" w:bidi="ar-SA"/>
    </w:rPr>
  </w:style>
  <w:style w:type="paragraph" w:customStyle="1" w:styleId="Zag3">
    <w:name w:val="Zag_3"/>
    <w:basedOn w:val="a"/>
    <w:semiHidden/>
    <w:rsid w:val="00B87ED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/>
      <w:i/>
      <w:iCs/>
      <w:color w:val="000000"/>
      <w:lang w:eastAsia="ru-RU" w:bidi="ar-SA"/>
    </w:rPr>
  </w:style>
  <w:style w:type="paragraph" w:customStyle="1" w:styleId="31">
    <w:name w:val="Заголовок 3+"/>
    <w:basedOn w:val="a"/>
    <w:semiHidden/>
    <w:rsid w:val="00B87EDC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11">
    <w:name w:val="Абзац списка1"/>
    <w:basedOn w:val="a"/>
    <w:semiHidden/>
    <w:rsid w:val="00B87EDC"/>
    <w:pPr>
      <w:spacing w:after="200"/>
      <w:ind w:left="720" w:firstLine="709"/>
      <w:jc w:val="both"/>
    </w:pPr>
    <w:rPr>
      <w:rFonts w:eastAsia="Calibri"/>
      <w:sz w:val="22"/>
      <w:szCs w:val="22"/>
      <w:lang w:val="ru-RU" w:eastAsia="ru-RU" w:bidi="ar-SA"/>
    </w:rPr>
  </w:style>
  <w:style w:type="paragraph" w:customStyle="1" w:styleId="12">
    <w:name w:val="Без интервала1"/>
    <w:semiHidden/>
    <w:rsid w:val="00B87E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semiHidden/>
    <w:rsid w:val="00B87EDC"/>
    <w:pPr>
      <w:spacing w:after="200"/>
      <w:ind w:left="720" w:firstLine="709"/>
      <w:jc w:val="both"/>
    </w:pPr>
    <w:rPr>
      <w:rFonts w:eastAsia="Calibri"/>
      <w:sz w:val="22"/>
      <w:szCs w:val="22"/>
      <w:lang w:val="ru-RU" w:eastAsia="ru-RU" w:bidi="ar-SA"/>
    </w:rPr>
  </w:style>
  <w:style w:type="character" w:customStyle="1" w:styleId="Zag11">
    <w:name w:val="Zag_11"/>
    <w:rsid w:val="00B87EDC"/>
  </w:style>
  <w:style w:type="character" w:customStyle="1" w:styleId="13">
    <w:name w:val="Верхний колонтитул Знак1"/>
    <w:basedOn w:val="a0"/>
    <w:uiPriority w:val="99"/>
    <w:semiHidden/>
    <w:rsid w:val="00B87EDC"/>
    <w:rPr>
      <w:rFonts w:ascii="Times New Roman" w:eastAsia="Times New Roman" w:hAnsi="Times New Roman" w:cs="Times New Roman" w:hint="default"/>
      <w:sz w:val="24"/>
      <w:szCs w:val="24"/>
      <w:lang w:val="en-US" w:eastAsia="en-US" w:bidi="en-US"/>
    </w:rPr>
  </w:style>
  <w:style w:type="character" w:customStyle="1" w:styleId="14">
    <w:name w:val="Текст выноски Знак1"/>
    <w:basedOn w:val="a0"/>
    <w:uiPriority w:val="99"/>
    <w:semiHidden/>
    <w:rsid w:val="00B87EDC"/>
    <w:rPr>
      <w:rFonts w:ascii="Tahoma" w:eastAsia="Times New Roman" w:hAnsi="Tahoma" w:cs="Tahoma" w:hint="default"/>
      <w:sz w:val="16"/>
      <w:szCs w:val="16"/>
      <w:lang w:val="en-US" w:eastAsia="en-US" w:bidi="en-US"/>
    </w:rPr>
  </w:style>
  <w:style w:type="table" w:styleId="ab">
    <w:name w:val="Table Grid"/>
    <w:basedOn w:val="a1"/>
    <w:uiPriority w:val="59"/>
    <w:rsid w:val="00B87E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11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СОШ76</Company>
  <LinksUpToDate>false</LinksUpToDate>
  <CharactersWithSpaces>16100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</dc:creator>
  <cp:keywords/>
  <dc:description/>
  <cp:lastModifiedBy>МОУ</cp:lastModifiedBy>
  <cp:revision>70</cp:revision>
  <dcterms:created xsi:type="dcterms:W3CDTF">2014-09-03T07:18:00Z</dcterms:created>
  <dcterms:modified xsi:type="dcterms:W3CDTF">2015-03-16T12:17:00Z</dcterms:modified>
</cp:coreProperties>
</file>