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FF" w:rsidRDefault="00031CE1" w:rsidP="00031CE1">
      <w:pPr>
        <w:jc w:val="center"/>
        <w:rPr>
          <w:b/>
          <w:sz w:val="36"/>
          <w:szCs w:val="36"/>
        </w:rPr>
      </w:pPr>
      <w:r w:rsidRPr="00031CE1">
        <w:rPr>
          <w:b/>
          <w:sz w:val="36"/>
          <w:szCs w:val="36"/>
        </w:rPr>
        <w:t>«Когда ребенок сводит с ума»</w:t>
      </w:r>
    </w:p>
    <w:p w:rsidR="007F0EF2" w:rsidRDefault="007F0EF2" w:rsidP="00031CE1">
      <w:pPr>
        <w:rPr>
          <w:sz w:val="28"/>
          <w:szCs w:val="28"/>
        </w:rPr>
        <w:sectPr w:rsidR="007F0EF2" w:rsidSect="007F0E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31CE1" w:rsidRPr="009543F6" w:rsidRDefault="00031CE1" w:rsidP="00031CE1">
      <w:pPr>
        <w:rPr>
          <w:sz w:val="28"/>
          <w:szCs w:val="28"/>
        </w:rPr>
      </w:pPr>
      <w:r w:rsidRPr="009543F6">
        <w:rPr>
          <w:sz w:val="28"/>
          <w:szCs w:val="28"/>
        </w:rPr>
        <w:lastRenderedPageBreak/>
        <w:t>Цели: повысить родительскую компетентность в понимании природы внутренних переживаний и потребностей ребенка дошкольного возраста; сформировать у родителей  умения смотреть на мир глазами ребенка; помочь родителям осознать собственную воспитательную позицию в ситуациях затруднительного общения с ребенком, когда он «сводит взрослого с ума».</w:t>
      </w:r>
    </w:p>
    <w:p w:rsidR="00031CE1" w:rsidRPr="009543F6" w:rsidRDefault="00031CE1" w:rsidP="00031CE1">
      <w:pPr>
        <w:spacing w:after="0" w:line="240" w:lineRule="auto"/>
        <w:rPr>
          <w:sz w:val="28"/>
          <w:szCs w:val="28"/>
        </w:rPr>
      </w:pPr>
      <w:r w:rsidRPr="009543F6">
        <w:rPr>
          <w:b/>
          <w:sz w:val="28"/>
          <w:szCs w:val="28"/>
        </w:rPr>
        <w:t>Тренинг №1.</w:t>
      </w:r>
      <w:r w:rsidRPr="009543F6">
        <w:rPr>
          <w:sz w:val="28"/>
          <w:szCs w:val="28"/>
        </w:rPr>
        <w:t>«Составим портрет ребенка, который способен сводить взрослого с ума».</w:t>
      </w:r>
    </w:p>
    <w:p w:rsidR="00031CE1" w:rsidRPr="009543F6" w:rsidRDefault="00EB61C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Подумайте:</w:t>
      </w:r>
    </w:p>
    <w:p w:rsidR="00EB61C6" w:rsidRPr="009543F6" w:rsidRDefault="00EB61C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- Что мы знаем о своем ребенке: о чем он думает, что чувствует, чего хочет и чего не хочет в жизни?</w:t>
      </w:r>
    </w:p>
    <w:p w:rsidR="00EB61C6" w:rsidRPr="009543F6" w:rsidRDefault="00EB61C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- Почему он поступает, так как поступает?</w:t>
      </w:r>
    </w:p>
    <w:p w:rsidR="00EB61C6" w:rsidRPr="009543F6" w:rsidRDefault="00EB61C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- Каким образом ребенок сводит нас, взрослых, с ума и как мы, взрослые, на это реагируем?</w:t>
      </w:r>
    </w:p>
    <w:p w:rsidR="00640F9E" w:rsidRPr="009543F6" w:rsidRDefault="00EB61C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 xml:space="preserve">- </w:t>
      </w:r>
      <w:r w:rsidR="00A73568" w:rsidRPr="009543F6">
        <w:rPr>
          <w:sz w:val="28"/>
          <w:szCs w:val="28"/>
        </w:rPr>
        <w:t xml:space="preserve"> Написать на доске те характеристики ребенка, сводящего взрослого с ума. Дать каждой из названных характеристик краткое определение, как это обсуждается в научной и популярной литературе по семейному воспитанию. Например, «детское упрямство», «истерики», часто понимаются как особый вид усталости, некоторые авторы называют их </w:t>
      </w:r>
      <w:r w:rsidR="00A73568" w:rsidRPr="009543F6">
        <w:rPr>
          <w:sz w:val="28"/>
          <w:szCs w:val="28"/>
        </w:rPr>
        <w:lastRenderedPageBreak/>
        <w:t>искаженным стремлением ребенка к свободе. Или «медлительность» есть защитная реакция ребенка на высокие требования родителя, социально приемлемый способ отказа ребенка от чего – то нежелательного, «пассивная власть» ребенка над взрослым.</w:t>
      </w:r>
    </w:p>
    <w:p w:rsidR="00EB61C6" w:rsidRPr="009543F6" w:rsidRDefault="00640F9E" w:rsidP="00031CE1">
      <w:pPr>
        <w:spacing w:after="0" w:line="240" w:lineRule="auto"/>
        <w:rPr>
          <w:sz w:val="28"/>
          <w:szCs w:val="28"/>
        </w:rPr>
      </w:pPr>
      <w:r w:rsidRPr="009543F6">
        <w:rPr>
          <w:b/>
          <w:sz w:val="28"/>
          <w:szCs w:val="28"/>
        </w:rPr>
        <w:t xml:space="preserve">Тренинг №2. </w:t>
      </w:r>
      <w:r w:rsidR="00A36B92" w:rsidRPr="009543F6">
        <w:rPr>
          <w:sz w:val="28"/>
          <w:szCs w:val="28"/>
        </w:rPr>
        <w:t>«Почему дети такие неуправляемые: хотят, чего не следует, просят, чего нельзя…»</w:t>
      </w:r>
    </w:p>
    <w:p w:rsidR="00A36B92" w:rsidRPr="009543F6" w:rsidRDefault="00A36B92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Родители вовлекаются в игровое моделирование способов общения с «неуправляемым» ребенком. Из роли «ребенка»  наблюдают за взрослыми, как те «выходят из себя»: теряют над собой контроль и пытаются понять мир переживаний ребенка и своих собственных чувств.</w:t>
      </w:r>
    </w:p>
    <w:p w:rsidR="00A36B92" w:rsidRPr="009543F6" w:rsidRDefault="00A36B92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Родителям предлагаются игровые задания: «Магазин неуправляемых детских характеров»</w:t>
      </w:r>
      <w:r w:rsidR="00544936" w:rsidRPr="009543F6">
        <w:rPr>
          <w:sz w:val="28"/>
          <w:szCs w:val="28"/>
        </w:rPr>
        <w:t>,  «Мой разговор с ребенком, поведение которого сводит меня с ума». Разгадывание родителями мотивов детского поведения и способов, которыми ребенок пытается сообщить взрослому о своих потребностях и эмоциональном состоянии, прибегая к « неуправляемому» поведению.</w:t>
      </w:r>
    </w:p>
    <w:p w:rsidR="00431DF8" w:rsidRPr="009543F6" w:rsidRDefault="00431DF8" w:rsidP="00031CE1">
      <w:pPr>
        <w:spacing w:after="0" w:line="240" w:lineRule="auto"/>
        <w:rPr>
          <w:sz w:val="28"/>
          <w:szCs w:val="28"/>
        </w:rPr>
      </w:pPr>
      <w:r w:rsidRPr="009543F6">
        <w:rPr>
          <w:b/>
          <w:sz w:val="28"/>
          <w:szCs w:val="28"/>
        </w:rPr>
        <w:t xml:space="preserve">Тренинг №3. </w:t>
      </w:r>
      <w:r w:rsidRPr="009543F6">
        <w:rPr>
          <w:sz w:val="28"/>
          <w:szCs w:val="28"/>
        </w:rPr>
        <w:t>«Полезные и бесполезные правила жизни моего ребенка в   семье».</w:t>
      </w:r>
    </w:p>
    <w:p w:rsidR="00431DF8" w:rsidRPr="009543F6" w:rsidRDefault="00431DF8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 xml:space="preserve">Родители участвуют в игровых     рисуночных упражнениях: «Что я разрешаю ребенку?», «Что я </w:t>
      </w:r>
      <w:r w:rsidRPr="009543F6">
        <w:rPr>
          <w:sz w:val="28"/>
          <w:szCs w:val="28"/>
        </w:rPr>
        <w:lastRenderedPageBreak/>
        <w:t xml:space="preserve">запрещаю ребенку?», «Что я разрешаю, но ставлю условия?», «Что я запрещаю, но иногда уступаю?». </w:t>
      </w:r>
    </w:p>
    <w:p w:rsidR="00A64621" w:rsidRPr="009543F6" w:rsidRDefault="00A64621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Участвуют в упражнении, тренирующем внимание взрослого к телесным проявлениям ребенка, учатся «считывать», и понимать их. Например, родители получают задание «сделать предложение об эмоциональном состоянии ребенка  по описанию его позы и жестов».</w:t>
      </w:r>
    </w:p>
    <w:p w:rsidR="00A64621" w:rsidRPr="009543F6" w:rsidRDefault="00A64621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 xml:space="preserve">- Ребенок стоит, </w:t>
      </w:r>
      <w:proofErr w:type="gramStart"/>
      <w:r w:rsidRPr="009543F6">
        <w:rPr>
          <w:sz w:val="28"/>
          <w:szCs w:val="28"/>
        </w:rPr>
        <w:t>заведя руки за спину и сильно сжимает</w:t>
      </w:r>
      <w:proofErr w:type="gramEnd"/>
      <w:r w:rsidRPr="009543F6">
        <w:rPr>
          <w:sz w:val="28"/>
          <w:szCs w:val="28"/>
        </w:rPr>
        <w:t xml:space="preserve"> одной рукой другую (если сидит, то скрещивает ноги).</w:t>
      </w:r>
    </w:p>
    <w:p w:rsidR="00431DF8" w:rsidRPr="009543F6" w:rsidRDefault="00A64621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- Ребенок переплетает пальцы рук: большие пальцы нервно двигаются и пощипывают ладони; ребенок грызет конец карандаша, трогает спинку стула и раскачивает ее, но не садится;  топчется, перебирает ногами.</w:t>
      </w:r>
    </w:p>
    <w:p w:rsidR="00A64621" w:rsidRPr="009543F6" w:rsidRDefault="00A64621" w:rsidP="00031CE1">
      <w:pPr>
        <w:spacing w:after="0" w:line="240" w:lineRule="auto"/>
        <w:rPr>
          <w:sz w:val="28"/>
          <w:szCs w:val="28"/>
        </w:rPr>
      </w:pPr>
      <w:r w:rsidRPr="009543F6">
        <w:rPr>
          <w:b/>
          <w:sz w:val="28"/>
          <w:szCs w:val="28"/>
        </w:rPr>
        <w:t xml:space="preserve">Тренинг №4. </w:t>
      </w:r>
      <w:r w:rsidR="00230562" w:rsidRPr="009543F6">
        <w:rPr>
          <w:sz w:val="28"/>
          <w:szCs w:val="28"/>
        </w:rPr>
        <w:t>«О феномене детской истерики».</w:t>
      </w:r>
    </w:p>
    <w:p w:rsidR="00230562" w:rsidRPr="009543F6" w:rsidRDefault="00230562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Большинство современных родителей не могут выносить истерик ребенка. Так ли это? Поучаствуем в экспериментах.</w:t>
      </w:r>
    </w:p>
    <w:p w:rsidR="001154FE" w:rsidRPr="009543F6" w:rsidRDefault="00230562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Лист разделить пополам</w:t>
      </w:r>
      <w:proofErr w:type="gramStart"/>
      <w:r w:rsidRPr="009543F6">
        <w:rPr>
          <w:sz w:val="28"/>
          <w:szCs w:val="28"/>
        </w:rPr>
        <w:t xml:space="preserve"> .</w:t>
      </w:r>
      <w:proofErr w:type="gramEnd"/>
      <w:r w:rsidRPr="009543F6">
        <w:rPr>
          <w:sz w:val="28"/>
          <w:szCs w:val="28"/>
        </w:rPr>
        <w:t xml:space="preserve"> в одной части указываем качества, которыми должен обладать </w:t>
      </w:r>
      <w:r w:rsidR="001154FE" w:rsidRPr="009543F6">
        <w:rPr>
          <w:sz w:val="28"/>
          <w:szCs w:val="28"/>
        </w:rPr>
        <w:t>идеальный родитель, а другой – качества реального родителя. Обсудить  полученные данные.</w:t>
      </w:r>
    </w:p>
    <w:p w:rsidR="00E76C36" w:rsidRPr="009543F6" w:rsidRDefault="00E76C3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 xml:space="preserve">Вспомните, когда вы в последний раз позволяли себе  бурную вспышку эмоций? Истерики взрослого это, как </w:t>
      </w:r>
      <w:r w:rsidRPr="009543F6">
        <w:rPr>
          <w:sz w:val="28"/>
          <w:szCs w:val="28"/>
        </w:rPr>
        <w:lastRenderedPageBreak/>
        <w:t>правило, способ манипулирования и эмоционального шантажа, а истерики ребенка… Ваше мнение об этом!</w:t>
      </w:r>
    </w:p>
    <w:p w:rsidR="00E76C36" w:rsidRPr="009543F6" w:rsidRDefault="00E76C3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Придумайте метафору взаимодействия взрослого с ребенком в состоянии истерики.</w:t>
      </w:r>
    </w:p>
    <w:p w:rsidR="00E76C36" w:rsidRPr="009543F6" w:rsidRDefault="00E76C3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Обсудить тезис «Детские истерики как воспитательное средство для родителей, развивающее у них выдержку, терпение и мудрость».</w:t>
      </w:r>
    </w:p>
    <w:p w:rsidR="00E76C36" w:rsidRPr="009543F6" w:rsidRDefault="00E76C3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Нарисовать «кривую» истерики:</w:t>
      </w:r>
    </w:p>
    <w:p w:rsidR="00E76C36" w:rsidRPr="009543F6" w:rsidRDefault="00E76C3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1)концентрация эмоциональной энергии;</w:t>
      </w:r>
    </w:p>
    <w:p w:rsidR="00E76C36" w:rsidRPr="009543F6" w:rsidRDefault="00E76C3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2)эмоциональный выброс;</w:t>
      </w:r>
    </w:p>
    <w:p w:rsidR="007F0EF2" w:rsidRPr="009543F6" w:rsidRDefault="00E76C36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3)спад эмоциональной энергии.</w:t>
      </w:r>
    </w:p>
    <w:p w:rsidR="007F0EF2" w:rsidRPr="009543F6" w:rsidRDefault="007F0EF2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 xml:space="preserve">Как при этом лучше вести себя взрослому….? </w:t>
      </w:r>
    </w:p>
    <w:p w:rsidR="00E76C36" w:rsidRPr="009543F6" w:rsidRDefault="007F0EF2" w:rsidP="00031CE1">
      <w:pPr>
        <w:spacing w:after="0" w:line="240" w:lineRule="auto"/>
        <w:rPr>
          <w:sz w:val="28"/>
          <w:szCs w:val="28"/>
        </w:rPr>
      </w:pPr>
      <w:r w:rsidRPr="009543F6">
        <w:rPr>
          <w:b/>
          <w:sz w:val="28"/>
          <w:szCs w:val="28"/>
        </w:rPr>
        <w:t xml:space="preserve">Тренинг №5. </w:t>
      </w:r>
      <w:r w:rsidRPr="009543F6">
        <w:rPr>
          <w:sz w:val="28"/>
          <w:szCs w:val="28"/>
        </w:rPr>
        <w:t>«Его высочество – родительская авторитарность!»</w:t>
      </w:r>
    </w:p>
    <w:p w:rsidR="007F0EF2" w:rsidRPr="009543F6" w:rsidRDefault="007F0EF2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Предложить игровые упражнения по исследованию матерями и отцами своей авторитарной части родительской позиции.</w:t>
      </w:r>
    </w:p>
    <w:p w:rsidR="007F0EF2" w:rsidRPr="009543F6" w:rsidRDefault="007F0EF2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Упражнение «Закончи предложение»:  «Если я потеряла способность наказывать ребенка, то….».</w:t>
      </w:r>
    </w:p>
    <w:p w:rsidR="007F0EF2" w:rsidRPr="009543F6" w:rsidRDefault="007F0EF2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Обсуждение вопроса: «В чем для вас видится позитивный смысл родительской авторитарности?»</w:t>
      </w:r>
    </w:p>
    <w:p w:rsidR="007F0EF2" w:rsidRPr="009543F6" w:rsidRDefault="007F0EF2" w:rsidP="00031CE1">
      <w:pPr>
        <w:spacing w:after="0" w:line="240" w:lineRule="auto"/>
        <w:rPr>
          <w:sz w:val="28"/>
          <w:szCs w:val="28"/>
        </w:rPr>
      </w:pPr>
      <w:r w:rsidRPr="009543F6">
        <w:rPr>
          <w:sz w:val="28"/>
          <w:szCs w:val="28"/>
        </w:rPr>
        <w:t>Любящему родителю на заметку: «Когда вы выбираете наказание, успейте взвесить его вред и пользу для ребенка».</w:t>
      </w:r>
    </w:p>
    <w:p w:rsidR="007F0EF2" w:rsidRPr="009543F6" w:rsidRDefault="007F0EF2" w:rsidP="00031CE1">
      <w:pPr>
        <w:spacing w:after="0" w:line="240" w:lineRule="auto"/>
        <w:rPr>
          <w:sz w:val="28"/>
          <w:szCs w:val="28"/>
        </w:rPr>
      </w:pPr>
    </w:p>
    <w:p w:rsidR="007F0EF2" w:rsidRDefault="007F0EF2" w:rsidP="00031CE1">
      <w:pPr>
        <w:spacing w:after="0" w:line="240" w:lineRule="auto"/>
        <w:rPr>
          <w:sz w:val="36"/>
          <w:szCs w:val="36"/>
        </w:rPr>
        <w:sectPr w:rsidR="007F0EF2" w:rsidSect="007F0EF2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E76C36" w:rsidRPr="00E76C36" w:rsidRDefault="00E76C36" w:rsidP="00031CE1">
      <w:pPr>
        <w:spacing w:after="0" w:line="240" w:lineRule="auto"/>
        <w:rPr>
          <w:sz w:val="36"/>
          <w:szCs w:val="36"/>
        </w:rPr>
      </w:pPr>
    </w:p>
    <w:p w:rsidR="00230562" w:rsidRPr="001154FE" w:rsidRDefault="001154FE" w:rsidP="00031CE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="007F0EF2">
        <w:rPr>
          <w:sz w:val="36"/>
          <w:szCs w:val="36"/>
        </w:rPr>
        <w:t>.</w:t>
      </w:r>
    </w:p>
    <w:sectPr w:rsidR="00230562" w:rsidRPr="001154FE" w:rsidSect="007F0EF2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CE1"/>
    <w:rsid w:val="00000974"/>
    <w:rsid w:val="00031CE1"/>
    <w:rsid w:val="001154FE"/>
    <w:rsid w:val="00230562"/>
    <w:rsid w:val="00431DF8"/>
    <w:rsid w:val="00544936"/>
    <w:rsid w:val="00640F9E"/>
    <w:rsid w:val="006507BF"/>
    <w:rsid w:val="007E15FF"/>
    <w:rsid w:val="007F0EF2"/>
    <w:rsid w:val="0093260B"/>
    <w:rsid w:val="009543F6"/>
    <w:rsid w:val="009825E8"/>
    <w:rsid w:val="00A36B92"/>
    <w:rsid w:val="00A64621"/>
    <w:rsid w:val="00A73568"/>
    <w:rsid w:val="00C11528"/>
    <w:rsid w:val="00E53670"/>
    <w:rsid w:val="00E76C36"/>
    <w:rsid w:val="00EB61C6"/>
    <w:rsid w:val="00FE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3C21-13AC-4D1C-A740-1C044C2A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2012-02-10T12:31:00Z</cp:lastPrinted>
  <dcterms:created xsi:type="dcterms:W3CDTF">2012-02-08T15:08:00Z</dcterms:created>
  <dcterms:modified xsi:type="dcterms:W3CDTF">2012-02-10T12:32:00Z</dcterms:modified>
</cp:coreProperties>
</file>