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7D" w:rsidRPr="007B41A7" w:rsidRDefault="00B9077D" w:rsidP="00B9077D">
      <w:pPr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color w:val="002060"/>
          <w:sz w:val="72"/>
          <w:szCs w:val="72"/>
          <w:lang w:eastAsia="ru-RU"/>
        </w:rPr>
      </w:pPr>
      <w:r w:rsidRPr="007B41A7">
        <w:rPr>
          <w:rFonts w:ascii="Book Antiqua" w:eastAsia="Times New Roman" w:hAnsi="Book Antiqua" w:cs="Times New Roman"/>
          <w:b/>
          <w:bCs/>
          <w:color w:val="002060"/>
          <w:sz w:val="72"/>
          <w:szCs w:val="72"/>
          <w:lang w:eastAsia="ru-RU"/>
        </w:rPr>
        <w:t>Слушание музыки в детском саду — как основной путь развития музыкальности</w:t>
      </w:r>
    </w:p>
    <w:p w:rsidR="00DB1E85" w:rsidRDefault="00622B5F">
      <w:r>
        <w:rPr>
          <w:noProof/>
          <w:lang w:eastAsia="ru-RU"/>
        </w:rPr>
        <w:drawing>
          <wp:inline distT="0" distB="0" distL="0" distR="0" wp14:anchorId="43198A17" wp14:editId="45D37AB5">
            <wp:extent cx="5940425" cy="3337073"/>
            <wp:effectExtent l="0" t="0" r="3175" b="0"/>
            <wp:docPr id="1" name="Рисунок 1" descr="F:\мои видео  занятия 2014-2015г\нотная грамота\грамота 4\фото\DSC00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видео  занятия 2014-2015г\нотная грамота\грамота 4\фото\DSC003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CB6" w:rsidRPr="00534CB6" w:rsidRDefault="00534CB6" w:rsidP="00534CB6">
      <w:pPr>
        <w:pStyle w:val="a5"/>
        <w:spacing w:before="168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534CB6">
        <w:rPr>
          <w:rFonts w:ascii="Georgia" w:hAnsi="Georgia"/>
          <w:color w:val="002060"/>
          <w:sz w:val="28"/>
          <w:szCs w:val="28"/>
        </w:rPr>
        <w:t>Среди многих видов искусства музыка по праву занимает особое место в эстетическом и художественном воспитании и во всей системе формирования всесторонне и гармонически развитого человека.</w:t>
      </w:r>
    </w:p>
    <w:p w:rsidR="00534CB6" w:rsidRPr="00534CB6" w:rsidRDefault="00534CB6" w:rsidP="00534CB6">
      <w:pPr>
        <w:pStyle w:val="a5"/>
        <w:spacing w:before="168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534CB6">
        <w:rPr>
          <w:rFonts w:ascii="Georgia" w:hAnsi="Georgia"/>
          <w:color w:val="002060"/>
          <w:sz w:val="28"/>
          <w:szCs w:val="28"/>
        </w:rPr>
        <w:t>Палитра музыки богата, язык ее гибок и многообразен. Все, что не подвластно слову, не находит в нем своего выражения, находит отражение в музыке. Особенно ярко воспевает она великую гармонию природы.</w:t>
      </w:r>
    </w:p>
    <w:p w:rsidR="00534CB6" w:rsidRPr="00534CB6" w:rsidRDefault="00534CB6" w:rsidP="00534CB6">
      <w:pPr>
        <w:pStyle w:val="a5"/>
        <w:spacing w:before="168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534CB6">
        <w:rPr>
          <w:rFonts w:ascii="Georgia" w:hAnsi="Georgia"/>
          <w:color w:val="002060"/>
          <w:sz w:val="28"/>
          <w:szCs w:val="28"/>
        </w:rPr>
        <w:t>Дошкольники проявляют особую любовь к музыкальному искусству и могут быть вовлечены в посильную для их возраста деятельность, целями которой являются развитие интереса к музыке, правильное восприятие ее содержания, структуры, формы, а также пробуждение потребности постоянного общения с ней и желания активно проявлять себя в этой сфере.</w:t>
      </w:r>
    </w:p>
    <w:p w:rsidR="00534CB6" w:rsidRPr="00534CB6" w:rsidRDefault="00534CB6" w:rsidP="00534CB6">
      <w:pPr>
        <w:pStyle w:val="a5"/>
        <w:spacing w:before="168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534CB6">
        <w:rPr>
          <w:rFonts w:ascii="Georgia" w:hAnsi="Georgia"/>
          <w:color w:val="002060"/>
          <w:sz w:val="28"/>
          <w:szCs w:val="28"/>
        </w:rPr>
        <w:t xml:space="preserve">Под руководством взрослого ребенок учится сопереживать, фантазируя и воображая в процессе восприятия музыки, он стремиться проявлять себя в пении, в танце, в игре на музыкальных </w:t>
      </w:r>
      <w:r w:rsidRPr="00534CB6">
        <w:rPr>
          <w:rFonts w:ascii="Georgia" w:hAnsi="Georgia"/>
          <w:color w:val="002060"/>
          <w:sz w:val="28"/>
          <w:szCs w:val="28"/>
        </w:rPr>
        <w:lastRenderedPageBreak/>
        <w:t>инструментах. Каждый ищет неповторимый характер движения, изображая веселую птичку и жужжащего шмеля, неуклюжего медведя и хитрую лису.</w:t>
      </w:r>
    </w:p>
    <w:p w:rsidR="00534CB6" w:rsidRPr="00534CB6" w:rsidRDefault="00534CB6" w:rsidP="00534CB6">
      <w:pPr>
        <w:pStyle w:val="a5"/>
        <w:spacing w:before="168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534CB6">
        <w:rPr>
          <w:rFonts w:ascii="Georgia" w:hAnsi="Georgia"/>
          <w:color w:val="002060"/>
          <w:sz w:val="28"/>
          <w:szCs w:val="28"/>
        </w:rPr>
        <w:t xml:space="preserve">Опыт показал, насколько полезно для общего развития детей вовлекать их в самостоятельную деятельность, воспитывать творческое отношение к музыке. Обучая детей, мы развиваем у них интерес, фантазию, </w:t>
      </w:r>
      <w:proofErr w:type="spellStart"/>
      <w:r w:rsidRPr="00534CB6">
        <w:rPr>
          <w:rFonts w:ascii="Georgia" w:hAnsi="Georgia"/>
          <w:color w:val="002060"/>
          <w:sz w:val="28"/>
          <w:szCs w:val="28"/>
        </w:rPr>
        <w:t>т</w:t>
      </w:r>
      <w:proofErr w:type="gramStart"/>
      <w:r w:rsidRPr="00534CB6">
        <w:rPr>
          <w:rFonts w:ascii="Georgia" w:hAnsi="Georgia"/>
          <w:color w:val="002060"/>
          <w:sz w:val="28"/>
          <w:szCs w:val="28"/>
        </w:rPr>
        <w:t>.е</w:t>
      </w:r>
      <w:proofErr w:type="spellEnd"/>
      <w:proofErr w:type="gramEnd"/>
      <w:r w:rsidRPr="00534CB6">
        <w:rPr>
          <w:rFonts w:ascii="Georgia" w:hAnsi="Georgia"/>
          <w:color w:val="002060"/>
          <w:sz w:val="28"/>
          <w:szCs w:val="28"/>
        </w:rPr>
        <w:t xml:space="preserve"> непосредственность действий, увлеченность, стремление по своему передать образ, импровизировать в пении, игре, танце.</w:t>
      </w:r>
    </w:p>
    <w:p w:rsidR="00534CB6" w:rsidRPr="00534CB6" w:rsidRDefault="00534CB6" w:rsidP="00534CB6">
      <w:pPr>
        <w:pStyle w:val="a5"/>
        <w:spacing w:before="168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534CB6">
        <w:rPr>
          <w:rFonts w:ascii="Georgia" w:hAnsi="Georgia"/>
          <w:color w:val="002060"/>
          <w:sz w:val="28"/>
          <w:szCs w:val="28"/>
        </w:rPr>
        <w:t>В процессе слушания музыки дети знакомятся с инструментальными, вокальными произведениями разного характера, они переживают, испытывают определенные чувства. Слушание музыки развивает интерес, любовь к ней, расширяет музыкальный кругозор, повышает музыкальную восприимчивость детей, воспитывает зачатки музыкального вкуса.</w:t>
      </w:r>
    </w:p>
    <w:p w:rsidR="00534CB6" w:rsidRPr="00534CB6" w:rsidRDefault="00534CB6" w:rsidP="00534CB6">
      <w:pPr>
        <w:pStyle w:val="a5"/>
        <w:spacing w:before="168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534CB6">
        <w:rPr>
          <w:rFonts w:ascii="Georgia" w:hAnsi="Georgia"/>
          <w:color w:val="002060"/>
          <w:sz w:val="28"/>
          <w:szCs w:val="28"/>
        </w:rPr>
        <w:t>Занятия музыкой способствуют общему развитию личности ребенка. Взаимосвязь между всеми сторонами воспитания складывается в процессе разнообразных видов и форм музыкальной деятельности. Эмоциональная отзывчивость и развитый музыкальный слух позволят детям в доступных формах откликнуться на добрые чувства и поступки, помогут активизировать умственную деятельность и, постоянно совершенствуя движения, разовьют дошкольников физически.</w:t>
      </w:r>
    </w:p>
    <w:p w:rsidR="00534CB6" w:rsidRPr="00534CB6" w:rsidRDefault="00534CB6" w:rsidP="00534CB6">
      <w:pPr>
        <w:pStyle w:val="a5"/>
        <w:spacing w:before="168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534CB6">
        <w:rPr>
          <w:rFonts w:ascii="Georgia" w:hAnsi="Georgia"/>
          <w:color w:val="002060"/>
          <w:sz w:val="28"/>
          <w:szCs w:val="28"/>
        </w:rPr>
        <w:t xml:space="preserve">Способности ребенка развиваются в процессе активной музыкальной деятельности. Правильно организовать и направить ее с самого раннего детства, учитывая изменения возрастных ступеней,- задача педагога. В противном случае иногда наблюдается отставание в развитии. Например, если не учить детей различать музыкальные звуки по высоте, то ребенок к 7 годам не в состоянии будет справиться с заданием, которое легко выполняет </w:t>
      </w:r>
      <w:proofErr w:type="gramStart"/>
      <w:r w:rsidRPr="00534CB6">
        <w:rPr>
          <w:rFonts w:ascii="Georgia" w:hAnsi="Georgia"/>
          <w:color w:val="002060"/>
          <w:sz w:val="28"/>
          <w:szCs w:val="28"/>
        </w:rPr>
        <w:t>более младший</w:t>
      </w:r>
      <w:proofErr w:type="gramEnd"/>
      <w:r w:rsidRPr="00534CB6">
        <w:rPr>
          <w:rFonts w:ascii="Georgia" w:hAnsi="Georgia"/>
          <w:color w:val="002060"/>
          <w:sz w:val="28"/>
          <w:szCs w:val="28"/>
        </w:rPr>
        <w:t>.</w:t>
      </w:r>
    </w:p>
    <w:p w:rsidR="00534CB6" w:rsidRPr="00534CB6" w:rsidRDefault="00534CB6" w:rsidP="00534CB6">
      <w:pPr>
        <w:pStyle w:val="a5"/>
        <w:spacing w:before="168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534CB6">
        <w:rPr>
          <w:rFonts w:ascii="Georgia" w:hAnsi="Georgia"/>
          <w:color w:val="002060"/>
          <w:sz w:val="28"/>
          <w:szCs w:val="28"/>
        </w:rPr>
        <w:t>Наиболее существенными особенностями музыкального развития являются:</w:t>
      </w:r>
    </w:p>
    <w:p w:rsidR="00534CB6" w:rsidRPr="00534CB6" w:rsidRDefault="00534CB6" w:rsidP="00534CB6">
      <w:pPr>
        <w:pStyle w:val="a5"/>
        <w:spacing w:before="168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534CB6">
        <w:rPr>
          <w:rFonts w:ascii="Georgia" w:hAnsi="Georgia"/>
          <w:color w:val="002060"/>
          <w:sz w:val="28"/>
          <w:szCs w:val="28"/>
        </w:rPr>
        <w:t>·слуховое ощущение, музыкальный слух;</w:t>
      </w:r>
    </w:p>
    <w:p w:rsidR="00534CB6" w:rsidRPr="00534CB6" w:rsidRDefault="00534CB6" w:rsidP="00534CB6">
      <w:pPr>
        <w:pStyle w:val="a5"/>
        <w:spacing w:before="168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534CB6">
        <w:rPr>
          <w:rFonts w:ascii="Georgia" w:hAnsi="Georgia"/>
          <w:color w:val="002060"/>
          <w:sz w:val="28"/>
          <w:szCs w:val="28"/>
        </w:rPr>
        <w:t>·качество и уровень эмоциональной отзывчивости на музыку различного характера;</w:t>
      </w:r>
    </w:p>
    <w:p w:rsidR="00534CB6" w:rsidRPr="00534CB6" w:rsidRDefault="00534CB6" w:rsidP="00534CB6">
      <w:pPr>
        <w:pStyle w:val="a5"/>
        <w:spacing w:before="168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534CB6">
        <w:rPr>
          <w:rFonts w:ascii="Georgia" w:hAnsi="Georgia"/>
          <w:color w:val="002060"/>
          <w:sz w:val="28"/>
          <w:szCs w:val="28"/>
        </w:rPr>
        <w:t>·простейшие навыки, действия в певческом и музыкально-ритмическом исполнительстве.</w:t>
      </w:r>
    </w:p>
    <w:p w:rsidR="00534CB6" w:rsidRPr="00534CB6" w:rsidRDefault="00534CB6" w:rsidP="00534CB6">
      <w:pPr>
        <w:pStyle w:val="a5"/>
        <w:spacing w:before="168" w:beforeAutospacing="0" w:after="0" w:afterAutospacing="0"/>
        <w:rPr>
          <w:rFonts w:ascii="Georgia" w:hAnsi="Georgia"/>
          <w:color w:val="002060"/>
          <w:sz w:val="28"/>
          <w:szCs w:val="28"/>
        </w:rPr>
      </w:pPr>
    </w:p>
    <w:p w:rsidR="00534CB6" w:rsidRPr="00534CB6" w:rsidRDefault="00534CB6" w:rsidP="00534CB6">
      <w:pPr>
        <w:spacing w:before="168" w:after="0" w:line="240" w:lineRule="auto"/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</w:pPr>
      <w:r w:rsidRPr="00534CB6">
        <w:rPr>
          <w:rFonts w:ascii="Georgia" w:eastAsia="Times New Roman" w:hAnsi="Georgia" w:cs="Times New Roman"/>
          <w:b/>
          <w:color w:val="C00000"/>
          <w:sz w:val="28"/>
          <w:szCs w:val="28"/>
          <w:lang w:eastAsia="ru-RU"/>
        </w:rPr>
        <w:t>Третий и четвертый год жизни.</w:t>
      </w:r>
      <w:r w:rsidRPr="00534CB6">
        <w:rPr>
          <w:rFonts w:ascii="Georgia" w:eastAsia="Times New Roman" w:hAnsi="Georgia" w:cs="Times New Roman"/>
          <w:color w:val="C00000"/>
          <w:sz w:val="28"/>
          <w:szCs w:val="28"/>
          <w:lang w:eastAsia="ru-RU"/>
        </w:rPr>
        <w:t xml:space="preserve"> </w:t>
      </w:r>
      <w:r w:rsidRPr="00534CB6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>У детей повышается чувствительность, возможность более точного различения свой</w:t>
      </w:r>
      <w:proofErr w:type="gramStart"/>
      <w:r w:rsidRPr="00534CB6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 xml:space="preserve">ств </w:t>
      </w:r>
      <w:r w:rsidRPr="00534CB6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lastRenderedPageBreak/>
        <w:t>пр</w:t>
      </w:r>
      <w:proofErr w:type="gramEnd"/>
      <w:r w:rsidRPr="00534CB6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 xml:space="preserve">едметов и явлений, в том числе и музыкальных. Отмечаются также индивидуальные различия в слуховой чувствительности. Например, некоторые малыши могут точно воспроизвести несложную мелодию. Этот период развития характеризуется стремлением к самостоятельности. Происходит переход от ситуативной речи к связной, от наглядно-действенного мышления к </w:t>
      </w:r>
      <w:proofErr w:type="gramStart"/>
      <w:r w:rsidRPr="00534CB6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>наглядно-образному</w:t>
      </w:r>
      <w:proofErr w:type="gramEnd"/>
      <w:r w:rsidRPr="00534CB6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>, заметно укрепляется мышечно-двигательный аппарат. У ребенка появляется желание заниматься музыкой, активно действовать. К 4 годам дети могут самостоятельно, при незначительной помощи взрослого спеть маленькую песенку. Они владеют многими движениями, которые позволяют в известной степени самостоятельно плясать и играть.</w:t>
      </w:r>
    </w:p>
    <w:p w:rsidR="00534CB6" w:rsidRPr="00534CB6" w:rsidRDefault="00534CB6" w:rsidP="00534CB6">
      <w:pPr>
        <w:spacing w:before="168" w:after="0" w:line="240" w:lineRule="auto"/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</w:pPr>
      <w:r w:rsidRPr="00534CB6">
        <w:rPr>
          <w:rFonts w:ascii="Georgia" w:eastAsia="Times New Roman" w:hAnsi="Georgia" w:cs="Times New Roman"/>
          <w:b/>
          <w:color w:val="C00000"/>
          <w:sz w:val="28"/>
          <w:szCs w:val="28"/>
          <w:lang w:eastAsia="ru-RU"/>
        </w:rPr>
        <w:t>Пятый год жизни</w:t>
      </w:r>
      <w:r w:rsidRPr="00534CB6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 xml:space="preserve">. Он характеризуется активной любознательностью детей. Это период вопросов: «почему?», «отчего?». Ребенок начинает осмысливать связь между явлениями и событиями, может сделать простейшие обобщения. </w:t>
      </w:r>
      <w:proofErr w:type="gramStart"/>
      <w:r w:rsidRPr="00534CB6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>Он наблюдателен, способен определить: музыка веселая, радостная, спокойная; звуки высокие, низкие, громкие, тихие; в пьесе части (одна быстрая, а другая медленная), на каком инструменте играют мелодию (рояль, скрипка, баян).</w:t>
      </w:r>
      <w:proofErr w:type="gramEnd"/>
      <w:r w:rsidRPr="00534CB6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 xml:space="preserve"> Ребенку понятны требования: как надо спеть песню, как двигаться в спокойном хороводе и как в подвижной пляске.</w:t>
      </w:r>
    </w:p>
    <w:p w:rsidR="00534CB6" w:rsidRPr="00534CB6" w:rsidRDefault="00534CB6" w:rsidP="00534CB6">
      <w:pPr>
        <w:spacing w:before="168" w:after="0" w:line="240" w:lineRule="auto"/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</w:pPr>
      <w:r w:rsidRPr="00534CB6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>Голос в этом возрасте приобретает звонкость, подвижность. Певческие интонации становятся более устойчивыми, но требуют постоянной поддержки взрослого. Налаживается вокально-слуховая координация.</w:t>
      </w:r>
    </w:p>
    <w:p w:rsidR="00534CB6" w:rsidRPr="00534CB6" w:rsidRDefault="00534CB6" w:rsidP="00534CB6">
      <w:pPr>
        <w:spacing w:before="168" w:after="0" w:line="240" w:lineRule="auto"/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</w:pPr>
      <w:r w:rsidRPr="00534CB6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>Освоение основных видов движения - ходьбы, бега, прыжков - дает возможность детям шире использовать их в играх и танцах. Одни стремятся, не подражая друг другу, по-своему исполнить роль (например, в сюжетной игре), другие проявляют интерес только к одному виду деятельности в зависимости от индивидуальных склонностей и способностей каждого.</w:t>
      </w:r>
    </w:p>
    <w:p w:rsidR="00534CB6" w:rsidRPr="00534CB6" w:rsidRDefault="00534CB6" w:rsidP="00534CB6">
      <w:pPr>
        <w:spacing w:before="168" w:after="0" w:line="240" w:lineRule="auto"/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</w:pPr>
      <w:r w:rsidRPr="00534CB6">
        <w:rPr>
          <w:rFonts w:ascii="Georgia" w:eastAsia="Times New Roman" w:hAnsi="Georgia" w:cs="Times New Roman"/>
          <w:b/>
          <w:color w:val="C00000"/>
          <w:sz w:val="28"/>
          <w:szCs w:val="28"/>
          <w:lang w:eastAsia="ru-RU"/>
        </w:rPr>
        <w:t>Шестой и седьмой год жизни</w:t>
      </w:r>
      <w:r w:rsidRPr="00534CB6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>. Это период подготовки ребят к школе. На основе полученных знаний и впечатлений дети могут не только ответить на вопрос, но и самостоятельно охарактеризовать музыкальное произведение, разобраться в его выразительных средствах, почувствовать разнообразные оттенки настроения, переданные музыкой.</w:t>
      </w:r>
    </w:p>
    <w:p w:rsidR="00534CB6" w:rsidRPr="00534CB6" w:rsidRDefault="00534CB6" w:rsidP="00534CB6">
      <w:pPr>
        <w:spacing w:before="168" w:after="0" w:line="240" w:lineRule="auto"/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</w:pPr>
      <w:r w:rsidRPr="00534CB6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 xml:space="preserve">Ребенок способен к целостному восприятию музыкального образа, что очень важно и для воспитания эстетического отношения к окружающему. Но означает ли это, что аналитическая деятельность может нанести вред целостному восприятию? Исследования, проведенные в области сенсорных способностей и музыкального восприятия детей, показали интересную закономерность. Целостное восприятие музыки не снижается, если ставится задача вслушиваться, </w:t>
      </w:r>
      <w:r w:rsidRPr="00534CB6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lastRenderedPageBreak/>
        <w:t>выделять, различать наиболее яркие средства «музыкального языка». Ребенок может выделить эти средства и, учитывая их действовать в соответствии с определенным образом при слушании музыки, исполнении песен и танцевальных движений. Это способствует музыкально-слуховому развитию, усвоению необходимых навыков для подготовки к пению по нотам.</w:t>
      </w:r>
    </w:p>
    <w:p w:rsidR="00534CB6" w:rsidRPr="00534CB6" w:rsidRDefault="00534CB6" w:rsidP="00534CB6">
      <w:pPr>
        <w:spacing w:before="168" w:after="0" w:line="240" w:lineRule="auto"/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</w:pPr>
      <w:r w:rsidRPr="00534CB6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>У детей 6-7 лет еще более укрепляется голосовой аппарат, расширяется и выравнивается диапазон, появляется большая напевность, звонкость. Песни, пляски, игры исполняются самостоятельно, выразительно и в какой-то мере творчески. Индивидуальные музыкальные интересы и способности проявляются ярче.</w:t>
      </w:r>
    </w:p>
    <w:p w:rsidR="00534CB6" w:rsidRPr="00534CB6" w:rsidRDefault="00534CB6" w:rsidP="00534CB6">
      <w:pPr>
        <w:spacing w:before="168" w:after="0" w:line="240" w:lineRule="auto"/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</w:pPr>
      <w:r w:rsidRPr="00534CB6">
        <w:rPr>
          <w:rFonts w:ascii="Georgia" w:eastAsia="Times New Roman" w:hAnsi="Georgia" w:cs="Times New Roman"/>
          <w:color w:val="002060"/>
          <w:sz w:val="28"/>
          <w:szCs w:val="28"/>
          <w:u w:val="single"/>
          <w:lang w:eastAsia="ru-RU"/>
        </w:rPr>
        <w:t>Понимание возрастных особенностей музыкального развития позволяет педагогу уточнить последовательность задач и содержания музыкального воспитания детей на каждом возрастном этапе.</w:t>
      </w:r>
    </w:p>
    <w:p w:rsidR="00534CB6" w:rsidRPr="00534CB6" w:rsidRDefault="00534CB6" w:rsidP="00534CB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34CB6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br/>
        <w:t>1.2 Роль слушанья музыки во всестороннем развитии детей дошкольного возраста</w:t>
      </w:r>
    </w:p>
    <w:p w:rsidR="00534CB6" w:rsidRPr="00534CB6" w:rsidRDefault="00534CB6" w:rsidP="00534CB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34CB6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br/>
        <w:t>Музыка, как и другие виды искусства, отражает действительность. В опере и балете она характеризует поступки, отношения, переживания героев. В музыке изобразительного характера, которую можно назвать «музыкальной живописью», «рисуются» великолепные картины природы. В повседневной жизни музыка сопровождает человека, выявляет его отношение к окружающему миру, обогащает духовно, помогает трудиться, отдыхать. По выражению композитора Б. В. Асафьева, музыка - «образно-звуковое отображение действительности». В ней слышится живая речь - взволнованный или спокойный рассказ, прерывистое или плавное повествование, вопросы, ответы, возгласы.</w:t>
      </w:r>
    </w:p>
    <w:p w:rsidR="00534CB6" w:rsidRPr="00534CB6" w:rsidRDefault="00534CB6" w:rsidP="00534CB6">
      <w:pPr>
        <w:spacing w:before="168" w:after="0" w:line="240" w:lineRule="auto"/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</w:pPr>
      <w:r w:rsidRPr="00534CB6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>Сила воздействия музыки зависит от личности человека, от подготовленности его к восприятию. Надо развивать восприятие музыки как деятельность активную, подобную пению, игре на инструментах. Но это сложная работа, так как она связана с тонкими, глубокими внутренними переживаниями. Их и выявить трудно, и наблюдать нелегко, и особенно сложно формировать. Необходимо, прежде всего, понять, о чем «рассказывает» музыка. Естественно, что слушатель как бы мысленно следует за развитием музыкальных образов.</w:t>
      </w:r>
    </w:p>
    <w:p w:rsidR="00534CB6" w:rsidRPr="00534CB6" w:rsidRDefault="00534CB6" w:rsidP="00534CB6">
      <w:pPr>
        <w:spacing w:before="168" w:after="0" w:line="240" w:lineRule="auto"/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</w:pPr>
      <w:r w:rsidRPr="00534CB6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>Слушание музыки - уникальный вид музыкальной деятельности. Его уникальность состоит в тех развивающих возможностях, которое слушание обеспечивает как в плане музыкального, так и общего психического развития ребенка. Слушая музыку, ребенок познает мир</w:t>
      </w:r>
      <w:r w:rsidRPr="00534CB6">
        <w:rPr>
          <w:rFonts w:ascii="Georgia" w:eastAsia="Times New Roman" w:hAnsi="Georgia" w:cs="Times New Roman"/>
          <w:i/>
          <w:color w:val="002060"/>
          <w:sz w:val="28"/>
          <w:szCs w:val="28"/>
          <w:lang w:eastAsia="ru-RU"/>
        </w:rPr>
        <w:t xml:space="preserve"> </w:t>
      </w:r>
      <w:r w:rsidRPr="00534CB6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lastRenderedPageBreak/>
        <w:t>во всем его многообразии, поскольку музыка отражает его в звуках разносторонне и полно.</w:t>
      </w:r>
    </w:p>
    <w:p w:rsidR="00534CB6" w:rsidRPr="00534CB6" w:rsidRDefault="00534CB6" w:rsidP="00534CB6">
      <w:pPr>
        <w:spacing w:before="168" w:after="0" w:line="240" w:lineRule="auto"/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</w:pPr>
      <w:r w:rsidRPr="00534CB6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>Музыку называют «языком чувств», она дает ни с чем несравнимые возможности для развития эмоциональной сферы детей.</w:t>
      </w:r>
    </w:p>
    <w:p w:rsidR="00534CB6" w:rsidRPr="00534CB6" w:rsidRDefault="00534CB6" w:rsidP="00534CB6">
      <w:pPr>
        <w:spacing w:before="168" w:after="0" w:line="240" w:lineRule="auto"/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</w:pPr>
      <w:r w:rsidRPr="00534CB6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 xml:space="preserve">Музыкальное искусство включает в себя и интеллектуальное начало. Б.В. Асафьев писал: </w:t>
      </w:r>
      <w:r w:rsidRPr="00534CB6">
        <w:rPr>
          <w:rFonts w:ascii="Georgia" w:eastAsia="Times New Roman" w:hAnsi="Georgia" w:cs="Times New Roman"/>
          <w:i/>
          <w:color w:val="002060"/>
          <w:sz w:val="28"/>
          <w:szCs w:val="28"/>
          <w:lang w:eastAsia="ru-RU"/>
        </w:rPr>
        <w:t>«Слушая, мы не только чувствуем или испытываем те или иные состояния, но и производим отбор, оцениваем, следовательно, мыслим».</w:t>
      </w:r>
      <w:r w:rsidRPr="00534CB6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 xml:space="preserve"> При восприятии и анализе музыки, у ребенка развивается мышление и воображение, произвольность и познавательная активность.</w:t>
      </w:r>
    </w:p>
    <w:p w:rsidR="00534CB6" w:rsidRPr="00534CB6" w:rsidRDefault="00534CB6" w:rsidP="00534CB6">
      <w:pPr>
        <w:spacing w:before="168" w:after="0" w:line="240" w:lineRule="auto"/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</w:pPr>
      <w:r w:rsidRPr="00534CB6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>В процессе рассказа о музыке и ее анализа у дошкольников развивается речь, которая становится значительно более содержательной, образной и выразительной.</w:t>
      </w:r>
    </w:p>
    <w:p w:rsidR="00534CB6" w:rsidRPr="00534CB6" w:rsidRDefault="00534CB6" w:rsidP="00534CB6">
      <w:pPr>
        <w:spacing w:before="168" w:after="0" w:line="240" w:lineRule="auto"/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</w:pPr>
      <w:r w:rsidRPr="00534CB6">
        <w:rPr>
          <w:rFonts w:ascii="Georgia" w:eastAsia="Times New Roman" w:hAnsi="Georgia" w:cs="Times New Roman"/>
          <w:b/>
          <w:color w:val="002060"/>
          <w:sz w:val="28"/>
          <w:szCs w:val="28"/>
          <w:lang w:eastAsia="ru-RU"/>
        </w:rPr>
        <w:t>Слушание музыки</w:t>
      </w:r>
      <w:r w:rsidRPr="00534CB6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 xml:space="preserve"> - универсальный вид деятельности. В музыкальных программах для дошкольников он выделен в самостоятельный раздел, без слушания невозможно представить себе и другие виды музыкальной деятельности: перед тем, как разучить песню, танец, оркестровую пьесу или начать работу над игрой - драматизацией, их нужно обязательно прослушать. Слушая музыку, дети знакомятся с музыкальными произведениями разнообразных жанров, яркими средствами выразительности.</w:t>
      </w:r>
    </w:p>
    <w:p w:rsidR="00534CB6" w:rsidRPr="00534CB6" w:rsidRDefault="00534CB6" w:rsidP="00534CB6">
      <w:pPr>
        <w:spacing w:before="168" w:after="0" w:line="240" w:lineRule="auto"/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</w:pPr>
      <w:r w:rsidRPr="00534CB6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 xml:space="preserve">Музыка, прежде всего, язык чувств. Знакомя ребенка с произведениями яркой эмоциональной окраски, его побуждают к сопереживанию, к размышлению об </w:t>
      </w:r>
      <w:proofErr w:type="gramStart"/>
      <w:r w:rsidRPr="00534CB6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>услышанном</w:t>
      </w:r>
      <w:proofErr w:type="gramEnd"/>
      <w:r w:rsidRPr="00534CB6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>.</w:t>
      </w:r>
    </w:p>
    <w:p w:rsidR="00534CB6" w:rsidRPr="00534CB6" w:rsidRDefault="00534CB6" w:rsidP="00534CB6">
      <w:pPr>
        <w:spacing w:before="168" w:after="0" w:line="240" w:lineRule="auto"/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</w:pPr>
      <w:r w:rsidRPr="00534CB6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>Для развития умений слушать и воспринимать музыку, важную роль играет музыкально-сенсорное восприятие ребенка. Оно предполагает развитие у детей восприятия звуков различной окраски и высоты в их простейших сочетаниях. В дошкольном детстве сенсорные способности развиваются в процессе проведения различных музыкально-дидактических игр. В них находят место звуковые сочетания, выражающие эмоционально-смысловое содержание произведения. Высотные, ритмические, тембровые и динамические свойства звука являются средствами музыкальной деятельности.</w:t>
      </w:r>
    </w:p>
    <w:p w:rsidR="00534CB6" w:rsidRPr="00534CB6" w:rsidRDefault="00534CB6" w:rsidP="00534CB6">
      <w:pPr>
        <w:spacing w:before="168" w:after="0" w:line="240" w:lineRule="auto"/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</w:pPr>
      <w:r w:rsidRPr="00534CB6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 xml:space="preserve">Систематическое слушание хорошо подобранных, доступных детям музыкальных произведений принесет большую пользу. Дети полюбят музыку, у них разовьется слух, появится потребность слушать музыку, наслаждаться ею. И в будущем не придется наблюдать такие явления, которые нередко бывают в оперных театрах - разговоры во время исполнения музыки. Это объясняется недостатком музыкальной культуры. Ее надо </w:t>
      </w:r>
      <w:proofErr w:type="gramStart"/>
      <w:r w:rsidRPr="00534CB6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>прививать детям начиная</w:t>
      </w:r>
      <w:proofErr w:type="gramEnd"/>
      <w:r w:rsidRPr="00534CB6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 xml:space="preserve"> с раннего возраста.</w:t>
      </w:r>
    </w:p>
    <w:p w:rsidR="00534CB6" w:rsidRPr="00534CB6" w:rsidRDefault="00534CB6" w:rsidP="00534CB6">
      <w:pPr>
        <w:pStyle w:val="a5"/>
        <w:spacing w:before="168" w:beforeAutospacing="0" w:after="0" w:afterAutospacing="0"/>
        <w:rPr>
          <w:rFonts w:ascii="Georgia" w:hAnsi="Georgia"/>
          <w:color w:val="002060"/>
          <w:sz w:val="28"/>
          <w:szCs w:val="28"/>
        </w:rPr>
      </w:pPr>
    </w:p>
    <w:p w:rsidR="00534CB6" w:rsidRPr="00534CB6" w:rsidRDefault="00534CB6">
      <w:pPr>
        <w:rPr>
          <w:color w:val="002060"/>
          <w:sz w:val="28"/>
          <w:szCs w:val="28"/>
        </w:rPr>
      </w:pPr>
      <w:bookmarkStart w:id="0" w:name="_GoBack"/>
      <w:bookmarkEnd w:id="0"/>
    </w:p>
    <w:sectPr w:rsidR="00534CB6" w:rsidRPr="00534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7D"/>
    <w:rsid w:val="004D4660"/>
    <w:rsid w:val="00534CB6"/>
    <w:rsid w:val="00622B5F"/>
    <w:rsid w:val="007B41A7"/>
    <w:rsid w:val="00B9077D"/>
    <w:rsid w:val="00DB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B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3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B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3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3</cp:revision>
  <dcterms:created xsi:type="dcterms:W3CDTF">2015-05-29T13:25:00Z</dcterms:created>
  <dcterms:modified xsi:type="dcterms:W3CDTF">2015-06-10T17:03:00Z</dcterms:modified>
</cp:coreProperties>
</file>