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F1" w:rsidRPr="00E75046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b/>
          <w:color w:val="000080"/>
          <w:sz w:val="16"/>
          <w:szCs w:val="16"/>
        </w:rPr>
      </w:pPr>
    </w:p>
    <w:p w:rsidR="004562F1" w:rsidRPr="0015675A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b/>
          <w:color w:val="000080"/>
          <w:sz w:val="48"/>
          <w:szCs w:val="48"/>
        </w:rPr>
      </w:pPr>
      <w:r>
        <w:rPr>
          <w:b/>
          <w:color w:val="000080"/>
          <w:sz w:val="48"/>
          <w:szCs w:val="48"/>
        </w:rPr>
        <w:t>Рекомендации для школьников по сохр</w:t>
      </w:r>
      <w:r>
        <w:rPr>
          <w:b/>
          <w:color w:val="000080"/>
          <w:sz w:val="48"/>
          <w:szCs w:val="48"/>
        </w:rPr>
        <w:t>а</w:t>
      </w:r>
      <w:r>
        <w:rPr>
          <w:b/>
          <w:color w:val="000080"/>
          <w:sz w:val="48"/>
          <w:szCs w:val="48"/>
        </w:rPr>
        <w:t>нению своего здоровья.</w:t>
      </w:r>
    </w:p>
    <w:p w:rsidR="004562F1" w:rsidRPr="002045C5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b/>
          <w:color w:val="000080"/>
          <w:sz w:val="8"/>
          <w:szCs w:val="8"/>
        </w:rPr>
      </w:pPr>
    </w:p>
    <w:p w:rsidR="004562F1" w:rsidRDefault="00810722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color w:val="003300"/>
          <w:sz w:val="36"/>
          <w:szCs w:val="36"/>
        </w:rPr>
      </w:pPr>
      <w:r>
        <w:rPr>
          <w:color w:val="003300"/>
          <w:sz w:val="36"/>
          <w:szCs w:val="36"/>
        </w:rPr>
      </w:r>
      <w:r>
        <w:rPr>
          <w:color w:val="003300"/>
          <w:sz w:val="36"/>
          <w:szCs w:val="36"/>
        </w:rPr>
        <w:pict>
          <v:group id="_x0000_s1026" editas="canvas" style="width:468pt;height:117pt;mso-position-horizontal-relative:char;mso-position-vertical-relative:line" coordorigin="2279,2556" coordsize="7341,181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9;top:2556;width:7341;height:1812" o:preferrelative="f">
              <v:fill o:detectmouseclick="t"/>
              <v:path o:extrusionok="t" o:connecttype="none"/>
              <o:lock v:ext="edit" text="t"/>
            </v:shape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8" type="#_x0000_t65" style="position:absolute;left:2279;top:2556;width:7341;height:1673" adj="18945" fillcolor="#cff" strokecolor="teal">
              <v:textbox>
                <w:txbxContent>
                  <w:p w:rsidR="004562F1" w:rsidRPr="00E75046" w:rsidRDefault="004562F1" w:rsidP="004562F1">
                    <w:pPr>
                      <w:jc w:val="both"/>
                      <w:rPr>
                        <w:b/>
                        <w:color w:val="000000"/>
                        <w:sz w:val="36"/>
                        <w:szCs w:val="36"/>
                      </w:rPr>
                    </w:pPr>
                    <w:r w:rsidRPr="00E75046">
                      <w:rPr>
                        <w:b/>
                        <w:color w:val="000000"/>
                        <w:sz w:val="36"/>
                        <w:szCs w:val="36"/>
                      </w:rPr>
                      <w:t>Целью настоящих рекомендаций является укрепление здоровья школьников в условиях образовательного процесса, формирование навыков здорового образа жизни.</w:t>
                    </w:r>
                  </w:p>
                  <w:p w:rsidR="004562F1" w:rsidRDefault="004562F1" w:rsidP="004562F1"/>
                </w:txbxContent>
              </v:textbox>
            </v:shape>
            <w10:wrap type="none"/>
            <w10:anchorlock/>
          </v:group>
        </w:pict>
      </w:r>
    </w:p>
    <w:p w:rsidR="004562F1" w:rsidRPr="002045C5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color w:val="000000"/>
          <w:sz w:val="8"/>
          <w:szCs w:val="8"/>
        </w:rPr>
      </w:pPr>
    </w:p>
    <w:p w:rsidR="004562F1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color w:val="000000"/>
          <w:sz w:val="16"/>
          <w:szCs w:val="16"/>
        </w:rPr>
      </w:pPr>
      <w:r w:rsidRPr="006D2F2B">
        <w:rPr>
          <w:b/>
          <w:color w:val="000000"/>
          <w:sz w:val="36"/>
          <w:szCs w:val="36"/>
        </w:rPr>
        <w:t>1.</w:t>
      </w:r>
      <w:r w:rsidRPr="006D2F2B">
        <w:rPr>
          <w:color w:val="000000"/>
          <w:sz w:val="36"/>
          <w:szCs w:val="36"/>
        </w:rPr>
        <w:t xml:space="preserve"> </w:t>
      </w:r>
      <w:r w:rsidRPr="006D2F2B">
        <w:rPr>
          <w:b/>
          <w:color w:val="000000"/>
          <w:sz w:val="36"/>
          <w:szCs w:val="36"/>
        </w:rPr>
        <w:t>Соблюдение рационального режима дня</w:t>
      </w:r>
      <w:r>
        <w:rPr>
          <w:color w:val="000000"/>
          <w:sz w:val="36"/>
          <w:szCs w:val="36"/>
        </w:rPr>
        <w:t xml:space="preserve"> (обязательный 8-9-ти часовой сон, пребывание на свежем воздухе после учёбы и перед сном, короткий отдых между выполнением домашних заданий по разным предметам). Приготовление уроков не должно занимать более 4-х часов.</w:t>
      </w:r>
    </w:p>
    <w:p w:rsidR="004562F1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color w:val="000000"/>
          <w:sz w:val="20"/>
          <w:szCs w:val="20"/>
        </w:rPr>
      </w:pPr>
      <w:r w:rsidRPr="00F8565B">
        <w:rPr>
          <w:noProof/>
          <w:color w:val="000000"/>
          <w:sz w:val="36"/>
          <w:szCs w:val="36"/>
        </w:rPr>
        <w:drawing>
          <wp:inline distT="0" distB="0" distL="0" distR="0">
            <wp:extent cx="1990725" cy="1285875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2F1" w:rsidRPr="00E75046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color w:val="000000"/>
          <w:sz w:val="4"/>
          <w:szCs w:val="4"/>
        </w:rPr>
      </w:pPr>
    </w:p>
    <w:p w:rsidR="004562F1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color w:val="000000"/>
          <w:sz w:val="16"/>
          <w:szCs w:val="16"/>
        </w:rPr>
      </w:pPr>
      <w:r w:rsidRPr="006D2F2B">
        <w:rPr>
          <w:b/>
          <w:color w:val="000000"/>
          <w:sz w:val="36"/>
          <w:szCs w:val="36"/>
        </w:rPr>
        <w:t>2. Рациональное, сбалансированное питание</w:t>
      </w:r>
      <w:r>
        <w:rPr>
          <w:color w:val="000000"/>
          <w:sz w:val="36"/>
          <w:szCs w:val="36"/>
        </w:rPr>
        <w:t xml:space="preserve"> (обязател</w:t>
      </w:r>
      <w:r>
        <w:rPr>
          <w:color w:val="000000"/>
          <w:sz w:val="36"/>
          <w:szCs w:val="36"/>
        </w:rPr>
        <w:t>ь</w:t>
      </w:r>
      <w:r>
        <w:rPr>
          <w:color w:val="000000"/>
          <w:sz w:val="36"/>
          <w:szCs w:val="36"/>
        </w:rPr>
        <w:t>ный завтрак, обед не позже 14 часов, ужин не позднее 19 часов), употребление в пищу продуктов содержащих дост</w:t>
      </w:r>
      <w:r>
        <w:rPr>
          <w:color w:val="000000"/>
          <w:sz w:val="36"/>
          <w:szCs w:val="36"/>
        </w:rPr>
        <w:t>а</w:t>
      </w:r>
      <w:r>
        <w:rPr>
          <w:color w:val="000000"/>
          <w:sz w:val="36"/>
          <w:szCs w:val="36"/>
        </w:rPr>
        <w:t>точное количество белков, жиров углеводов, витаминов и микроэлементов.</w:t>
      </w:r>
    </w:p>
    <w:p w:rsidR="004562F1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color w:val="000000"/>
          <w:sz w:val="20"/>
          <w:szCs w:val="20"/>
        </w:rPr>
      </w:pPr>
      <w:r w:rsidRPr="000E7CA0">
        <w:rPr>
          <w:noProof/>
          <w:color w:val="000000"/>
          <w:sz w:val="36"/>
          <w:szCs w:val="36"/>
        </w:rPr>
        <w:drawing>
          <wp:inline distT="0" distB="0" distL="0" distR="0">
            <wp:extent cx="2171700" cy="120967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2F1" w:rsidRPr="00E75046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color w:val="000000"/>
          <w:sz w:val="4"/>
          <w:szCs w:val="4"/>
        </w:rPr>
      </w:pPr>
    </w:p>
    <w:p w:rsidR="004562F1" w:rsidRPr="00D14762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color w:val="000000"/>
          <w:sz w:val="16"/>
          <w:szCs w:val="16"/>
        </w:rPr>
      </w:pPr>
      <w:r w:rsidRPr="006D2F2B">
        <w:rPr>
          <w:b/>
          <w:color w:val="000000"/>
          <w:sz w:val="36"/>
          <w:szCs w:val="36"/>
        </w:rPr>
        <w:t>3. Соблюдение правил личной гигиены,</w:t>
      </w:r>
      <w:r>
        <w:rPr>
          <w:color w:val="000000"/>
          <w:sz w:val="36"/>
          <w:szCs w:val="36"/>
        </w:rPr>
        <w:t xml:space="preserve"> уход за кожей, зубами, волосами, поддержание в порядке своей одежды, своей комнаты. Необходимо постоянно заботиться о чист</w:t>
      </w:r>
      <w:r>
        <w:rPr>
          <w:color w:val="000000"/>
          <w:sz w:val="36"/>
          <w:szCs w:val="36"/>
        </w:rPr>
        <w:t>о</w:t>
      </w:r>
      <w:r>
        <w:rPr>
          <w:color w:val="000000"/>
          <w:sz w:val="36"/>
          <w:szCs w:val="36"/>
        </w:rPr>
        <w:t>те рук, т. к. заражение многими болезнями происходит ч</w:t>
      </w:r>
      <w:r>
        <w:rPr>
          <w:color w:val="000000"/>
          <w:sz w:val="36"/>
          <w:szCs w:val="36"/>
        </w:rPr>
        <w:t>е</w:t>
      </w:r>
      <w:r>
        <w:rPr>
          <w:color w:val="000000"/>
          <w:sz w:val="36"/>
          <w:szCs w:val="36"/>
        </w:rPr>
        <w:t>рез грязные руки.</w:t>
      </w:r>
    </w:p>
    <w:p w:rsidR="004562F1" w:rsidRPr="000213B4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36"/>
          <w:szCs w:val="36"/>
        </w:rPr>
        <w:tab/>
      </w:r>
    </w:p>
    <w:p w:rsidR="004562F1" w:rsidRPr="002045C5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b/>
          <w:color w:val="000000"/>
          <w:sz w:val="8"/>
          <w:szCs w:val="8"/>
        </w:rPr>
      </w:pPr>
    </w:p>
    <w:p w:rsidR="00CA57A8" w:rsidRPr="0092756D" w:rsidRDefault="00CA57A8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b/>
          <w:color w:val="000000"/>
          <w:sz w:val="8"/>
          <w:szCs w:val="8"/>
        </w:rPr>
      </w:pPr>
    </w:p>
    <w:p w:rsidR="004562F1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color w:val="000000"/>
          <w:sz w:val="36"/>
          <w:szCs w:val="36"/>
        </w:rPr>
      </w:pPr>
      <w:r w:rsidRPr="00FA70BD">
        <w:rPr>
          <w:b/>
          <w:color w:val="000000"/>
          <w:sz w:val="36"/>
          <w:szCs w:val="36"/>
        </w:rPr>
        <w:lastRenderedPageBreak/>
        <w:t>4. Поддержание достаточной двигательной активности.</w:t>
      </w:r>
      <w:r>
        <w:rPr>
          <w:color w:val="000000"/>
          <w:sz w:val="36"/>
          <w:szCs w:val="36"/>
        </w:rPr>
        <w:t xml:space="preserve"> Необходимо выполнять утром комплекс утренней зарядки, посещать все уроки физкультуры, а также заниматься к</w:t>
      </w:r>
      <w:r>
        <w:rPr>
          <w:color w:val="000000"/>
          <w:sz w:val="36"/>
          <w:szCs w:val="36"/>
        </w:rPr>
        <w:t>а</w:t>
      </w:r>
      <w:r>
        <w:rPr>
          <w:color w:val="000000"/>
          <w:sz w:val="36"/>
          <w:szCs w:val="36"/>
        </w:rPr>
        <w:t>ким-либо видом спорта в секции или посещать тренажё</w:t>
      </w:r>
      <w:r>
        <w:rPr>
          <w:color w:val="000000"/>
          <w:sz w:val="36"/>
          <w:szCs w:val="36"/>
        </w:rPr>
        <w:t>р</w:t>
      </w:r>
      <w:r>
        <w:rPr>
          <w:color w:val="000000"/>
          <w:sz w:val="36"/>
          <w:szCs w:val="36"/>
        </w:rPr>
        <w:t>ный зал 2-3 раза в неделю. Это поможет правильному фо</w:t>
      </w:r>
      <w:r>
        <w:rPr>
          <w:color w:val="000000"/>
          <w:sz w:val="36"/>
          <w:szCs w:val="36"/>
        </w:rPr>
        <w:t>р</w:t>
      </w:r>
      <w:r>
        <w:rPr>
          <w:color w:val="000000"/>
          <w:sz w:val="36"/>
          <w:szCs w:val="36"/>
        </w:rPr>
        <w:t>мированию осанки, предупредить развитие сколиоза.</w:t>
      </w:r>
    </w:p>
    <w:p w:rsidR="004562F1" w:rsidRPr="0092756D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color w:val="000000"/>
          <w:sz w:val="8"/>
          <w:szCs w:val="8"/>
        </w:rPr>
      </w:pPr>
    </w:p>
    <w:p w:rsidR="004562F1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color w:val="000000"/>
          <w:sz w:val="16"/>
          <w:szCs w:val="16"/>
        </w:rPr>
      </w:pPr>
      <w:r w:rsidRPr="00EB4724">
        <w:rPr>
          <w:noProof/>
          <w:color w:val="000000"/>
          <w:sz w:val="16"/>
          <w:szCs w:val="16"/>
        </w:rPr>
        <w:drawing>
          <wp:inline distT="0" distB="0" distL="0" distR="0">
            <wp:extent cx="2105025" cy="1285875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A8" w:rsidRPr="0092756D" w:rsidRDefault="00CA57A8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color w:val="000000"/>
          <w:sz w:val="8"/>
          <w:szCs w:val="8"/>
        </w:rPr>
      </w:pPr>
    </w:p>
    <w:p w:rsidR="004562F1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color w:val="000000"/>
          <w:sz w:val="16"/>
          <w:szCs w:val="16"/>
        </w:rPr>
      </w:pPr>
      <w:r w:rsidRPr="00A52E20">
        <w:rPr>
          <w:b/>
          <w:color w:val="000000"/>
          <w:sz w:val="36"/>
          <w:szCs w:val="36"/>
        </w:rPr>
        <w:t>5. Постоянное повышение своих иммунных сил посре</w:t>
      </w:r>
      <w:r w:rsidRPr="00A52E20">
        <w:rPr>
          <w:b/>
          <w:color w:val="000000"/>
          <w:sz w:val="36"/>
          <w:szCs w:val="36"/>
        </w:rPr>
        <w:t>д</w:t>
      </w:r>
      <w:r w:rsidRPr="00A52E20">
        <w:rPr>
          <w:b/>
          <w:color w:val="000000"/>
          <w:sz w:val="36"/>
          <w:szCs w:val="36"/>
        </w:rPr>
        <w:t>ствам закаливания.</w:t>
      </w:r>
      <w:r>
        <w:rPr>
          <w:color w:val="000000"/>
          <w:sz w:val="36"/>
          <w:szCs w:val="36"/>
        </w:rPr>
        <w:t xml:space="preserve"> Это поможет снизить заболеваемость простудными болезнями, уменьшить число пропусков шк</w:t>
      </w:r>
      <w:r>
        <w:rPr>
          <w:color w:val="000000"/>
          <w:sz w:val="36"/>
          <w:szCs w:val="36"/>
        </w:rPr>
        <w:t>о</w:t>
      </w:r>
      <w:r>
        <w:rPr>
          <w:color w:val="000000"/>
          <w:sz w:val="36"/>
          <w:szCs w:val="36"/>
        </w:rPr>
        <w:t>лы по болезни. Рекомендуются такие процедуры: контрас</w:t>
      </w:r>
      <w:r>
        <w:rPr>
          <w:color w:val="000000"/>
          <w:sz w:val="36"/>
          <w:szCs w:val="36"/>
        </w:rPr>
        <w:t>т</w:t>
      </w:r>
      <w:r>
        <w:rPr>
          <w:color w:val="000000"/>
          <w:sz w:val="36"/>
          <w:szCs w:val="36"/>
        </w:rPr>
        <w:t>ный душ, обливание ног холодной водой, воздушные ва</w:t>
      </w:r>
      <w:r>
        <w:rPr>
          <w:color w:val="000000"/>
          <w:sz w:val="36"/>
          <w:szCs w:val="36"/>
        </w:rPr>
        <w:t>н</w:t>
      </w:r>
      <w:r>
        <w:rPr>
          <w:color w:val="000000"/>
          <w:sz w:val="36"/>
          <w:szCs w:val="36"/>
        </w:rPr>
        <w:t>ны. Главное условие для успешного закаливания это- п</w:t>
      </w:r>
      <w:r>
        <w:rPr>
          <w:color w:val="000000"/>
          <w:sz w:val="36"/>
          <w:szCs w:val="36"/>
        </w:rPr>
        <w:t>о</w:t>
      </w:r>
      <w:r>
        <w:rPr>
          <w:color w:val="000000"/>
          <w:sz w:val="36"/>
          <w:szCs w:val="36"/>
        </w:rPr>
        <w:t>степенность, систематичность, умеренность.</w:t>
      </w:r>
    </w:p>
    <w:p w:rsidR="004562F1" w:rsidRPr="0092756D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color w:val="000000"/>
          <w:sz w:val="8"/>
          <w:szCs w:val="8"/>
        </w:rPr>
      </w:pPr>
    </w:p>
    <w:p w:rsidR="004562F1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color w:val="000000"/>
          <w:sz w:val="16"/>
          <w:szCs w:val="16"/>
        </w:rPr>
      </w:pPr>
      <w:r>
        <w:rPr>
          <w:b/>
          <w:color w:val="000000"/>
          <w:sz w:val="36"/>
          <w:szCs w:val="36"/>
        </w:rPr>
        <w:t xml:space="preserve">6. Воздержание от употребления любых </w:t>
      </w:r>
      <w:proofErr w:type="spellStart"/>
      <w:r>
        <w:rPr>
          <w:b/>
          <w:color w:val="000000"/>
          <w:sz w:val="36"/>
          <w:szCs w:val="36"/>
        </w:rPr>
        <w:t>психоактивных</w:t>
      </w:r>
      <w:proofErr w:type="spellEnd"/>
      <w:r>
        <w:rPr>
          <w:b/>
          <w:color w:val="000000"/>
          <w:sz w:val="36"/>
          <w:szCs w:val="36"/>
        </w:rPr>
        <w:t xml:space="preserve"> веществ, </w:t>
      </w:r>
      <w:r w:rsidRPr="00193963">
        <w:rPr>
          <w:color w:val="000000"/>
          <w:sz w:val="36"/>
          <w:szCs w:val="36"/>
        </w:rPr>
        <w:t>коими являются: табак, алкоголь, наркотики, та</w:t>
      </w:r>
      <w:r w:rsidRPr="00193963">
        <w:rPr>
          <w:color w:val="000000"/>
          <w:sz w:val="36"/>
          <w:szCs w:val="36"/>
        </w:rPr>
        <w:t>б</w:t>
      </w:r>
      <w:r w:rsidRPr="00193963">
        <w:rPr>
          <w:color w:val="000000"/>
          <w:sz w:val="36"/>
          <w:szCs w:val="36"/>
        </w:rPr>
        <w:t>летки и  другие вещества, изменяющие сознание человека.</w:t>
      </w:r>
      <w:r>
        <w:rPr>
          <w:color w:val="000000"/>
          <w:sz w:val="36"/>
          <w:szCs w:val="36"/>
        </w:rPr>
        <w:t xml:space="preserve"> Огромный вред здоровью школьника наносят напитки с м</w:t>
      </w:r>
      <w:r>
        <w:rPr>
          <w:color w:val="000000"/>
          <w:sz w:val="36"/>
          <w:szCs w:val="36"/>
        </w:rPr>
        <w:t>а</w:t>
      </w:r>
      <w:r>
        <w:rPr>
          <w:color w:val="000000"/>
          <w:sz w:val="36"/>
          <w:szCs w:val="36"/>
        </w:rPr>
        <w:t>лым содержанием спирта: пиво, коктейли. Велик вред таб</w:t>
      </w:r>
      <w:r>
        <w:rPr>
          <w:color w:val="000000"/>
          <w:sz w:val="36"/>
          <w:szCs w:val="36"/>
        </w:rPr>
        <w:t>а</w:t>
      </w:r>
      <w:r>
        <w:rPr>
          <w:color w:val="000000"/>
          <w:sz w:val="36"/>
          <w:szCs w:val="36"/>
        </w:rPr>
        <w:t>ка, его дым содержит до 400 и более ядовитых веществ, к</w:t>
      </w:r>
      <w:r>
        <w:rPr>
          <w:color w:val="000000"/>
          <w:sz w:val="36"/>
          <w:szCs w:val="36"/>
        </w:rPr>
        <w:t>о</w:t>
      </w:r>
      <w:r>
        <w:rPr>
          <w:color w:val="000000"/>
          <w:sz w:val="36"/>
          <w:szCs w:val="36"/>
        </w:rPr>
        <w:t xml:space="preserve">торые ложась на стенку альвеолы </w:t>
      </w:r>
      <w:proofErr w:type="gramStart"/>
      <w:r>
        <w:rPr>
          <w:color w:val="000000"/>
          <w:sz w:val="36"/>
          <w:szCs w:val="36"/>
        </w:rPr>
        <w:t>легкого</w:t>
      </w:r>
      <w:proofErr w:type="gramEnd"/>
      <w:r>
        <w:rPr>
          <w:color w:val="000000"/>
          <w:sz w:val="36"/>
          <w:szCs w:val="36"/>
        </w:rPr>
        <w:t xml:space="preserve"> вызывают хрон</w:t>
      </w:r>
      <w:r>
        <w:rPr>
          <w:color w:val="000000"/>
          <w:sz w:val="36"/>
          <w:szCs w:val="36"/>
        </w:rPr>
        <w:t>и</w:t>
      </w:r>
      <w:r>
        <w:rPr>
          <w:color w:val="000000"/>
          <w:sz w:val="36"/>
          <w:szCs w:val="36"/>
        </w:rPr>
        <w:t xml:space="preserve">ческие заболевания: фарингит, бронхит, ларингит. </w:t>
      </w:r>
    </w:p>
    <w:p w:rsidR="004562F1" w:rsidRPr="0092756D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color w:val="000000"/>
          <w:sz w:val="8"/>
          <w:szCs w:val="8"/>
        </w:rPr>
      </w:pPr>
    </w:p>
    <w:p w:rsidR="004562F1" w:rsidRDefault="004562F1" w:rsidP="004562F1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both"/>
        <w:rPr>
          <w:color w:val="000000"/>
          <w:sz w:val="36"/>
          <w:szCs w:val="36"/>
        </w:rPr>
      </w:pPr>
      <w:r w:rsidRPr="006A17DC">
        <w:rPr>
          <w:b/>
          <w:color w:val="000000"/>
          <w:sz w:val="36"/>
          <w:szCs w:val="36"/>
        </w:rPr>
        <w:t xml:space="preserve">7. Необходимо правильно вести себя в школе, на улице, в быту, </w:t>
      </w:r>
      <w:r>
        <w:rPr>
          <w:color w:val="000000"/>
          <w:sz w:val="36"/>
          <w:szCs w:val="36"/>
        </w:rPr>
        <w:t>не допускать поступков прямо или косвенно вед</w:t>
      </w:r>
      <w:r>
        <w:rPr>
          <w:color w:val="000000"/>
          <w:sz w:val="36"/>
          <w:szCs w:val="36"/>
        </w:rPr>
        <w:t>у</w:t>
      </w:r>
      <w:r>
        <w:rPr>
          <w:color w:val="000000"/>
          <w:sz w:val="36"/>
          <w:szCs w:val="36"/>
        </w:rPr>
        <w:t>щих к травме.</w:t>
      </w:r>
    </w:p>
    <w:p w:rsidR="00045008" w:rsidRDefault="0051239F" w:rsidP="00B230AE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color w:val="000000"/>
          <w:sz w:val="16"/>
          <w:szCs w:val="16"/>
        </w:rPr>
      </w:pPr>
      <w:r w:rsidRPr="0051239F">
        <w:rPr>
          <w:color w:val="000000"/>
          <w:sz w:val="36"/>
          <w:szCs w:val="36"/>
        </w:rPr>
        <w:drawing>
          <wp:inline distT="0" distB="0" distL="0" distR="0">
            <wp:extent cx="3311979" cy="1135861"/>
            <wp:effectExtent l="19050" t="0" r="2721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727" cy="1138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0AE" w:rsidRPr="00292F52" w:rsidRDefault="00B230AE" w:rsidP="00B230AE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3" w:color="008000"/>
        </w:pBdr>
        <w:jc w:val="center"/>
        <w:rPr>
          <w:color w:val="000000"/>
          <w:sz w:val="16"/>
          <w:szCs w:val="16"/>
        </w:rPr>
      </w:pPr>
    </w:p>
    <w:p w:rsidR="006A47BE" w:rsidRDefault="006A47BE" w:rsidP="00917369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jc w:val="center"/>
        <w:rPr>
          <w:b/>
          <w:color w:val="000080"/>
          <w:sz w:val="8"/>
          <w:szCs w:val="8"/>
        </w:rPr>
      </w:pPr>
    </w:p>
    <w:p w:rsidR="00045008" w:rsidRDefault="00045008" w:rsidP="00917369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jc w:val="center"/>
        <w:rPr>
          <w:b/>
          <w:color w:val="000080"/>
          <w:sz w:val="16"/>
          <w:szCs w:val="16"/>
        </w:rPr>
      </w:pPr>
      <w:r>
        <w:rPr>
          <w:b/>
          <w:color w:val="000080"/>
          <w:sz w:val="48"/>
          <w:szCs w:val="48"/>
        </w:rPr>
        <w:t>Такая важная прививка</w:t>
      </w:r>
    </w:p>
    <w:p w:rsidR="00561DC0" w:rsidRPr="006A47BE" w:rsidRDefault="00561DC0" w:rsidP="00917369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jc w:val="center"/>
        <w:rPr>
          <w:b/>
          <w:color w:val="000080"/>
          <w:sz w:val="8"/>
          <w:szCs w:val="8"/>
        </w:rPr>
      </w:pPr>
    </w:p>
    <w:p w:rsidR="00045008" w:rsidRPr="002045C5" w:rsidRDefault="00045008" w:rsidP="00917369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jc w:val="center"/>
        <w:rPr>
          <w:b/>
          <w:color w:val="000080"/>
          <w:sz w:val="8"/>
          <w:szCs w:val="8"/>
        </w:rPr>
      </w:pPr>
    </w:p>
    <w:p w:rsidR="00045008" w:rsidRDefault="00810722" w:rsidP="00917369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jc w:val="center"/>
        <w:rPr>
          <w:color w:val="003300"/>
          <w:sz w:val="36"/>
          <w:szCs w:val="36"/>
        </w:rPr>
      </w:pPr>
      <w:r>
        <w:rPr>
          <w:color w:val="003300"/>
          <w:sz w:val="36"/>
          <w:szCs w:val="36"/>
        </w:rPr>
      </w:r>
      <w:r>
        <w:rPr>
          <w:color w:val="003300"/>
          <w:sz w:val="36"/>
          <w:szCs w:val="36"/>
        </w:rPr>
        <w:pict>
          <v:group id="_x0000_s1030" editas="canvas" style="width:468pt;height:126.4pt;mso-position-horizontal-relative:char;mso-position-vertical-relative:line" coordorigin="2279,2556" coordsize="7341,1958">
            <o:lock v:ext="edit" aspectratio="t"/>
            <v:shape id="_x0000_s1031" type="#_x0000_t75" style="position:absolute;left:2279;top:2556;width:7341;height:1958" o:preferrelative="f">
              <v:fill o:detectmouseclick="t"/>
              <v:path o:extrusionok="t" o:connecttype="none"/>
              <o:lock v:ext="edit" text="t"/>
            </v:shape>
            <v:shape id="_x0000_s1032" type="#_x0000_t65" style="position:absolute;left:2279;top:2556;width:7341;height:1883" adj="18945" fillcolor="#cff" strokecolor="teal">
              <v:textbox>
                <w:txbxContent>
                  <w:p w:rsidR="00045008" w:rsidRPr="00E75046" w:rsidRDefault="00045008" w:rsidP="00045008">
                    <w:pPr>
                      <w:jc w:val="both"/>
                      <w:rPr>
                        <w:b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b/>
                        <w:color w:val="000000"/>
                        <w:sz w:val="36"/>
                        <w:szCs w:val="36"/>
                      </w:rPr>
                      <w:t>Сегодня во всех цивилизованных странах вакцинация превратилась в элемент здорового образа жизни. У специалистов не возникает сомнений в её необходим</w:t>
                    </w:r>
                    <w:r>
                      <w:rPr>
                        <w:b/>
                        <w:color w:val="000000"/>
                        <w:sz w:val="36"/>
                        <w:szCs w:val="36"/>
                      </w:rPr>
                      <w:t>о</w:t>
                    </w:r>
                    <w:r>
                      <w:rPr>
                        <w:b/>
                        <w:color w:val="000000"/>
                        <w:sz w:val="36"/>
                        <w:szCs w:val="36"/>
                      </w:rPr>
                      <w:t xml:space="preserve">сти. Однако среди пациентов ещё бытует </w:t>
                    </w:r>
                    <w:r w:rsidR="00533DDD">
                      <w:rPr>
                        <w:b/>
                        <w:color w:val="000000"/>
                        <w:sz w:val="36"/>
                        <w:szCs w:val="36"/>
                      </w:rPr>
                      <w:t xml:space="preserve">ошибочное </w:t>
                    </w:r>
                    <w:r>
                      <w:rPr>
                        <w:b/>
                        <w:color w:val="000000"/>
                        <w:sz w:val="36"/>
                        <w:szCs w:val="36"/>
                      </w:rPr>
                      <w:t>мнение о вреде прививок.</w:t>
                    </w:r>
                  </w:p>
                  <w:p w:rsidR="00045008" w:rsidRDefault="00045008" w:rsidP="00045008"/>
                </w:txbxContent>
              </v:textbox>
            </v:shape>
            <w10:wrap type="none"/>
            <w10:anchorlock/>
          </v:group>
        </w:pict>
      </w:r>
    </w:p>
    <w:p w:rsidR="00045008" w:rsidRPr="002045C5" w:rsidRDefault="00045008" w:rsidP="00917369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jc w:val="both"/>
        <w:rPr>
          <w:color w:val="000000"/>
          <w:sz w:val="8"/>
          <w:szCs w:val="8"/>
        </w:rPr>
      </w:pPr>
    </w:p>
    <w:p w:rsidR="00045008" w:rsidRPr="00561DC0" w:rsidRDefault="00561DC0" w:rsidP="00917369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ind w:firstLine="708"/>
        <w:jc w:val="both"/>
        <w:rPr>
          <w:color w:val="000000"/>
          <w:sz w:val="16"/>
          <w:szCs w:val="16"/>
        </w:rPr>
      </w:pPr>
      <w:r w:rsidRPr="00561DC0">
        <w:rPr>
          <w:color w:val="000000"/>
          <w:sz w:val="36"/>
          <w:szCs w:val="36"/>
        </w:rPr>
        <w:t>К сожалению, дети, встретившись в школе после кан</w:t>
      </w:r>
      <w:r w:rsidRPr="00561DC0">
        <w:rPr>
          <w:color w:val="000000"/>
          <w:sz w:val="36"/>
          <w:szCs w:val="36"/>
        </w:rPr>
        <w:t>и</w:t>
      </w:r>
      <w:r w:rsidRPr="00561DC0">
        <w:rPr>
          <w:color w:val="000000"/>
          <w:sz w:val="36"/>
          <w:szCs w:val="36"/>
        </w:rPr>
        <w:t>кул, обмениваются не только яркими впечатлениями</w:t>
      </w:r>
      <w:r>
        <w:rPr>
          <w:color w:val="000000"/>
          <w:sz w:val="36"/>
          <w:szCs w:val="36"/>
        </w:rPr>
        <w:t>, но и болезнетворными микробами. Впрочем, если ребёнку в</w:t>
      </w:r>
      <w:r>
        <w:rPr>
          <w:color w:val="000000"/>
          <w:sz w:val="36"/>
          <w:szCs w:val="36"/>
        </w:rPr>
        <w:t>о</w:t>
      </w:r>
      <w:r>
        <w:rPr>
          <w:color w:val="000000"/>
          <w:sz w:val="36"/>
          <w:szCs w:val="36"/>
        </w:rPr>
        <w:t xml:space="preserve">время были сделаны все необходимые прививки, ему ничто не угрожает. </w:t>
      </w:r>
    </w:p>
    <w:p w:rsidR="00C0459E" w:rsidRPr="00D11F2B" w:rsidRDefault="00DE5E2F" w:rsidP="00917369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jc w:val="center"/>
        <w:rPr>
          <w:b/>
          <w:color w:val="000080"/>
          <w:sz w:val="36"/>
          <w:szCs w:val="36"/>
        </w:rPr>
      </w:pPr>
      <w:r w:rsidRPr="00D11F2B">
        <w:rPr>
          <w:b/>
          <w:color w:val="000080"/>
          <w:sz w:val="36"/>
          <w:szCs w:val="36"/>
        </w:rPr>
        <w:t xml:space="preserve">Национальный календарь </w:t>
      </w:r>
    </w:p>
    <w:p w:rsidR="00045008" w:rsidRPr="00D11F2B" w:rsidRDefault="00DE5E2F" w:rsidP="00917369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jc w:val="center"/>
        <w:rPr>
          <w:b/>
          <w:color w:val="000080"/>
          <w:sz w:val="36"/>
          <w:szCs w:val="36"/>
        </w:rPr>
      </w:pPr>
      <w:r w:rsidRPr="00D11F2B">
        <w:rPr>
          <w:b/>
          <w:color w:val="000080"/>
          <w:sz w:val="36"/>
          <w:szCs w:val="36"/>
        </w:rPr>
        <w:t>профилактических прививок</w:t>
      </w:r>
    </w:p>
    <w:p w:rsidR="00C0459E" w:rsidRPr="00C0459E" w:rsidRDefault="00C0459E" w:rsidP="00917369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jc w:val="center"/>
        <w:rPr>
          <w:b/>
          <w:color w:val="000080"/>
          <w:sz w:val="8"/>
          <w:szCs w:val="8"/>
        </w:rPr>
      </w:pPr>
    </w:p>
    <w:p w:rsidR="00C0459E" w:rsidRPr="00832CF2" w:rsidRDefault="00C0459E" w:rsidP="00DD5712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shd w:val="clear" w:color="auto" w:fill="C6D9F1" w:themeFill="text2" w:themeFillTint="33"/>
        <w:jc w:val="center"/>
        <w:rPr>
          <w:b/>
          <w:color w:val="000080"/>
          <w:sz w:val="32"/>
          <w:szCs w:val="32"/>
        </w:rPr>
      </w:pPr>
      <w:proofErr w:type="spellStart"/>
      <w:r w:rsidRPr="00832CF2">
        <w:rPr>
          <w:b/>
          <w:color w:val="000080"/>
          <w:sz w:val="32"/>
          <w:szCs w:val="32"/>
        </w:rPr>
        <w:t>Минздравсоцразвития</w:t>
      </w:r>
      <w:proofErr w:type="spellEnd"/>
      <w:r w:rsidRPr="00832CF2">
        <w:rPr>
          <w:b/>
          <w:color w:val="000080"/>
          <w:sz w:val="32"/>
          <w:szCs w:val="32"/>
        </w:rPr>
        <w:t xml:space="preserve"> РФ включает следующие прививки:</w:t>
      </w:r>
    </w:p>
    <w:p w:rsidR="000E410A" w:rsidRPr="00D11F2B" w:rsidRDefault="000E410A" w:rsidP="000E410A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rPr>
          <w:b/>
          <w:color w:val="000080"/>
          <w:sz w:val="16"/>
          <w:szCs w:val="16"/>
        </w:rPr>
      </w:pPr>
    </w:p>
    <w:p w:rsidR="00882FB9" w:rsidRDefault="00545C22" w:rsidP="000E410A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rPr>
          <w:b/>
          <w:color w:val="000000"/>
          <w:sz w:val="16"/>
          <w:szCs w:val="16"/>
        </w:rPr>
      </w:pPr>
      <w:r>
        <w:rPr>
          <w:b/>
          <w:color w:val="000000"/>
          <w:sz w:val="32"/>
          <w:szCs w:val="32"/>
        </w:rPr>
        <w:t xml:space="preserve">     </w:t>
      </w:r>
      <w:r w:rsidR="000E410A" w:rsidRPr="0004020E">
        <w:rPr>
          <w:b/>
          <w:color w:val="000000"/>
          <w:sz w:val="32"/>
          <w:szCs w:val="32"/>
        </w:rPr>
        <w:t>Возраст</w:t>
      </w:r>
      <w:r w:rsidR="000E410A">
        <w:rPr>
          <w:b/>
          <w:color w:val="000000"/>
          <w:sz w:val="32"/>
          <w:szCs w:val="32"/>
        </w:rPr>
        <w:t xml:space="preserve">                  </w:t>
      </w:r>
      <w:r w:rsidR="00CE6645">
        <w:rPr>
          <w:b/>
          <w:color w:val="000000"/>
          <w:sz w:val="32"/>
          <w:szCs w:val="32"/>
        </w:rPr>
        <w:t xml:space="preserve">                    </w:t>
      </w:r>
      <w:r>
        <w:rPr>
          <w:b/>
          <w:color w:val="000000"/>
          <w:sz w:val="32"/>
          <w:szCs w:val="32"/>
        </w:rPr>
        <w:t xml:space="preserve">   </w:t>
      </w:r>
      <w:r w:rsidR="000E410A" w:rsidRPr="0004020E">
        <w:rPr>
          <w:b/>
          <w:color w:val="000000"/>
          <w:sz w:val="32"/>
          <w:szCs w:val="32"/>
        </w:rPr>
        <w:t>Прививки</w:t>
      </w:r>
    </w:p>
    <w:p w:rsidR="00545C22" w:rsidRPr="00545C22" w:rsidRDefault="00545C22" w:rsidP="000E410A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rPr>
          <w:b/>
          <w:color w:val="000000"/>
          <w:sz w:val="16"/>
          <w:szCs w:val="16"/>
        </w:rPr>
      </w:pPr>
    </w:p>
    <w:p w:rsidR="00456294" w:rsidRDefault="00456294" w:rsidP="00DD5712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shd w:val="clear" w:color="auto" w:fill="C6D9F1" w:themeFill="text2" w:themeFillTint="33"/>
        <w:rPr>
          <w:color w:val="000000"/>
          <w:sz w:val="16"/>
          <w:szCs w:val="16"/>
        </w:rPr>
      </w:pPr>
      <w:r w:rsidRPr="000F022B">
        <w:rPr>
          <w:b/>
          <w:color w:val="000000"/>
          <w:sz w:val="32"/>
          <w:szCs w:val="32"/>
          <w:shd w:val="clear" w:color="auto" w:fill="C6D9F1" w:themeFill="text2" w:themeFillTint="33"/>
        </w:rPr>
        <w:t xml:space="preserve">       </w:t>
      </w:r>
      <w:r w:rsidRPr="000F022B">
        <w:rPr>
          <w:color w:val="000000"/>
          <w:sz w:val="32"/>
          <w:szCs w:val="32"/>
          <w:shd w:val="clear" w:color="auto" w:fill="C6D9F1" w:themeFill="text2" w:themeFillTint="33"/>
        </w:rPr>
        <w:t>6 лет</w:t>
      </w:r>
      <w:proofErr w:type="gramStart"/>
      <w:r w:rsidRPr="000F022B">
        <w:rPr>
          <w:color w:val="000000"/>
          <w:sz w:val="32"/>
          <w:szCs w:val="32"/>
          <w:shd w:val="clear" w:color="auto" w:fill="C6D9F1" w:themeFill="text2" w:themeFillTint="33"/>
        </w:rPr>
        <w:t xml:space="preserve">                  В</w:t>
      </w:r>
      <w:proofErr w:type="gramEnd"/>
      <w:r w:rsidRPr="000F022B">
        <w:rPr>
          <w:color w:val="000000"/>
          <w:sz w:val="32"/>
          <w:szCs w:val="32"/>
          <w:shd w:val="clear" w:color="auto" w:fill="C6D9F1" w:themeFill="text2" w:themeFillTint="33"/>
        </w:rPr>
        <w:t>торая вакцинация – корь, паротит, краснуха</w:t>
      </w:r>
      <w:r w:rsidR="00DD5712">
        <w:rPr>
          <w:color w:val="000000"/>
          <w:sz w:val="32"/>
          <w:szCs w:val="32"/>
          <w:shd w:val="clear" w:color="auto" w:fill="C6D9F1" w:themeFill="text2" w:themeFillTint="33"/>
        </w:rPr>
        <w:t xml:space="preserve">      </w:t>
      </w:r>
    </w:p>
    <w:p w:rsidR="00545C22" w:rsidRPr="00545C22" w:rsidRDefault="00545C22" w:rsidP="000E410A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rPr>
          <w:color w:val="000000"/>
          <w:sz w:val="16"/>
          <w:szCs w:val="16"/>
        </w:rPr>
      </w:pPr>
    </w:p>
    <w:p w:rsidR="00456294" w:rsidRDefault="00456294" w:rsidP="000E410A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32"/>
          <w:szCs w:val="32"/>
        </w:rPr>
        <w:t>7 лет</w:t>
      </w:r>
      <w:proofErr w:type="gramStart"/>
      <w:r>
        <w:rPr>
          <w:color w:val="000000"/>
          <w:sz w:val="32"/>
          <w:szCs w:val="32"/>
        </w:rPr>
        <w:t xml:space="preserve">                  В</w:t>
      </w:r>
      <w:proofErr w:type="gramEnd"/>
      <w:r>
        <w:rPr>
          <w:color w:val="000000"/>
          <w:sz w:val="32"/>
          <w:szCs w:val="32"/>
        </w:rPr>
        <w:t xml:space="preserve">торая ревакцинация – дифтерия и столбняк, </w:t>
      </w:r>
    </w:p>
    <w:p w:rsidR="00456294" w:rsidRDefault="00456294" w:rsidP="000E410A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rPr>
          <w:color w:val="000000"/>
          <w:sz w:val="16"/>
          <w:szCs w:val="16"/>
        </w:rPr>
      </w:pPr>
      <w:r>
        <w:rPr>
          <w:color w:val="000000"/>
          <w:sz w:val="32"/>
          <w:szCs w:val="32"/>
        </w:rPr>
        <w:t xml:space="preserve">                                 </w:t>
      </w:r>
      <w:r w:rsidR="003F2AE0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первая ревакцинация </w:t>
      </w:r>
      <w:r w:rsidR="003F2AE0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 xml:space="preserve"> туберкулёз</w:t>
      </w:r>
    </w:p>
    <w:p w:rsidR="00545C22" w:rsidRPr="00545C22" w:rsidRDefault="00545C22" w:rsidP="000E410A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rPr>
          <w:color w:val="000000"/>
          <w:sz w:val="16"/>
          <w:szCs w:val="16"/>
        </w:rPr>
      </w:pPr>
    </w:p>
    <w:p w:rsidR="003F2AE0" w:rsidRDefault="003F2AE0" w:rsidP="000F022B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shd w:val="clear" w:color="auto" w:fill="C6D9F1" w:themeFill="text2" w:themeFillTint="3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13 лет                Вакцинация против вирусного гепатита</w:t>
      </w:r>
      <w:proofErr w:type="gramStart"/>
      <w:r>
        <w:rPr>
          <w:color w:val="000000"/>
          <w:sz w:val="32"/>
          <w:szCs w:val="32"/>
        </w:rPr>
        <w:t xml:space="preserve"> В</w:t>
      </w:r>
      <w:proofErr w:type="gramEnd"/>
      <w:r>
        <w:rPr>
          <w:color w:val="000000"/>
          <w:sz w:val="32"/>
          <w:szCs w:val="32"/>
        </w:rPr>
        <w:t xml:space="preserve">, </w:t>
      </w:r>
    </w:p>
    <w:p w:rsidR="003F2AE0" w:rsidRDefault="003F2AE0" w:rsidP="000F022B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shd w:val="clear" w:color="auto" w:fill="C6D9F1" w:themeFill="text2" w:themeFillTint="33"/>
        <w:rPr>
          <w:color w:val="000000"/>
          <w:sz w:val="16"/>
          <w:szCs w:val="16"/>
        </w:rPr>
      </w:pPr>
      <w:r>
        <w:rPr>
          <w:color w:val="000000"/>
          <w:sz w:val="32"/>
          <w:szCs w:val="32"/>
        </w:rPr>
        <w:t xml:space="preserve">                                  вакцинация против краснухи (девочки)</w:t>
      </w:r>
    </w:p>
    <w:p w:rsidR="00545C22" w:rsidRPr="00545C22" w:rsidRDefault="00545C22" w:rsidP="000F022B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shd w:val="clear" w:color="auto" w:fill="C6D9F1" w:themeFill="text2" w:themeFillTint="33"/>
        <w:rPr>
          <w:color w:val="000000"/>
          <w:sz w:val="16"/>
          <w:szCs w:val="16"/>
        </w:rPr>
      </w:pPr>
    </w:p>
    <w:p w:rsidR="00FF5874" w:rsidRDefault="00FF5874" w:rsidP="000E410A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14 лет</w:t>
      </w:r>
      <w:proofErr w:type="gramStart"/>
      <w:r>
        <w:rPr>
          <w:color w:val="000000"/>
          <w:sz w:val="32"/>
          <w:szCs w:val="32"/>
        </w:rPr>
        <w:t xml:space="preserve">                Т</w:t>
      </w:r>
      <w:proofErr w:type="gramEnd"/>
      <w:r>
        <w:rPr>
          <w:color w:val="000000"/>
          <w:sz w:val="32"/>
          <w:szCs w:val="32"/>
        </w:rPr>
        <w:t>ретья ревакцинация – дифтерия и столбняк,</w:t>
      </w:r>
    </w:p>
    <w:p w:rsidR="00FF5874" w:rsidRDefault="00FF5874" w:rsidP="000E410A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ревакцинация – туберкулёз, третья </w:t>
      </w:r>
      <w:proofErr w:type="spellStart"/>
      <w:r>
        <w:rPr>
          <w:color w:val="000000"/>
          <w:sz w:val="32"/>
          <w:szCs w:val="32"/>
        </w:rPr>
        <w:t>ревакцина</w:t>
      </w:r>
      <w:proofErr w:type="spellEnd"/>
      <w:r>
        <w:rPr>
          <w:color w:val="000000"/>
          <w:sz w:val="32"/>
          <w:szCs w:val="32"/>
        </w:rPr>
        <w:t>-</w:t>
      </w:r>
    </w:p>
    <w:p w:rsidR="00FF5874" w:rsidRDefault="00FF5874" w:rsidP="000E410A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rPr>
          <w:color w:val="000000"/>
          <w:sz w:val="16"/>
          <w:szCs w:val="16"/>
        </w:rPr>
      </w:pPr>
      <w:r>
        <w:rPr>
          <w:color w:val="000000"/>
          <w:sz w:val="32"/>
          <w:szCs w:val="32"/>
        </w:rPr>
        <w:t xml:space="preserve">                                  </w:t>
      </w:r>
      <w:proofErr w:type="spellStart"/>
      <w:r>
        <w:rPr>
          <w:color w:val="000000"/>
          <w:sz w:val="32"/>
          <w:szCs w:val="32"/>
        </w:rPr>
        <w:t>ция</w:t>
      </w:r>
      <w:proofErr w:type="spellEnd"/>
      <w:r>
        <w:rPr>
          <w:color w:val="000000"/>
          <w:sz w:val="32"/>
          <w:szCs w:val="32"/>
        </w:rPr>
        <w:t xml:space="preserve"> – полиомиелит</w:t>
      </w:r>
    </w:p>
    <w:p w:rsidR="00545C22" w:rsidRPr="00545C22" w:rsidRDefault="00545C22" w:rsidP="000E410A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rPr>
          <w:color w:val="000000"/>
          <w:sz w:val="16"/>
          <w:szCs w:val="16"/>
        </w:rPr>
      </w:pPr>
    </w:p>
    <w:p w:rsidR="00FF5874" w:rsidRDefault="00FF5874" w:rsidP="00DD5712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shd w:val="clear" w:color="auto" w:fill="C6D9F1" w:themeFill="text2" w:themeFillTint="3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Подростки              Ревакцинация - дифтерия и столбняк каждые</w:t>
      </w:r>
    </w:p>
    <w:p w:rsidR="00FF5874" w:rsidRDefault="00FF5874" w:rsidP="00DD5712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shd w:val="clear" w:color="auto" w:fill="C6D9F1" w:themeFill="text2" w:themeFillTint="3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старше 14 лет          десять лет после последней ревакцинации</w:t>
      </w:r>
    </w:p>
    <w:p w:rsidR="00FF5874" w:rsidRDefault="00FF5874" w:rsidP="00DD5712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shd w:val="clear" w:color="auto" w:fill="C6D9F1" w:themeFill="text2" w:themeFillTint="3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 взрослые</w:t>
      </w:r>
    </w:p>
    <w:p w:rsidR="00FF5874" w:rsidRDefault="008A2C74" w:rsidP="008A2C74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jc w:val="both"/>
        <w:rPr>
          <w:color w:val="000000"/>
          <w:sz w:val="32"/>
          <w:szCs w:val="32"/>
        </w:rPr>
      </w:pPr>
      <w:r>
        <w:rPr>
          <w:b/>
          <w:sz w:val="36"/>
          <w:szCs w:val="36"/>
        </w:rPr>
        <w:t xml:space="preserve">    </w:t>
      </w:r>
      <w:r w:rsidR="0032721F" w:rsidRPr="00AC123C">
        <w:rPr>
          <w:b/>
          <w:sz w:val="36"/>
          <w:szCs w:val="36"/>
        </w:rPr>
        <w:t>С 2006 года в число обязательных прививок для де</w:t>
      </w:r>
      <w:r w:rsidR="0032721F">
        <w:rPr>
          <w:b/>
          <w:sz w:val="36"/>
          <w:szCs w:val="36"/>
        </w:rPr>
        <w:t>тей</w:t>
      </w:r>
    </w:p>
    <w:p w:rsidR="00FF5874" w:rsidRPr="00456294" w:rsidRDefault="0032721F" w:rsidP="008A2C74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jc w:val="both"/>
        <w:rPr>
          <w:color w:val="000000"/>
          <w:sz w:val="32"/>
          <w:szCs w:val="32"/>
        </w:rPr>
      </w:pPr>
      <w:r w:rsidRPr="00AC123C">
        <w:rPr>
          <w:b/>
          <w:sz w:val="36"/>
          <w:szCs w:val="36"/>
        </w:rPr>
        <w:t>школьного возраста вошла прививка против</w:t>
      </w:r>
      <w:r>
        <w:rPr>
          <w:b/>
          <w:sz w:val="36"/>
          <w:szCs w:val="36"/>
        </w:rPr>
        <w:t xml:space="preserve"> гриппа.</w:t>
      </w:r>
    </w:p>
    <w:p w:rsidR="00594F7D" w:rsidRDefault="0032721F" w:rsidP="006A47BE">
      <w:pPr>
        <w:pBdr>
          <w:top w:val="dashDotStroked" w:sz="24" w:space="1" w:color="008000"/>
          <w:left w:val="dashDotStroked" w:sz="24" w:space="4" w:color="008000"/>
          <w:bottom w:val="dashDotStroked" w:sz="24" w:space="0" w:color="008000"/>
          <w:right w:val="dashDotStroked" w:sz="24" w:space="3" w:color="008000"/>
        </w:pBdr>
        <w:jc w:val="both"/>
      </w:pPr>
      <w:r w:rsidRPr="00AC123C">
        <w:rPr>
          <w:b/>
          <w:sz w:val="36"/>
          <w:szCs w:val="36"/>
        </w:rPr>
        <w:t>Противогриппозную вакцинацию в школах</w:t>
      </w:r>
      <w:r>
        <w:rPr>
          <w:b/>
          <w:sz w:val="36"/>
          <w:szCs w:val="36"/>
        </w:rPr>
        <w:t xml:space="preserve"> должны проводить ежегодно.</w:t>
      </w:r>
    </w:p>
    <w:sectPr w:rsidR="00594F7D" w:rsidSect="0059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562F1"/>
    <w:rsid w:val="0004020E"/>
    <w:rsid w:val="00045008"/>
    <w:rsid w:val="000E410A"/>
    <w:rsid w:val="000F022B"/>
    <w:rsid w:val="00292F52"/>
    <w:rsid w:val="0032721F"/>
    <w:rsid w:val="00343158"/>
    <w:rsid w:val="003805B1"/>
    <w:rsid w:val="003F2AE0"/>
    <w:rsid w:val="00456294"/>
    <w:rsid w:val="004562F1"/>
    <w:rsid w:val="004F579F"/>
    <w:rsid w:val="0051239F"/>
    <w:rsid w:val="00515E56"/>
    <w:rsid w:val="00533DDD"/>
    <w:rsid w:val="00545C22"/>
    <w:rsid w:val="00561DC0"/>
    <w:rsid w:val="00594F7D"/>
    <w:rsid w:val="006A47BE"/>
    <w:rsid w:val="00763830"/>
    <w:rsid w:val="00792AC1"/>
    <w:rsid w:val="007E09AA"/>
    <w:rsid w:val="00810722"/>
    <w:rsid w:val="00811180"/>
    <w:rsid w:val="00832CF2"/>
    <w:rsid w:val="00871511"/>
    <w:rsid w:val="00882FB9"/>
    <w:rsid w:val="008A2C74"/>
    <w:rsid w:val="00917369"/>
    <w:rsid w:val="0092756D"/>
    <w:rsid w:val="009B2059"/>
    <w:rsid w:val="00A76290"/>
    <w:rsid w:val="00AC123C"/>
    <w:rsid w:val="00B230AE"/>
    <w:rsid w:val="00BD65B4"/>
    <w:rsid w:val="00C0459E"/>
    <w:rsid w:val="00CA4E21"/>
    <w:rsid w:val="00CA57A8"/>
    <w:rsid w:val="00CE6645"/>
    <w:rsid w:val="00CF5912"/>
    <w:rsid w:val="00D11F2B"/>
    <w:rsid w:val="00D55BC2"/>
    <w:rsid w:val="00DD5712"/>
    <w:rsid w:val="00DE5E2F"/>
    <w:rsid w:val="00E4464A"/>
    <w:rsid w:val="00F956DB"/>
    <w:rsid w:val="00FF33D3"/>
    <w:rsid w:val="00FF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2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2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04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C3DD1-C0A8-472A-8408-F3F077D1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кен</cp:lastModifiedBy>
  <cp:revision>43</cp:revision>
  <dcterms:created xsi:type="dcterms:W3CDTF">2012-02-12T17:56:00Z</dcterms:created>
  <dcterms:modified xsi:type="dcterms:W3CDTF">2012-02-14T07:28:00Z</dcterms:modified>
</cp:coreProperties>
</file>