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9D" w:rsidRPr="00A37190" w:rsidRDefault="0076359D" w:rsidP="0076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621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r w:rsidR="000A7621" w:rsidRPr="000A7621">
        <w:rPr>
          <w:rFonts w:ascii="Times New Roman" w:hAnsi="Times New Roman" w:cs="Times New Roman"/>
          <w:b/>
          <w:sz w:val="28"/>
          <w:szCs w:val="28"/>
        </w:rPr>
        <w:t>ВИДЫ ДВИГАТЕЛЬНОЙ АКТИВНОСТИ</w:t>
      </w:r>
    </w:p>
    <w:p w:rsidR="0076359D" w:rsidRPr="00A37190" w:rsidRDefault="0076359D" w:rsidP="0076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90">
        <w:rPr>
          <w:rFonts w:ascii="Times New Roman" w:hAnsi="Times New Roman" w:cs="Times New Roman"/>
          <w:b/>
          <w:sz w:val="28"/>
          <w:szCs w:val="28"/>
        </w:rPr>
        <w:t xml:space="preserve">В ФИЗИЧЕСКОМ ВОСПИТАНИИ ШКОЛЬНИКОВ </w:t>
      </w:r>
    </w:p>
    <w:p w:rsidR="0076359D" w:rsidRPr="00A37190" w:rsidRDefault="0076359D" w:rsidP="0076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90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76359D" w:rsidRDefault="00A37190" w:rsidP="00A37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90">
        <w:rPr>
          <w:rFonts w:ascii="Times New Roman" w:hAnsi="Times New Roman" w:cs="Times New Roman"/>
          <w:b/>
          <w:sz w:val="28"/>
          <w:szCs w:val="28"/>
        </w:rPr>
        <w:t>Брызгалова Е.С., Савостин Н.М., Курнаков С.В.</w:t>
      </w:r>
    </w:p>
    <w:p w:rsidR="00A37190" w:rsidRDefault="00A37190" w:rsidP="00A37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 xml:space="preserve">МБОУ СОШ № 8 </w:t>
      </w:r>
      <w:proofErr w:type="spellStart"/>
      <w:r w:rsidRPr="00A371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19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37190">
        <w:rPr>
          <w:rFonts w:ascii="Times New Roman" w:hAnsi="Times New Roman" w:cs="Times New Roman"/>
          <w:sz w:val="28"/>
          <w:szCs w:val="28"/>
        </w:rPr>
        <w:t>олмск</w:t>
      </w:r>
      <w:proofErr w:type="spellEnd"/>
      <w:r w:rsidRPr="00A37190">
        <w:rPr>
          <w:rFonts w:ascii="Times New Roman" w:hAnsi="Times New Roman" w:cs="Times New Roman"/>
          <w:sz w:val="28"/>
          <w:szCs w:val="28"/>
        </w:rPr>
        <w:t xml:space="preserve"> Сахалинской области,</w:t>
      </w:r>
    </w:p>
    <w:p w:rsidR="00A37190" w:rsidRPr="00A37190" w:rsidRDefault="00A37190" w:rsidP="00A37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ДПО «Институт развития образования Сахалинской области»</w:t>
      </w:r>
    </w:p>
    <w:p w:rsidR="00A37190" w:rsidRPr="00A37190" w:rsidRDefault="00A37190" w:rsidP="00A37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9D" w:rsidRPr="0076359D" w:rsidRDefault="00A37190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В статье </w:t>
      </w:r>
      <w:r w:rsidR="000A7621">
        <w:rPr>
          <w:rFonts w:ascii="Times New Roman" w:hAnsi="Times New Roman" w:cs="Times New Roman"/>
          <w:sz w:val="28"/>
          <w:szCs w:val="28"/>
        </w:rPr>
        <w:t>анализируются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современных видов двигательной активности в </w:t>
      </w:r>
      <w:r w:rsidRPr="00A37190">
        <w:rPr>
          <w:rFonts w:ascii="Times New Roman" w:hAnsi="Times New Roman" w:cs="Times New Roman"/>
          <w:sz w:val="28"/>
          <w:szCs w:val="28"/>
        </w:rPr>
        <w:t>урочн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7190">
        <w:rPr>
          <w:rFonts w:ascii="Times New Roman" w:hAnsi="Times New Roman" w:cs="Times New Roman"/>
          <w:sz w:val="28"/>
          <w:szCs w:val="28"/>
        </w:rPr>
        <w:t xml:space="preserve"> и внеурочн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A37190">
        <w:rPr>
          <w:rFonts w:ascii="Times New Roman" w:hAnsi="Times New Roman" w:cs="Times New Roman"/>
          <w:sz w:val="28"/>
          <w:szCs w:val="28"/>
        </w:rPr>
        <w:t xml:space="preserve"> по предмету «Физическая культура»</w:t>
      </w:r>
      <w:r w:rsidR="000A7621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A37190">
        <w:rPr>
          <w:rFonts w:ascii="Times New Roman" w:hAnsi="Times New Roman" w:cs="Times New Roman"/>
          <w:sz w:val="28"/>
          <w:szCs w:val="28"/>
        </w:rPr>
        <w:t>, ориентированн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37190">
        <w:rPr>
          <w:rFonts w:ascii="Times New Roman" w:hAnsi="Times New Roman" w:cs="Times New Roman"/>
          <w:sz w:val="28"/>
          <w:szCs w:val="28"/>
        </w:rPr>
        <w:t xml:space="preserve"> на образовательные запросы учащихся, родителей 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190" w:rsidRPr="000A7621" w:rsidRDefault="000A7621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7621">
        <w:rPr>
          <w:rFonts w:ascii="Times New Roman" w:hAnsi="Times New Roman" w:cs="Times New Roman"/>
          <w:sz w:val="28"/>
          <w:szCs w:val="28"/>
          <w:lang w:val="en-US"/>
        </w:rPr>
        <w:t xml:space="preserve">The article analyzes the results of the use of modern types of </w:t>
      </w:r>
      <w:r w:rsidRPr="000A7621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0A7621">
        <w:rPr>
          <w:rFonts w:ascii="Times New Roman" w:hAnsi="Times New Roman" w:cs="Times New Roman"/>
          <w:sz w:val="28"/>
          <w:szCs w:val="28"/>
          <w:lang w:val="en-US"/>
        </w:rPr>
        <w:t xml:space="preserve"> activity on the subject of "Physical Education" school-oriented educational needs of the pupils, parents and society.</w:t>
      </w:r>
    </w:p>
    <w:p w:rsidR="000A7621" w:rsidRPr="000A7621" w:rsidRDefault="000A7621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359D" w:rsidRPr="0076359D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t xml:space="preserve">Согласно Федеральным государственным образовательным стандартам основного общего образования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природы человека. </w:t>
      </w:r>
    </w:p>
    <w:p w:rsidR="0076359D" w:rsidRPr="0076359D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t xml:space="preserve">В рамках школьного образования активная физкультурно-спортивная деятельность дает школьникам возможность более полно и глубоко познать себя, свои способности и недостатки, сформировать и развить не только физические кондиции, но и разнообразные психические качества, эстетическую и нравственную культуру, культуру общения и т.д. Задача современной школы – физическая культура «без освобождения», что предполагает поиск и </w:t>
      </w:r>
      <w:r w:rsidR="005F5D12">
        <w:rPr>
          <w:rFonts w:ascii="Times New Roman" w:hAnsi="Times New Roman" w:cs="Times New Roman"/>
          <w:sz w:val="28"/>
          <w:szCs w:val="28"/>
        </w:rPr>
        <w:t>использование таких видов двигательной активности</w:t>
      </w:r>
      <w:r w:rsidRPr="0076359D">
        <w:rPr>
          <w:rFonts w:ascii="Times New Roman" w:hAnsi="Times New Roman" w:cs="Times New Roman"/>
          <w:sz w:val="28"/>
          <w:szCs w:val="28"/>
        </w:rPr>
        <w:t>, в которых могли бы участвовать все дети без ограничений.</w:t>
      </w:r>
    </w:p>
    <w:p w:rsidR="005F5D12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359D">
        <w:rPr>
          <w:rFonts w:ascii="Times New Roman" w:hAnsi="Times New Roman" w:cs="Times New Roman"/>
          <w:sz w:val="28"/>
          <w:szCs w:val="28"/>
        </w:rPr>
        <w:t>Традиционные формы физкультурно-спортивной работы с детьми и молодежью уже не отвечают современным требованиям и должны быть дополнены новыми, более эффективными</w:t>
      </w:r>
      <w:r w:rsidR="005F5D12" w:rsidRPr="005F5D12">
        <w:rPr>
          <w:rFonts w:ascii="Times New Roman" w:hAnsi="Times New Roman" w:cs="Times New Roman"/>
          <w:sz w:val="28"/>
          <w:szCs w:val="28"/>
        </w:rPr>
        <w:t xml:space="preserve"> [2]</w:t>
      </w:r>
      <w:r w:rsidRPr="00763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D12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359D">
        <w:rPr>
          <w:rFonts w:ascii="Times New Roman" w:hAnsi="Times New Roman" w:cs="Times New Roman"/>
          <w:sz w:val="28"/>
          <w:szCs w:val="28"/>
        </w:rPr>
        <w:t xml:space="preserve">Для современного этапа развития физической культуры характерны интенсивные поиски и попытки внедрения в практику новых форм организации спортивных игр, двигательных действий и соревнований для детей и молодежи, обладающих высоким гуманистическим, культурным, духовно-нравственным потенциалом </w:t>
      </w:r>
      <w:r w:rsidR="005F5D12" w:rsidRPr="005F5D12">
        <w:rPr>
          <w:rFonts w:ascii="Times New Roman" w:hAnsi="Times New Roman" w:cs="Times New Roman"/>
          <w:sz w:val="28"/>
          <w:szCs w:val="28"/>
        </w:rPr>
        <w:t>[1]</w:t>
      </w:r>
      <w:r w:rsidRPr="00763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59D" w:rsidRPr="0076359D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t>Снижение учебной мотивации, низкий уровень здоровья школьников делает необходимым пересмотр традиционных форм организации</w:t>
      </w:r>
      <w:r w:rsidR="005F5D12">
        <w:rPr>
          <w:rFonts w:ascii="Times New Roman" w:hAnsi="Times New Roman" w:cs="Times New Roman"/>
          <w:sz w:val="28"/>
          <w:szCs w:val="28"/>
        </w:rPr>
        <w:t xml:space="preserve"> и содержания занятий</w:t>
      </w:r>
      <w:r w:rsidRPr="0076359D">
        <w:rPr>
          <w:rFonts w:ascii="Times New Roman" w:hAnsi="Times New Roman" w:cs="Times New Roman"/>
          <w:sz w:val="28"/>
          <w:szCs w:val="28"/>
        </w:rPr>
        <w:t>, технологий обучения, обеспечивающих формирование здорового образа жизни, культуры здоровья, и поиск нового подхода к урокам физической культуры и внеурочной деятельности.</w:t>
      </w:r>
    </w:p>
    <w:p w:rsidR="005B519E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lastRenderedPageBreak/>
        <w:t>Одна из таких новаций – модульное преподавание физической культуры, причём, модули должны быть подобраны с учётом возможностей и желания школьников</w:t>
      </w:r>
      <w:r w:rsidR="004224DA">
        <w:rPr>
          <w:rFonts w:ascii="Times New Roman" w:hAnsi="Times New Roman" w:cs="Times New Roman"/>
          <w:sz w:val="28"/>
          <w:szCs w:val="28"/>
        </w:rPr>
        <w:t>, а также региональных особенностей и материально-технических возможностей школы</w:t>
      </w:r>
      <w:r w:rsidRPr="0076359D">
        <w:rPr>
          <w:rFonts w:ascii="Times New Roman" w:hAnsi="Times New Roman" w:cs="Times New Roman"/>
          <w:sz w:val="28"/>
          <w:szCs w:val="28"/>
        </w:rPr>
        <w:t>.</w:t>
      </w:r>
      <w:r w:rsidR="005F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9D" w:rsidRPr="0076359D" w:rsidRDefault="005F5D12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Особенность программ, построенных по модульному принципу,</w:t>
      </w:r>
      <w:r w:rsidRPr="005F5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в том, </w:t>
      </w:r>
      <w:r w:rsidRPr="005F5D12">
        <w:rPr>
          <w:rFonts w:ascii="Times New Roman" w:hAnsi="Times New Roman" w:cs="Times New Roman"/>
          <w:sz w:val="28"/>
          <w:szCs w:val="28"/>
        </w:rPr>
        <w:t xml:space="preserve">что каждый учитель может выбрать из нее подходящий модуль, т.е. тот модуль, которым он на данный момент владеет лучше и может применить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6359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 основной образовательной программы, формируемой</w:t>
      </w:r>
      <w:r w:rsidRPr="0076359D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</w:t>
      </w:r>
      <w:r w:rsidR="005B519E">
        <w:rPr>
          <w:rFonts w:ascii="Times New Roman" w:hAnsi="Times New Roman" w:cs="Times New Roman"/>
          <w:sz w:val="28"/>
          <w:szCs w:val="28"/>
        </w:rPr>
        <w:t xml:space="preserve"> </w:t>
      </w:r>
      <w:r w:rsidR="005B519E" w:rsidRPr="005B519E">
        <w:rPr>
          <w:rFonts w:ascii="Times New Roman" w:hAnsi="Times New Roman" w:cs="Times New Roman"/>
          <w:sz w:val="28"/>
          <w:szCs w:val="28"/>
        </w:rPr>
        <w:t>[</w:t>
      </w:r>
      <w:r w:rsidR="005B519E">
        <w:rPr>
          <w:rFonts w:ascii="Times New Roman" w:hAnsi="Times New Roman" w:cs="Times New Roman"/>
          <w:sz w:val="28"/>
          <w:szCs w:val="28"/>
        </w:rPr>
        <w:t>3</w:t>
      </w:r>
      <w:r w:rsidR="005B519E" w:rsidRPr="005B519E">
        <w:rPr>
          <w:rFonts w:ascii="Times New Roman" w:hAnsi="Times New Roman" w:cs="Times New Roman"/>
          <w:sz w:val="28"/>
          <w:szCs w:val="28"/>
        </w:rPr>
        <w:t>]</w:t>
      </w:r>
      <w:r w:rsidRPr="005F5D12">
        <w:rPr>
          <w:rFonts w:ascii="Times New Roman" w:hAnsi="Times New Roman" w:cs="Times New Roman"/>
          <w:sz w:val="28"/>
          <w:szCs w:val="28"/>
        </w:rPr>
        <w:t>.</w:t>
      </w:r>
    </w:p>
    <w:p w:rsidR="005F5D12" w:rsidRPr="0076359D" w:rsidRDefault="005F5D12" w:rsidP="005F5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t>Согласно ФГОС ООО, 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59D">
        <w:rPr>
          <w:rFonts w:ascii="Times New Roman" w:hAnsi="Times New Roman" w:cs="Times New Roman"/>
          <w:sz w:val="28"/>
          <w:szCs w:val="28"/>
        </w:rPr>
        <w:t xml:space="preserve"> – 30%.</w:t>
      </w:r>
    </w:p>
    <w:p w:rsidR="0076359D" w:rsidRPr="0076359D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t>Руководствуясь выше изложенным, с 2010 года на базе МБОУ СОШ № 8 г. Холмска Сахалинской области была открыта инновационная площадка</w:t>
      </w:r>
      <w:r w:rsidR="005F5D12">
        <w:rPr>
          <w:rFonts w:ascii="Times New Roman" w:hAnsi="Times New Roman" w:cs="Times New Roman"/>
          <w:sz w:val="28"/>
          <w:szCs w:val="28"/>
        </w:rPr>
        <w:t>, в ходе деятельности которой для обучающихся</w:t>
      </w:r>
      <w:r w:rsidRPr="0076359D">
        <w:rPr>
          <w:rFonts w:ascii="Times New Roman" w:hAnsi="Times New Roman" w:cs="Times New Roman"/>
          <w:sz w:val="28"/>
          <w:szCs w:val="28"/>
        </w:rPr>
        <w:t xml:space="preserve"> </w:t>
      </w:r>
      <w:r w:rsidR="005F5D12" w:rsidRPr="0076359D">
        <w:rPr>
          <w:rFonts w:ascii="Times New Roman" w:hAnsi="Times New Roman" w:cs="Times New Roman"/>
          <w:sz w:val="28"/>
          <w:szCs w:val="28"/>
        </w:rPr>
        <w:t>1-11 классов</w:t>
      </w:r>
      <w:r w:rsidR="005F5D12" w:rsidRPr="0076359D">
        <w:rPr>
          <w:rFonts w:ascii="Times New Roman" w:hAnsi="Times New Roman" w:cs="Times New Roman"/>
          <w:sz w:val="28"/>
          <w:szCs w:val="28"/>
        </w:rPr>
        <w:t xml:space="preserve"> </w:t>
      </w:r>
      <w:r w:rsidR="005F5D12">
        <w:rPr>
          <w:rFonts w:ascii="Times New Roman" w:hAnsi="Times New Roman" w:cs="Times New Roman"/>
          <w:sz w:val="28"/>
          <w:szCs w:val="28"/>
        </w:rPr>
        <w:t xml:space="preserve">была разработана программа </w:t>
      </w:r>
      <w:r w:rsidRPr="0076359D">
        <w:rPr>
          <w:rFonts w:ascii="Times New Roman" w:hAnsi="Times New Roman" w:cs="Times New Roman"/>
          <w:sz w:val="28"/>
          <w:szCs w:val="28"/>
        </w:rPr>
        <w:t>«Физкультура, которая лечит душу».</w:t>
      </w:r>
    </w:p>
    <w:p w:rsidR="0076359D" w:rsidRPr="0076359D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t xml:space="preserve">Цель изыскания заключалась в разработке и обосновании </w:t>
      </w:r>
      <w:r w:rsidR="00020B75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Pr="0076359D">
        <w:rPr>
          <w:rFonts w:ascii="Times New Roman" w:hAnsi="Times New Roman" w:cs="Times New Roman"/>
          <w:sz w:val="28"/>
          <w:szCs w:val="28"/>
        </w:rPr>
        <w:t>программы «Физкультура, которая лечит душу», способствующей созданию условий для творческой самореализации и психологической комфортности школьников в общеобразовательной школе в рамках деятельности инновационной площадки.</w:t>
      </w:r>
    </w:p>
    <w:p w:rsidR="0076359D" w:rsidRPr="0076359D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t>В соответствии с поставленной целью нами были определены следующие задачи:</w:t>
      </w:r>
    </w:p>
    <w:p w:rsidR="0076359D" w:rsidRPr="0076359D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t xml:space="preserve">1. Изучить теоретические основы организации </w:t>
      </w:r>
      <w:r w:rsidR="00020B75">
        <w:rPr>
          <w:rFonts w:ascii="Times New Roman" w:hAnsi="Times New Roman" w:cs="Times New Roman"/>
          <w:sz w:val="28"/>
          <w:szCs w:val="28"/>
        </w:rPr>
        <w:t xml:space="preserve">урочной и </w:t>
      </w:r>
      <w:r w:rsidRPr="0076359D">
        <w:rPr>
          <w:rFonts w:ascii="Times New Roman" w:hAnsi="Times New Roman" w:cs="Times New Roman"/>
          <w:sz w:val="28"/>
          <w:szCs w:val="28"/>
        </w:rPr>
        <w:t xml:space="preserve">внеурочной деятельности по физическому воспитанию, направленной на </w:t>
      </w:r>
      <w:r w:rsidR="004224DA">
        <w:rPr>
          <w:rFonts w:ascii="Times New Roman" w:hAnsi="Times New Roman" w:cs="Times New Roman"/>
          <w:sz w:val="28"/>
          <w:szCs w:val="28"/>
        </w:rPr>
        <w:t>оптимизацию</w:t>
      </w:r>
      <w:r w:rsidRPr="0076359D">
        <w:rPr>
          <w:rFonts w:ascii="Times New Roman" w:hAnsi="Times New Roman" w:cs="Times New Roman"/>
          <w:sz w:val="28"/>
          <w:szCs w:val="28"/>
        </w:rPr>
        <w:t xml:space="preserve"> эмоционального состояния учащихся. </w:t>
      </w:r>
    </w:p>
    <w:p w:rsidR="0076359D" w:rsidRPr="0076359D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t>2. Разработать программу «Физкультура, которая лечит душу» для 1- 11 классов общеобразовательной школы.</w:t>
      </w:r>
    </w:p>
    <w:p w:rsidR="0076359D" w:rsidRPr="0076359D" w:rsidRDefault="0076359D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9D">
        <w:rPr>
          <w:rFonts w:ascii="Times New Roman" w:hAnsi="Times New Roman" w:cs="Times New Roman"/>
          <w:sz w:val="28"/>
          <w:szCs w:val="28"/>
        </w:rPr>
        <w:t xml:space="preserve">3. Обосновать эффективность реализации программы «Физкультура, которая лечит душу» на основе исследования динамики эмоционального состояния и удовлетворённости образовательной деятельностью учащихся МБОУ СОШ № 8 г. Холмска. 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24F4C">
        <w:rPr>
          <w:rFonts w:ascii="Times New Roman" w:hAnsi="Times New Roman" w:cs="Times New Roman"/>
          <w:sz w:val="28"/>
          <w:szCs w:val="28"/>
        </w:rPr>
        <w:t xml:space="preserve">была построена по модульному принципу и </w:t>
      </w:r>
      <w:r w:rsidRPr="00A37190">
        <w:rPr>
          <w:rFonts w:ascii="Times New Roman" w:hAnsi="Times New Roman" w:cs="Times New Roman"/>
          <w:sz w:val="28"/>
          <w:szCs w:val="28"/>
        </w:rPr>
        <w:t>состоя</w:t>
      </w:r>
      <w:r w:rsidR="00524F4C">
        <w:rPr>
          <w:rFonts w:ascii="Times New Roman" w:hAnsi="Times New Roman" w:cs="Times New Roman"/>
          <w:sz w:val="28"/>
          <w:szCs w:val="28"/>
        </w:rPr>
        <w:t>ла</w:t>
      </w:r>
      <w:r w:rsidRPr="00A37190">
        <w:rPr>
          <w:rFonts w:ascii="Times New Roman" w:hAnsi="Times New Roman" w:cs="Times New Roman"/>
          <w:sz w:val="28"/>
          <w:szCs w:val="28"/>
        </w:rPr>
        <w:t xml:space="preserve"> из шести модулей («</w:t>
      </w:r>
      <w:proofErr w:type="spellStart"/>
      <w:r w:rsidRPr="00A37190">
        <w:rPr>
          <w:rFonts w:ascii="Times New Roman" w:hAnsi="Times New Roman" w:cs="Times New Roman"/>
          <w:sz w:val="28"/>
          <w:szCs w:val="28"/>
        </w:rPr>
        <w:t>Юнитанцы</w:t>
      </w:r>
      <w:proofErr w:type="spellEnd"/>
      <w:r w:rsidRPr="00A37190">
        <w:rPr>
          <w:rFonts w:ascii="Times New Roman" w:hAnsi="Times New Roman" w:cs="Times New Roman"/>
          <w:sz w:val="28"/>
          <w:szCs w:val="28"/>
        </w:rPr>
        <w:t>», «Художественная гимнастика», «Японский мини-волейбол», «</w:t>
      </w:r>
      <w:proofErr w:type="spellStart"/>
      <w:r w:rsidRPr="00A37190"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A37190">
        <w:rPr>
          <w:rFonts w:ascii="Times New Roman" w:hAnsi="Times New Roman" w:cs="Times New Roman"/>
          <w:sz w:val="28"/>
          <w:szCs w:val="28"/>
        </w:rPr>
        <w:t>», «Акробатика», «Оздоровительная аэробика</w:t>
      </w:r>
      <w:r w:rsidR="00524F4C">
        <w:rPr>
          <w:rFonts w:ascii="Times New Roman" w:hAnsi="Times New Roman" w:cs="Times New Roman"/>
          <w:sz w:val="28"/>
          <w:szCs w:val="28"/>
        </w:rPr>
        <w:t xml:space="preserve"> (девушки)</w:t>
      </w:r>
      <w:r w:rsidRPr="00A37190">
        <w:rPr>
          <w:rFonts w:ascii="Times New Roman" w:hAnsi="Times New Roman" w:cs="Times New Roman"/>
          <w:sz w:val="28"/>
          <w:szCs w:val="28"/>
        </w:rPr>
        <w:t>», «Тхэквондо</w:t>
      </w:r>
      <w:r w:rsidR="00524F4C">
        <w:rPr>
          <w:rFonts w:ascii="Times New Roman" w:hAnsi="Times New Roman" w:cs="Times New Roman"/>
          <w:sz w:val="28"/>
          <w:szCs w:val="28"/>
        </w:rPr>
        <w:t xml:space="preserve"> (юноши)»)</w:t>
      </w:r>
      <w:proofErr w:type="gramStart"/>
      <w:r w:rsidR="00524F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7190">
        <w:rPr>
          <w:rFonts w:ascii="Times New Roman" w:hAnsi="Times New Roman" w:cs="Times New Roman"/>
          <w:sz w:val="28"/>
          <w:szCs w:val="28"/>
        </w:rPr>
        <w:t xml:space="preserve"> </w:t>
      </w:r>
      <w:r w:rsidR="00524F4C">
        <w:rPr>
          <w:rFonts w:ascii="Times New Roman" w:hAnsi="Times New Roman" w:cs="Times New Roman"/>
          <w:sz w:val="28"/>
          <w:szCs w:val="28"/>
        </w:rPr>
        <w:t xml:space="preserve">Такой подход к построению программы </w:t>
      </w:r>
      <w:r w:rsidRPr="00A37190">
        <w:rPr>
          <w:rFonts w:ascii="Times New Roman" w:hAnsi="Times New Roman" w:cs="Times New Roman"/>
          <w:sz w:val="28"/>
          <w:szCs w:val="28"/>
        </w:rPr>
        <w:t>позвол</w:t>
      </w:r>
      <w:r w:rsidR="00524F4C">
        <w:rPr>
          <w:rFonts w:ascii="Times New Roman" w:hAnsi="Times New Roman" w:cs="Times New Roman"/>
          <w:sz w:val="28"/>
          <w:szCs w:val="28"/>
        </w:rPr>
        <w:t>ил</w:t>
      </w:r>
      <w:r w:rsidRPr="00A37190">
        <w:rPr>
          <w:rFonts w:ascii="Times New Roman" w:hAnsi="Times New Roman" w:cs="Times New Roman"/>
          <w:sz w:val="28"/>
          <w:szCs w:val="28"/>
        </w:rPr>
        <w:t xml:space="preserve"> решать задачи по сохранению и укреплению физического и психического здоровья школьников средствами физической культуры с учетом требований ФГОС</w:t>
      </w:r>
      <w:r w:rsidR="00524F4C">
        <w:rPr>
          <w:rFonts w:ascii="Times New Roman" w:hAnsi="Times New Roman" w:cs="Times New Roman"/>
          <w:sz w:val="28"/>
          <w:szCs w:val="28"/>
        </w:rPr>
        <w:t xml:space="preserve"> ООО</w:t>
      </w:r>
      <w:r w:rsidRPr="00A37190">
        <w:rPr>
          <w:rFonts w:ascii="Times New Roman" w:hAnsi="Times New Roman" w:cs="Times New Roman"/>
          <w:sz w:val="28"/>
          <w:szCs w:val="28"/>
        </w:rPr>
        <w:t>, региональных и индивидуальных особенностей, состояния здоровья и мотивации детей.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524F4C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Pr="00A37190">
        <w:rPr>
          <w:rFonts w:ascii="Times New Roman" w:hAnsi="Times New Roman" w:cs="Times New Roman"/>
          <w:sz w:val="28"/>
          <w:szCs w:val="28"/>
        </w:rPr>
        <w:t xml:space="preserve">содержание модулей </w:t>
      </w:r>
      <w:r w:rsidR="00524F4C" w:rsidRPr="00A37190">
        <w:rPr>
          <w:rFonts w:ascii="Times New Roman" w:hAnsi="Times New Roman" w:cs="Times New Roman"/>
          <w:sz w:val="28"/>
          <w:szCs w:val="28"/>
        </w:rPr>
        <w:t>инновационной</w:t>
      </w:r>
      <w:r w:rsidR="00524F4C" w:rsidRPr="00A37190">
        <w:rPr>
          <w:rFonts w:ascii="Times New Roman" w:hAnsi="Times New Roman" w:cs="Times New Roman"/>
          <w:sz w:val="28"/>
          <w:szCs w:val="28"/>
        </w:rPr>
        <w:t xml:space="preserve"> </w:t>
      </w:r>
      <w:r w:rsidRPr="00A37190">
        <w:rPr>
          <w:rFonts w:ascii="Times New Roman" w:hAnsi="Times New Roman" w:cs="Times New Roman"/>
          <w:sz w:val="28"/>
          <w:szCs w:val="28"/>
        </w:rPr>
        <w:t>программы «Физкультура, которая лечит душу».</w:t>
      </w:r>
    </w:p>
    <w:p w:rsid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lastRenderedPageBreak/>
        <w:t>1 модуль: «</w:t>
      </w:r>
      <w:proofErr w:type="spellStart"/>
      <w:r w:rsidRPr="00A37190">
        <w:rPr>
          <w:rFonts w:ascii="Times New Roman" w:hAnsi="Times New Roman" w:cs="Times New Roman"/>
          <w:sz w:val="28"/>
          <w:szCs w:val="28"/>
        </w:rPr>
        <w:t>Юнитанцы</w:t>
      </w:r>
      <w:proofErr w:type="spellEnd"/>
      <w:r w:rsidRPr="00A37190">
        <w:rPr>
          <w:rFonts w:ascii="Times New Roman" w:hAnsi="Times New Roman" w:cs="Times New Roman"/>
          <w:sz w:val="28"/>
          <w:szCs w:val="28"/>
        </w:rPr>
        <w:t xml:space="preserve">» (1 – </w:t>
      </w:r>
      <w:r w:rsidR="005F5D1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37190">
        <w:rPr>
          <w:rFonts w:ascii="Times New Roman" w:hAnsi="Times New Roman" w:cs="Times New Roman"/>
          <w:sz w:val="28"/>
          <w:szCs w:val="28"/>
        </w:rPr>
        <w:t xml:space="preserve"> классы). Цель: обучение учащихся двигательным действиям танцевальной направленности, воспитания ритмичности, музыкальности и выразительности движений. </w:t>
      </w:r>
      <w:proofErr w:type="spellStart"/>
      <w:r w:rsidRPr="00A37190">
        <w:rPr>
          <w:rFonts w:ascii="Times New Roman" w:hAnsi="Times New Roman" w:cs="Times New Roman"/>
          <w:sz w:val="28"/>
          <w:szCs w:val="28"/>
        </w:rPr>
        <w:t>Юнитанцы</w:t>
      </w:r>
      <w:proofErr w:type="spellEnd"/>
      <w:r w:rsidRPr="00A37190">
        <w:rPr>
          <w:rFonts w:ascii="Times New Roman" w:hAnsi="Times New Roman" w:cs="Times New Roman"/>
          <w:sz w:val="28"/>
          <w:szCs w:val="28"/>
        </w:rPr>
        <w:t xml:space="preserve"> в значительной степени обеспечивают эстетическое воспитание учащихся, развивают художественно-двигательные навыки, что способствует формированию полноценной и всесторонне развитой личности. 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2 модуль: «Художественная гимнастика» (3 – 4 классы). Цель: создание благоприятных условий для личностного развития, творческой активности средствами художественной гимнастики. Положительное влияние музыки проявляется в улучшении двигательной реакции, развитии музыкальных способностей, накоплении знаний. Занятия художественной гимнастикой призваны помочь ребёнку осознать свою индивидуальность, неповторимость, научиться видеть красоту вокруг себя и в себе.</w:t>
      </w:r>
    </w:p>
    <w:p w:rsidR="00BC3C5F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3 модуль: «</w:t>
      </w:r>
      <w:proofErr w:type="gramStart"/>
      <w:r w:rsidRPr="00A37190">
        <w:rPr>
          <w:rFonts w:ascii="Times New Roman" w:hAnsi="Times New Roman" w:cs="Times New Roman"/>
          <w:sz w:val="28"/>
          <w:szCs w:val="28"/>
        </w:rPr>
        <w:t>Японский</w:t>
      </w:r>
      <w:proofErr w:type="gramEnd"/>
      <w:r w:rsidRPr="00A37190">
        <w:rPr>
          <w:rFonts w:ascii="Times New Roman" w:hAnsi="Times New Roman" w:cs="Times New Roman"/>
          <w:sz w:val="28"/>
          <w:szCs w:val="28"/>
        </w:rPr>
        <w:t xml:space="preserve"> мини-волейбол» (5 – </w:t>
      </w:r>
      <w:r w:rsidR="005F5D12" w:rsidRPr="005F5D12">
        <w:rPr>
          <w:rFonts w:ascii="Times New Roman" w:hAnsi="Times New Roman" w:cs="Times New Roman"/>
          <w:sz w:val="28"/>
          <w:szCs w:val="28"/>
        </w:rPr>
        <w:t>7</w:t>
      </w:r>
      <w:r w:rsidRPr="00A37190">
        <w:rPr>
          <w:rFonts w:ascii="Times New Roman" w:hAnsi="Times New Roman" w:cs="Times New Roman"/>
          <w:sz w:val="28"/>
          <w:szCs w:val="28"/>
        </w:rPr>
        <w:t xml:space="preserve"> классы). Цель: сохранение и укрепление здоровья детей, формирование у них понятий ценности здоровья и здорового образа жизни, обучение правилам игры и способам проведения соревнований. </w:t>
      </w:r>
      <w:proofErr w:type="gramStart"/>
      <w:r w:rsidRPr="00A37190">
        <w:rPr>
          <w:rFonts w:ascii="Times New Roman" w:hAnsi="Times New Roman" w:cs="Times New Roman"/>
          <w:sz w:val="28"/>
          <w:szCs w:val="28"/>
        </w:rPr>
        <w:t>Японский</w:t>
      </w:r>
      <w:proofErr w:type="gramEnd"/>
      <w:r w:rsidRPr="00A37190">
        <w:rPr>
          <w:rFonts w:ascii="Times New Roman" w:hAnsi="Times New Roman" w:cs="Times New Roman"/>
          <w:sz w:val="28"/>
          <w:szCs w:val="28"/>
        </w:rPr>
        <w:t xml:space="preserve"> мини-волейбол значительно проще и доступнее классического волейбола и большинства других спортивных игр. </w:t>
      </w:r>
      <w:proofErr w:type="gramStart"/>
      <w:r w:rsidRPr="00A37190">
        <w:rPr>
          <w:rFonts w:ascii="Times New Roman" w:hAnsi="Times New Roman" w:cs="Times New Roman"/>
          <w:sz w:val="28"/>
          <w:szCs w:val="28"/>
        </w:rPr>
        <w:t>Особую значимость имеет рекреативная и коммуникационная функции игры.</w:t>
      </w:r>
      <w:proofErr w:type="gramEnd"/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4 модуль: «</w:t>
      </w:r>
      <w:proofErr w:type="spellStart"/>
      <w:r w:rsidRPr="00A37190"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A37190">
        <w:rPr>
          <w:rFonts w:ascii="Times New Roman" w:hAnsi="Times New Roman" w:cs="Times New Roman"/>
          <w:sz w:val="28"/>
          <w:szCs w:val="28"/>
        </w:rPr>
        <w:t>» (</w:t>
      </w:r>
      <w:r w:rsidR="005F5D1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37190">
        <w:rPr>
          <w:rFonts w:ascii="Times New Roman" w:hAnsi="Times New Roman" w:cs="Times New Roman"/>
          <w:sz w:val="28"/>
          <w:szCs w:val="28"/>
        </w:rPr>
        <w:t xml:space="preserve"> – 8 классы). Цель: обучение учащихся двигательным действиям танцевальной направленности, побуждение к проявлению творчества и лидерских качеств. Актуальность занятий </w:t>
      </w:r>
      <w:proofErr w:type="spellStart"/>
      <w:r w:rsidRPr="00A37190">
        <w:rPr>
          <w:rFonts w:ascii="Times New Roman" w:hAnsi="Times New Roman" w:cs="Times New Roman"/>
          <w:sz w:val="28"/>
          <w:szCs w:val="28"/>
        </w:rPr>
        <w:t>черлидингом</w:t>
      </w:r>
      <w:proofErr w:type="spellEnd"/>
      <w:r w:rsidRPr="00A37190">
        <w:rPr>
          <w:rFonts w:ascii="Times New Roman" w:hAnsi="Times New Roman" w:cs="Times New Roman"/>
          <w:sz w:val="28"/>
          <w:szCs w:val="28"/>
        </w:rPr>
        <w:t xml:space="preserve"> определяется тем, что все соревнования сопровождаются дополнительными средствами агитации, каким и является данный вид спорта. Привлечение учащихся к занятиям творческими видами двигательной активности является дополнительным средством оздоровления учащейся молодежи.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 xml:space="preserve">5 модуль: «Акробатика» (9 классы). Цель: углубленное обучение учащихся элементам акробатики, воспитание волевых качеств личности обучающихся, развитие творческих способностей детей, нравственное и физическое совершенствование. Занятия акробатикой способствуют наиболее успешному решению задач гармоничного физического развития человека и совершенствованию его двигательных способностей. 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6 модуль (девушки)</w:t>
      </w:r>
      <w:r w:rsidR="005F5D12">
        <w:rPr>
          <w:rFonts w:ascii="Times New Roman" w:hAnsi="Times New Roman" w:cs="Times New Roman"/>
          <w:sz w:val="28"/>
          <w:szCs w:val="28"/>
        </w:rPr>
        <w:t>: «Оздоровительная аэробика» (</w:t>
      </w:r>
      <w:r w:rsidR="005F5D12" w:rsidRPr="005F5D12">
        <w:rPr>
          <w:rFonts w:ascii="Times New Roman" w:hAnsi="Times New Roman" w:cs="Times New Roman"/>
          <w:sz w:val="28"/>
          <w:szCs w:val="28"/>
        </w:rPr>
        <w:t>9</w:t>
      </w:r>
      <w:r w:rsidRPr="00A37190">
        <w:rPr>
          <w:rFonts w:ascii="Times New Roman" w:hAnsi="Times New Roman" w:cs="Times New Roman"/>
          <w:sz w:val="28"/>
          <w:szCs w:val="28"/>
        </w:rPr>
        <w:t>-11 классы). Цель: повышение уровня физической подготовленности девушек 10-11 классов и интереса к занятиям нетрадиционными для школьной практики средствами физической культуры. Особенностью данной программы является направленность на реализацию принципа вариативности, дающего возможность подбирать и планировать содержание учебного материала  в соответствии с возрастно-половыми особенностями и интересами учащихся.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F5D12">
        <w:rPr>
          <w:rFonts w:ascii="Times New Roman" w:hAnsi="Times New Roman" w:cs="Times New Roman"/>
          <w:sz w:val="28"/>
          <w:szCs w:val="28"/>
        </w:rPr>
        <w:t xml:space="preserve"> модуль (юноши): «Тхэквондо» (</w:t>
      </w:r>
      <w:r w:rsidR="005F5D12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37190">
        <w:rPr>
          <w:rFonts w:ascii="Times New Roman" w:hAnsi="Times New Roman" w:cs="Times New Roman"/>
          <w:sz w:val="28"/>
          <w:szCs w:val="28"/>
        </w:rPr>
        <w:t>-11 классы). Цель: формирование физически здоровой, творческой и нравственной личности, способной к углубленному обучению теоретических и практических основ избранного вида спорта в доступной для них форме с дальнейшим их совершенствованием в современных социокультурных условиях.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 xml:space="preserve">В рамках инновационной деятельности по совершенствованию физкультурно-спортивной работы в 2011- 2012 учебном году мы начали реализацию практического этапа </w:t>
      </w:r>
      <w:r w:rsidR="00524F4C">
        <w:rPr>
          <w:rFonts w:ascii="Times New Roman" w:hAnsi="Times New Roman" w:cs="Times New Roman"/>
          <w:sz w:val="28"/>
          <w:szCs w:val="28"/>
        </w:rPr>
        <w:t>инновационной площадки</w:t>
      </w:r>
      <w:r w:rsidRPr="00A37190">
        <w:rPr>
          <w:rFonts w:ascii="Times New Roman" w:hAnsi="Times New Roman" w:cs="Times New Roman"/>
          <w:sz w:val="28"/>
          <w:szCs w:val="28"/>
        </w:rPr>
        <w:t xml:space="preserve"> в 1-11 классах МБОУ СОШ № 8 г. Холмска.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 xml:space="preserve">В ходе работы нами были получены следующие результаты. </w:t>
      </w:r>
      <w:r w:rsidRPr="00524F4C">
        <w:rPr>
          <w:rFonts w:ascii="Times New Roman" w:hAnsi="Times New Roman" w:cs="Times New Roman"/>
          <w:i/>
          <w:sz w:val="28"/>
          <w:szCs w:val="28"/>
        </w:rPr>
        <w:t>Степень удовлетворённости</w:t>
      </w:r>
      <w:r w:rsidRPr="00A37190">
        <w:rPr>
          <w:rFonts w:ascii="Times New Roman" w:hAnsi="Times New Roman" w:cs="Times New Roman"/>
          <w:sz w:val="28"/>
          <w:szCs w:val="28"/>
        </w:rPr>
        <w:t xml:space="preserve"> уроками физической культуры и внеклассными мероприятиями выявлялась с помощью анкетирования учащихся и родителей в течение трёх лет. В ходе исследования степень удовлетворённости респондентов возросла на 22 пункта с 76 % до 98 % (табл.1).</w:t>
      </w:r>
    </w:p>
    <w:p w:rsidR="00524F4C" w:rsidRPr="00524F4C" w:rsidRDefault="00524F4C" w:rsidP="00524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sz w:val="28"/>
          <w:szCs w:val="28"/>
        </w:rPr>
        <w:t>Таблица 1</w:t>
      </w:r>
    </w:p>
    <w:p w:rsidR="00524F4C" w:rsidRPr="00524F4C" w:rsidRDefault="00524F4C" w:rsidP="0052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sz w:val="28"/>
          <w:szCs w:val="28"/>
        </w:rPr>
        <w:t xml:space="preserve">Степень удовлетворённости родителей и учащихся СОШ № 8 г. Холмска уроками физической культуры и внеклассными мероприятиями </w:t>
      </w:r>
    </w:p>
    <w:p w:rsidR="00524F4C" w:rsidRDefault="00524F4C" w:rsidP="0052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sz w:val="28"/>
          <w:szCs w:val="28"/>
        </w:rPr>
        <w:t>в ходе реализации инновационной программы</w:t>
      </w:r>
      <w:proofErr w:type="gramStart"/>
      <w:r w:rsidRPr="00524F4C">
        <w:rPr>
          <w:rFonts w:ascii="Times New Roman" w:hAnsi="Times New Roman" w:cs="Times New Roman"/>
          <w:sz w:val="28"/>
          <w:szCs w:val="28"/>
        </w:rPr>
        <w:t xml:space="preserve"> (%)</w:t>
      </w:r>
      <w:proofErr w:type="gramEnd"/>
    </w:p>
    <w:p w:rsidR="00524F4C" w:rsidRPr="00524F4C" w:rsidRDefault="00524F4C" w:rsidP="0052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1853"/>
        <w:gridCol w:w="1852"/>
        <w:gridCol w:w="1851"/>
        <w:gridCol w:w="1888"/>
      </w:tblGrid>
      <w:tr w:rsidR="00524F4C" w:rsidRPr="00164997" w:rsidTr="00524F4C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Ступень обучения</w:t>
            </w:r>
          </w:p>
        </w:tc>
      </w:tr>
      <w:tr w:rsidR="00524F4C" w:rsidRPr="00164997" w:rsidTr="00524F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4C" w:rsidRPr="00164997" w:rsidRDefault="00524F4C" w:rsidP="00831E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первая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вторая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третья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Средний показатель </w:t>
            </w:r>
          </w:p>
        </w:tc>
      </w:tr>
      <w:tr w:rsidR="00524F4C" w:rsidRPr="00164997" w:rsidTr="00524F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2009-2010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87%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73 %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69 %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76 %</w:t>
            </w:r>
          </w:p>
        </w:tc>
      </w:tr>
      <w:tr w:rsidR="00524F4C" w:rsidRPr="00164997" w:rsidTr="00524F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2010-2011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90 %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82 %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89 %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87 %</w:t>
            </w:r>
          </w:p>
        </w:tc>
      </w:tr>
      <w:tr w:rsidR="00524F4C" w:rsidRPr="00164997" w:rsidTr="00524F4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2011-2012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98 %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96 %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100 %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98 %</w:t>
            </w:r>
          </w:p>
        </w:tc>
      </w:tr>
    </w:tbl>
    <w:p w:rsidR="00524F4C" w:rsidRPr="00164997" w:rsidRDefault="00524F4C" w:rsidP="00524F4C">
      <w:pPr>
        <w:pStyle w:val="2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i/>
          <w:sz w:val="28"/>
          <w:szCs w:val="28"/>
        </w:rPr>
        <w:t>Анкетирование «Рейтинг предметов»</w:t>
      </w:r>
      <w:r w:rsidRPr="00A37190">
        <w:rPr>
          <w:rFonts w:ascii="Times New Roman" w:hAnsi="Times New Roman" w:cs="Times New Roman"/>
          <w:sz w:val="28"/>
          <w:szCs w:val="28"/>
        </w:rPr>
        <w:t xml:space="preserve"> осуществлялось в 2012 году во всех классах. Учащимся было предложено расставить предметы по степени «интересности» и «комфортности» пребывания на уроке. В таблице 2 представлены результаты трёх классов, по одному из каждой ступени обучения.</w:t>
      </w:r>
    </w:p>
    <w:p w:rsidR="00524F4C" w:rsidRPr="00524F4C" w:rsidRDefault="00524F4C" w:rsidP="00524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sz w:val="28"/>
          <w:szCs w:val="28"/>
        </w:rPr>
        <w:t>Таблица 2</w:t>
      </w:r>
    </w:p>
    <w:p w:rsidR="00524F4C" w:rsidRDefault="00524F4C" w:rsidP="0052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sz w:val="28"/>
          <w:szCs w:val="28"/>
        </w:rPr>
        <w:t>«Рейтинг предметов» по степени «интересности» и «комфортности» пребывания на уроке учащихся МБОУ СОШ № 8 г. Холмска</w:t>
      </w:r>
    </w:p>
    <w:p w:rsidR="00524F4C" w:rsidRPr="00524F4C" w:rsidRDefault="00524F4C" w:rsidP="0052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3085"/>
        <w:gridCol w:w="2127"/>
        <w:gridCol w:w="1984"/>
        <w:gridCol w:w="1985"/>
      </w:tblGrid>
      <w:tr w:rsidR="00524F4C" w:rsidRPr="00164997" w:rsidTr="00831E9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Среднее количество баллов</w:t>
            </w:r>
          </w:p>
        </w:tc>
      </w:tr>
      <w:tr w:rsidR="00524F4C" w:rsidRPr="00164997" w:rsidTr="00831E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4C" w:rsidRPr="00164997" w:rsidRDefault="00524F4C" w:rsidP="00831E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proofErr w:type="gramStart"/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  <w:proofErr w:type="gramStart"/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  <w:proofErr w:type="gramStart"/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524F4C" w:rsidRPr="00164997" w:rsidTr="00831E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524F4C" w:rsidRPr="00164997" w:rsidTr="00831E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Математика (алгебра)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524F4C" w:rsidRPr="00164997" w:rsidTr="00831E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524F4C" w:rsidRPr="00164997" w:rsidTr="00831E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Природоведение (биология)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  <w:tr w:rsidR="00524F4C" w:rsidRPr="00164997" w:rsidTr="00831E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524F4C" w:rsidRPr="00164997" w:rsidTr="00831E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524F4C" w:rsidRPr="00164997" w:rsidTr="00831E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524F4C" w:rsidRPr="00164997" w:rsidTr="00831E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b/>
                <w:color w:val="000000" w:themeColor="text1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524F4C" w:rsidRPr="00164997" w:rsidTr="00831E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524F4C" w:rsidRPr="00164997" w:rsidTr="00831E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Чтение (литература)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</w:tbl>
    <w:p w:rsidR="00524F4C" w:rsidRPr="00524F4C" w:rsidRDefault="00524F4C" w:rsidP="00524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sz w:val="28"/>
          <w:szCs w:val="28"/>
        </w:rPr>
        <w:t>* 1 – наивысший ранг.</w:t>
      </w:r>
    </w:p>
    <w:p w:rsidR="00524F4C" w:rsidRPr="00164997" w:rsidRDefault="00524F4C" w:rsidP="00524F4C">
      <w:pPr>
        <w:pStyle w:val="2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i/>
          <w:sz w:val="28"/>
          <w:szCs w:val="28"/>
        </w:rPr>
        <w:t xml:space="preserve">Охват </w:t>
      </w:r>
      <w:proofErr w:type="gramStart"/>
      <w:r w:rsidRPr="00524F4C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24F4C">
        <w:rPr>
          <w:rFonts w:ascii="Times New Roman" w:hAnsi="Times New Roman" w:cs="Times New Roman"/>
          <w:i/>
          <w:sz w:val="28"/>
          <w:szCs w:val="28"/>
        </w:rPr>
        <w:t xml:space="preserve"> МБОУ СОШ № 8 внеклассными спортивными мероприятиями</w:t>
      </w:r>
      <w:r w:rsidRPr="00A37190">
        <w:rPr>
          <w:rFonts w:ascii="Times New Roman" w:hAnsi="Times New Roman" w:cs="Times New Roman"/>
          <w:sz w:val="28"/>
          <w:szCs w:val="28"/>
        </w:rPr>
        <w:t xml:space="preserve"> (табл.3) </w:t>
      </w:r>
      <w:r w:rsidR="00524F4C">
        <w:rPr>
          <w:rFonts w:ascii="Times New Roman" w:hAnsi="Times New Roman" w:cs="Times New Roman"/>
          <w:sz w:val="28"/>
          <w:szCs w:val="28"/>
        </w:rPr>
        <w:t xml:space="preserve">был </w:t>
      </w:r>
      <w:r w:rsidRPr="00A37190">
        <w:rPr>
          <w:rFonts w:ascii="Times New Roman" w:hAnsi="Times New Roman" w:cs="Times New Roman"/>
          <w:sz w:val="28"/>
          <w:szCs w:val="28"/>
        </w:rPr>
        <w:t>определён с помощью мониторинга. В ходе исследования количество учащихся, участвующих в спортивных мероприятиях различного уровня увеличилось на 24%.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 xml:space="preserve">Такое увеличение мы связываем с реализацией инновационной программы в образовательном процессе, в ходе которой школьники не зависимо от состояния здоровья и физических возможностей принимали участие в разработке сценариев и организации мероприятий, судействе, а также участвовали в самих спортивных мероприятиях. </w:t>
      </w:r>
    </w:p>
    <w:p w:rsidR="00524F4C" w:rsidRPr="00524F4C" w:rsidRDefault="00524F4C" w:rsidP="00524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sz w:val="28"/>
          <w:szCs w:val="28"/>
        </w:rPr>
        <w:t>Таблица 3</w:t>
      </w:r>
    </w:p>
    <w:p w:rsidR="00524F4C" w:rsidRPr="00524F4C" w:rsidRDefault="00524F4C" w:rsidP="00524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gramStart"/>
      <w:r w:rsidRPr="00524F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4F4C">
        <w:rPr>
          <w:rFonts w:ascii="Times New Roman" w:hAnsi="Times New Roman" w:cs="Times New Roman"/>
          <w:sz w:val="28"/>
          <w:szCs w:val="28"/>
        </w:rPr>
        <w:t xml:space="preserve"> МБОУ СОШ № 8</w:t>
      </w:r>
    </w:p>
    <w:p w:rsidR="00524F4C" w:rsidRPr="00524F4C" w:rsidRDefault="00524F4C" w:rsidP="00524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4F4C">
        <w:rPr>
          <w:rFonts w:ascii="Times New Roman" w:hAnsi="Times New Roman" w:cs="Times New Roman"/>
          <w:sz w:val="28"/>
          <w:szCs w:val="28"/>
        </w:rPr>
        <w:t>внеклассными спортивными мероприятиями</w:t>
      </w:r>
      <w:proofErr w:type="gramStart"/>
      <w:r w:rsidRPr="00524F4C">
        <w:rPr>
          <w:rFonts w:ascii="Times New Roman" w:hAnsi="Times New Roman" w:cs="Times New Roman"/>
          <w:sz w:val="28"/>
          <w:szCs w:val="28"/>
        </w:rPr>
        <w:t xml:space="preserve"> (%)</w:t>
      </w:r>
      <w:proofErr w:type="gramEnd"/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985"/>
        <w:gridCol w:w="1251"/>
        <w:gridCol w:w="1134"/>
        <w:gridCol w:w="1134"/>
        <w:gridCol w:w="1545"/>
        <w:gridCol w:w="1377"/>
        <w:gridCol w:w="1754"/>
      </w:tblGrid>
      <w:tr w:rsidR="00524F4C" w:rsidRPr="00164997" w:rsidTr="00831E92"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</w:rPr>
              <w:br w:type="page"/>
            </w: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Соревнования</w:t>
            </w:r>
          </w:p>
        </w:tc>
      </w:tr>
      <w:tr w:rsidR="00524F4C" w:rsidRPr="00164997" w:rsidTr="00831E92"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4C" w:rsidRPr="00164997" w:rsidRDefault="00524F4C" w:rsidP="00831E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Школь</w:t>
            </w:r>
          </w:p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Район</w:t>
            </w:r>
          </w:p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Областные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Всероссийские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Международные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Средний показатель</w:t>
            </w:r>
          </w:p>
        </w:tc>
      </w:tr>
      <w:tr w:rsidR="00524F4C" w:rsidRPr="00164997" w:rsidTr="00831E92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2009-2010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73</w:t>
            </w:r>
          </w:p>
        </w:tc>
      </w:tr>
      <w:tr w:rsidR="00524F4C" w:rsidRPr="00164997" w:rsidTr="00831E92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2010-2011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86</w:t>
            </w:r>
          </w:p>
        </w:tc>
      </w:tr>
      <w:tr w:rsidR="00524F4C" w:rsidRPr="00164997" w:rsidTr="00831E92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2011-2012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4C" w:rsidRPr="00164997" w:rsidRDefault="00524F4C" w:rsidP="00831E92">
            <w:pPr>
              <w:pStyle w:val="2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64997">
              <w:rPr>
                <w:color w:val="000000" w:themeColor="text1"/>
                <w:sz w:val="28"/>
                <w:szCs w:val="28"/>
                <w:lang w:eastAsia="en-US"/>
              </w:rPr>
              <w:t>97</w:t>
            </w:r>
          </w:p>
        </w:tc>
      </w:tr>
    </w:tbl>
    <w:p w:rsidR="00524F4C" w:rsidRPr="00524F4C" w:rsidRDefault="00524F4C" w:rsidP="00524F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Анализ эмпирических данных и мониторинга показал: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- посещаемость уроков физкультуры повысилась до 98% (на начало исследования этот показатель составлял 93%);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 xml:space="preserve">- посещаемость школьных спортивных секций (волейбол, баскетбол, тхэквондо) составила 79 учащихся (на начало исследования - 27 учащихся); 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 xml:space="preserve">- мониторинг заболеваемости выявил понижение числа часто болеющих детей, детей освобождённых от физических нагрузок. За время реализации программы количество классов, закрываемых на карантин в период эпидемий, сократилось до «0» в 2012 - 2013 учебном году; 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- улучшение показателей уровня физической подготовленности школьников по результатам тестирования;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lastRenderedPageBreak/>
        <w:t>- результаты участия в спортивных состязаниях и конкурсах муниципального уровня в 2011-2012, 2012-2013 учебных годах статистически не изменились по сравнению с 2010-2011 учебным годом, что, на наш взгляд, связано с недостаточным количеством школьных спортивных сооружений. Тем не менее, количество участников региональных, всероссийских и международных соревнований возросло.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 xml:space="preserve">В ходе реализации инновационной </w:t>
      </w:r>
      <w:r w:rsidR="00524F4C" w:rsidRPr="00A37190">
        <w:rPr>
          <w:rFonts w:ascii="Times New Roman" w:hAnsi="Times New Roman" w:cs="Times New Roman"/>
          <w:sz w:val="28"/>
          <w:szCs w:val="28"/>
        </w:rPr>
        <w:t>программы</w:t>
      </w:r>
      <w:r w:rsidR="00524F4C" w:rsidRPr="00A37190">
        <w:rPr>
          <w:rFonts w:ascii="Times New Roman" w:hAnsi="Times New Roman" w:cs="Times New Roman"/>
          <w:sz w:val="28"/>
          <w:szCs w:val="28"/>
        </w:rPr>
        <w:t xml:space="preserve"> </w:t>
      </w:r>
      <w:r w:rsidRPr="00A37190">
        <w:rPr>
          <w:rFonts w:ascii="Times New Roman" w:hAnsi="Times New Roman" w:cs="Times New Roman"/>
          <w:sz w:val="28"/>
          <w:szCs w:val="28"/>
        </w:rPr>
        <w:t>«Физкультура, которая лечит душу» создан особый уклад школьной жизни, неотъемлемой частью которого стала урочная и внеурочная деятельность по предмету «Физическая культура», ориентированная на образовательные запросы учащихся, родителей и общества: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- принятие ребенком ценностей через его собственную деятельность, сотрудничество с учителями, родителями, сверстниками, другими значимыми для него субъектами;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- согласованность деятельности различных субъектов воспитания и социализации, при ведущей роли общеобразовательной школы.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Литература: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1.</w:t>
      </w:r>
      <w:r w:rsidRPr="00A37190">
        <w:rPr>
          <w:rFonts w:ascii="Times New Roman" w:hAnsi="Times New Roman" w:cs="Times New Roman"/>
          <w:sz w:val="28"/>
          <w:szCs w:val="28"/>
        </w:rPr>
        <w:tab/>
        <w:t>Кудрявцева, Н.В. Новые формы физкультурно-спортивных программ для детей и молодежи / Кудрявцева Н.В. // Юбилейный сборник трудов ученых РГАФК, посвященный 80-летию академии. – М., 1998. – Т. 3. – С. 77-84.</w:t>
      </w:r>
    </w:p>
    <w:p w:rsidR="00A37190" w:rsidRPr="00A37190" w:rsidRDefault="00A37190" w:rsidP="00A3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2.</w:t>
      </w:r>
      <w:r w:rsidRPr="00A37190">
        <w:rPr>
          <w:rFonts w:ascii="Times New Roman" w:hAnsi="Times New Roman" w:cs="Times New Roman"/>
          <w:sz w:val="28"/>
          <w:szCs w:val="28"/>
        </w:rPr>
        <w:tab/>
        <w:t>Назаренко, Л.Д. Оздоровительные основы физических упражнений / Л.Д. Назаренко. – М.: ВЛАДОС-ПРЕСС, 2003. – 240 с.</w:t>
      </w:r>
    </w:p>
    <w:p w:rsidR="00A37190" w:rsidRPr="00A37190" w:rsidRDefault="00A37190" w:rsidP="0052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90">
        <w:rPr>
          <w:rFonts w:ascii="Times New Roman" w:hAnsi="Times New Roman" w:cs="Times New Roman"/>
          <w:sz w:val="28"/>
          <w:szCs w:val="28"/>
        </w:rPr>
        <w:t>3.</w:t>
      </w:r>
      <w:r w:rsidRPr="00A37190">
        <w:rPr>
          <w:rFonts w:ascii="Times New Roman" w:hAnsi="Times New Roman" w:cs="Times New Roman"/>
          <w:sz w:val="28"/>
          <w:szCs w:val="28"/>
        </w:rPr>
        <w:tab/>
      </w:r>
      <w:r w:rsidR="00524F4C" w:rsidRPr="00524F4C">
        <w:rPr>
          <w:rFonts w:ascii="Times New Roman" w:hAnsi="Times New Roman" w:cs="Times New Roman"/>
          <w:sz w:val="28"/>
          <w:szCs w:val="28"/>
        </w:rPr>
        <w:t>Модульная программа третьего урока физической культуры для 1-11 классов общеобразовательных учреждений</w:t>
      </w:r>
      <w:r w:rsidR="005B519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5B519E" w:rsidRPr="005B519E">
        <w:rPr>
          <w:rFonts w:ascii="Times New Roman" w:hAnsi="Times New Roman" w:cs="Times New Roman"/>
          <w:sz w:val="28"/>
          <w:szCs w:val="28"/>
        </w:rPr>
        <w:t>Бесполов</w:t>
      </w:r>
      <w:proofErr w:type="spellEnd"/>
      <w:r w:rsidR="005B519E" w:rsidRPr="005B519E">
        <w:rPr>
          <w:rFonts w:ascii="Times New Roman" w:hAnsi="Times New Roman" w:cs="Times New Roman"/>
          <w:sz w:val="28"/>
          <w:szCs w:val="28"/>
        </w:rPr>
        <w:t xml:space="preserve"> Д.В.</w:t>
      </w:r>
      <w:r w:rsidR="005B519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B519E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5B519E">
        <w:rPr>
          <w:rFonts w:ascii="Times New Roman" w:hAnsi="Times New Roman" w:cs="Times New Roman"/>
          <w:sz w:val="28"/>
          <w:szCs w:val="28"/>
        </w:rPr>
        <w:t>. (</w:t>
      </w:r>
      <w:r w:rsidR="005B519E" w:rsidRPr="005B519E">
        <w:rPr>
          <w:rFonts w:ascii="Times New Roman" w:hAnsi="Times New Roman" w:cs="Times New Roman"/>
          <w:sz w:val="28"/>
          <w:szCs w:val="28"/>
        </w:rPr>
        <w:t>рекомендована экспертным советом Министерства образования и науки Российской Федерации</w:t>
      </w:r>
      <w:r w:rsidR="005B519E">
        <w:rPr>
          <w:rFonts w:ascii="Times New Roman" w:hAnsi="Times New Roman" w:cs="Times New Roman"/>
          <w:sz w:val="28"/>
          <w:szCs w:val="28"/>
        </w:rPr>
        <w:t>). – М., 2012. – 52 с.</w:t>
      </w:r>
    </w:p>
    <w:p w:rsidR="00A37190" w:rsidRPr="0076359D" w:rsidRDefault="00A37190" w:rsidP="0076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190" w:rsidRPr="0076359D" w:rsidSect="007635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C0"/>
    <w:rsid w:val="00001489"/>
    <w:rsid w:val="00006339"/>
    <w:rsid w:val="00013F20"/>
    <w:rsid w:val="0001454A"/>
    <w:rsid w:val="00014CA0"/>
    <w:rsid w:val="00020B75"/>
    <w:rsid w:val="00021514"/>
    <w:rsid w:val="0003130E"/>
    <w:rsid w:val="000422C7"/>
    <w:rsid w:val="00043F3D"/>
    <w:rsid w:val="00062763"/>
    <w:rsid w:val="000631C6"/>
    <w:rsid w:val="00073ED8"/>
    <w:rsid w:val="00083519"/>
    <w:rsid w:val="00084DE1"/>
    <w:rsid w:val="00093346"/>
    <w:rsid w:val="000974BD"/>
    <w:rsid w:val="000A2A9E"/>
    <w:rsid w:val="000A2EE4"/>
    <w:rsid w:val="000A4E57"/>
    <w:rsid w:val="000A7621"/>
    <w:rsid w:val="000A7896"/>
    <w:rsid w:val="000B3CDE"/>
    <w:rsid w:val="000C092D"/>
    <w:rsid w:val="000C3F3B"/>
    <w:rsid w:val="000E7839"/>
    <w:rsid w:val="000F2242"/>
    <w:rsid w:val="00112572"/>
    <w:rsid w:val="00123932"/>
    <w:rsid w:val="00134005"/>
    <w:rsid w:val="00135276"/>
    <w:rsid w:val="0014399C"/>
    <w:rsid w:val="001478BE"/>
    <w:rsid w:val="00160A72"/>
    <w:rsid w:val="00160F77"/>
    <w:rsid w:val="001610E2"/>
    <w:rsid w:val="0018127F"/>
    <w:rsid w:val="001A157D"/>
    <w:rsid w:val="001A5296"/>
    <w:rsid w:val="001D1D49"/>
    <w:rsid w:val="001D6CDA"/>
    <w:rsid w:val="001E0E07"/>
    <w:rsid w:val="001F4201"/>
    <w:rsid w:val="002161C4"/>
    <w:rsid w:val="00220973"/>
    <w:rsid w:val="0022261B"/>
    <w:rsid w:val="00222C5E"/>
    <w:rsid w:val="00224758"/>
    <w:rsid w:val="002306AC"/>
    <w:rsid w:val="00241BDD"/>
    <w:rsid w:val="00245803"/>
    <w:rsid w:val="0024686F"/>
    <w:rsid w:val="00251BB1"/>
    <w:rsid w:val="00267E5E"/>
    <w:rsid w:val="00270FA7"/>
    <w:rsid w:val="002719D5"/>
    <w:rsid w:val="0027743F"/>
    <w:rsid w:val="002867DA"/>
    <w:rsid w:val="002938E4"/>
    <w:rsid w:val="002A2998"/>
    <w:rsid w:val="002A3908"/>
    <w:rsid w:val="002B5BBF"/>
    <w:rsid w:val="002B767B"/>
    <w:rsid w:val="002C1008"/>
    <w:rsid w:val="002C291C"/>
    <w:rsid w:val="002C59D4"/>
    <w:rsid w:val="002C6839"/>
    <w:rsid w:val="002D1615"/>
    <w:rsid w:val="002D1F90"/>
    <w:rsid w:val="002D31D2"/>
    <w:rsid w:val="002E04F8"/>
    <w:rsid w:val="002F0CC0"/>
    <w:rsid w:val="002F6EB0"/>
    <w:rsid w:val="00313B2D"/>
    <w:rsid w:val="003219F3"/>
    <w:rsid w:val="003231B7"/>
    <w:rsid w:val="003257AD"/>
    <w:rsid w:val="003408FB"/>
    <w:rsid w:val="00346C48"/>
    <w:rsid w:val="00352A96"/>
    <w:rsid w:val="003646CF"/>
    <w:rsid w:val="00381547"/>
    <w:rsid w:val="00384EB0"/>
    <w:rsid w:val="003A360F"/>
    <w:rsid w:val="003A5DFA"/>
    <w:rsid w:val="003A67F0"/>
    <w:rsid w:val="003A6B88"/>
    <w:rsid w:val="003B7D08"/>
    <w:rsid w:val="003C668C"/>
    <w:rsid w:val="003E1341"/>
    <w:rsid w:val="003E1F97"/>
    <w:rsid w:val="003E220E"/>
    <w:rsid w:val="003E24A9"/>
    <w:rsid w:val="00414819"/>
    <w:rsid w:val="0041653A"/>
    <w:rsid w:val="004224DA"/>
    <w:rsid w:val="004256A1"/>
    <w:rsid w:val="00434DD6"/>
    <w:rsid w:val="00436876"/>
    <w:rsid w:val="00446BB2"/>
    <w:rsid w:val="00453AC5"/>
    <w:rsid w:val="00457A9E"/>
    <w:rsid w:val="00457E99"/>
    <w:rsid w:val="00464B17"/>
    <w:rsid w:val="0046782B"/>
    <w:rsid w:val="00471740"/>
    <w:rsid w:val="00472C01"/>
    <w:rsid w:val="00475717"/>
    <w:rsid w:val="00480082"/>
    <w:rsid w:val="004852D0"/>
    <w:rsid w:val="00486D3C"/>
    <w:rsid w:val="004940CF"/>
    <w:rsid w:val="004A5C06"/>
    <w:rsid w:val="004B027A"/>
    <w:rsid w:val="004B2002"/>
    <w:rsid w:val="004C2EFC"/>
    <w:rsid w:val="004D32BE"/>
    <w:rsid w:val="004D6CD8"/>
    <w:rsid w:val="004E0E76"/>
    <w:rsid w:val="004E6FB0"/>
    <w:rsid w:val="004E7F37"/>
    <w:rsid w:val="00511196"/>
    <w:rsid w:val="0051605D"/>
    <w:rsid w:val="00524F4C"/>
    <w:rsid w:val="00534786"/>
    <w:rsid w:val="00537A1C"/>
    <w:rsid w:val="00537C8C"/>
    <w:rsid w:val="00541D8C"/>
    <w:rsid w:val="00543236"/>
    <w:rsid w:val="005506FA"/>
    <w:rsid w:val="00561A6E"/>
    <w:rsid w:val="005636FB"/>
    <w:rsid w:val="00564726"/>
    <w:rsid w:val="00565819"/>
    <w:rsid w:val="005702DC"/>
    <w:rsid w:val="00585861"/>
    <w:rsid w:val="00590EFD"/>
    <w:rsid w:val="005971BC"/>
    <w:rsid w:val="005B2087"/>
    <w:rsid w:val="005B519E"/>
    <w:rsid w:val="005B6DCC"/>
    <w:rsid w:val="005C0455"/>
    <w:rsid w:val="005C306B"/>
    <w:rsid w:val="005C46FE"/>
    <w:rsid w:val="005C6320"/>
    <w:rsid w:val="005D651F"/>
    <w:rsid w:val="005D7F2C"/>
    <w:rsid w:val="005E7B88"/>
    <w:rsid w:val="005F015A"/>
    <w:rsid w:val="005F5D12"/>
    <w:rsid w:val="00602F47"/>
    <w:rsid w:val="0061286B"/>
    <w:rsid w:val="00613B2D"/>
    <w:rsid w:val="006166FF"/>
    <w:rsid w:val="00624ED1"/>
    <w:rsid w:val="00632250"/>
    <w:rsid w:val="006323D9"/>
    <w:rsid w:val="00633F06"/>
    <w:rsid w:val="00650133"/>
    <w:rsid w:val="006522FC"/>
    <w:rsid w:val="00673043"/>
    <w:rsid w:val="00674872"/>
    <w:rsid w:val="00681ACF"/>
    <w:rsid w:val="00693A64"/>
    <w:rsid w:val="006A30E3"/>
    <w:rsid w:val="006A50E8"/>
    <w:rsid w:val="006B5F64"/>
    <w:rsid w:val="006C5625"/>
    <w:rsid w:val="006D1F0D"/>
    <w:rsid w:val="006D4571"/>
    <w:rsid w:val="006D577A"/>
    <w:rsid w:val="006D7C14"/>
    <w:rsid w:val="006E1DF7"/>
    <w:rsid w:val="006E1F41"/>
    <w:rsid w:val="006E2853"/>
    <w:rsid w:val="006F7063"/>
    <w:rsid w:val="00703BFD"/>
    <w:rsid w:val="007166EE"/>
    <w:rsid w:val="00716CEC"/>
    <w:rsid w:val="00727830"/>
    <w:rsid w:val="00730ED0"/>
    <w:rsid w:val="00731C22"/>
    <w:rsid w:val="0074125F"/>
    <w:rsid w:val="00743AD5"/>
    <w:rsid w:val="00743EF3"/>
    <w:rsid w:val="00744CAC"/>
    <w:rsid w:val="00744F17"/>
    <w:rsid w:val="00750864"/>
    <w:rsid w:val="00752F13"/>
    <w:rsid w:val="00753B88"/>
    <w:rsid w:val="00762E40"/>
    <w:rsid w:val="0076359D"/>
    <w:rsid w:val="00766B8D"/>
    <w:rsid w:val="00767A34"/>
    <w:rsid w:val="00771343"/>
    <w:rsid w:val="00773229"/>
    <w:rsid w:val="00775A27"/>
    <w:rsid w:val="00775EB3"/>
    <w:rsid w:val="00777DC3"/>
    <w:rsid w:val="00784485"/>
    <w:rsid w:val="007844ED"/>
    <w:rsid w:val="007870BA"/>
    <w:rsid w:val="00790460"/>
    <w:rsid w:val="007912E4"/>
    <w:rsid w:val="00793734"/>
    <w:rsid w:val="007943B1"/>
    <w:rsid w:val="00795357"/>
    <w:rsid w:val="007A02FC"/>
    <w:rsid w:val="007A0FB2"/>
    <w:rsid w:val="007A7BE0"/>
    <w:rsid w:val="007B08FF"/>
    <w:rsid w:val="007B21AB"/>
    <w:rsid w:val="007B7AC4"/>
    <w:rsid w:val="007D0257"/>
    <w:rsid w:val="007D1A57"/>
    <w:rsid w:val="007D7064"/>
    <w:rsid w:val="007E0967"/>
    <w:rsid w:val="007F1B64"/>
    <w:rsid w:val="008011ED"/>
    <w:rsid w:val="0080300B"/>
    <w:rsid w:val="0080558F"/>
    <w:rsid w:val="008165C2"/>
    <w:rsid w:val="00825834"/>
    <w:rsid w:val="0083044F"/>
    <w:rsid w:val="00830658"/>
    <w:rsid w:val="00834F2A"/>
    <w:rsid w:val="0084207F"/>
    <w:rsid w:val="0084349D"/>
    <w:rsid w:val="0087168B"/>
    <w:rsid w:val="0087335F"/>
    <w:rsid w:val="008772A5"/>
    <w:rsid w:val="0089786E"/>
    <w:rsid w:val="008A6F4D"/>
    <w:rsid w:val="008B7147"/>
    <w:rsid w:val="008D2E0D"/>
    <w:rsid w:val="008E6A4C"/>
    <w:rsid w:val="00903806"/>
    <w:rsid w:val="0090547F"/>
    <w:rsid w:val="0091569D"/>
    <w:rsid w:val="00925F87"/>
    <w:rsid w:val="009267B4"/>
    <w:rsid w:val="0093035C"/>
    <w:rsid w:val="00931A68"/>
    <w:rsid w:val="00932318"/>
    <w:rsid w:val="00933723"/>
    <w:rsid w:val="00933BFE"/>
    <w:rsid w:val="009413A4"/>
    <w:rsid w:val="00952F76"/>
    <w:rsid w:val="00960AFF"/>
    <w:rsid w:val="00962504"/>
    <w:rsid w:val="00963F8A"/>
    <w:rsid w:val="009659B2"/>
    <w:rsid w:val="00986BD7"/>
    <w:rsid w:val="00997D7B"/>
    <w:rsid w:val="009A0605"/>
    <w:rsid w:val="009A1E64"/>
    <w:rsid w:val="009A3B59"/>
    <w:rsid w:val="009B0964"/>
    <w:rsid w:val="009D4D18"/>
    <w:rsid w:val="009E1017"/>
    <w:rsid w:val="009E2536"/>
    <w:rsid w:val="009E35A6"/>
    <w:rsid w:val="009E5A61"/>
    <w:rsid w:val="009E740F"/>
    <w:rsid w:val="009E7B0E"/>
    <w:rsid w:val="009F4437"/>
    <w:rsid w:val="00A07B50"/>
    <w:rsid w:val="00A17DED"/>
    <w:rsid w:val="00A20715"/>
    <w:rsid w:val="00A220FC"/>
    <w:rsid w:val="00A22FC3"/>
    <w:rsid w:val="00A27AEF"/>
    <w:rsid w:val="00A320B7"/>
    <w:rsid w:val="00A37190"/>
    <w:rsid w:val="00A41E51"/>
    <w:rsid w:val="00A4648C"/>
    <w:rsid w:val="00A6092A"/>
    <w:rsid w:val="00A65736"/>
    <w:rsid w:val="00A77BC2"/>
    <w:rsid w:val="00A80C1E"/>
    <w:rsid w:val="00A826D0"/>
    <w:rsid w:val="00A90176"/>
    <w:rsid w:val="00A95F93"/>
    <w:rsid w:val="00AA0229"/>
    <w:rsid w:val="00AA05A5"/>
    <w:rsid w:val="00AC2102"/>
    <w:rsid w:val="00AC3BAC"/>
    <w:rsid w:val="00AC65F2"/>
    <w:rsid w:val="00AD2AE5"/>
    <w:rsid w:val="00AD38C0"/>
    <w:rsid w:val="00AD6489"/>
    <w:rsid w:val="00AE2130"/>
    <w:rsid w:val="00AE551E"/>
    <w:rsid w:val="00AF0D9E"/>
    <w:rsid w:val="00AF205D"/>
    <w:rsid w:val="00AF2F09"/>
    <w:rsid w:val="00AF3D2C"/>
    <w:rsid w:val="00AF4EB8"/>
    <w:rsid w:val="00B01810"/>
    <w:rsid w:val="00B02BD5"/>
    <w:rsid w:val="00B03A03"/>
    <w:rsid w:val="00B13DB8"/>
    <w:rsid w:val="00B15AEC"/>
    <w:rsid w:val="00B16209"/>
    <w:rsid w:val="00B16317"/>
    <w:rsid w:val="00B169F3"/>
    <w:rsid w:val="00B17900"/>
    <w:rsid w:val="00B258F7"/>
    <w:rsid w:val="00B26AC2"/>
    <w:rsid w:val="00B32888"/>
    <w:rsid w:val="00B42B0A"/>
    <w:rsid w:val="00B4436E"/>
    <w:rsid w:val="00B52B10"/>
    <w:rsid w:val="00B55226"/>
    <w:rsid w:val="00B55B0A"/>
    <w:rsid w:val="00B625CB"/>
    <w:rsid w:val="00B66DAA"/>
    <w:rsid w:val="00B72086"/>
    <w:rsid w:val="00B75725"/>
    <w:rsid w:val="00B77CA9"/>
    <w:rsid w:val="00B81810"/>
    <w:rsid w:val="00B82CBC"/>
    <w:rsid w:val="00B86149"/>
    <w:rsid w:val="00B94033"/>
    <w:rsid w:val="00BA0D4A"/>
    <w:rsid w:val="00BA3E5D"/>
    <w:rsid w:val="00BA66A9"/>
    <w:rsid w:val="00BB6ED3"/>
    <w:rsid w:val="00BC201A"/>
    <w:rsid w:val="00BC3C5F"/>
    <w:rsid w:val="00BC68DF"/>
    <w:rsid w:val="00BD3B99"/>
    <w:rsid w:val="00BE79F4"/>
    <w:rsid w:val="00BF3EED"/>
    <w:rsid w:val="00C04975"/>
    <w:rsid w:val="00C34117"/>
    <w:rsid w:val="00C346B4"/>
    <w:rsid w:val="00C353C5"/>
    <w:rsid w:val="00C447D4"/>
    <w:rsid w:val="00C56F7D"/>
    <w:rsid w:val="00C612FA"/>
    <w:rsid w:val="00C62B49"/>
    <w:rsid w:val="00C63CBD"/>
    <w:rsid w:val="00C64246"/>
    <w:rsid w:val="00C7019A"/>
    <w:rsid w:val="00C71B96"/>
    <w:rsid w:val="00C72C9D"/>
    <w:rsid w:val="00C82521"/>
    <w:rsid w:val="00C85577"/>
    <w:rsid w:val="00C968EC"/>
    <w:rsid w:val="00C96DDD"/>
    <w:rsid w:val="00CA39DE"/>
    <w:rsid w:val="00CC38E2"/>
    <w:rsid w:val="00CC6C42"/>
    <w:rsid w:val="00CC7F61"/>
    <w:rsid w:val="00CD0164"/>
    <w:rsid w:val="00CD4D25"/>
    <w:rsid w:val="00CD666D"/>
    <w:rsid w:val="00CE42C8"/>
    <w:rsid w:val="00CF1A98"/>
    <w:rsid w:val="00CF2827"/>
    <w:rsid w:val="00D034B7"/>
    <w:rsid w:val="00D05371"/>
    <w:rsid w:val="00D06D7A"/>
    <w:rsid w:val="00D13123"/>
    <w:rsid w:val="00D41E65"/>
    <w:rsid w:val="00D42EC3"/>
    <w:rsid w:val="00D50D3B"/>
    <w:rsid w:val="00D54715"/>
    <w:rsid w:val="00D555B2"/>
    <w:rsid w:val="00D63020"/>
    <w:rsid w:val="00D640B1"/>
    <w:rsid w:val="00D665B7"/>
    <w:rsid w:val="00D7408E"/>
    <w:rsid w:val="00D7731A"/>
    <w:rsid w:val="00D77CF0"/>
    <w:rsid w:val="00D91868"/>
    <w:rsid w:val="00D94005"/>
    <w:rsid w:val="00D94BA1"/>
    <w:rsid w:val="00D97636"/>
    <w:rsid w:val="00DB526B"/>
    <w:rsid w:val="00DC0828"/>
    <w:rsid w:val="00DC33A8"/>
    <w:rsid w:val="00DF03B4"/>
    <w:rsid w:val="00DF3729"/>
    <w:rsid w:val="00E00991"/>
    <w:rsid w:val="00E04BF4"/>
    <w:rsid w:val="00E065E6"/>
    <w:rsid w:val="00E13B16"/>
    <w:rsid w:val="00E14049"/>
    <w:rsid w:val="00E17018"/>
    <w:rsid w:val="00E32F9C"/>
    <w:rsid w:val="00E333D5"/>
    <w:rsid w:val="00E33B45"/>
    <w:rsid w:val="00E4065F"/>
    <w:rsid w:val="00E428F3"/>
    <w:rsid w:val="00E463C9"/>
    <w:rsid w:val="00E474F3"/>
    <w:rsid w:val="00E633EF"/>
    <w:rsid w:val="00E63BAA"/>
    <w:rsid w:val="00E667DD"/>
    <w:rsid w:val="00E72A83"/>
    <w:rsid w:val="00E748EA"/>
    <w:rsid w:val="00E756A0"/>
    <w:rsid w:val="00E93078"/>
    <w:rsid w:val="00E95B12"/>
    <w:rsid w:val="00EA5268"/>
    <w:rsid w:val="00EB2222"/>
    <w:rsid w:val="00EB2D34"/>
    <w:rsid w:val="00EB2F01"/>
    <w:rsid w:val="00EB7A2A"/>
    <w:rsid w:val="00EC1952"/>
    <w:rsid w:val="00EC63FD"/>
    <w:rsid w:val="00ED105D"/>
    <w:rsid w:val="00ED2453"/>
    <w:rsid w:val="00ED5E83"/>
    <w:rsid w:val="00ED67A0"/>
    <w:rsid w:val="00EE27C5"/>
    <w:rsid w:val="00EF1EA9"/>
    <w:rsid w:val="00EF79B4"/>
    <w:rsid w:val="00F02356"/>
    <w:rsid w:val="00F07FEA"/>
    <w:rsid w:val="00F141CA"/>
    <w:rsid w:val="00F33038"/>
    <w:rsid w:val="00F406E7"/>
    <w:rsid w:val="00F4126D"/>
    <w:rsid w:val="00F429D2"/>
    <w:rsid w:val="00F45EC5"/>
    <w:rsid w:val="00F45EF4"/>
    <w:rsid w:val="00F543E8"/>
    <w:rsid w:val="00F56486"/>
    <w:rsid w:val="00F6511A"/>
    <w:rsid w:val="00F6538C"/>
    <w:rsid w:val="00F774D4"/>
    <w:rsid w:val="00F77D9A"/>
    <w:rsid w:val="00F924D3"/>
    <w:rsid w:val="00F94B30"/>
    <w:rsid w:val="00F9565E"/>
    <w:rsid w:val="00FA007C"/>
    <w:rsid w:val="00FC783A"/>
    <w:rsid w:val="00FD0576"/>
    <w:rsid w:val="00FE3285"/>
    <w:rsid w:val="00FE3B7A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4F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24F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2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4F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24F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2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 Николай</dc:creator>
  <cp:keywords/>
  <dc:description/>
  <cp:lastModifiedBy>Савостин Николай</cp:lastModifiedBy>
  <cp:revision>5</cp:revision>
  <dcterms:created xsi:type="dcterms:W3CDTF">2015-04-02T06:16:00Z</dcterms:created>
  <dcterms:modified xsi:type="dcterms:W3CDTF">2015-04-03T05:03:00Z</dcterms:modified>
</cp:coreProperties>
</file>