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92" w:rsidRPr="00F37792" w:rsidRDefault="00F37792" w:rsidP="00C0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9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A56BA" wp14:editId="303DBCF7">
            <wp:simplePos x="0" y="0"/>
            <wp:positionH relativeFrom="column">
              <wp:posOffset>-570865</wp:posOffset>
            </wp:positionH>
            <wp:positionV relativeFrom="paragraph">
              <wp:posOffset>1840865</wp:posOffset>
            </wp:positionV>
            <wp:extent cx="6526530" cy="3200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олов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792" w:rsidRPr="00F37792" w:rsidRDefault="00F37792" w:rsidP="00F37792">
      <w:pPr>
        <w:rPr>
          <w:rFonts w:ascii="Times New Roman" w:hAnsi="Times New Roman" w:cs="Times New Roman"/>
          <w:sz w:val="28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Pr="00F37792" w:rsidRDefault="00F37792" w:rsidP="00F37792">
      <w:pPr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tabs>
          <w:tab w:val="left" w:pos="6180"/>
        </w:tabs>
        <w:rPr>
          <w:rFonts w:ascii="Times New Roman" w:hAnsi="Times New Roman" w:cs="Times New Roman"/>
          <w:sz w:val="24"/>
          <w:szCs w:val="28"/>
        </w:rPr>
      </w:pPr>
    </w:p>
    <w:p w:rsidR="00F37792" w:rsidRDefault="00F37792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37792" w:rsidRDefault="00F37792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F37792" w:rsidRDefault="00F37792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Л.А.</w:t>
      </w:r>
    </w:p>
    <w:p w:rsidR="00C03000" w:rsidRDefault="00C03000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F37792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Pr="006339F3" w:rsidRDefault="00C03000" w:rsidP="00C03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СОДЕРЖАНИЕ:</w:t>
      </w: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проекта…………………………………………………………….3</w:t>
      </w: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Цели, задачи, срок реализации, участники проекта……….……………….3-</w:t>
      </w:r>
      <w:r w:rsidR="001A3F7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реализации проекта……………………………………………</w:t>
      </w:r>
      <w:r w:rsidR="001A3F7E"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F7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результаты……………………………………………………….</w:t>
      </w:r>
      <w:r w:rsidR="001A3F7E">
        <w:rPr>
          <w:rFonts w:ascii="Times New Roman" w:eastAsia="Times New Roman" w:hAnsi="Times New Roman" w:cs="Times New Roman"/>
          <w:sz w:val="28"/>
          <w:szCs w:val="28"/>
        </w:rPr>
        <w:t>5-7</w:t>
      </w:r>
    </w:p>
    <w:p w:rsidR="00C03000" w:rsidRDefault="00C03000" w:rsidP="00C0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 ресурсы…………………….</w:t>
      </w:r>
      <w:r w:rsidR="001A3F7E">
        <w:rPr>
          <w:rFonts w:ascii="Times New Roman" w:eastAsia="Times New Roman" w:hAnsi="Times New Roman" w:cs="Times New Roman"/>
          <w:sz w:val="28"/>
          <w:szCs w:val="28"/>
        </w:rPr>
        <w:t>………………………………..7</w:t>
      </w: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00" w:rsidRDefault="00C03000" w:rsidP="00C0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F9F" w:rsidRPr="00C03000" w:rsidRDefault="00F37792" w:rsidP="00C03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00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  <w:r w:rsidR="00C03000">
        <w:rPr>
          <w:rFonts w:ascii="Times New Roman" w:hAnsi="Times New Roman" w:cs="Times New Roman"/>
          <w:b/>
          <w:sz w:val="28"/>
          <w:szCs w:val="28"/>
        </w:rPr>
        <w:t>:</w:t>
      </w:r>
    </w:p>
    <w:p w:rsidR="00F37792" w:rsidRPr="00F37792" w:rsidRDefault="00F37792" w:rsidP="00F37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 xml:space="preserve">В настоящее время возникла серьезная проблема: у детей падает интерес к книге. Ее место занимает телевидение, другие технические средства, которые во многих случаях не могут заменить книгу. Падение интереса к чтению является фактором сегодняшней жизни. Дошкольный возраст - время активного становления читателя в ребенке, требующее внимания и кропотливой совместной работы детского сада и семьи. Библиотека обладает уникальными ресурсами для эффективной поддержки социальной рекламы чтения, формирует интерес читателя любого возраста. </w:t>
      </w:r>
    </w:p>
    <w:p w:rsidR="00F37792" w:rsidRPr="00F37792" w:rsidRDefault="00F37792" w:rsidP="00F37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использует большое количество вариативных и альтернативных программ для обучения и воспитания детей. Подходы к процессу образования и воспитания дошкольников весьма разнообразны, но основной целью этих программ является воспитание доброго, умного, творческого человека, способного чутко относится к людям, к окружающему миру, то есть заложить основы настоящего человека.</w:t>
      </w:r>
    </w:p>
    <w:p w:rsidR="00F37792" w:rsidRPr="00F37792" w:rsidRDefault="00F37792" w:rsidP="00F37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 xml:space="preserve">Приобщение дошкольников к миру детской литературы происходит ежедневно. </w:t>
      </w:r>
      <w:r w:rsidRPr="00F37792">
        <w:rPr>
          <w:rFonts w:ascii="Times New Roman" w:hAnsi="Times New Roman" w:cs="Times New Roman"/>
          <w:noProof/>
          <w:sz w:val="28"/>
          <w:szCs w:val="28"/>
        </w:rPr>
        <w:t xml:space="preserve">Но практика показывает, что по данному вопросу уделяется не достаточно внимания. </w:t>
      </w:r>
      <w:r w:rsidRPr="00F37792">
        <w:rPr>
          <w:rFonts w:ascii="Times New Roman" w:hAnsi="Times New Roman" w:cs="Times New Roman"/>
          <w:sz w:val="28"/>
          <w:szCs w:val="28"/>
        </w:rPr>
        <w:t xml:space="preserve">Используя в своей речи пословицы, поговорки, фразеологические обороты, дети учатся выразительно, ясно и лаконично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 </w:t>
      </w:r>
    </w:p>
    <w:p w:rsidR="00F37792" w:rsidRDefault="00F37792" w:rsidP="00F37792">
      <w:pPr>
        <w:tabs>
          <w:tab w:val="left" w:pos="5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>Актуальность  исследования обусловлена поиском резерва развития интереса у детей к книге,  общению с литературой. Полагаю, что партнерское сотрудничество дошкольного учреждения, семьи и библиотеки поможет приобщить дошкольников к книге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C90" w:rsidRPr="00AD4F48" w:rsidRDefault="00E42C90" w:rsidP="00E42C90">
      <w:pPr>
        <w:pStyle w:val="a9"/>
        <w:shd w:val="clear" w:color="auto" w:fill="FFFFFF"/>
        <w:spacing w:before="0" w:beforeAutospacing="0" w:after="120" w:afterAutospacing="0" w:line="315" w:lineRule="atLeast"/>
        <w:jc w:val="both"/>
        <w:rPr>
          <w:b/>
          <w:iCs/>
          <w:sz w:val="28"/>
          <w:szCs w:val="28"/>
        </w:rPr>
      </w:pPr>
      <w:r w:rsidRPr="00E14DEE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Знакомство с творчеством детских писателей, с творчеством современных поэтов-земляков, с историей родного края будет успешным</w:t>
      </w:r>
      <w:r w:rsidRPr="007836A5">
        <w:rPr>
          <w:spacing w:val="-2"/>
          <w:sz w:val="28"/>
          <w:szCs w:val="28"/>
        </w:rPr>
        <w:t xml:space="preserve"> </w:t>
      </w:r>
      <w:r w:rsidRPr="00AD4F48">
        <w:rPr>
          <w:spacing w:val="-2"/>
          <w:sz w:val="28"/>
          <w:szCs w:val="28"/>
        </w:rPr>
        <w:t>при выполнении следующих педагогических условий:</w:t>
      </w:r>
    </w:p>
    <w:p w:rsidR="00E42C90" w:rsidRPr="00AD4F48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48">
        <w:rPr>
          <w:rFonts w:ascii="Times New Roman" w:eastAsia="Times New Roman" w:hAnsi="Times New Roman" w:cs="Times New Roman"/>
          <w:sz w:val="28"/>
          <w:szCs w:val="28"/>
        </w:rPr>
        <w:t>- взаимодействия с социальными партнерами;</w:t>
      </w:r>
    </w:p>
    <w:p w:rsidR="00E42C90" w:rsidRPr="00AD4F48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48">
        <w:rPr>
          <w:rFonts w:ascii="Times New Roman" w:eastAsia="Times New Roman" w:hAnsi="Times New Roman" w:cs="Times New Roman"/>
          <w:sz w:val="28"/>
          <w:szCs w:val="28"/>
        </w:rPr>
        <w:t>- компетентности педагогов и родителей в области исто</w:t>
      </w:r>
      <w:r>
        <w:rPr>
          <w:rFonts w:ascii="Times New Roman" w:eastAsia="Times New Roman" w:hAnsi="Times New Roman" w:cs="Times New Roman"/>
          <w:sz w:val="28"/>
          <w:szCs w:val="28"/>
        </w:rPr>
        <w:t>рического прошлого родного края, в области детской литературы;</w:t>
      </w:r>
    </w:p>
    <w:p w:rsidR="00E42C90" w:rsidRPr="007836A5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48">
        <w:rPr>
          <w:rFonts w:ascii="Times New Roman" w:eastAsia="Times New Roman" w:hAnsi="Times New Roman" w:cs="Times New Roman"/>
          <w:sz w:val="28"/>
          <w:szCs w:val="28"/>
        </w:rPr>
        <w:t>- обогащение предметно-развивающей среды.</w:t>
      </w:r>
    </w:p>
    <w:p w:rsidR="00E71F9F" w:rsidRDefault="00E71F9F" w:rsidP="00F37792">
      <w:pPr>
        <w:tabs>
          <w:tab w:val="left" w:pos="5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F9F" w:rsidRDefault="00F37792" w:rsidP="00F377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00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030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792">
        <w:rPr>
          <w:rFonts w:ascii="Times New Roman" w:hAnsi="Times New Roman" w:cs="Times New Roman"/>
          <w:sz w:val="28"/>
          <w:szCs w:val="28"/>
        </w:rPr>
        <w:t>формировать у дошкольников</w:t>
      </w:r>
      <w:r w:rsidRPr="00F37792">
        <w:rPr>
          <w:rFonts w:ascii="Times New Roman" w:hAnsi="Times New Roman" w:cs="Times New Roman"/>
          <w:bCs/>
          <w:sz w:val="28"/>
          <w:szCs w:val="28"/>
        </w:rPr>
        <w:t xml:space="preserve"> интерес и любовь к книгам, создать условия для активной речевой и творческой деятельности детей, способствуя сотворчеству взрослых и детей.</w:t>
      </w:r>
    </w:p>
    <w:p w:rsidR="00F37792" w:rsidRPr="00F37792" w:rsidRDefault="00E71F9F" w:rsidP="00F3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37792" w:rsidRPr="00F37792">
        <w:rPr>
          <w:rFonts w:ascii="Times New Roman" w:hAnsi="Times New Roman" w:cs="Times New Roman"/>
          <w:bCs/>
          <w:sz w:val="28"/>
          <w:szCs w:val="28"/>
        </w:rPr>
        <w:t xml:space="preserve">В соответствии с выбранным направлением для реализации цели в процессе учебно-игровой деятельности, поиска эффективных способов формирования у дошкольников интереса и любви к книгам, поставлены следующие </w:t>
      </w:r>
      <w:r w:rsidR="00F37792" w:rsidRPr="00C030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lastRenderedPageBreak/>
        <w:t>Обогащать и расширять представления детей о книге.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792">
        <w:rPr>
          <w:rFonts w:ascii="Times New Roman" w:hAnsi="Times New Roman" w:cs="Times New Roman"/>
          <w:bCs/>
          <w:sz w:val="28"/>
          <w:szCs w:val="28"/>
        </w:rPr>
        <w:t>Знакомить дошкольников с различными книгами, историей их создания, значением в жизни человека.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>Упражнять в умении использовать в речи самые разнообразные выразительные средства.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>Развивать творческое мышление и воображение детей.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книге.</w:t>
      </w:r>
    </w:p>
    <w:p w:rsidR="00F37792" w:rsidRPr="00F37792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 xml:space="preserve">Создавать развивающую </w:t>
      </w:r>
      <w:r w:rsidR="00E71F9F" w:rsidRPr="00F37792">
        <w:rPr>
          <w:rFonts w:ascii="Times New Roman" w:hAnsi="Times New Roman" w:cs="Times New Roman"/>
          <w:sz w:val="28"/>
          <w:szCs w:val="28"/>
        </w:rPr>
        <w:t>среду,</w:t>
      </w:r>
      <w:r w:rsidRPr="00F37792">
        <w:rPr>
          <w:rFonts w:ascii="Times New Roman" w:hAnsi="Times New Roman" w:cs="Times New Roman"/>
          <w:sz w:val="28"/>
          <w:szCs w:val="28"/>
        </w:rPr>
        <w:t xml:space="preserve"> стимулирующую творческой деятельности детей.</w:t>
      </w:r>
    </w:p>
    <w:p w:rsidR="00E71F9F" w:rsidRPr="00C03000" w:rsidRDefault="00F37792" w:rsidP="00F3779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sz w:val="28"/>
          <w:szCs w:val="28"/>
        </w:rPr>
        <w:t xml:space="preserve">Привлечь родителей. </w:t>
      </w:r>
    </w:p>
    <w:p w:rsidR="00E42C90" w:rsidRPr="00E42C90" w:rsidRDefault="00E42C90" w:rsidP="00E42C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области программы, содержание которых включено в проект: </w:t>
      </w:r>
      <w:proofErr w:type="gramStart"/>
      <w:r w:rsidRPr="00E42C90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«Коммуникация», «Социализация», «Художественное творчество», «Чтение художественной литературы», «Физическая культура», «Здоровье», «Безопасность»,</w:t>
      </w:r>
      <w:proofErr w:type="gramEnd"/>
    </w:p>
    <w:p w:rsidR="00917265" w:rsidRDefault="00917265" w:rsidP="00F3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792" w:rsidRPr="00F37792" w:rsidRDefault="00F37792" w:rsidP="00F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E71F9F">
        <w:rPr>
          <w:rFonts w:ascii="Times New Roman" w:hAnsi="Times New Roman" w:cs="Times New Roman"/>
          <w:sz w:val="28"/>
          <w:szCs w:val="28"/>
        </w:rPr>
        <w:t>краткосрочный, недельный.</w:t>
      </w:r>
    </w:p>
    <w:p w:rsidR="00917265" w:rsidRDefault="00917265" w:rsidP="00F3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792" w:rsidRPr="00F37792" w:rsidRDefault="00F37792" w:rsidP="00F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F37792">
        <w:rPr>
          <w:rFonts w:ascii="Times New Roman" w:hAnsi="Times New Roman" w:cs="Times New Roman"/>
          <w:sz w:val="28"/>
          <w:szCs w:val="28"/>
        </w:rPr>
        <w:t>дети подготовительной группы (6-7 лет), воспитатели, родители.</w:t>
      </w:r>
    </w:p>
    <w:p w:rsidR="00917265" w:rsidRDefault="00917265" w:rsidP="00F3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9F" w:rsidRDefault="00F37792" w:rsidP="00F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92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F37792">
        <w:rPr>
          <w:rFonts w:ascii="Times New Roman" w:hAnsi="Times New Roman" w:cs="Times New Roman"/>
          <w:sz w:val="28"/>
          <w:szCs w:val="28"/>
        </w:rPr>
        <w:t xml:space="preserve"> </w:t>
      </w:r>
      <w:r w:rsidR="00E71F9F">
        <w:rPr>
          <w:rFonts w:ascii="Times New Roman" w:hAnsi="Times New Roman" w:cs="Times New Roman"/>
          <w:sz w:val="28"/>
          <w:szCs w:val="28"/>
        </w:rPr>
        <w:t>с 24.03.2014 по 28.03.2014г.</w:t>
      </w:r>
    </w:p>
    <w:p w:rsidR="00917265" w:rsidRDefault="00917265" w:rsidP="00917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265" w:rsidRPr="00917265" w:rsidRDefault="00E42C90" w:rsidP="00F3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партнёры</w:t>
      </w:r>
      <w:r w:rsidR="009172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7265" w:rsidRPr="005C5A77">
        <w:rPr>
          <w:rFonts w:ascii="Times New Roman" w:hAnsi="Times New Roman" w:cs="Times New Roman"/>
          <w:sz w:val="28"/>
          <w:szCs w:val="28"/>
        </w:rPr>
        <w:t>Школа</w:t>
      </w:r>
      <w:r w:rsidR="00917265">
        <w:rPr>
          <w:rFonts w:ascii="Times New Roman" w:hAnsi="Times New Roman" w:cs="Times New Roman"/>
          <w:sz w:val="28"/>
          <w:szCs w:val="28"/>
        </w:rPr>
        <w:t>, с</w:t>
      </w:r>
      <w:r w:rsidR="00917265" w:rsidRPr="005C5A77">
        <w:rPr>
          <w:rFonts w:ascii="Times New Roman" w:hAnsi="Times New Roman" w:cs="Times New Roman"/>
          <w:sz w:val="28"/>
          <w:szCs w:val="28"/>
        </w:rPr>
        <w:t>емейная библиотека</w:t>
      </w:r>
      <w:r w:rsidR="00917265">
        <w:rPr>
          <w:rFonts w:ascii="Times New Roman" w:hAnsi="Times New Roman" w:cs="Times New Roman"/>
          <w:sz w:val="28"/>
          <w:szCs w:val="28"/>
        </w:rPr>
        <w:t xml:space="preserve">, библиотека детская, </w:t>
      </w:r>
      <w:r w:rsidR="00917265" w:rsidRPr="00045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="0091726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r w:rsidR="00917265" w:rsidRPr="00045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группы, </w:t>
      </w:r>
      <w:r w:rsidR="00917265" w:rsidRPr="0004582F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родители, педагоги ДОУ</w:t>
      </w:r>
      <w:r w:rsidR="00917265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социум.</w:t>
      </w:r>
    </w:p>
    <w:p w:rsidR="00917265" w:rsidRDefault="00917265" w:rsidP="00E71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1F9F" w:rsidRPr="00583543" w:rsidRDefault="00E71F9F" w:rsidP="00E71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35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E71F9F" w:rsidRPr="00583543" w:rsidRDefault="00E71F9F" w:rsidP="00E71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-Поисковая работа по подбору иллюстративного материала по теме «Детские писатели»</w:t>
      </w:r>
    </w:p>
    <w:p w:rsidR="00E71F9F" w:rsidRPr="00583543" w:rsidRDefault="00E71F9F" w:rsidP="00E71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-Подбор загадок, пословиц о книге</w:t>
      </w:r>
    </w:p>
    <w:p w:rsidR="00C03000" w:rsidRDefault="00E71F9F" w:rsidP="00E71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-Подбор книг по жанрам: детские сказки, стихи, рассказы, книжки-малышки, энциклопедии, детские журналы</w:t>
      </w:r>
      <w:r w:rsidR="00C03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265" w:rsidRDefault="00917265" w:rsidP="00C03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00" w:rsidRPr="00C03000" w:rsidRDefault="00C03000" w:rsidP="00C03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00">
        <w:rPr>
          <w:rFonts w:ascii="Times New Roman" w:hAnsi="Times New Roman" w:cs="Times New Roman"/>
          <w:b/>
          <w:sz w:val="28"/>
          <w:szCs w:val="28"/>
        </w:rPr>
        <w:t>Развитие проекта:</w:t>
      </w:r>
    </w:p>
    <w:p w:rsidR="00C03000" w:rsidRPr="00C03000" w:rsidRDefault="00C03000" w:rsidP="00C03000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000">
        <w:rPr>
          <w:rFonts w:ascii="Times New Roman" w:hAnsi="Times New Roman" w:cs="Times New Roman"/>
          <w:sz w:val="28"/>
          <w:szCs w:val="28"/>
        </w:rPr>
        <w:t>Использовать опыт данного проекта в работе с другими детьми;</w:t>
      </w:r>
    </w:p>
    <w:p w:rsidR="00C03000" w:rsidRPr="00C03000" w:rsidRDefault="00C03000" w:rsidP="00C03000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000">
        <w:rPr>
          <w:rFonts w:ascii="Times New Roman" w:hAnsi="Times New Roman" w:cs="Times New Roman"/>
          <w:sz w:val="28"/>
          <w:szCs w:val="28"/>
        </w:rPr>
        <w:t>Пополнять материал, новыми атрибутами к занятиям, сюжетно-ролевыми играми;</w:t>
      </w:r>
    </w:p>
    <w:p w:rsidR="00C03000" w:rsidRDefault="00C03000" w:rsidP="00C03000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000">
        <w:rPr>
          <w:rFonts w:ascii="Times New Roman" w:hAnsi="Times New Roman" w:cs="Times New Roman"/>
          <w:sz w:val="28"/>
          <w:szCs w:val="28"/>
        </w:rPr>
        <w:t>Продолжать вовлекать родителей в этот интересный процесс.</w:t>
      </w:r>
    </w:p>
    <w:p w:rsidR="00C03000" w:rsidRDefault="00C03000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7E" w:rsidRDefault="001A3F7E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7E" w:rsidRDefault="001A3F7E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7E" w:rsidRDefault="001A3F7E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7E" w:rsidRDefault="001A3F7E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7E" w:rsidRDefault="001A3F7E" w:rsidP="00C0300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9A" w:rsidRDefault="002D5C9A" w:rsidP="002D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реализации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D5C9A" w:rsidRDefault="002D5C9A" w:rsidP="002D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F1B">
        <w:rPr>
          <w:rFonts w:ascii="Times New Roman" w:hAnsi="Times New Roman" w:cs="Times New Roman"/>
          <w:sz w:val="28"/>
          <w:szCs w:val="28"/>
        </w:rPr>
        <w:t xml:space="preserve">Книга учит вглядываться в человека, видеть и понимать его, воспитывает человечность. Прочитанная в детстве, она оставляет более сильный след, чем прочитанная в зрелом возрасте. </w:t>
      </w:r>
    </w:p>
    <w:p w:rsidR="002D5C9A" w:rsidRDefault="002D5C9A" w:rsidP="002D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43B35">
        <w:rPr>
          <w:rFonts w:ascii="Times New Roman" w:hAnsi="Times New Roman" w:cs="Times New Roman"/>
          <w:sz w:val="28"/>
          <w:szCs w:val="28"/>
        </w:rPr>
        <w:t>ошкольное детство играет исключительную роль в формировании того, каким станет не только каждый отдельный человек, но и все человечество, мир в целом.</w:t>
      </w:r>
      <w:r w:rsidRPr="002D5C9A">
        <w:rPr>
          <w:rFonts w:ascii="Times New Roman" w:hAnsi="Times New Roman" w:cs="Times New Roman"/>
          <w:sz w:val="28"/>
          <w:szCs w:val="28"/>
        </w:rPr>
        <w:t xml:space="preserve"> </w:t>
      </w:r>
      <w:r w:rsidRPr="00443B35">
        <w:rPr>
          <w:rFonts w:ascii="Times New Roman" w:hAnsi="Times New Roman" w:cs="Times New Roman"/>
          <w:sz w:val="28"/>
          <w:szCs w:val="28"/>
        </w:rPr>
        <w:t>Поэтому в своей работе я решила использовать проект «Книга</w:t>
      </w:r>
      <w:r>
        <w:rPr>
          <w:rFonts w:ascii="Times New Roman" w:hAnsi="Times New Roman" w:cs="Times New Roman"/>
          <w:sz w:val="28"/>
          <w:szCs w:val="28"/>
        </w:rPr>
        <w:t xml:space="preserve"> в гости к нам пришла». </w:t>
      </w:r>
      <w:r w:rsidRPr="00C9014F">
        <w:rPr>
          <w:rFonts w:ascii="Times New Roman" w:hAnsi="Times New Roman" w:cs="Times New Roman"/>
          <w:sz w:val="28"/>
          <w:szCs w:val="28"/>
        </w:rPr>
        <w:t>Основное назначение проектной деятельности детей состоит в создании комфортной образовательной среды, позволяющей раскрыть потенциальные возможности личности, освоить культуру и окружающий ребенка мир, применять полученные знания на практике. Кроме этого, участие детей в проектах способствует  интенсивному процессу социализации личности, усиливает связь обучения с жизнью, стимулирует активное мышление и формирует познавательный интерес.</w:t>
      </w:r>
    </w:p>
    <w:p w:rsidR="002D5C9A" w:rsidRPr="002D5C9A" w:rsidRDefault="002D5C9A" w:rsidP="002D5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14F">
        <w:rPr>
          <w:rFonts w:ascii="Times New Roman" w:hAnsi="Times New Roman" w:cs="Times New Roman"/>
          <w:sz w:val="28"/>
          <w:szCs w:val="28"/>
        </w:rPr>
        <w:t>Участие дошкольников в  проектах  – это один из способов их включения в общественную жизнь, это средство обогащения социального опыта детей, это процесс, в котором активно происходит социальное становление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14F">
        <w:rPr>
          <w:rFonts w:ascii="Times New Roman" w:hAnsi="Times New Roman" w:cs="Times New Roman"/>
          <w:sz w:val="28"/>
          <w:szCs w:val="28"/>
        </w:rPr>
        <w:t>формируются социальные качества и навыки, которые развиваются лишь в условиях совместной деятельности. В первую очередь это те качества, которые демонстрируют умение работать в коллективе: доброжелательность и уважение к окружающим, бережное отношение к результатам труда людей, желание посильно помогать им, соподчинять собственные интересы интересам общего дела, чувство товарищества и дружбы, вежливость. Формируются также общительность, открытость, уверенность в себе, любознательность как основа познавательной активности будущего школьника, креативность, активность и инициатива в самостоятельной деятельности, умение брать ответственность за выбор и принятие решения, анализировать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000" w:rsidRDefault="00C03000" w:rsidP="002D5C9A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9A" w:rsidRDefault="002D5C9A" w:rsidP="002D5C9A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00" w:rsidRPr="00E42C90" w:rsidRDefault="00C03000" w:rsidP="00C03000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9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проведения  недели детской книги </w:t>
      </w:r>
    </w:p>
    <w:p w:rsidR="00C03000" w:rsidRPr="00E42C90" w:rsidRDefault="00C03000" w:rsidP="00C03000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90">
        <w:rPr>
          <w:rFonts w:ascii="Times New Roman" w:hAnsi="Times New Roman" w:cs="Times New Roman"/>
          <w:b/>
          <w:sz w:val="28"/>
          <w:szCs w:val="28"/>
        </w:rPr>
        <w:t>«Книга в гости к нам пришла»</w:t>
      </w:r>
    </w:p>
    <w:p w:rsidR="00C03000" w:rsidRDefault="00C03000" w:rsidP="00C0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C90" w:rsidRDefault="00E42C90" w:rsidP="00C0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C90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2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24.03.2014г.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понедельник</w:t>
      </w:r>
    </w:p>
    <w:p w:rsidR="00E42C90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книжного уголка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любимой домашней книжкой и пересказ ребёнком её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C90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Ситуативный разговор: «Нужно ли беречь книги»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C90" w:rsidRDefault="00E42C90" w:rsidP="00E4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Консультация для родителей </w:t>
      </w:r>
      <w:r w:rsidRPr="00E42C90">
        <w:rPr>
          <w:rFonts w:ascii="Times New Roman" w:hAnsi="Times New Roman" w:cs="Times New Roman"/>
          <w:sz w:val="28"/>
          <w:szCs w:val="28"/>
        </w:rPr>
        <w:t>«Роль книги в воспитании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F66" w:rsidRDefault="008B7F66" w:rsidP="00E4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рисунков «Обложка для любимой сказки»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7D68" w:rsidRDefault="00AE7D68" w:rsidP="00AE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57">
        <w:rPr>
          <w:rFonts w:ascii="Times New Roman" w:hAnsi="Times New Roman" w:cs="Times New Roman"/>
          <w:b/>
          <w:sz w:val="28"/>
          <w:szCs w:val="28"/>
        </w:rPr>
        <w:t>Цель деятельности, краткое содержание: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7D1E">
        <w:rPr>
          <w:rFonts w:ascii="Times New Roman" w:hAnsi="Times New Roman" w:cs="Times New Roman"/>
          <w:sz w:val="28"/>
          <w:szCs w:val="28"/>
        </w:rPr>
        <w:t xml:space="preserve">Приобщение детей к элементарным общепринятым нормам и правилам. Показать цель создания библиотеки; записаться на абонемент; взять книги о труде взрослых: </w:t>
      </w:r>
      <w:r w:rsidRPr="00837D1E">
        <w:rPr>
          <w:rFonts w:ascii="Times New Roman" w:hAnsi="Times New Roman" w:cs="Times New Roman"/>
          <w:sz w:val="28"/>
          <w:szCs w:val="28"/>
        </w:rPr>
        <w:lastRenderedPageBreak/>
        <w:t xml:space="preserve">«Тёплый хлеб» </w:t>
      </w:r>
      <w:proofErr w:type="spellStart"/>
      <w:r w:rsidRPr="00837D1E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837D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«Кем быть?»; </w:t>
      </w:r>
      <w:r w:rsidRPr="00837D1E">
        <w:rPr>
          <w:rFonts w:ascii="Times New Roman" w:hAnsi="Times New Roman" w:cs="Times New Roman"/>
          <w:sz w:val="28"/>
          <w:szCs w:val="28"/>
        </w:rPr>
        <w:t xml:space="preserve">Формирование гендерной принадлежности, чувства принадлежности к мировому сообществу. </w:t>
      </w:r>
    </w:p>
    <w:p w:rsidR="00E42C90" w:rsidRDefault="00E42C90" w:rsidP="00E42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90" w:rsidRDefault="00E42C90" w:rsidP="00E42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90">
        <w:rPr>
          <w:rFonts w:ascii="Times New Roman" w:hAnsi="Times New Roman" w:cs="Times New Roman"/>
          <w:b/>
          <w:sz w:val="28"/>
          <w:szCs w:val="28"/>
        </w:rPr>
        <w:t xml:space="preserve">25.03.2014г. </w:t>
      </w:r>
      <w:r w:rsidR="008B7F66">
        <w:rPr>
          <w:rFonts w:ascii="Times New Roman" w:hAnsi="Times New Roman" w:cs="Times New Roman"/>
          <w:b/>
          <w:sz w:val="28"/>
          <w:szCs w:val="28"/>
        </w:rPr>
        <w:t>–</w:t>
      </w:r>
      <w:r w:rsidRPr="00E42C90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8B7F66" w:rsidRPr="008B7F66" w:rsidRDefault="008B7F66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портретов детских писателей: А.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Пушкин, С. Я. Маршак, Н. Некрасов, В. Бианки, С. Есенин, К. Чуковский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Знакомство с произведениями этих писателей.</w:t>
      </w:r>
    </w:p>
    <w:p w:rsidR="00E42C90" w:rsidRPr="008A7157" w:rsidRDefault="00E42C90" w:rsidP="00E42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157">
        <w:rPr>
          <w:rFonts w:ascii="Times New Roman" w:hAnsi="Times New Roman" w:cs="Times New Roman"/>
          <w:sz w:val="28"/>
          <w:szCs w:val="28"/>
        </w:rPr>
        <w:t>Сюжетно-ролевая игра «Библиотека»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«Книжный магазин»</w:t>
      </w:r>
      <w:r w:rsidRPr="008A7157">
        <w:rPr>
          <w:rFonts w:ascii="Times New Roman" w:hAnsi="Times New Roman" w:cs="Times New Roman"/>
          <w:sz w:val="28"/>
          <w:szCs w:val="28"/>
        </w:rPr>
        <w:t>.</w:t>
      </w:r>
    </w:p>
    <w:p w:rsidR="00E42C90" w:rsidRDefault="00E42C90" w:rsidP="00E42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7157">
        <w:rPr>
          <w:rFonts w:ascii="Times New Roman" w:hAnsi="Times New Roman" w:cs="Times New Roman"/>
          <w:sz w:val="28"/>
          <w:szCs w:val="28"/>
        </w:rPr>
        <w:t>Дидактическая игра «Выбери книги для мальчиков и девочек».</w:t>
      </w:r>
    </w:p>
    <w:p w:rsidR="008B7F66" w:rsidRPr="00583543" w:rsidRDefault="00E42C90" w:rsidP="008B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7F66"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Трудовая деятельность в центре книги «</w:t>
      </w:r>
      <w:proofErr w:type="spellStart"/>
      <w:r w:rsidR="008B7F66"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Книжкина</w:t>
      </w:r>
      <w:proofErr w:type="spellEnd"/>
      <w:r w:rsidR="008B7F66"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больница»</w:t>
      </w:r>
      <w:r w:rsidR="008B7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7D68" w:rsidRDefault="00AE7D68" w:rsidP="00AE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57">
        <w:rPr>
          <w:rFonts w:ascii="Times New Roman" w:hAnsi="Times New Roman" w:cs="Times New Roman"/>
          <w:b/>
          <w:sz w:val="28"/>
          <w:szCs w:val="28"/>
        </w:rPr>
        <w:t>Цель деятельности, краткое содержание:</w:t>
      </w:r>
      <w:r>
        <w:rPr>
          <w:rFonts w:ascii="Times New Roman" w:hAnsi="Times New Roman" w:cs="Times New Roman"/>
          <w:sz w:val="28"/>
          <w:szCs w:val="28"/>
        </w:rPr>
        <w:t> развитие взаимоотношений с</w:t>
      </w:r>
      <w:r w:rsidRPr="00837D1E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Приобщение детей к элементарным общепринятым нормам и правилам.</w:t>
      </w:r>
      <w:r w:rsidRPr="00AE7D68">
        <w:rPr>
          <w:rFonts w:ascii="Times New Roman" w:hAnsi="Times New Roman" w:cs="Times New Roman"/>
          <w:sz w:val="28"/>
          <w:szCs w:val="28"/>
        </w:rPr>
        <w:t xml:space="preserve"> </w:t>
      </w:r>
      <w:r w:rsidRPr="00837D1E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детей. </w:t>
      </w:r>
    </w:p>
    <w:p w:rsidR="00E42C90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C90" w:rsidRDefault="00E42C90" w:rsidP="00E42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2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26.03.2014г.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E42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среда</w:t>
      </w:r>
    </w:p>
    <w:p w:rsidR="008B7F66" w:rsidRPr="008B7F66" w:rsidRDefault="008B7F66" w:rsidP="008B7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8A7157">
        <w:rPr>
          <w:rFonts w:ascii="Times New Roman" w:hAnsi="Times New Roman" w:cs="Times New Roman"/>
          <w:sz w:val="28"/>
          <w:szCs w:val="28"/>
        </w:rPr>
        <w:t>Образовательная прогулка в библиотеку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A7157">
        <w:rPr>
          <w:rFonts w:ascii="Times New Roman" w:hAnsi="Times New Roman" w:cs="Times New Roman"/>
          <w:sz w:val="28"/>
          <w:szCs w:val="28"/>
        </w:rPr>
        <w:t>.</w:t>
      </w:r>
    </w:p>
    <w:p w:rsidR="008B7F66" w:rsidRDefault="008B7F66" w:rsidP="008B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поэтессой – жительницей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творчеством.</w:t>
      </w:r>
    </w:p>
    <w:p w:rsidR="00AE7D68" w:rsidRPr="00AE7D68" w:rsidRDefault="008B7F66" w:rsidP="00AE7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3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пословицами и загадками о книге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D68" w:rsidRPr="00AE7D68">
        <w:rPr>
          <w:rFonts w:ascii="Times New Roman" w:hAnsi="Times New Roman" w:cs="Times New Roman"/>
          <w:sz w:val="28"/>
          <w:szCs w:val="28"/>
        </w:rPr>
        <w:t>Книжки-малышки «Загадки, пословицы и поговорки»</w:t>
      </w:r>
    </w:p>
    <w:p w:rsidR="008B7F66" w:rsidRDefault="008B7F66" w:rsidP="008B7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Беседа с родителями на тему «Семейная библиотека».</w:t>
      </w:r>
    </w:p>
    <w:p w:rsidR="00AE7D68" w:rsidRPr="008A7157" w:rsidRDefault="00AE7D68" w:rsidP="00AE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57">
        <w:rPr>
          <w:rFonts w:ascii="Times New Roman" w:hAnsi="Times New Roman" w:cs="Times New Roman"/>
          <w:b/>
          <w:sz w:val="28"/>
          <w:szCs w:val="28"/>
        </w:rPr>
        <w:t>Цель деятельности, краткое содержание:</w:t>
      </w:r>
      <w:r w:rsidRPr="008A7157">
        <w:rPr>
          <w:rFonts w:ascii="Times New Roman" w:hAnsi="Times New Roman" w:cs="Times New Roman"/>
          <w:sz w:val="28"/>
          <w:szCs w:val="28"/>
        </w:rPr>
        <w:t>  Приобщение к словесному искусству, в том числе развитие художественного восприятия и вкуса.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поэтессой – жительницей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творчеством.</w:t>
      </w:r>
      <w:r w:rsidRPr="008A7157">
        <w:rPr>
          <w:rFonts w:ascii="Times New Roman" w:hAnsi="Times New Roman" w:cs="Times New Roman"/>
          <w:sz w:val="28"/>
          <w:szCs w:val="28"/>
        </w:rPr>
        <w:t xml:space="preserve"> Знакомство с обложкой, переплётом, страницами, оглавлением, содержанием. </w:t>
      </w:r>
    </w:p>
    <w:p w:rsidR="002D5C9A" w:rsidRPr="008B7F66" w:rsidRDefault="002D5C9A" w:rsidP="008B7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7F66" w:rsidRDefault="008B7F66" w:rsidP="008B7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F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27.03.2014г.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8B7F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четверг</w:t>
      </w:r>
    </w:p>
    <w:p w:rsidR="008B7F66" w:rsidRDefault="008B7F66" w:rsidP="008B7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8A7157">
        <w:rPr>
          <w:rFonts w:ascii="Times New Roman" w:hAnsi="Times New Roman" w:cs="Times New Roman"/>
          <w:sz w:val="28"/>
          <w:szCs w:val="28"/>
        </w:rPr>
        <w:t>Рассматривание разных книг: атлас, справочник растений или животных, энциклопедия, учебная книга, сборник сказок.</w:t>
      </w:r>
    </w:p>
    <w:p w:rsidR="008B7F66" w:rsidRPr="008A7157" w:rsidRDefault="008B7F66" w:rsidP="008B7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157">
        <w:rPr>
          <w:rFonts w:ascii="Times New Roman" w:hAnsi="Times New Roman" w:cs="Times New Roman"/>
          <w:sz w:val="28"/>
          <w:szCs w:val="28"/>
        </w:rPr>
        <w:t>Рассматривание иллюстраций художников к детским произведениям.</w:t>
      </w:r>
    </w:p>
    <w:p w:rsidR="008B7F66" w:rsidRDefault="008B7F66" w:rsidP="008B7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с детьми на тему « Курская дуга», посвящённая 70-летию танкового сражения в ВОВ 1941-45 годов.</w:t>
      </w:r>
    </w:p>
    <w:p w:rsidR="00AE7D68" w:rsidRPr="005C5A77" w:rsidRDefault="00AE7D68" w:rsidP="00AE7D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77">
        <w:rPr>
          <w:rFonts w:ascii="Times New Roman" w:hAnsi="Times New Roman" w:cs="Times New Roman"/>
          <w:b/>
          <w:sz w:val="28"/>
          <w:szCs w:val="28"/>
        </w:rPr>
        <w:t>Цель деятельности, краткое содержание:</w:t>
      </w:r>
      <w:r w:rsidRPr="005C5A77">
        <w:rPr>
          <w:rFonts w:ascii="Times New Roman" w:hAnsi="Times New Roman" w:cs="Times New Roman"/>
          <w:sz w:val="28"/>
          <w:szCs w:val="28"/>
        </w:rPr>
        <w:t xml:space="preserve"> продолжать закреплять навыки  бережного обращения с книгой: не мять, не капать на книгу,  аккуратно перелистывать, по необходимости подклеивать. </w:t>
      </w:r>
      <w:r>
        <w:rPr>
          <w:rFonts w:ascii="Times New Roman" w:hAnsi="Times New Roman" w:cs="Times New Roman"/>
          <w:sz w:val="28"/>
          <w:szCs w:val="28"/>
        </w:rPr>
        <w:t>Воспитание уважения к старшему поколению, защитившему Отчизну от фашистских захватчиков. Способствование развитию патриотизма и гордости за наше героическое прошлое.</w:t>
      </w:r>
    </w:p>
    <w:p w:rsidR="008B7F66" w:rsidRPr="00AE7D68" w:rsidRDefault="00AE7D68" w:rsidP="008B7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D68">
        <w:rPr>
          <w:rFonts w:ascii="Times New Roman" w:hAnsi="Times New Roman" w:cs="Times New Roman"/>
          <w:b/>
          <w:sz w:val="28"/>
          <w:szCs w:val="28"/>
        </w:rPr>
        <w:t>28.03.2014г. - пятница</w:t>
      </w:r>
    </w:p>
    <w:p w:rsidR="008B7F66" w:rsidRPr="00AE7D68" w:rsidRDefault="00AE7D68" w:rsidP="008B7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D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7D68">
        <w:rPr>
          <w:rFonts w:ascii="Times New Roman" w:hAnsi="Times New Roman" w:cs="Times New Roman"/>
          <w:sz w:val="28"/>
          <w:szCs w:val="28"/>
        </w:rPr>
        <w:t>Беседа «На чем писали в древности»</w:t>
      </w:r>
      <w:r w:rsidR="002D5C9A">
        <w:rPr>
          <w:rFonts w:ascii="Times New Roman" w:hAnsi="Times New Roman" w:cs="Times New Roman"/>
          <w:sz w:val="28"/>
          <w:szCs w:val="28"/>
        </w:rPr>
        <w:t>.</w:t>
      </w:r>
    </w:p>
    <w:p w:rsidR="008B7F66" w:rsidRDefault="00AE7D68" w:rsidP="008B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5C9A">
        <w:rPr>
          <w:rFonts w:ascii="Times New Roman" w:hAnsi="Times New Roman" w:cs="Times New Roman"/>
          <w:sz w:val="28"/>
          <w:szCs w:val="28"/>
        </w:rPr>
        <w:t>Коллективный коллаж:</w:t>
      </w:r>
      <w:r w:rsidRPr="00AE7D68">
        <w:rPr>
          <w:rFonts w:ascii="Times New Roman" w:hAnsi="Times New Roman" w:cs="Times New Roman"/>
          <w:sz w:val="28"/>
          <w:szCs w:val="28"/>
        </w:rPr>
        <w:t xml:space="preserve">  «Удивительное путешествие в мир книги»</w:t>
      </w:r>
      <w:r w:rsidR="002D5C9A">
        <w:rPr>
          <w:rFonts w:ascii="Times New Roman" w:hAnsi="Times New Roman" w:cs="Times New Roman"/>
          <w:sz w:val="28"/>
          <w:szCs w:val="28"/>
        </w:rPr>
        <w:t>.</w:t>
      </w:r>
    </w:p>
    <w:p w:rsidR="002D5C9A" w:rsidRDefault="002D5C9A" w:rsidP="008B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для родителей «Как правильно читать с ребёнком».</w:t>
      </w:r>
    </w:p>
    <w:p w:rsidR="002D5C9A" w:rsidRDefault="002D5C9A" w:rsidP="002D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77">
        <w:rPr>
          <w:rFonts w:ascii="Times New Roman" w:hAnsi="Times New Roman" w:cs="Times New Roman"/>
          <w:b/>
          <w:sz w:val="28"/>
          <w:szCs w:val="28"/>
        </w:rPr>
        <w:t>Цель деятельности, краткое содержание:</w:t>
      </w:r>
      <w:r w:rsidRPr="005C5A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157">
        <w:rPr>
          <w:rFonts w:ascii="Times New Roman" w:hAnsi="Times New Roman" w:cs="Times New Roman"/>
          <w:sz w:val="28"/>
          <w:szCs w:val="28"/>
        </w:rPr>
        <w:t>Знакомство с появлением первых книг (каменные книги, папирусные, берестяные, бамбуковые, бумажные, современные).</w:t>
      </w:r>
      <w:r w:rsidRPr="002D5C9A">
        <w:rPr>
          <w:rFonts w:ascii="Times New Roman" w:hAnsi="Times New Roman" w:cs="Times New Roman"/>
          <w:sz w:val="28"/>
          <w:szCs w:val="28"/>
        </w:rPr>
        <w:t xml:space="preserve"> </w:t>
      </w:r>
      <w:r w:rsidRPr="005C5A77">
        <w:rPr>
          <w:rFonts w:ascii="Times New Roman" w:hAnsi="Times New Roman" w:cs="Times New Roman"/>
          <w:sz w:val="28"/>
          <w:szCs w:val="28"/>
        </w:rPr>
        <w:t>Научить детей ориентироваться в многообразии различных изданий по их внешнему виду, понимать, какую информацию в книгах нужно искать.</w:t>
      </w:r>
    </w:p>
    <w:p w:rsidR="002D5C9A" w:rsidRDefault="002D5C9A" w:rsidP="008B7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5C9A" w:rsidRDefault="002D5C9A" w:rsidP="002D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35">
        <w:rPr>
          <w:rFonts w:ascii="Times New Roman" w:hAnsi="Times New Roman" w:cs="Times New Roman"/>
          <w:b/>
          <w:sz w:val="28"/>
          <w:szCs w:val="28"/>
        </w:rPr>
        <w:t>В ходе работы над проектом  у детей:</w:t>
      </w:r>
      <w:r w:rsidRPr="00C9014F">
        <w:rPr>
          <w:rFonts w:ascii="Times New Roman" w:hAnsi="Times New Roman" w:cs="Times New Roman"/>
          <w:sz w:val="28"/>
          <w:szCs w:val="28"/>
        </w:rPr>
        <w:br/>
        <w:t>•    Совершенств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C9014F">
        <w:rPr>
          <w:rFonts w:ascii="Times New Roman" w:hAnsi="Times New Roman" w:cs="Times New Roman"/>
          <w:sz w:val="28"/>
          <w:szCs w:val="28"/>
        </w:rPr>
        <w:t>уровень накопленных практических навыков:</w:t>
      </w:r>
      <w:r w:rsidRPr="00C9014F">
        <w:rPr>
          <w:rFonts w:ascii="Times New Roman" w:hAnsi="Times New Roman" w:cs="Times New Roman"/>
          <w:sz w:val="28"/>
          <w:szCs w:val="28"/>
        </w:rPr>
        <w:br/>
        <w:t>- находить нужный материал (в библиотеке, дома и т.д.);</w:t>
      </w:r>
      <w:r w:rsidRPr="00C9014F">
        <w:rPr>
          <w:rFonts w:ascii="Times New Roman" w:hAnsi="Times New Roman" w:cs="Times New Roman"/>
          <w:sz w:val="28"/>
          <w:szCs w:val="28"/>
        </w:rPr>
        <w:br/>
        <w:t>- развива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9014F">
        <w:rPr>
          <w:rFonts w:ascii="Times New Roman" w:hAnsi="Times New Roman" w:cs="Times New Roman"/>
          <w:sz w:val="28"/>
          <w:szCs w:val="28"/>
        </w:rPr>
        <w:t xml:space="preserve"> художественный вкус, навыки дизайна</w:t>
      </w:r>
      <w:r>
        <w:rPr>
          <w:rFonts w:ascii="Times New Roman" w:hAnsi="Times New Roman" w:cs="Times New Roman"/>
          <w:sz w:val="28"/>
          <w:szCs w:val="28"/>
        </w:rPr>
        <w:t xml:space="preserve"> (изготовление закладок);</w:t>
      </w:r>
      <w:r>
        <w:rPr>
          <w:rFonts w:ascii="Times New Roman" w:hAnsi="Times New Roman" w:cs="Times New Roman"/>
          <w:sz w:val="28"/>
          <w:szCs w:val="28"/>
        </w:rPr>
        <w:br/>
        <w:t>•    А</w:t>
      </w:r>
      <w:r w:rsidRPr="00C9014F">
        <w:rPr>
          <w:rFonts w:ascii="Times New Roman" w:hAnsi="Times New Roman" w:cs="Times New Roman"/>
          <w:sz w:val="28"/>
          <w:szCs w:val="28"/>
        </w:rPr>
        <w:t>ктивизир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C9014F">
        <w:rPr>
          <w:rFonts w:ascii="Times New Roman" w:hAnsi="Times New Roman" w:cs="Times New Roman"/>
          <w:sz w:val="28"/>
          <w:szCs w:val="28"/>
        </w:rPr>
        <w:t>  р</w:t>
      </w:r>
      <w:r>
        <w:rPr>
          <w:rFonts w:ascii="Times New Roman" w:hAnsi="Times New Roman" w:cs="Times New Roman"/>
          <w:sz w:val="28"/>
          <w:szCs w:val="28"/>
        </w:rPr>
        <w:t>ечь.</w:t>
      </w:r>
      <w:r>
        <w:rPr>
          <w:rFonts w:ascii="Times New Roman" w:hAnsi="Times New Roman" w:cs="Times New Roman"/>
          <w:sz w:val="28"/>
          <w:szCs w:val="28"/>
        </w:rPr>
        <w:br/>
        <w:t>•    В</w:t>
      </w:r>
      <w:r w:rsidRPr="00C9014F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9014F">
        <w:rPr>
          <w:rFonts w:ascii="Times New Roman" w:hAnsi="Times New Roman" w:cs="Times New Roman"/>
          <w:sz w:val="28"/>
          <w:szCs w:val="28"/>
        </w:rPr>
        <w:t>  бережное отношение к книгам.</w:t>
      </w:r>
    </w:p>
    <w:p w:rsidR="008B7F66" w:rsidRPr="008B7F66" w:rsidRDefault="008B7F66" w:rsidP="008B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5C9A" w:rsidRPr="00F37792" w:rsidRDefault="002D5C9A" w:rsidP="002D5C9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37792">
        <w:rPr>
          <w:rFonts w:ascii="Times New Roman" w:hAnsi="Times New Roman" w:cs="Times New Roman"/>
          <w:b/>
          <w:noProof/>
          <w:sz w:val="28"/>
          <w:szCs w:val="28"/>
        </w:rPr>
        <w:t>Ожидаемый результат:</w:t>
      </w:r>
    </w:p>
    <w:p w:rsidR="002D5C9A" w:rsidRPr="00F37792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37792">
        <w:rPr>
          <w:rFonts w:ascii="Times New Roman" w:hAnsi="Times New Roman" w:cs="Times New Roman"/>
          <w:noProof/>
          <w:sz w:val="28"/>
          <w:szCs w:val="28"/>
        </w:rPr>
        <w:t>Расширить представления детей о происхождении и значении книги.</w:t>
      </w:r>
    </w:p>
    <w:p w:rsidR="002D5C9A" w:rsidRPr="00E71F9F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37792">
        <w:rPr>
          <w:rFonts w:ascii="Times New Roman" w:hAnsi="Times New Roman" w:cs="Times New Roman"/>
          <w:noProof/>
          <w:sz w:val="28"/>
          <w:szCs w:val="28"/>
        </w:rPr>
        <w:t>Пополнить развивающую среду в группе (оформление книжного уголка и детской библиотеки  в группе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Pr="00F3779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D5C9A" w:rsidRPr="00E71F9F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7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о значении книги в жизни человека</w:t>
      </w:r>
    </w:p>
    <w:p w:rsidR="002D5C9A" w:rsidRPr="00E71F9F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7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Владеть понятием библиотека</w:t>
      </w:r>
    </w:p>
    <w:p w:rsidR="002D5C9A" w:rsidRPr="00E71F9F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7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о том, что книгу нужно беречь</w:t>
      </w:r>
    </w:p>
    <w:p w:rsidR="002D5C9A" w:rsidRPr="00E71F9F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7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совместно с родителями, а затем и самостоятельно изготавл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</w:t>
      </w:r>
      <w:r w:rsidRPr="00E7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книжки-самоделки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C9A" w:rsidRPr="00C03000" w:rsidRDefault="002D5C9A" w:rsidP="002D5C9A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71F9F">
        <w:rPr>
          <w:rFonts w:ascii="Times New Roman" w:hAnsi="Times New Roman" w:cs="Times New Roman"/>
          <w:noProof/>
          <w:sz w:val="28"/>
          <w:szCs w:val="28"/>
        </w:rPr>
        <w:t>Воспитывать у детей любовь и интерес к книге.</w:t>
      </w:r>
    </w:p>
    <w:p w:rsidR="008B7F66" w:rsidRDefault="008B7F66" w:rsidP="008B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F7E" w:rsidRDefault="001A3F7E" w:rsidP="001A3F7E">
      <w:pPr>
        <w:tabs>
          <w:tab w:val="left" w:pos="5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792" w:rsidRPr="001A3F7E" w:rsidRDefault="00F37792" w:rsidP="001A3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7792" w:rsidRPr="001A3F7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00" w:rsidRDefault="00C03000" w:rsidP="00C03000">
      <w:pPr>
        <w:spacing w:after="0" w:line="240" w:lineRule="auto"/>
      </w:pPr>
      <w:r>
        <w:separator/>
      </w:r>
    </w:p>
  </w:endnote>
  <w:endnote w:type="continuationSeparator" w:id="0">
    <w:p w:rsidR="00C03000" w:rsidRDefault="00C03000" w:rsidP="00C0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5711"/>
      <w:docPartObj>
        <w:docPartGallery w:val="Page Numbers (Bottom of Page)"/>
        <w:docPartUnique/>
      </w:docPartObj>
    </w:sdtPr>
    <w:sdtEndPr/>
    <w:sdtContent>
      <w:p w:rsidR="00C03000" w:rsidRDefault="00C03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EE">
          <w:rPr>
            <w:noProof/>
          </w:rPr>
          <w:t>7</w:t>
        </w:r>
        <w:r>
          <w:fldChar w:fldCharType="end"/>
        </w:r>
      </w:p>
    </w:sdtContent>
  </w:sdt>
  <w:p w:rsidR="00C03000" w:rsidRDefault="00C030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00" w:rsidRDefault="00C03000" w:rsidP="00C03000">
      <w:pPr>
        <w:spacing w:after="0" w:line="240" w:lineRule="auto"/>
      </w:pPr>
      <w:r>
        <w:separator/>
      </w:r>
    </w:p>
  </w:footnote>
  <w:footnote w:type="continuationSeparator" w:id="0">
    <w:p w:rsidR="00C03000" w:rsidRDefault="00C03000" w:rsidP="00C0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00" w:rsidRPr="00C03000" w:rsidRDefault="00C03000" w:rsidP="00C03000">
    <w:pPr>
      <w:spacing w:after="0" w:line="240" w:lineRule="auto"/>
      <w:jc w:val="center"/>
      <w:rPr>
        <w:rFonts w:ascii="Times New Roman" w:hAnsi="Times New Roman" w:cs="Times New Roman"/>
        <w:b/>
        <w:szCs w:val="28"/>
      </w:rPr>
    </w:pPr>
    <w:r w:rsidRPr="00C03000">
      <w:rPr>
        <w:rFonts w:ascii="Times New Roman" w:hAnsi="Times New Roman" w:cs="Times New Roman"/>
        <w:b/>
        <w:szCs w:val="28"/>
      </w:rPr>
      <w:t>Муниципальное бюджетное дошкольное образовательное учреждение</w:t>
    </w:r>
  </w:p>
  <w:p w:rsidR="00C03000" w:rsidRPr="00C03000" w:rsidRDefault="00C03000" w:rsidP="00C03000">
    <w:pPr>
      <w:spacing w:after="0" w:line="240" w:lineRule="auto"/>
      <w:jc w:val="center"/>
      <w:rPr>
        <w:rFonts w:ascii="Times New Roman" w:hAnsi="Times New Roman" w:cs="Times New Roman"/>
        <w:b/>
        <w:szCs w:val="28"/>
      </w:rPr>
    </w:pPr>
    <w:r w:rsidRPr="00C03000">
      <w:rPr>
        <w:rFonts w:ascii="Times New Roman" w:hAnsi="Times New Roman" w:cs="Times New Roman"/>
        <w:b/>
        <w:szCs w:val="28"/>
      </w:rPr>
      <w:t xml:space="preserve">«Детский сад № 5 «Теремок» с. </w:t>
    </w:r>
    <w:proofErr w:type="spellStart"/>
    <w:r w:rsidRPr="00C03000">
      <w:rPr>
        <w:rFonts w:ascii="Times New Roman" w:hAnsi="Times New Roman" w:cs="Times New Roman"/>
        <w:b/>
        <w:szCs w:val="28"/>
      </w:rPr>
      <w:t>Погореловка</w:t>
    </w:r>
    <w:proofErr w:type="spellEnd"/>
    <w:r w:rsidRPr="00C03000">
      <w:rPr>
        <w:rFonts w:ascii="Times New Roman" w:hAnsi="Times New Roman" w:cs="Times New Roman"/>
        <w:b/>
        <w:szCs w:val="28"/>
      </w:rPr>
      <w:t xml:space="preserve"> </w:t>
    </w:r>
  </w:p>
  <w:p w:rsidR="00C03000" w:rsidRPr="00C03000" w:rsidRDefault="00C03000" w:rsidP="00C03000">
    <w:pPr>
      <w:spacing w:after="0" w:line="240" w:lineRule="auto"/>
      <w:jc w:val="center"/>
      <w:rPr>
        <w:rFonts w:ascii="Times New Roman" w:hAnsi="Times New Roman" w:cs="Times New Roman"/>
        <w:b/>
        <w:szCs w:val="28"/>
      </w:rPr>
    </w:pPr>
    <w:proofErr w:type="spellStart"/>
    <w:r w:rsidRPr="00C03000">
      <w:rPr>
        <w:rFonts w:ascii="Times New Roman" w:hAnsi="Times New Roman" w:cs="Times New Roman"/>
        <w:b/>
        <w:szCs w:val="28"/>
      </w:rPr>
      <w:t>Корочанского</w:t>
    </w:r>
    <w:proofErr w:type="spellEnd"/>
    <w:r w:rsidRPr="00C03000">
      <w:rPr>
        <w:rFonts w:ascii="Times New Roman" w:hAnsi="Times New Roman" w:cs="Times New Roman"/>
        <w:b/>
        <w:szCs w:val="28"/>
      </w:rPr>
      <w:t xml:space="preserve"> района Белгородской области»</w:t>
    </w:r>
  </w:p>
  <w:p w:rsidR="00C03000" w:rsidRPr="00C03000" w:rsidRDefault="00C03000">
    <w:pPr>
      <w:pStyle w:val="a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593"/>
    <w:multiLevelType w:val="hybridMultilevel"/>
    <w:tmpl w:val="1DEE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24E79"/>
    <w:multiLevelType w:val="hybridMultilevel"/>
    <w:tmpl w:val="01406FDA"/>
    <w:lvl w:ilvl="0" w:tplc="EDDED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67A43"/>
    <w:multiLevelType w:val="hybridMultilevel"/>
    <w:tmpl w:val="4DF89A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2B2877"/>
    <w:multiLevelType w:val="hybridMultilevel"/>
    <w:tmpl w:val="DB26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F29FC"/>
    <w:multiLevelType w:val="hybridMultilevel"/>
    <w:tmpl w:val="E520A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5579A"/>
    <w:multiLevelType w:val="hybridMultilevel"/>
    <w:tmpl w:val="07D0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C799D"/>
    <w:multiLevelType w:val="hybridMultilevel"/>
    <w:tmpl w:val="7218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F40AE"/>
    <w:multiLevelType w:val="hybridMultilevel"/>
    <w:tmpl w:val="9F3A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A361D"/>
    <w:multiLevelType w:val="hybridMultilevel"/>
    <w:tmpl w:val="9F82D3E0"/>
    <w:lvl w:ilvl="0" w:tplc="EEEEB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8922B4"/>
    <w:multiLevelType w:val="hybridMultilevel"/>
    <w:tmpl w:val="0A06039E"/>
    <w:lvl w:ilvl="0" w:tplc="EDDED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92"/>
    <w:rsid w:val="001A3F7E"/>
    <w:rsid w:val="002D5C9A"/>
    <w:rsid w:val="00792D7B"/>
    <w:rsid w:val="008B7F66"/>
    <w:rsid w:val="009148EE"/>
    <w:rsid w:val="00917265"/>
    <w:rsid w:val="00AE7D68"/>
    <w:rsid w:val="00C03000"/>
    <w:rsid w:val="00E42C90"/>
    <w:rsid w:val="00E71F9F"/>
    <w:rsid w:val="00F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00"/>
  </w:style>
  <w:style w:type="paragraph" w:styleId="a6">
    <w:name w:val="footer"/>
    <w:basedOn w:val="a"/>
    <w:link w:val="a7"/>
    <w:uiPriority w:val="99"/>
    <w:unhideWhenUsed/>
    <w:rsid w:val="00C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00"/>
  </w:style>
  <w:style w:type="table" w:styleId="a8">
    <w:name w:val="Table Grid"/>
    <w:basedOn w:val="a1"/>
    <w:uiPriority w:val="59"/>
    <w:rsid w:val="0091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A3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00"/>
  </w:style>
  <w:style w:type="paragraph" w:styleId="a6">
    <w:name w:val="footer"/>
    <w:basedOn w:val="a"/>
    <w:link w:val="a7"/>
    <w:uiPriority w:val="99"/>
    <w:unhideWhenUsed/>
    <w:rsid w:val="00C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00"/>
  </w:style>
  <w:style w:type="table" w:styleId="a8">
    <w:name w:val="Table Grid"/>
    <w:basedOn w:val="a1"/>
    <w:uiPriority w:val="59"/>
    <w:rsid w:val="0091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A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E0C3-D8A1-4F24-BA2F-DEDE26AB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2</cp:revision>
  <cp:lastPrinted>2014-03-24T18:08:00Z</cp:lastPrinted>
  <dcterms:created xsi:type="dcterms:W3CDTF">2014-03-24T16:35:00Z</dcterms:created>
  <dcterms:modified xsi:type="dcterms:W3CDTF">2014-10-23T17:19:00Z</dcterms:modified>
</cp:coreProperties>
</file>