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25" w:rsidRDefault="009B2625" w:rsidP="009B2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ОБРАЗОВАТЕЛЬНОЕ </w:t>
      </w:r>
    </w:p>
    <w:p w:rsidR="009B2625" w:rsidRDefault="009B2625" w:rsidP="009B2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СРЕДНЕГО ПРОФЕССИОНАЛЬНОГО ОБРАЗОВАНИЯ</w:t>
      </w:r>
    </w:p>
    <w:p w:rsidR="009B2625" w:rsidRDefault="009B2625" w:rsidP="009B2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«КОМСОМОЛЬСКИЙ-НА-АМУРЕ АВИАЦИОННО-ТЕХНИЧЕСКИЙ ТЕХНИКУМ»</w:t>
      </w: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УЧЕБНОЙ ДИСЦИПЛИНЫ</w:t>
      </w: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2625" w:rsidRDefault="007627F6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ОГЭС .04</w:t>
      </w:r>
      <w:r w:rsidR="009B2625">
        <w:rPr>
          <w:rFonts w:ascii="Times New Roman" w:hAnsi="Times New Roman" w:cs="Times New Roman"/>
          <w:b/>
          <w:sz w:val="28"/>
          <w:szCs w:val="28"/>
        </w:rPr>
        <w:t xml:space="preserve"> ФИЗИЧЕСКАЯ КУЛЬТУРА</w:t>
      </w: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2013г.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F0B95" w:rsidTr="005E2D38">
        <w:tc>
          <w:tcPr>
            <w:tcW w:w="4785" w:type="dxa"/>
          </w:tcPr>
          <w:p w:rsidR="00BF0B95" w:rsidRPr="00D11B82" w:rsidRDefault="00BF0B95" w:rsidP="005E2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1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Рассмотрена</w:t>
            </w:r>
            <w:proofErr w:type="gramEnd"/>
            <w:r w:rsidRPr="00D11B82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ПЦК</w:t>
            </w:r>
          </w:p>
          <w:p w:rsidR="00BF0B95" w:rsidRPr="007627F6" w:rsidRDefault="00BF0B95" w:rsidP="005E2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F6">
              <w:rPr>
                <w:rFonts w:ascii="Times New Roman" w:hAnsi="Times New Roman" w:cs="Times New Roman"/>
                <w:sz w:val="28"/>
                <w:szCs w:val="28"/>
              </w:rPr>
              <w:t>Физвоспитания и ОБЖ</w:t>
            </w:r>
          </w:p>
          <w:p w:rsidR="00BF0B95" w:rsidRPr="00D11B82" w:rsidRDefault="00BF0B95" w:rsidP="005E2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2">
              <w:rPr>
                <w:rFonts w:ascii="Times New Roman" w:hAnsi="Times New Roman" w:cs="Times New Roman"/>
                <w:sz w:val="28"/>
                <w:szCs w:val="28"/>
              </w:rPr>
              <w:t>Протокол № 1 от 05.09.2013г.</w:t>
            </w:r>
          </w:p>
          <w:p w:rsidR="00BF0B95" w:rsidRDefault="00BF0B95" w:rsidP="005E2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ПЦК </w:t>
            </w:r>
          </w:p>
          <w:p w:rsidR="00BF0B95" w:rsidRPr="00D11B82" w:rsidRDefault="00BF0B95" w:rsidP="005E2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D11B82">
              <w:rPr>
                <w:rFonts w:ascii="Times New Roman" w:hAnsi="Times New Roman" w:cs="Times New Roman"/>
                <w:sz w:val="28"/>
                <w:szCs w:val="28"/>
              </w:rPr>
              <w:t>/Максимова О.А./</w:t>
            </w:r>
          </w:p>
        </w:tc>
        <w:tc>
          <w:tcPr>
            <w:tcW w:w="4786" w:type="dxa"/>
          </w:tcPr>
          <w:p w:rsidR="00BF0B95" w:rsidRPr="00D11B82" w:rsidRDefault="00BF0B95" w:rsidP="005E2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2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BF0B95" w:rsidRPr="00D11B82" w:rsidRDefault="00BF0B95" w:rsidP="005E2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2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BF0B95" w:rsidRPr="00D11B82" w:rsidRDefault="00BF0B95" w:rsidP="005E2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2">
              <w:rPr>
                <w:rFonts w:ascii="Times New Roman" w:hAnsi="Times New Roman" w:cs="Times New Roman"/>
                <w:sz w:val="28"/>
                <w:szCs w:val="28"/>
              </w:rPr>
              <w:t>«____»________________2013г.</w:t>
            </w:r>
          </w:p>
          <w:p w:rsidR="00BF0B95" w:rsidRDefault="00BF0B95" w:rsidP="005E2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B82">
              <w:rPr>
                <w:rFonts w:ascii="Times New Roman" w:hAnsi="Times New Roman" w:cs="Times New Roman"/>
                <w:sz w:val="28"/>
                <w:szCs w:val="28"/>
              </w:rPr>
              <w:t>________________/</w:t>
            </w:r>
            <w:proofErr w:type="spellStart"/>
            <w:r w:rsidRPr="00D11B82">
              <w:rPr>
                <w:rFonts w:ascii="Times New Roman" w:hAnsi="Times New Roman" w:cs="Times New Roman"/>
                <w:sz w:val="28"/>
                <w:szCs w:val="28"/>
              </w:rPr>
              <w:t>Волынкина</w:t>
            </w:r>
            <w:proofErr w:type="spellEnd"/>
            <w:r w:rsidRPr="00D11B82">
              <w:rPr>
                <w:rFonts w:ascii="Times New Roman" w:hAnsi="Times New Roman" w:cs="Times New Roman"/>
                <w:sz w:val="28"/>
                <w:szCs w:val="28"/>
              </w:rPr>
              <w:t xml:space="preserve"> Е.Б./</w:t>
            </w:r>
          </w:p>
        </w:tc>
      </w:tr>
    </w:tbl>
    <w:p w:rsidR="00BF0B95" w:rsidRDefault="00BF0B95" w:rsidP="007C7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0B95" w:rsidRDefault="00BF0B95" w:rsidP="007C7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1F7" w:rsidRPr="00DA559B" w:rsidRDefault="007C71F7" w:rsidP="007C7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59B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  <w:r w:rsidR="007D4460">
        <w:rPr>
          <w:rFonts w:ascii="Times New Roman" w:hAnsi="Times New Roman" w:cs="Times New Roman"/>
          <w:sz w:val="24"/>
          <w:szCs w:val="24"/>
        </w:rPr>
        <w:t xml:space="preserve"> </w:t>
      </w:r>
      <w:r w:rsidRPr="00DA559B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профессии среднего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DA559B">
        <w:rPr>
          <w:rFonts w:ascii="Times New Roman" w:hAnsi="Times New Roman" w:cs="Times New Roman"/>
          <w:sz w:val="24"/>
          <w:szCs w:val="24"/>
        </w:rPr>
        <w:t>160108 «Производство летательных аппаратов»</w:t>
      </w:r>
      <w:r w:rsidRPr="00891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укреплённой группы 160000 – Авиационная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ракетокосмическая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техника.</w:t>
      </w:r>
    </w:p>
    <w:p w:rsidR="007C71F7" w:rsidRPr="00DA559B" w:rsidRDefault="007C71F7" w:rsidP="007C71F7">
      <w:pPr>
        <w:pStyle w:val="a3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Организация-разработчик: Краевое  государственное бюджетное               </w:t>
      </w: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E37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бразовательно учреждение среднего          </w:t>
      </w: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профессионального образования     </w:t>
      </w: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«Комсомольский-на-Амуре авиационно-</w:t>
      </w:r>
    </w:p>
    <w:p w:rsidR="009B2625" w:rsidRDefault="009B2625" w:rsidP="009B26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технический техникум».</w:t>
      </w: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9B2625" w:rsidRDefault="007627F6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Пастухова Е.В</w:t>
      </w:r>
      <w:r w:rsidR="009B2625">
        <w:rPr>
          <w:rFonts w:ascii="Times New Roman" w:hAnsi="Times New Roman" w:cs="Times New Roman"/>
          <w:sz w:val="28"/>
          <w:szCs w:val="28"/>
        </w:rPr>
        <w:t xml:space="preserve">. – преподаватель физической культуры, </w:t>
      </w:r>
      <w:r>
        <w:rPr>
          <w:rFonts w:ascii="Times New Roman" w:hAnsi="Times New Roman" w:cs="Times New Roman"/>
          <w:sz w:val="28"/>
          <w:szCs w:val="28"/>
        </w:rPr>
        <w:t>перв</w:t>
      </w:r>
      <w:r w:rsidR="00BE372C">
        <w:rPr>
          <w:rFonts w:ascii="Times New Roman" w:hAnsi="Times New Roman" w:cs="Times New Roman"/>
          <w:sz w:val="28"/>
          <w:szCs w:val="28"/>
        </w:rPr>
        <w:t>ая квалификационная категория</w:t>
      </w: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625" w:rsidRDefault="009B2625" w:rsidP="009B2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71F7" w:rsidRPr="00DA559B" w:rsidRDefault="007C71F7" w:rsidP="007C71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4DB">
        <w:rPr>
          <w:rFonts w:ascii="Times New Roman" w:hAnsi="Times New Roman" w:cs="Times New Roman"/>
          <w:bCs/>
          <w:i/>
          <w:sz w:val="24"/>
          <w:szCs w:val="24"/>
        </w:rPr>
        <w:br w:type="page"/>
      </w:r>
      <w:r w:rsidRPr="00DA559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C71F7" w:rsidRPr="00DA559B" w:rsidRDefault="007C71F7" w:rsidP="007C71F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C71F7" w:rsidRPr="00A20A8B" w:rsidTr="007C71F7">
        <w:tc>
          <w:tcPr>
            <w:tcW w:w="7668" w:type="dxa"/>
            <w:shd w:val="clear" w:color="auto" w:fill="auto"/>
          </w:tcPr>
          <w:p w:rsidR="007C71F7" w:rsidRPr="00A20A8B" w:rsidRDefault="007C71F7" w:rsidP="007C71F7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7C71F7" w:rsidRPr="00667E19" w:rsidRDefault="007C71F7" w:rsidP="007C7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1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C71F7" w:rsidRPr="00A20A8B" w:rsidTr="007C71F7">
        <w:tc>
          <w:tcPr>
            <w:tcW w:w="7668" w:type="dxa"/>
            <w:shd w:val="clear" w:color="auto" w:fill="auto"/>
          </w:tcPr>
          <w:p w:rsidR="007C71F7" w:rsidRPr="00A20A8B" w:rsidRDefault="007C71F7" w:rsidP="007C71F7">
            <w:pPr>
              <w:pStyle w:val="1"/>
              <w:numPr>
                <w:ilvl w:val="0"/>
                <w:numId w:val="18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ПАСПОРТ ПРОГРАММЫ УЧЕБНОЙ ДИСЦИПЛИНЫ</w:t>
            </w:r>
          </w:p>
          <w:p w:rsidR="007C71F7" w:rsidRPr="00A20A8B" w:rsidRDefault="007C71F7" w:rsidP="007C71F7"/>
        </w:tc>
        <w:tc>
          <w:tcPr>
            <w:tcW w:w="1903" w:type="dxa"/>
            <w:shd w:val="clear" w:color="auto" w:fill="auto"/>
          </w:tcPr>
          <w:p w:rsidR="007C71F7" w:rsidRPr="00667E19" w:rsidRDefault="007C71F7" w:rsidP="007C7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71F7" w:rsidRPr="00A20A8B" w:rsidTr="007C71F7">
        <w:tc>
          <w:tcPr>
            <w:tcW w:w="7668" w:type="dxa"/>
            <w:shd w:val="clear" w:color="auto" w:fill="auto"/>
          </w:tcPr>
          <w:p w:rsidR="007C71F7" w:rsidRPr="00A20A8B" w:rsidRDefault="007C71F7" w:rsidP="007C71F7">
            <w:pPr>
              <w:pStyle w:val="1"/>
              <w:numPr>
                <w:ilvl w:val="0"/>
                <w:numId w:val="18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содержание УЧЕБНОЙ ДИСЦИПЛИНЫ</w:t>
            </w:r>
          </w:p>
          <w:p w:rsidR="007C71F7" w:rsidRPr="00A20A8B" w:rsidRDefault="007C71F7" w:rsidP="007C71F7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7C71F7" w:rsidRPr="00667E19" w:rsidRDefault="007C71F7" w:rsidP="007C7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1F7" w:rsidRPr="00A20A8B" w:rsidTr="007C71F7">
        <w:trPr>
          <w:trHeight w:val="670"/>
        </w:trPr>
        <w:tc>
          <w:tcPr>
            <w:tcW w:w="7668" w:type="dxa"/>
            <w:shd w:val="clear" w:color="auto" w:fill="auto"/>
          </w:tcPr>
          <w:p w:rsidR="007C71F7" w:rsidRPr="00A20A8B" w:rsidRDefault="007C71F7" w:rsidP="007C71F7">
            <w:pPr>
              <w:pStyle w:val="1"/>
              <w:numPr>
                <w:ilvl w:val="0"/>
                <w:numId w:val="18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программы учебной дисциплины</w:t>
            </w:r>
          </w:p>
          <w:p w:rsidR="007C71F7" w:rsidRPr="00A20A8B" w:rsidRDefault="007C71F7" w:rsidP="007C71F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7C71F7" w:rsidRPr="00667E19" w:rsidRDefault="007C71F7" w:rsidP="005C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57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1F7" w:rsidRPr="00A20A8B" w:rsidTr="007C71F7">
        <w:tc>
          <w:tcPr>
            <w:tcW w:w="7668" w:type="dxa"/>
            <w:shd w:val="clear" w:color="auto" w:fill="auto"/>
          </w:tcPr>
          <w:p w:rsidR="007C71F7" w:rsidRPr="00A20A8B" w:rsidRDefault="007C71F7" w:rsidP="007C71F7">
            <w:pPr>
              <w:pStyle w:val="1"/>
              <w:numPr>
                <w:ilvl w:val="0"/>
                <w:numId w:val="18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7C71F7" w:rsidRPr="00A20A8B" w:rsidRDefault="007C71F7" w:rsidP="007C71F7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7C71F7" w:rsidRPr="00667E19" w:rsidRDefault="005C570F" w:rsidP="007C7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7C71F7" w:rsidRPr="00DA559B" w:rsidRDefault="007C71F7" w:rsidP="007C71F7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7C71F7" w:rsidRPr="00DA559B" w:rsidRDefault="007C71F7" w:rsidP="007C71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59B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 w:rsidRPr="00DA55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DA559B">
        <w:rPr>
          <w:rFonts w:ascii="Times New Roman" w:hAnsi="Times New Roman" w:cs="Times New Roman"/>
          <w:b/>
          <w:sz w:val="28"/>
          <w:szCs w:val="28"/>
        </w:rPr>
        <w:t xml:space="preserve">  ПРОГРАММЫ УЧЕБНОЙ ДИСЦИПЛИНЫ</w:t>
      </w:r>
    </w:p>
    <w:p w:rsidR="007C71F7" w:rsidRPr="00DA559B" w:rsidRDefault="007C71F7" w:rsidP="007C71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55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DA559B">
        <w:rPr>
          <w:rFonts w:ascii="Times New Roman" w:hAnsi="Times New Roman" w:cs="Times New Roman"/>
          <w:b/>
          <w:sz w:val="28"/>
          <w:szCs w:val="28"/>
        </w:rPr>
        <w:t>»</w:t>
      </w: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59B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7C71F7" w:rsidRPr="00BD1898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898"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специальности (специальностям) СПО</w:t>
      </w:r>
      <w:r w:rsidRPr="00BD1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898">
        <w:rPr>
          <w:rFonts w:ascii="Times New Roman" w:hAnsi="Times New Roman" w:cs="Times New Roman"/>
          <w:sz w:val="28"/>
          <w:szCs w:val="28"/>
        </w:rPr>
        <w:t>160108</w:t>
      </w:r>
      <w:r w:rsidRPr="00BD1898">
        <w:rPr>
          <w:rFonts w:ascii="Times New Roman" w:hAnsi="Times New Roman" w:cs="Times New Roman"/>
          <w:b/>
          <w:sz w:val="28"/>
          <w:szCs w:val="28"/>
        </w:rPr>
        <w:t xml:space="preserve"> «Производство летательных аппаратов»</w:t>
      </w:r>
      <w:r w:rsidRPr="00BD1898">
        <w:rPr>
          <w:rFonts w:ascii="Times New Roman" w:hAnsi="Times New Roman" w:cs="Times New Roman"/>
          <w:sz w:val="24"/>
          <w:szCs w:val="24"/>
        </w:rPr>
        <w:t xml:space="preserve"> </w:t>
      </w:r>
      <w:r w:rsidRPr="00BD1898">
        <w:rPr>
          <w:rFonts w:ascii="Times New Roman" w:hAnsi="Times New Roman" w:cs="Times New Roman"/>
          <w:sz w:val="28"/>
          <w:szCs w:val="28"/>
        </w:rPr>
        <w:t>укреплённой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898">
        <w:rPr>
          <w:rFonts w:ascii="Times New Roman" w:hAnsi="Times New Roman" w:cs="Times New Roman"/>
          <w:sz w:val="28"/>
          <w:szCs w:val="28"/>
        </w:rPr>
        <w:t>160000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898">
        <w:rPr>
          <w:rFonts w:ascii="Times New Roman" w:hAnsi="Times New Roman" w:cs="Times New Roman"/>
          <w:sz w:val="28"/>
          <w:szCs w:val="28"/>
        </w:rPr>
        <w:t>Авиацион</w:t>
      </w:r>
      <w:r>
        <w:rPr>
          <w:rFonts w:ascii="Times New Roman" w:hAnsi="Times New Roman" w:cs="Times New Roman"/>
          <w:sz w:val="28"/>
          <w:szCs w:val="28"/>
        </w:rPr>
        <w:t xml:space="preserve">ная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ракетокосмическая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техника </w:t>
      </w:r>
      <w:r w:rsidRPr="00BD1898">
        <w:rPr>
          <w:rFonts w:ascii="Times New Roman" w:hAnsi="Times New Roman" w:cs="Times New Roman"/>
          <w:b/>
          <w:sz w:val="28"/>
          <w:szCs w:val="28"/>
        </w:rPr>
        <w:t>со сроком обучения 3 года 10 месяцев.</w:t>
      </w: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59B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может быть </w:t>
      </w:r>
      <w:r w:rsidR="007D4460" w:rsidRPr="00DA559B">
        <w:rPr>
          <w:rFonts w:ascii="Times New Roman" w:hAnsi="Times New Roman" w:cs="Times New Roman"/>
          <w:sz w:val="28"/>
          <w:szCs w:val="28"/>
        </w:rPr>
        <w:t>использована</w:t>
      </w:r>
      <w:r w:rsidRPr="00DA559B">
        <w:rPr>
          <w:rFonts w:ascii="Times New Roman" w:hAnsi="Times New Roman" w:cs="Times New Roman"/>
          <w:sz w:val="28"/>
          <w:szCs w:val="28"/>
        </w:rPr>
        <w:t xml:space="preserve"> дополнительном профессиональном образовании и профессиональной подготовки специалистов в области самолетостроения, для повышения квалификации.</w:t>
      </w:r>
    </w:p>
    <w:p w:rsidR="007C71F7" w:rsidRDefault="007C71F7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59B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59B">
        <w:rPr>
          <w:rFonts w:ascii="Times New Roman" w:hAnsi="Times New Roman" w:cs="Times New Roman"/>
          <w:sz w:val="28"/>
          <w:szCs w:val="28"/>
        </w:rPr>
        <w:t>Дисциплина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DA559B">
        <w:rPr>
          <w:rFonts w:ascii="Times New Roman" w:hAnsi="Times New Roman" w:cs="Times New Roman"/>
          <w:sz w:val="28"/>
          <w:szCs w:val="28"/>
        </w:rPr>
        <w:t xml:space="preserve">» </w:t>
      </w:r>
      <w:r w:rsidR="00441A9C">
        <w:rPr>
          <w:rFonts w:ascii="Times New Roman" w:hAnsi="Times New Roman" w:cs="Times New Roman"/>
          <w:sz w:val="28"/>
          <w:szCs w:val="28"/>
        </w:rPr>
        <w:t xml:space="preserve">входит в состав общепрофессиональных дисциплин </w:t>
      </w:r>
      <w:r w:rsidRPr="00BD1898">
        <w:rPr>
          <w:rFonts w:ascii="Times New Roman" w:hAnsi="Times New Roman" w:cs="Times New Roman"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59B">
        <w:rPr>
          <w:rFonts w:ascii="Times New Roman" w:hAnsi="Times New Roman" w:cs="Times New Roman"/>
          <w:sz w:val="28"/>
          <w:szCs w:val="28"/>
        </w:rPr>
        <w:t>160108 «Производство летательных аппаратов».</w:t>
      </w:r>
    </w:p>
    <w:p w:rsidR="007C71F7" w:rsidRDefault="007C71F7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59B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59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</w:t>
      </w:r>
      <w:proofErr w:type="gramStart"/>
      <w:r w:rsidRPr="00DA559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A559B"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:rsidR="007C71F7" w:rsidRDefault="007C71F7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D35A11">
        <w:rPr>
          <w:rFonts w:ascii="Times New Roman" w:hAnsi="Times New Roman" w:cs="Times New Roman"/>
          <w:b/>
          <w:sz w:val="28"/>
          <w:szCs w:val="28"/>
        </w:rPr>
        <w:t>меть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C71F7" w:rsidRPr="00D35A11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1B2">
        <w:rPr>
          <w:rFonts w:ascii="Times New Roman" w:hAnsi="Times New Roman" w:cs="Times New Roman"/>
          <w:sz w:val="28"/>
          <w:szCs w:val="28"/>
        </w:rPr>
        <w:t xml:space="preserve">- </w:t>
      </w:r>
      <w:r w:rsidRPr="00D35A11">
        <w:rPr>
          <w:rFonts w:ascii="Times New Roman" w:hAnsi="Times New Roman" w:cs="Times New Roman"/>
          <w:sz w:val="28"/>
          <w:szCs w:val="28"/>
        </w:rPr>
        <w:t>использовать физкультурно-</w:t>
      </w:r>
      <w:r>
        <w:rPr>
          <w:rFonts w:ascii="Times New Roman" w:hAnsi="Times New Roman" w:cs="Times New Roman"/>
          <w:sz w:val="28"/>
          <w:szCs w:val="28"/>
        </w:rPr>
        <w:t>оздоровительную</w:t>
      </w:r>
      <w:r w:rsidRPr="00D35A11">
        <w:rPr>
          <w:rFonts w:ascii="Times New Roman" w:hAnsi="Times New Roman" w:cs="Times New Roman"/>
          <w:sz w:val="28"/>
          <w:szCs w:val="28"/>
        </w:rPr>
        <w:t xml:space="preserve"> деятельность для укрепления здоровья, достижения жизненных и профессиональных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59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</w:t>
      </w:r>
      <w:proofErr w:type="gramStart"/>
      <w:r w:rsidRPr="00DA559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A559B"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:rsidR="007C71F7" w:rsidRDefault="007C71F7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35A11">
        <w:rPr>
          <w:rFonts w:ascii="Times New Roman" w:hAnsi="Times New Roman" w:cs="Times New Roman"/>
          <w:b/>
          <w:sz w:val="28"/>
          <w:szCs w:val="28"/>
        </w:rPr>
        <w:t>нать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C71F7" w:rsidRDefault="007C71F7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роли физической культуры в общекультурном, профессиональном и социальном развитии человека;</w:t>
      </w:r>
    </w:p>
    <w:p w:rsidR="007C71F7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1B2">
        <w:rPr>
          <w:rFonts w:ascii="Times New Roman" w:hAnsi="Times New Roman" w:cs="Times New Roman"/>
          <w:sz w:val="28"/>
          <w:szCs w:val="28"/>
        </w:rPr>
        <w:t>-</w:t>
      </w:r>
      <w:r w:rsidRPr="00D35A11">
        <w:rPr>
          <w:rFonts w:ascii="Times New Roman" w:hAnsi="Times New Roman" w:cs="Times New Roman"/>
          <w:sz w:val="28"/>
          <w:szCs w:val="28"/>
        </w:rPr>
        <w:t>основы 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1F7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72C" w:rsidRDefault="00BE372C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дисциплины ОГЭС.04 «Физическая культура» у студентов формируются общие компетенции:</w:t>
      </w:r>
    </w:p>
    <w:p w:rsidR="00BE372C" w:rsidRPr="00BE372C" w:rsidRDefault="00BE372C" w:rsidP="00BE37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72C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Pr="00BE372C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BE372C">
        <w:rPr>
          <w:rFonts w:ascii="Times New Roman" w:hAnsi="Times New Roman" w:cs="Times New Roman"/>
          <w:sz w:val="28"/>
          <w:szCs w:val="28"/>
        </w:rPr>
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 (точное выпо</w:t>
      </w:r>
      <w:r w:rsidRPr="00BE372C">
        <w:rPr>
          <w:rFonts w:ascii="Times New Roman" w:hAnsi="Times New Roman" w:cs="Times New Roman"/>
          <w:sz w:val="28"/>
          <w:szCs w:val="28"/>
        </w:rPr>
        <w:t>л</w:t>
      </w:r>
      <w:r w:rsidRPr="00BE372C">
        <w:rPr>
          <w:rFonts w:ascii="Times New Roman" w:hAnsi="Times New Roman" w:cs="Times New Roman"/>
          <w:sz w:val="28"/>
          <w:szCs w:val="28"/>
        </w:rPr>
        <w:t>нение требований преподавателя; рациональное планирование этапов деятельности; оптимал</w:t>
      </w:r>
      <w:r w:rsidRPr="00BE372C">
        <w:rPr>
          <w:rFonts w:ascii="Times New Roman" w:hAnsi="Times New Roman" w:cs="Times New Roman"/>
          <w:sz w:val="28"/>
          <w:szCs w:val="28"/>
        </w:rPr>
        <w:t>ь</w:t>
      </w:r>
      <w:r w:rsidRPr="00BE372C">
        <w:rPr>
          <w:rFonts w:ascii="Times New Roman" w:hAnsi="Times New Roman" w:cs="Times New Roman"/>
          <w:sz w:val="28"/>
          <w:szCs w:val="28"/>
        </w:rPr>
        <w:t>ный выбор методов и способов решения поставленных задач, оценивать их эффективность и качество);</w:t>
      </w:r>
    </w:p>
    <w:p w:rsidR="00BE372C" w:rsidRPr="00BE372C" w:rsidRDefault="00BE372C" w:rsidP="00BE37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72C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Pr="00BE372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BE372C">
        <w:rPr>
          <w:rFonts w:ascii="Times New Roman" w:hAnsi="Times New Roman" w:cs="Times New Roman"/>
          <w:sz w:val="28"/>
          <w:szCs w:val="28"/>
        </w:rPr>
        <w:t>. Принимать решения в стандартных и нестандартных ситуациях и нести за них ответственность (обоснованность алгоритма самостоятельного приобретения новых знаний; ум</w:t>
      </w:r>
      <w:r w:rsidRPr="00BE372C">
        <w:rPr>
          <w:rFonts w:ascii="Times New Roman" w:hAnsi="Times New Roman" w:cs="Times New Roman"/>
          <w:sz w:val="28"/>
          <w:szCs w:val="28"/>
        </w:rPr>
        <w:t>е</w:t>
      </w:r>
      <w:r w:rsidRPr="00BE372C">
        <w:rPr>
          <w:rFonts w:ascii="Times New Roman" w:hAnsi="Times New Roman" w:cs="Times New Roman"/>
          <w:sz w:val="28"/>
          <w:szCs w:val="28"/>
        </w:rPr>
        <w:t>ние анализировать новые ситуации и применять в них уже имеющиеся знания; решать пробл</w:t>
      </w:r>
      <w:r w:rsidRPr="00BE372C">
        <w:rPr>
          <w:rFonts w:ascii="Times New Roman" w:hAnsi="Times New Roman" w:cs="Times New Roman"/>
          <w:sz w:val="28"/>
          <w:szCs w:val="28"/>
        </w:rPr>
        <w:t>е</w:t>
      </w:r>
      <w:r w:rsidRPr="00BE372C">
        <w:rPr>
          <w:rFonts w:ascii="Times New Roman" w:hAnsi="Times New Roman" w:cs="Times New Roman"/>
          <w:sz w:val="28"/>
          <w:szCs w:val="28"/>
        </w:rPr>
        <w:t xml:space="preserve">мы; оценивать риски </w:t>
      </w:r>
      <w:r w:rsidRPr="00BE372C">
        <w:rPr>
          <w:rFonts w:ascii="Times New Roman" w:hAnsi="Times New Roman" w:cs="Times New Roman"/>
          <w:sz w:val="28"/>
          <w:szCs w:val="28"/>
        </w:rPr>
        <w:lastRenderedPageBreak/>
        <w:t>и принимать решение в нестандартных, изменяющихся и стандартных с</w:t>
      </w:r>
      <w:r w:rsidRPr="00BE372C">
        <w:rPr>
          <w:rFonts w:ascii="Times New Roman" w:hAnsi="Times New Roman" w:cs="Times New Roman"/>
          <w:sz w:val="28"/>
          <w:szCs w:val="28"/>
        </w:rPr>
        <w:t>и</w:t>
      </w:r>
      <w:r w:rsidRPr="00BE372C">
        <w:rPr>
          <w:rFonts w:ascii="Times New Roman" w:hAnsi="Times New Roman" w:cs="Times New Roman"/>
          <w:sz w:val="28"/>
          <w:szCs w:val="28"/>
        </w:rPr>
        <w:t>туациях);</w:t>
      </w:r>
    </w:p>
    <w:p w:rsidR="00BE372C" w:rsidRPr="00BE372C" w:rsidRDefault="00BE372C" w:rsidP="00BE37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E372C">
        <w:rPr>
          <w:rFonts w:ascii="Times New Roman" w:hAnsi="Times New Roman" w:cs="Times New Roman"/>
          <w:b/>
          <w:bCs/>
          <w:sz w:val="28"/>
          <w:szCs w:val="28"/>
        </w:rPr>
        <w:t>ОК</w:t>
      </w:r>
      <w:proofErr w:type="gramEnd"/>
      <w:r w:rsidRPr="00BE372C">
        <w:rPr>
          <w:rFonts w:ascii="Times New Roman" w:hAnsi="Times New Roman" w:cs="Times New Roman"/>
          <w:b/>
          <w:bCs/>
          <w:sz w:val="28"/>
          <w:szCs w:val="28"/>
        </w:rPr>
        <w:t xml:space="preserve"> 6.</w:t>
      </w:r>
      <w:r w:rsidRPr="00BE37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E372C">
        <w:rPr>
          <w:rFonts w:ascii="Times New Roman" w:hAnsi="Times New Roman" w:cs="Times New Roman"/>
          <w:bCs/>
          <w:sz w:val="28"/>
          <w:szCs w:val="28"/>
        </w:rPr>
        <w:t>Работать в коллективе и команде, эффективно общаться с коллегами, руково</w:t>
      </w:r>
      <w:r w:rsidRPr="00BE372C">
        <w:rPr>
          <w:rFonts w:ascii="Times New Roman" w:hAnsi="Times New Roman" w:cs="Times New Roman"/>
          <w:bCs/>
          <w:sz w:val="28"/>
          <w:szCs w:val="28"/>
        </w:rPr>
        <w:t>д</w:t>
      </w:r>
      <w:r w:rsidRPr="00BE372C">
        <w:rPr>
          <w:rFonts w:ascii="Times New Roman" w:hAnsi="Times New Roman" w:cs="Times New Roman"/>
          <w:bCs/>
          <w:sz w:val="28"/>
          <w:szCs w:val="28"/>
        </w:rPr>
        <w:t>ством, потребителями (готовность  сотрудничать, обмен информацией, проявление терпимости к другим мнениям и позициям; организация профессиональных коммуникаций, корректное вз</w:t>
      </w:r>
      <w:r w:rsidRPr="00BE372C">
        <w:rPr>
          <w:rFonts w:ascii="Times New Roman" w:hAnsi="Times New Roman" w:cs="Times New Roman"/>
          <w:bCs/>
          <w:sz w:val="28"/>
          <w:szCs w:val="28"/>
        </w:rPr>
        <w:t>а</w:t>
      </w:r>
      <w:r w:rsidRPr="00BE372C">
        <w:rPr>
          <w:rFonts w:ascii="Times New Roman" w:hAnsi="Times New Roman" w:cs="Times New Roman"/>
          <w:bCs/>
          <w:sz w:val="28"/>
          <w:szCs w:val="28"/>
        </w:rPr>
        <w:t>имодействие с обучающимися, педагогом; соблюдение норм этикета и профессиональной эт</w:t>
      </w:r>
      <w:r w:rsidRPr="00BE372C">
        <w:rPr>
          <w:rFonts w:ascii="Times New Roman" w:hAnsi="Times New Roman" w:cs="Times New Roman"/>
          <w:bCs/>
          <w:sz w:val="28"/>
          <w:szCs w:val="28"/>
        </w:rPr>
        <w:t>и</w:t>
      </w:r>
      <w:r w:rsidRPr="00BE372C">
        <w:rPr>
          <w:rFonts w:ascii="Times New Roman" w:hAnsi="Times New Roman" w:cs="Times New Roman"/>
          <w:bCs/>
          <w:sz w:val="28"/>
          <w:szCs w:val="28"/>
        </w:rPr>
        <w:t>ки.</w:t>
      </w:r>
      <w:proofErr w:type="gramEnd"/>
    </w:p>
    <w:p w:rsidR="00BE372C" w:rsidRPr="00BE372C" w:rsidRDefault="00BE372C" w:rsidP="00BE37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proofErr w:type="gramStart"/>
      <w:r w:rsidRPr="00BE372C">
        <w:rPr>
          <w:rFonts w:ascii="Times New Roman" w:hAnsi="Times New Roman" w:cs="Times New Roman"/>
          <w:b/>
          <w:bCs/>
          <w:sz w:val="28"/>
          <w:szCs w:val="28"/>
        </w:rPr>
        <w:t>ОК</w:t>
      </w:r>
      <w:proofErr w:type="gramEnd"/>
      <w:r w:rsidRPr="00BE372C">
        <w:rPr>
          <w:rFonts w:ascii="Times New Roman" w:hAnsi="Times New Roman" w:cs="Times New Roman"/>
          <w:b/>
          <w:bCs/>
          <w:sz w:val="28"/>
          <w:szCs w:val="28"/>
        </w:rPr>
        <w:t xml:space="preserve"> 10. </w:t>
      </w:r>
      <w:r w:rsidRPr="00BE372C">
        <w:rPr>
          <w:rFonts w:ascii="Times New Roman" w:hAnsi="Times New Roman" w:cs="Times New Roman"/>
          <w:bCs/>
          <w:sz w:val="28"/>
          <w:szCs w:val="28"/>
        </w:rPr>
        <w:t>Исполнять воинскую обязанность, в том числе с применением полученных пр</w:t>
      </w:r>
      <w:r w:rsidRPr="00BE372C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фессиональных знаний (</w:t>
      </w:r>
      <w:r w:rsidRPr="00BE372C">
        <w:rPr>
          <w:rFonts w:ascii="Times New Roman" w:hAnsi="Times New Roman" w:cs="Times New Roman"/>
          <w:bCs/>
          <w:sz w:val="28"/>
          <w:szCs w:val="28"/>
        </w:rPr>
        <w:t>физическая и психологическая подготовка к защите Отечества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BE372C" w:rsidRDefault="00BE372C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59B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59B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DA559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3A8B">
        <w:rPr>
          <w:rFonts w:ascii="Times New Roman" w:hAnsi="Times New Roman" w:cs="Times New Roman"/>
          <w:sz w:val="28"/>
          <w:szCs w:val="28"/>
        </w:rPr>
        <w:t>234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559B">
        <w:rPr>
          <w:rFonts w:ascii="Times New Roman" w:hAnsi="Times New Roman" w:cs="Times New Roman"/>
          <w:sz w:val="28"/>
          <w:szCs w:val="28"/>
        </w:rPr>
        <w:t>часов, в том числе:</w:t>
      </w: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59B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DA559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117</w:t>
      </w:r>
      <w:r w:rsidRPr="00DA559B">
        <w:rPr>
          <w:rFonts w:ascii="Times New Roman" w:hAnsi="Times New Roman" w:cs="Times New Roman"/>
          <w:sz w:val="28"/>
          <w:szCs w:val="28"/>
        </w:rPr>
        <w:t xml:space="preserve">  часов;</w:t>
      </w:r>
    </w:p>
    <w:p w:rsidR="007C71F7" w:rsidRPr="00DA559B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59B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DA559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A8B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59B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7C71F7" w:rsidRDefault="007C71F7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предусмотрено одно вводное лекционное занятие, все остальные предусмотрены программой теоретические сведения сообщаются в ходе проведения практических занятий.</w:t>
      </w:r>
    </w:p>
    <w:p w:rsidR="007C71F7" w:rsidRDefault="007C71F7" w:rsidP="007627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D50F76" w:rsidRPr="00D50F76" w:rsidRDefault="00D50F76" w:rsidP="00D50F76"/>
    <w:p w:rsidR="00201629" w:rsidRDefault="00201629" w:rsidP="002016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 </w:t>
      </w:r>
      <w:r>
        <w:rPr>
          <w:b/>
          <w:caps/>
          <w:sz w:val="28"/>
          <w:szCs w:val="28"/>
        </w:rPr>
        <w:t>«ФИЗИЧЕСКАЯ КУЛЬТУРА»</w:t>
      </w:r>
    </w:p>
    <w:p w:rsidR="00201629" w:rsidRDefault="00201629" w:rsidP="002016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201629" w:rsidTr="00201629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01629" w:rsidTr="00201629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4C1C73" w:rsidP="007C71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234</w:t>
            </w:r>
          </w:p>
        </w:tc>
      </w:tr>
      <w:tr w:rsidR="00201629" w:rsidTr="0020162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 w:rsidP="007C71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7C71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</w:t>
            </w:r>
          </w:p>
        </w:tc>
      </w:tr>
      <w:tr w:rsidR="00201629" w:rsidTr="0020162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01629" w:rsidTr="0020162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 w:rsidP="007C71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7C71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</w:t>
            </w:r>
          </w:p>
        </w:tc>
      </w:tr>
      <w:tr w:rsidR="00201629" w:rsidTr="0020162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4C1C73" w:rsidP="004C1C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117</w:t>
            </w:r>
          </w:p>
        </w:tc>
      </w:tr>
      <w:tr w:rsidR="00201629" w:rsidTr="0020162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01629" w:rsidTr="0020162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Внеаудиторная самостоятельная работа организуется в форме занятий в секциях по видам спорта, группа ОФП, не менее 2 часов в неделю. Проверка эффективности данного вида самостоятельной работы организуются в виде анализа результатов соревнований или сравнительных данных начального и конечного тестирования, демонстрирующих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прирост в уровне развития физических качеств.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01629" w:rsidTr="00201629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Итоговая аттестация в форме                              Дифференцированный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зачёт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201629" w:rsidRDefault="00201629" w:rsidP="00201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01629" w:rsidSect="00AB1352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201629" w:rsidRDefault="00201629" w:rsidP="002016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2.2. Тематический план и содержание учебной дисциплины «Физическая культура»</w:t>
      </w: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</w:p>
    <w:tbl>
      <w:tblPr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13"/>
        <w:gridCol w:w="9276"/>
        <w:gridCol w:w="997"/>
        <w:gridCol w:w="2179"/>
      </w:tblGrid>
      <w:tr w:rsidR="00201629" w:rsidTr="005C570F">
        <w:trPr>
          <w:trHeight w:val="20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201629" w:rsidTr="005C570F">
        <w:trPr>
          <w:trHeight w:val="369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 w:rsidP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629" w:rsidTr="005C570F">
        <w:trPr>
          <w:trHeight w:val="20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7627F6" w:rsidP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Научно-методические  основы формирования физической культуры личности</w:t>
            </w: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20"/>
        </w:trPr>
        <w:tc>
          <w:tcPr>
            <w:tcW w:w="2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627F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 и социальное значение физическо</w:t>
            </w:r>
            <w:r w:rsidR="007627F6">
              <w:rPr>
                <w:rFonts w:ascii="Times New Roman" w:hAnsi="Times New Roman" w:cs="Times New Roman"/>
                <w:b/>
                <w:sz w:val="24"/>
                <w:szCs w:val="24"/>
              </w:rPr>
              <w:t>й культуры. Здоровый образ жизни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1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 как социальные явления, как явления культуры. 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201629" w:rsidTr="005C570F">
        <w:trPr>
          <w:trHeight w:val="85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Социально-биологические основы физической культуры.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изменений, происходящих в организме человека под воздействием выполнения физических упражнений, в процессе регулярных занятий. Эффекты физических упражнений. Нагрузка и отдых в процессе выполнения упражнений. Характеристика некоторых состояний организма: разминка, врабатывание, утомление, восстановление.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здорового образа и стиля жизни.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человека как ценность и как фактор достижения жизненного успеха. Совокупность факторов, определяющих  состояние здоровья. Роль регулярных занятий физическими упражнениями в формировании и поддержании здоровья. Компоненты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здорового образа жизни. Роль и место физической культуры и спорта в формировании здорового образа и стиля жизни. Двигательная активность человека, её влияние на основные органы и системы организма. Норма двигательной активности, гиподинамия и гипокинезия. Оценка двигательной активности человека и формирование оптимальной двигательной активности в зависимости от образа жизни человека. Формы занятий физическими упражнениями в режиме дня и их влияние на здоровье. Коррекция индивидуальных нарушений здоровья, в том числе, возникающих в процессе профессиональной деятельности,  средствами физического воспитания. Пропорции тела, коррекция массы тела средствами физического воспитания.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39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01629" w:rsidRDefault="00201629" w:rsidP="007C71F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дыхательных упражнений.</w:t>
            </w:r>
          </w:p>
          <w:p w:rsidR="00201629" w:rsidRDefault="00201629" w:rsidP="007C71F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утренней гимнастики.</w:t>
            </w:r>
          </w:p>
          <w:p w:rsidR="00201629" w:rsidRDefault="00201629" w:rsidP="007C71F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 для глаз. </w:t>
            </w:r>
          </w:p>
          <w:p w:rsidR="00201629" w:rsidRDefault="00201629" w:rsidP="007C71F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 по формированию  осанки.</w:t>
            </w:r>
          </w:p>
          <w:p w:rsidR="00201629" w:rsidRDefault="00201629" w:rsidP="007C71F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 упражнений для снижения массы тела.</w:t>
            </w:r>
          </w:p>
          <w:p w:rsidR="00201629" w:rsidRDefault="00201629" w:rsidP="007C71F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 для наращивания массы тела.</w:t>
            </w:r>
          </w:p>
          <w:p w:rsidR="00201629" w:rsidRDefault="00201629" w:rsidP="007C71F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 по профилактике плоскостопия. </w:t>
            </w:r>
          </w:p>
          <w:p w:rsidR="00201629" w:rsidRDefault="00201629" w:rsidP="00156F0F">
            <w:pPr>
              <w:pStyle w:val="a3"/>
              <w:numPr>
                <w:ilvl w:val="0"/>
                <w:numId w:val="2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 при сутулости, нарушением осанки в грудном и поясничном отделах, упражнений для укрепления мышечного корсета, для укрепления мышц брюшного пресса. </w:t>
            </w:r>
          </w:p>
          <w:p w:rsidR="00201629" w:rsidRDefault="00201629" w:rsidP="00156F0F">
            <w:pPr>
              <w:pStyle w:val="a3"/>
              <w:numPr>
                <w:ilvl w:val="0"/>
                <w:numId w:val="2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студентами самостоятельно  подготовленных комплексов упражнений, направленных на укрепление здоровья и профилактику нарушений работы органов и систем организма.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39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01629" w:rsidRDefault="00201629" w:rsidP="007C71F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утренней гигиенической гимнастики.  </w:t>
            </w:r>
          </w:p>
          <w:p w:rsidR="00201629" w:rsidRDefault="00201629" w:rsidP="00156F0F">
            <w:pPr>
              <w:pStyle w:val="a3"/>
              <w:numPr>
                <w:ilvl w:val="0"/>
                <w:numId w:val="3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оптимальных режимов суточной двигательной активности на основе выполнения физических упражнений.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1552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7627F6" w:rsidP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Учебно-практические основы формирования физической культуры личности</w:t>
            </w: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 w:rsidP="00B97F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358"/>
        </w:trPr>
        <w:tc>
          <w:tcPr>
            <w:tcW w:w="2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7627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 w:rsidP="004C1C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7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сведения. Физические качества и способности  человека и основы методики их  воспитания. Средства, методы, принципы воспитания  быстроты, силы, выносливости, гибкости, координационных способностей. Возрастная динамика развития физических качеств и способностей. Взаимосвязь в развитии физических качеств и возможности направленного воспитания отдельных качеств. Особенности физической  и  функциональной подготовленности.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Двигательные действия. Построения, перестроения, различные виды ходьбы, комплексы обще развивающих упражнений, в том числе, в парах, с предметами. Подвижные игры.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4C1C73" w:rsidTr="005C570F">
        <w:trPr>
          <w:trHeight w:val="36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73" w:rsidRDefault="004C1C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3" w:rsidRDefault="004C1C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  <w:p w:rsidR="004C1C73" w:rsidRDefault="004C1C73" w:rsidP="00156F0F">
            <w:pPr>
              <w:pStyle w:val="a3"/>
              <w:numPr>
                <w:ilvl w:val="0"/>
                <w:numId w:val="4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построений, перестроений, различных видов ходьбы, беговых и прыжковых упражнений, комплексов обще развивающих упражнений, в том числе, в парах, с предметами. </w:t>
            </w:r>
          </w:p>
          <w:p w:rsidR="004C1C73" w:rsidRDefault="004C1C73" w:rsidP="007C71F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различной интенсивности.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3" w:rsidRDefault="004C1C73" w:rsidP="005E2D38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1C73" w:rsidRDefault="00156F0F" w:rsidP="00BF0B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C1C73" w:rsidRDefault="004C1C73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1C73" w:rsidTr="005C570F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73" w:rsidRDefault="004C1C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3" w:rsidRDefault="004C1C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1C73" w:rsidRDefault="004C1C73" w:rsidP="00156F0F">
            <w:pPr>
              <w:pStyle w:val="a3"/>
              <w:numPr>
                <w:ilvl w:val="0"/>
                <w:numId w:val="5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различных комплексов физических упражнений  в процессе самостоятельных занятий.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3" w:rsidRDefault="00156F0F" w:rsidP="00BF0B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73" w:rsidRDefault="004C1C7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284"/>
        </w:trPr>
        <w:tc>
          <w:tcPr>
            <w:tcW w:w="2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7627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201629" w:rsidRDefault="007627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40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бега на короткие, средние и длинные дистанции, бега по прямой и виражу, на стадионе и пересечённой местности, Эстафетный бег. Техника спортивной ходьбы. Прыжки в длину.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201629" w:rsidTr="005C570F">
        <w:trPr>
          <w:trHeight w:val="1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по лёгкой атлетике.       </w:t>
            </w:r>
          </w:p>
          <w:p w:rsidR="00201629" w:rsidRDefault="00201629" w:rsidP="00156F0F">
            <w:pPr>
              <w:pStyle w:val="a3"/>
              <w:numPr>
                <w:ilvl w:val="0"/>
                <w:numId w:val="6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занятии планируется решение задачи по разучиванию, закреплению и совершенствованию техники  двигательных действий.  </w:t>
            </w:r>
          </w:p>
          <w:p w:rsidR="00201629" w:rsidRDefault="00201629" w:rsidP="00156F0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каждом занятии планируется сообщение теоретических сведений, предусмотренных настоящей программой. </w:t>
            </w:r>
          </w:p>
          <w:p w:rsidR="00201629" w:rsidRDefault="00201629" w:rsidP="00156F0F">
            <w:pPr>
              <w:pStyle w:val="a3"/>
              <w:numPr>
                <w:ilvl w:val="0"/>
                <w:numId w:val="6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занятии  планируется решение задач по сопряжённому воспитанию двигательных качеств и способностей: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быстроты в процессе занятий лёгкой атлетикой.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-воспитание скоростно-силовых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оцессе занятий лёгкой атлетикой.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-воспитание выносливости в процессе занятий лёгкой атлетикой.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-воспитание координации движений в процессе занятий лёгкой атлетикой.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14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01629" w:rsidRDefault="00201629" w:rsidP="00156F0F">
            <w:pPr>
              <w:pStyle w:val="a3"/>
              <w:numPr>
                <w:ilvl w:val="0"/>
                <w:numId w:val="7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совершенствование техники изучаемых двигательных действий в процессе самостоятельных занятий.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403"/>
        </w:trPr>
        <w:tc>
          <w:tcPr>
            <w:tcW w:w="2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7627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201629" w:rsidRDefault="007627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5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Баскетбол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Перемещения по площадке. Ведение мяча. Передачи мяча: двумя руками от груди, с отскоком от пола,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рукой от плеча, снизу, сбоку. Ловля мяча: двумя руками на уровне груди, «высокого мяча», с отско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ком от пола.  Броски мяча по кольцу с места, в движении.  Тактика игры в  нападении.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видуальные действия игрока без мяча и с мячом, групповые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мандные действия игроков. Тактика игры в защите в баскетболе. Групповые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мандные действия игроков. Двусторонняя игра.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 в волейболе. Перемещение по площадке. Подача мяча: нижняя прямая, нижняя боковая, верхняя прямая, верхняя боковая. Приём мяча.  Передачи мяча.  Нападающие удары.  Блокирование нападающего удара. Страховка у сетки. Расстановка игроков. Тактика игры в защите, в нападении. Индивидуальные действия игроков с мячом, без мяча. Групповые и командные действия игроков. Взаимодействие игроков. Учебная игра.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Футбол.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по полю. Ведение мяча. Передачи мяча. Удары по мячу ногой, головой. Остановка мяча ногой. Приём мяса: ногой, головой.  Удары по воротам. Обманные движения. Обводка соперника, отбор мяча. Тактика игры в защите, в нападении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(индивидуальные,  групповые, командные действия).  Техника и тактика игры вратаря. Взаимодействие игроков. Учебная игра.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Настольный теннис.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 игрока. Способы держания ракетки: горизонтальная хватка, вертикальная хватка. Передвижения: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бесшажные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шаги, прыжки, рывки. Технические приёмы: подача, подрезка, срезка, накат, поставка, топ-спин,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-удар, сеча. Тактика игры, стили игры. Тактические комбинации. Тактика одиночной и парной игры. Двусторонняя игра.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201629" w:rsidTr="005C570F">
        <w:trPr>
          <w:trHeight w:val="76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01629" w:rsidRDefault="00201629" w:rsidP="00156F0F">
            <w:pPr>
              <w:pStyle w:val="a3"/>
              <w:numPr>
                <w:ilvl w:val="0"/>
                <w:numId w:val="8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занятии планируется решение задачи по разучиванию, закреплению и совершенствованию техники  двигательных действий, технико-тактических приёмов игры.  </w:t>
            </w:r>
          </w:p>
          <w:p w:rsidR="00201629" w:rsidRDefault="00201629" w:rsidP="00156F0F">
            <w:pPr>
              <w:pStyle w:val="a3"/>
              <w:numPr>
                <w:ilvl w:val="0"/>
                <w:numId w:val="8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занятии планируется сообщение теоретических сведений, предусмотренных настоящей программой. </w:t>
            </w:r>
          </w:p>
          <w:p w:rsidR="00201629" w:rsidRDefault="00201629" w:rsidP="00156F0F">
            <w:pPr>
              <w:pStyle w:val="a3"/>
              <w:numPr>
                <w:ilvl w:val="0"/>
                <w:numId w:val="8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занятии  планируется решение задач по сопряжённому воспитанию двигательных качеств и способностей: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быстроты в процессе занятий спортивными играми. 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-воспитание скоростно-силовых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оцессе занятий спортивными играми. 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выносливости в процессе занятий спортивными играми. 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-воспитание координации движений в процессе занятий спортивными играми.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4. В зависимости от задач занятия проводятся тренировочные игры, двусторонние игры на счёт.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5. После изучение техники отдельного элемента  проводится  выполнение контрольных нормативов по элементам техники спортивных игр, технико-тактических приёмов игры. 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6. В процессе занятий по спортивным играм  каждым студентом проводится самостоятельная  разработка и проведение  занятия или фрагмента занятия по изучаемым  спортивным играм.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1629" w:rsidRDefault="00201629" w:rsidP="00156F0F">
            <w:pPr>
              <w:pStyle w:val="a3"/>
              <w:numPr>
                <w:ilvl w:val="0"/>
                <w:numId w:val="9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и тактики спортивных игр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самостоятельных занятий.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 w:rsidP="00B97F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284"/>
        </w:trPr>
        <w:tc>
          <w:tcPr>
            <w:tcW w:w="2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7627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2.4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Аэробика (девушки)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5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перемещений. Базовые шаги, движения руками, базовые шаги с движениями руками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движений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степ-аэробике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общая характеристика степ-аэробики, различные положения и виды платформ. Основные исходные положения. Движения ногами и руками в различных видах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степ-аэробики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движений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-аэробике: общая 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-аэробики, исходные положения, упражнения различной направленности.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движений в шейпинге: общая характеристика шейпинга, основные средства, виды упражнений.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движений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пилатесе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общая 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пилатеса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виды упражнений.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движений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-аэробике: общая 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стретчинга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положение тела, различные позы, сокращение мышц, дыхание.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и комбинации: линейной прогрессии, от "головы" к "хвосту", "зиг-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"сложения", "блок-метод".</w:t>
            </w:r>
            <w:proofErr w:type="gramEnd"/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регулирования нагрузки в ходе занятий аэробикой. Специальные комплексы развития гибкости и их использование в процессе физкультурных занятий.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201629" w:rsidTr="005C570F">
        <w:trPr>
          <w:trHeight w:val="20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  <w:p w:rsidR="00201629" w:rsidRDefault="00201629" w:rsidP="00156F0F">
            <w:pPr>
              <w:pStyle w:val="a3"/>
              <w:numPr>
                <w:ilvl w:val="0"/>
                <w:numId w:val="10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каждом занятии планируется решение задачи по разучиванию, закреплению и совершенствованию техники  выполнения отдельных элементов и их комбинаций</w:t>
            </w:r>
          </w:p>
          <w:p w:rsidR="00201629" w:rsidRDefault="00201629" w:rsidP="00156F0F">
            <w:pPr>
              <w:pStyle w:val="a3"/>
              <w:numPr>
                <w:ilvl w:val="0"/>
                <w:numId w:val="10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занятии планируется сообщение теоретических сведений, предусмотренных настоящей программой. </w:t>
            </w:r>
          </w:p>
          <w:p w:rsidR="00201629" w:rsidRDefault="00201629" w:rsidP="00156F0F">
            <w:pPr>
              <w:pStyle w:val="a3"/>
              <w:numPr>
                <w:ilvl w:val="0"/>
                <w:numId w:val="10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занятии  планируется решение задач по сопряжённому воспитанию двигательных качеств и способностей: 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выносливости в процессе занятий избранными видами аэробики. 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-воспитание координации движений в процессе занятий.</w:t>
            </w:r>
          </w:p>
          <w:p w:rsidR="00201629" w:rsidRDefault="00201629" w:rsidP="00156F0F">
            <w:pPr>
              <w:pStyle w:val="a3"/>
              <w:numPr>
                <w:ilvl w:val="0"/>
                <w:numId w:val="10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занятии выполняется разученная комбинация  аэробики  различной интенсивности, продолжительности, преимущественной направленности. </w:t>
            </w:r>
          </w:p>
          <w:p w:rsidR="00201629" w:rsidRDefault="00201629" w:rsidP="00156F0F">
            <w:pPr>
              <w:pStyle w:val="a3"/>
              <w:numPr>
                <w:ilvl w:val="0"/>
                <w:numId w:val="10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Каждым студентом обязательно проводится самостоятельная разработка содержания и проведение занятия или фрагмента занятия по изучаемому виду (видам) аэробики.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2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01629" w:rsidRDefault="00201629" w:rsidP="00156F0F">
            <w:pPr>
              <w:pStyle w:val="a3"/>
              <w:numPr>
                <w:ilvl w:val="0"/>
                <w:numId w:val="11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изучаемых двигательных действий, связок, комбинаций, комплексов в процессе самостоятельных занятий.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344"/>
        </w:trPr>
        <w:tc>
          <w:tcPr>
            <w:tcW w:w="2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7627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2.5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Атлетическая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гимнастика (юноши)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составления комплексов атлетической гимнастики в зависимости от решаемых задач.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использования атлетической гимнастики как средства физической подготовки к службе в армии.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на блочных тренажёрах для развития основных мышечных группы.  Упражнения со свободными весами: гантелями, штангами,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бодибарами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Упражнения с собственным весом.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упражнений. Методы регулирования нагрузки: изменение веса, исходного положения упражнения, количества повторений.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акцентированного развития определённых мышечных групп. Круговая тренировка.  Акцентированное  развитие гибкости в процессе занятий атлетической гимнастикой на основе включения специальных упражнений и их сочетаний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201629" w:rsidTr="005C570F">
        <w:trPr>
          <w:trHeight w:val="68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01629" w:rsidRDefault="00201629" w:rsidP="00156F0F">
            <w:pPr>
              <w:pStyle w:val="a3"/>
              <w:numPr>
                <w:ilvl w:val="0"/>
                <w:numId w:val="12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каждом занятии планируется решение задачи по разучиванию, закреплению и совершенствованию основных элементов техники выполнения упражнений на тренажёрах, с отягощениями.</w:t>
            </w:r>
          </w:p>
          <w:p w:rsidR="00201629" w:rsidRDefault="00201629" w:rsidP="00156F0F">
            <w:pPr>
              <w:pStyle w:val="a3"/>
              <w:numPr>
                <w:ilvl w:val="0"/>
                <w:numId w:val="12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занятии планируется сообщение теоретических сведений, предусмотренных настоящей программой. </w:t>
            </w:r>
          </w:p>
          <w:p w:rsidR="00201629" w:rsidRDefault="00201629" w:rsidP="00156F0F">
            <w:pPr>
              <w:pStyle w:val="a3"/>
              <w:numPr>
                <w:ilvl w:val="0"/>
                <w:numId w:val="12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каждом занятии  планируется решение задач по сопряжённому воспитанию двигательных качеств и способностей через выполнение комплексов атлетической гимнастики с направленным влиянием на развитие определённых мышечных групп: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-воспитание силовых способностей в ходе занятий атлетической гимнастикой;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воспитание силовой выносливости в процессе занятий атлетической гимнастикой;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воспитание скоростно-силовых способностей  в процессе занятий атлетической гимнастикой;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гибкости через включение специальных комплексов упражнений. </w:t>
            </w:r>
          </w:p>
          <w:p w:rsidR="00201629" w:rsidRDefault="00201629" w:rsidP="00156F0F">
            <w:pPr>
              <w:pStyle w:val="a3"/>
              <w:numPr>
                <w:ilvl w:val="0"/>
                <w:numId w:val="12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Каждым студентом обязательно проводится самостоятельная разработка содержания и проведение занятия или фрагмента занятия по изучаемому виду (видам) аэробики.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6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01629" w:rsidRDefault="00201629" w:rsidP="00156F0F">
            <w:pPr>
              <w:pStyle w:val="a3"/>
              <w:numPr>
                <w:ilvl w:val="0"/>
                <w:numId w:val="13"/>
              </w:numPr>
              <w:spacing w:line="276" w:lineRule="auto"/>
              <w:ind w:left="96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изучаемых двигательных действий, их комбинаций в процессе самостоятельных занятий.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143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7627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Профессионально-прикладная физическая подготовка (ППФП)</w:t>
            </w:r>
          </w:p>
        </w:tc>
        <w:tc>
          <w:tcPr>
            <w:tcW w:w="9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 w:rsidP="00B97F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275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7627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Сущность и  содержание ППФП в достижении высоких профессиональных результатов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психофизической подго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товки человека к профессиональной деятельности. Социально-экономическая обусловленность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необходимости подго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товки человека к профессиональной деятельности.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Основные факторы и дополнительные факторы, определяющие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конкретное содержание ППФП студентов  с учётом специфики будущей профессиональной деятельности. Цели и задачи ППФП с учётом специфики будущей профессиональной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риски, обусловленные спецификой труда.  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методы и методика формирования профессионально значимых двигательных умений и навыков.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методы и методика формирования профессионально значимых физических и психических свойств и качеств.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методы и  методика формирования устойчивости к профессиональным заболеваниям.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виды спорта. Прикладные умения и навыки. Оценка эффективности ППФП.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201629" w:rsidTr="005C570F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  <w:p w:rsidR="00201629" w:rsidRDefault="00201629" w:rsidP="00156F0F">
            <w:pPr>
              <w:pStyle w:val="a3"/>
              <w:numPr>
                <w:ilvl w:val="0"/>
                <w:numId w:val="14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Разучивание, закрепление и совершенствование профессионально значимых двигательных  действий.</w:t>
            </w:r>
          </w:p>
          <w:p w:rsidR="00201629" w:rsidRDefault="00201629" w:rsidP="007C71F7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 значимых физических качеств.</w:t>
            </w:r>
          </w:p>
          <w:p w:rsidR="00201629" w:rsidRDefault="00201629" w:rsidP="00156F0F">
            <w:pPr>
              <w:pStyle w:val="a3"/>
              <w:numPr>
                <w:ilvl w:val="0"/>
                <w:numId w:val="14"/>
              </w:numPr>
              <w:spacing w:line="276" w:lineRule="auto"/>
              <w:ind w:left="109" w:firstLine="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проведение студентом комплексов профессионально-прикладной физической культуры в режиме дня специалиста.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1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1629" w:rsidRDefault="00201629" w:rsidP="00156F0F">
            <w:pPr>
              <w:pStyle w:val="a3"/>
              <w:numPr>
                <w:ilvl w:val="0"/>
                <w:numId w:val="15"/>
              </w:numPr>
              <w:spacing w:line="276" w:lineRule="auto"/>
              <w:ind w:left="109" w:firstLine="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упражнений, повышающих работоспособность в избранной профессиональной деятельности в течение дня, в ходе педагогической практики, в свободное время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706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Default="007627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3.2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Военно – п</w:t>
            </w:r>
            <w:r w:rsidR="007627F6">
              <w:rPr>
                <w:rFonts w:ascii="Times New Roman" w:hAnsi="Times New Roman" w:cs="Times New Roman"/>
                <w:b/>
                <w:sz w:val="24"/>
                <w:szCs w:val="24"/>
              </w:rPr>
              <w:t>рикладная физическая подготовка</w:t>
            </w: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Строевая, физическая, огневая подготовка.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Строевая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Строевые приёмы, навыки чёткого и слаженного выполнения совместных действий в строю.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приёмы борьбы (самбо, дзюдо, рукопашный бой): стойки, падения,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захваты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подсечки, подхваты, подножки, болевые и удушающие приёмы, приёмы защиты,  тактика борьбы. Удары рукой и ногой, уход от ударов  в рукопашном бою. Преодоление полосы препятствий. Безопорные и опорные прыжки,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прыжки в глубину, соскакивания и выскакивания, передвижение по узкой опоре.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Огневая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Навыки обращения с оружием, приёмы стрельбы с прицеливанием по неподвижным мишеням, в условиях ограниченного времени.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201629" w:rsidTr="005C570F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01629" w:rsidRDefault="00201629" w:rsidP="00156F0F">
            <w:pPr>
              <w:pStyle w:val="a3"/>
              <w:numPr>
                <w:ilvl w:val="0"/>
                <w:numId w:val="16"/>
              </w:numPr>
              <w:spacing w:line="276" w:lineRule="auto"/>
              <w:ind w:left="109" w:firstLine="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Разучивание, закрепление и выполнение основных приёмов строевой подготовки.</w:t>
            </w:r>
          </w:p>
          <w:p w:rsidR="00201629" w:rsidRDefault="00201629" w:rsidP="00156F0F">
            <w:pPr>
              <w:pStyle w:val="a3"/>
              <w:numPr>
                <w:ilvl w:val="0"/>
                <w:numId w:val="16"/>
              </w:numPr>
              <w:spacing w:line="276" w:lineRule="auto"/>
              <w:ind w:left="109" w:firstLine="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Разучивание, закрепление и совершенствование техники обращения с оружием.</w:t>
            </w:r>
          </w:p>
          <w:p w:rsidR="00201629" w:rsidRDefault="00201629" w:rsidP="00156F0F">
            <w:pPr>
              <w:pStyle w:val="a3"/>
              <w:numPr>
                <w:ilvl w:val="0"/>
                <w:numId w:val="16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Разучивание, закрепление и совершенствование техники выполнения выстрелов.</w:t>
            </w:r>
          </w:p>
          <w:p w:rsidR="00201629" w:rsidRDefault="00201629" w:rsidP="00156F0F">
            <w:pPr>
              <w:pStyle w:val="a3"/>
              <w:numPr>
                <w:ilvl w:val="0"/>
                <w:numId w:val="16"/>
              </w:numPr>
              <w:spacing w:line="276" w:lineRule="auto"/>
              <w:ind w:left="109" w:firstLine="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Разучивание, закрепление и совершенствование техники основных элементов борьбы.</w:t>
            </w:r>
          </w:p>
          <w:p w:rsidR="00201629" w:rsidRDefault="00201629" w:rsidP="007C71F7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Разучивание, закрепление и совершенствование тактики ведения борьбы.</w:t>
            </w:r>
          </w:p>
          <w:p w:rsidR="00201629" w:rsidRDefault="00201629" w:rsidP="007C71F7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Учебно-тренировочные схватки. </w:t>
            </w:r>
          </w:p>
          <w:p w:rsidR="00201629" w:rsidRDefault="00201629" w:rsidP="00156F0F">
            <w:pPr>
              <w:pStyle w:val="a3"/>
              <w:numPr>
                <w:ilvl w:val="0"/>
                <w:numId w:val="16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закрепление и совершенствование техники преодоления полосы препятствий.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физических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оцессе индивидуальных занятий физическими упражнениями.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629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20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629" w:rsidTr="005C570F">
        <w:trPr>
          <w:trHeight w:val="20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Всего: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Default="004C1C73" w:rsidP="00B97F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56F0F" w:rsidRDefault="00156F0F" w:rsidP="002016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201629" w:rsidRDefault="00201629" w:rsidP="002016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201629" w:rsidRDefault="00201629" w:rsidP="002016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– </w:t>
      </w:r>
      <w:proofErr w:type="gramStart"/>
      <w:r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руководством;</w:t>
      </w:r>
    </w:p>
    <w:p w:rsidR="00B97F1B" w:rsidRPr="00156F0F" w:rsidRDefault="00201629" w:rsidP="002016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156F0F" w:rsidRDefault="00156F0F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570F" w:rsidRDefault="005C570F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56F0F">
        <w:rPr>
          <w:rFonts w:ascii="Times New Roman" w:hAnsi="Times New Roman" w:cs="Times New Roman"/>
          <w:b/>
          <w:sz w:val="28"/>
          <w:szCs w:val="28"/>
        </w:rPr>
        <w:t>Организационно-методические рекомендации: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распределение учебных часов на различные темы  программы </w:t>
      </w:r>
    </w:p>
    <w:p w:rsidR="00201629" w:rsidRDefault="00201629" w:rsidP="0020162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3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8150"/>
        <w:gridCol w:w="1574"/>
        <w:gridCol w:w="3122"/>
      </w:tblGrid>
      <w:tr w:rsidR="00201629" w:rsidTr="00201629">
        <w:trPr>
          <w:trHeight w:val="22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Pr="00156F0F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F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Pr="00156F0F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F0F">
              <w:rPr>
                <w:rFonts w:ascii="Times New Roman" w:hAnsi="Times New Roman" w:cs="Times New Roman"/>
                <w:sz w:val="24"/>
                <w:szCs w:val="24"/>
              </w:rPr>
              <w:t>Из них аудиторных</w:t>
            </w:r>
          </w:p>
        </w:tc>
      </w:tr>
      <w:tr w:rsidR="00156F0F" w:rsidTr="00201629">
        <w:trPr>
          <w:trHeight w:val="36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 и социальное значение физической культуры. Здоровый образ жизни.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6F0F" w:rsidTr="00201629">
        <w:trPr>
          <w:trHeight w:val="36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 подготовка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6F0F" w:rsidTr="00201629">
        <w:trPr>
          <w:trHeight w:val="4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F0F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56F0F" w:rsidTr="00201629">
        <w:trPr>
          <w:trHeight w:val="38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F0F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56F0F" w:rsidTr="00201629">
        <w:trPr>
          <w:trHeight w:val="168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F0F"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  <w:r w:rsidRPr="00156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56F0F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6F0F" w:rsidTr="00201629">
        <w:trPr>
          <w:trHeight w:val="18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Профессионально-прикладная физическая подготовка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6F0F" w:rsidTr="00201629">
        <w:trPr>
          <w:trHeight w:val="36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</w:rPr>
              <w:t>Военно – прикладная физическая подготовка.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6F0F" w:rsidTr="00201629">
        <w:trPr>
          <w:trHeight w:val="336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Default="00156F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0F" w:rsidRPr="004156DF" w:rsidRDefault="00156F0F" w:rsidP="005E2D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D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201629" w:rsidRDefault="00201629" w:rsidP="0020162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201629" w:rsidRDefault="00201629" w:rsidP="0020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0162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01629" w:rsidRDefault="00201629" w:rsidP="002016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РЕАЛИЗАЦИИ ПРОГРАММЫ ДИСЦИПЛИНЫ «ФИЗИЧЕСКАЯ КУЛЬТУРА»</w:t>
      </w: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учебной дисциплины требует наличия  универсального спортивного зала, тренажёрного зала; оборудованных раздевалок с  душевыми  кабинами. 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Спортивное оборудование: </w:t>
      </w:r>
    </w:p>
    <w:p w:rsidR="00201629" w:rsidRDefault="007627F6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1629">
        <w:rPr>
          <w:rFonts w:ascii="Times New Roman" w:hAnsi="Times New Roman" w:cs="Times New Roman"/>
          <w:sz w:val="28"/>
          <w:szCs w:val="28"/>
        </w:rPr>
        <w:t xml:space="preserve">баскетбольные, футбольные, волейбольные мячи; щиты,  ворота, корзины, сетки, стойки, антенны; </w:t>
      </w:r>
    </w:p>
    <w:p w:rsidR="00201629" w:rsidRDefault="007627F6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1629">
        <w:rPr>
          <w:rFonts w:ascii="Times New Roman" w:hAnsi="Times New Roman" w:cs="Times New Roman"/>
          <w:sz w:val="28"/>
          <w:szCs w:val="28"/>
        </w:rPr>
        <w:t xml:space="preserve">оборудование для силовых упражнений (гантели, утяжелители, резина, штанги с комплектом различных отягощений, </w:t>
      </w:r>
      <w:r w:rsidR="00201629">
        <w:rPr>
          <w:rFonts w:ascii="Times New Roman" w:hAnsi="Times New Roman" w:cs="Times New Roman"/>
          <w:bCs/>
          <w:sz w:val="28"/>
          <w:szCs w:val="28"/>
        </w:rPr>
        <w:t>тренажёры</w:t>
      </w:r>
      <w:r w:rsidR="00201629">
        <w:rPr>
          <w:rFonts w:ascii="Times New Roman" w:hAnsi="Times New Roman" w:cs="Times New Roman"/>
          <w:sz w:val="28"/>
          <w:szCs w:val="28"/>
        </w:rPr>
        <w:t>);</w:t>
      </w:r>
    </w:p>
    <w:p w:rsidR="00201629" w:rsidRDefault="007627F6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1629">
        <w:rPr>
          <w:rFonts w:ascii="Times New Roman" w:hAnsi="Times New Roman" w:cs="Times New Roman"/>
          <w:sz w:val="28"/>
          <w:szCs w:val="28"/>
        </w:rPr>
        <w:t xml:space="preserve">оборудование для занятий аэробикой (скакалки, гимнастические коврики, </w:t>
      </w:r>
      <w:proofErr w:type="spellStart"/>
      <w:r w:rsidR="00201629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="002016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29" w:rsidRDefault="007627F6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1629">
        <w:rPr>
          <w:rFonts w:ascii="Times New Roman" w:hAnsi="Times New Roman" w:cs="Times New Roman"/>
          <w:sz w:val="28"/>
          <w:szCs w:val="28"/>
        </w:rPr>
        <w:t xml:space="preserve">гимнастическая перекладина,  шведская стенка, секундомеры, мячи для тенниса, </w:t>
      </w:r>
      <w:r w:rsidR="00201629">
        <w:rPr>
          <w:rFonts w:ascii="Times New Roman" w:hAnsi="Times New Roman" w:cs="Times New Roman"/>
          <w:bCs/>
          <w:sz w:val="28"/>
          <w:szCs w:val="28"/>
        </w:rPr>
        <w:t>комплекс оборудования по лёгкой атлетике</w:t>
      </w:r>
      <w:r w:rsidR="002016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оборудование, необходимое для реализации части по  профессионально-прикладной физической подготовке. 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военно-прикладной подготовки:</w:t>
      </w:r>
      <w:r>
        <w:rPr>
          <w:rFonts w:ascii="Times New Roman" w:hAnsi="Times New Roman" w:cs="Times New Roman"/>
          <w:sz w:val="28"/>
          <w:szCs w:val="28"/>
        </w:rPr>
        <w:t xml:space="preserve"> стрелковый тир, полоса препятствий, маты для проведения занятий борьбой, рукопашным боем. 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электронные носители  с записями комплексов упражнений для демонстрации на экране. 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М.Я., Горшков А.Г. Основы здорового  образа жизни студента.//Среднее </w:t>
      </w:r>
      <w:r w:rsidR="007627F6">
        <w:rPr>
          <w:rFonts w:ascii="Times New Roman" w:hAnsi="Times New Roman" w:cs="Times New Roman"/>
          <w:sz w:val="28"/>
          <w:szCs w:val="28"/>
        </w:rPr>
        <w:t>профессиональное образование.2010</w:t>
      </w:r>
      <w:r>
        <w:rPr>
          <w:rFonts w:ascii="Times New Roman" w:hAnsi="Times New Roman" w:cs="Times New Roman"/>
          <w:sz w:val="28"/>
          <w:szCs w:val="28"/>
        </w:rPr>
        <w:t>. № 4, 5, 6; 1996. № 1,2,3.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Педагогический контроль в тренировочном процессе (основы т</w:t>
      </w:r>
      <w:r w:rsidR="007627F6">
        <w:rPr>
          <w:rFonts w:ascii="Times New Roman" w:hAnsi="Times New Roman" w:cs="Times New Roman"/>
          <w:sz w:val="28"/>
          <w:szCs w:val="28"/>
        </w:rPr>
        <w:t>еории, тестов и оценок). – М., 200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Физичес</w:t>
      </w:r>
      <w:r w:rsidR="007627F6">
        <w:rPr>
          <w:rFonts w:ascii="Times New Roman" w:hAnsi="Times New Roman" w:cs="Times New Roman"/>
          <w:sz w:val="28"/>
          <w:szCs w:val="28"/>
        </w:rPr>
        <w:t>кая культура студента. – М., 201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Коробейников Н.К., Михеев А.А., Николенко И.Г. Физическое воспитание. Учебное пособие для средних специаль</w:t>
      </w:r>
      <w:r w:rsidR="007627F6">
        <w:rPr>
          <w:rFonts w:ascii="Times New Roman" w:hAnsi="Times New Roman" w:cs="Times New Roman"/>
          <w:sz w:val="28"/>
          <w:szCs w:val="28"/>
        </w:rPr>
        <w:t>ных учебных заведений. – М., 200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Лаптев А.П.,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Гигиена: учебник для институтов и техникумов</w:t>
      </w:r>
      <w:r w:rsidR="007627F6">
        <w:rPr>
          <w:rFonts w:ascii="Times New Roman" w:hAnsi="Times New Roman" w:cs="Times New Roman"/>
          <w:sz w:val="28"/>
          <w:szCs w:val="28"/>
        </w:rPr>
        <w:t xml:space="preserve"> физической культуры. – М., 2010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Лазарев И.В., Кузнецов В.С., Орлов Г.А. Практикум по легкой атлетике: Учебное пособие для студентов средних педагогичес</w:t>
      </w:r>
      <w:r w:rsidR="007627F6">
        <w:rPr>
          <w:rFonts w:ascii="Times New Roman" w:hAnsi="Times New Roman" w:cs="Times New Roman"/>
          <w:sz w:val="28"/>
          <w:szCs w:val="28"/>
        </w:rPr>
        <w:t>ких учебных заведений. – М., 200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Максименко А.М. Основы теории и методики физической куль</w:t>
      </w:r>
      <w:r w:rsidR="007627F6">
        <w:rPr>
          <w:rFonts w:ascii="Times New Roman" w:hAnsi="Times New Roman" w:cs="Times New Roman"/>
          <w:sz w:val="28"/>
          <w:szCs w:val="28"/>
        </w:rPr>
        <w:t>туры. Учебное пособие. – М., 200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Б.И. Настольная книга учител</w:t>
      </w:r>
      <w:r w:rsidR="007627F6">
        <w:rPr>
          <w:rFonts w:ascii="Times New Roman" w:hAnsi="Times New Roman" w:cs="Times New Roman"/>
          <w:sz w:val="28"/>
          <w:szCs w:val="28"/>
        </w:rPr>
        <w:t>я физической культуры. – М,. 201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 Баскетбол. Теори</w:t>
      </w:r>
      <w:r w:rsidR="007627F6">
        <w:rPr>
          <w:rFonts w:ascii="Times New Roman" w:hAnsi="Times New Roman" w:cs="Times New Roman"/>
          <w:sz w:val="28"/>
          <w:szCs w:val="28"/>
        </w:rPr>
        <w:t>я и методика обучения. – М., 2011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 Настольная книга учителя физической кул</w:t>
      </w:r>
      <w:r w:rsidR="007627F6">
        <w:rPr>
          <w:rFonts w:ascii="Times New Roman" w:hAnsi="Times New Roman" w:cs="Times New Roman"/>
          <w:sz w:val="28"/>
          <w:szCs w:val="28"/>
        </w:rPr>
        <w:t>ьтуры. /Авт./– М,. 201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И.Д. Фи</w:t>
      </w:r>
      <w:r w:rsidR="007627F6">
        <w:rPr>
          <w:rFonts w:ascii="Times New Roman" w:hAnsi="Times New Roman" w:cs="Times New Roman"/>
          <w:sz w:val="28"/>
          <w:szCs w:val="28"/>
        </w:rPr>
        <w:t>зкультура и профессия. – М., 201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Раевский Р.Т. Профессионально-прикладная физическая подготовка студен</w:t>
      </w:r>
      <w:r w:rsidR="007627F6">
        <w:rPr>
          <w:rFonts w:ascii="Times New Roman" w:hAnsi="Times New Roman" w:cs="Times New Roman"/>
          <w:sz w:val="28"/>
          <w:szCs w:val="28"/>
        </w:rPr>
        <w:t>тов технических вузов. – М., 200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Решетников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Кислицин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 Физическая культура. Учебное пособие для студентов среднего профессионального учебного заведения. </w:t>
      </w:r>
      <w:r w:rsidR="007627F6">
        <w:rPr>
          <w:rFonts w:ascii="Times New Roman" w:hAnsi="Times New Roman" w:cs="Times New Roman"/>
          <w:sz w:val="28"/>
          <w:szCs w:val="28"/>
        </w:rPr>
        <w:t xml:space="preserve">5-е изд., </w:t>
      </w:r>
      <w:proofErr w:type="spellStart"/>
      <w:r w:rsidR="007627F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7627F6">
        <w:rPr>
          <w:rFonts w:ascii="Times New Roman" w:hAnsi="Times New Roman" w:cs="Times New Roman"/>
          <w:sz w:val="28"/>
          <w:szCs w:val="28"/>
        </w:rPr>
        <w:t>. и доп. – М., 2012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Психология. Учебное пособие для учащихся техникумо</w:t>
      </w:r>
      <w:r w:rsidR="007627F6">
        <w:rPr>
          <w:rFonts w:ascii="Times New Roman" w:hAnsi="Times New Roman" w:cs="Times New Roman"/>
          <w:sz w:val="28"/>
          <w:szCs w:val="28"/>
        </w:rPr>
        <w:t>в физической культуры. – М., 2010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Фомин Н.А. Физиологические основы дви</w:t>
      </w:r>
      <w:r w:rsidR="007627F6">
        <w:rPr>
          <w:rFonts w:ascii="Times New Roman" w:hAnsi="Times New Roman" w:cs="Times New Roman"/>
          <w:sz w:val="28"/>
          <w:szCs w:val="28"/>
        </w:rPr>
        <w:t>гательной активности. – М.,  201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16.Холодов Ж.К. Практикум по теории и методике физического воспитания и спорта. – М., 20</w:t>
      </w:r>
      <w:r w:rsidR="007627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29" w:rsidRPr="007627F6" w:rsidRDefault="007627F6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1.Амосов Н.М</w:t>
      </w:r>
      <w:r w:rsidR="007627F6">
        <w:rPr>
          <w:rFonts w:ascii="Times New Roman" w:hAnsi="Times New Roman" w:cs="Times New Roman"/>
          <w:sz w:val="28"/>
          <w:szCs w:val="28"/>
        </w:rPr>
        <w:t>. Раздумье о здоровье. – М., 200</w:t>
      </w:r>
      <w:r>
        <w:rPr>
          <w:rFonts w:ascii="Times New Roman" w:hAnsi="Times New Roman" w:cs="Times New Roman"/>
          <w:sz w:val="28"/>
          <w:szCs w:val="28"/>
        </w:rPr>
        <w:t>7.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Александров О.А. Комплекс</w:t>
      </w:r>
      <w:r w:rsidR="007627F6">
        <w:rPr>
          <w:rFonts w:ascii="Times New Roman" w:hAnsi="Times New Roman" w:cs="Times New Roman"/>
          <w:sz w:val="28"/>
          <w:szCs w:val="28"/>
        </w:rPr>
        <w:t xml:space="preserve">ная программа здоровья. </w:t>
      </w:r>
      <w:proofErr w:type="gramStart"/>
      <w:r w:rsidR="007627F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7627F6">
        <w:rPr>
          <w:rFonts w:ascii="Times New Roman" w:hAnsi="Times New Roman" w:cs="Times New Roman"/>
          <w:sz w:val="28"/>
          <w:szCs w:val="28"/>
        </w:rPr>
        <w:t>., 200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Физическая активность ч</w:t>
      </w:r>
      <w:r w:rsidR="007627F6">
        <w:rPr>
          <w:rFonts w:ascii="Times New Roman" w:hAnsi="Times New Roman" w:cs="Times New Roman"/>
          <w:sz w:val="28"/>
          <w:szCs w:val="28"/>
        </w:rPr>
        <w:t>еловека.//Здоровье// - Киев. 200</w:t>
      </w:r>
      <w:r>
        <w:rPr>
          <w:rFonts w:ascii="Times New Roman" w:hAnsi="Times New Roman" w:cs="Times New Roman"/>
          <w:sz w:val="28"/>
          <w:szCs w:val="28"/>
        </w:rPr>
        <w:t>7.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Обучение д</w:t>
      </w:r>
      <w:r w:rsidR="007627F6">
        <w:rPr>
          <w:rFonts w:ascii="Times New Roman" w:hAnsi="Times New Roman" w:cs="Times New Roman"/>
          <w:sz w:val="28"/>
          <w:szCs w:val="28"/>
        </w:rPr>
        <w:t>вигательным действиям. – М., 2010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Белов В.И., Михайлович Ф.Ф.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олодость</w:t>
      </w:r>
      <w:proofErr w:type="spellEnd"/>
      <w:r w:rsidR="007627F6">
        <w:rPr>
          <w:rFonts w:ascii="Times New Roman" w:hAnsi="Times New Roman" w:cs="Times New Roman"/>
          <w:sz w:val="28"/>
          <w:szCs w:val="28"/>
        </w:rPr>
        <w:t>, красота, долголетие. – М., 200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Физическая культура работнико</w:t>
      </w:r>
      <w:r w:rsidR="007627F6">
        <w:rPr>
          <w:rFonts w:ascii="Times New Roman" w:hAnsi="Times New Roman" w:cs="Times New Roman"/>
          <w:sz w:val="28"/>
          <w:szCs w:val="28"/>
        </w:rPr>
        <w:t>в умственного труда. – М., 2012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Вяткин Л.А. и др. Туризм и спор</w:t>
      </w:r>
      <w:r w:rsidR="007627F6">
        <w:rPr>
          <w:rFonts w:ascii="Times New Roman" w:hAnsi="Times New Roman" w:cs="Times New Roman"/>
          <w:sz w:val="28"/>
          <w:szCs w:val="28"/>
        </w:rPr>
        <w:t>тивное ориентирование. – М.. 201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Гомельский А.Я. Баскетбол. Секреты</w:t>
      </w:r>
      <w:r w:rsidR="007627F6">
        <w:rPr>
          <w:rFonts w:ascii="Times New Roman" w:hAnsi="Times New Roman" w:cs="Times New Roman"/>
          <w:sz w:val="28"/>
          <w:szCs w:val="28"/>
        </w:rPr>
        <w:t xml:space="preserve"> мастера. – М., 200</w:t>
      </w:r>
      <w:r>
        <w:rPr>
          <w:rFonts w:ascii="Times New Roman" w:hAnsi="Times New Roman" w:cs="Times New Roman"/>
          <w:sz w:val="28"/>
          <w:szCs w:val="28"/>
        </w:rPr>
        <w:t>7.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Дубровский В.И. Спортивная медицина: Учебник для студентов вузов. – М., 1998.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Жуко</w:t>
      </w:r>
      <w:r w:rsidR="007627F6">
        <w:rPr>
          <w:rFonts w:ascii="Times New Roman" w:hAnsi="Times New Roman" w:cs="Times New Roman"/>
          <w:sz w:val="28"/>
          <w:szCs w:val="28"/>
        </w:rPr>
        <w:t>в М.Н. Подвижные игры. – М., 201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Колбан</w:t>
      </w:r>
      <w:r w:rsidR="007627F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627F6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7627F6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="007627F6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="007627F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7627F6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Концепция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российского образования на период до 2010 года (Распоряжение Правительства Российской Федерации от 29 декабря 2001 г. № 1756-Р).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Н.Ф. История физической ку</w:t>
      </w:r>
      <w:r w:rsidR="007627F6">
        <w:rPr>
          <w:rFonts w:ascii="Times New Roman" w:hAnsi="Times New Roman" w:cs="Times New Roman"/>
          <w:sz w:val="28"/>
          <w:szCs w:val="28"/>
        </w:rPr>
        <w:t>льтуры и спорта. – Оренбург, 200</w:t>
      </w:r>
      <w:r>
        <w:rPr>
          <w:rFonts w:ascii="Times New Roman" w:hAnsi="Times New Roman" w:cs="Times New Roman"/>
          <w:sz w:val="28"/>
          <w:szCs w:val="28"/>
        </w:rPr>
        <w:t>7.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7627F6">
        <w:rPr>
          <w:rFonts w:ascii="Times New Roman" w:hAnsi="Times New Roman" w:cs="Times New Roman"/>
          <w:sz w:val="28"/>
          <w:szCs w:val="28"/>
        </w:rPr>
        <w:t xml:space="preserve"> Леонова О.П. Шейпинг. – М., 201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 Малахов Г.П. Движение, дыхание, закаливание. – СПб</w:t>
      </w:r>
      <w:proofErr w:type="gramStart"/>
      <w:r w:rsidR="007627F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7627F6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Приказ Минобразования России «Об организации процесса физического воспитания в образовательных учреждениях начального, среднего и высшего профессионального образования» от 1 декабря 1999 г. № 1025.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Приказ Минобразования России, Минздрава России, Госкомспорта России и президиума РАО  от 16 июля 2002 г. № 2715/227/116/19 «О совершенствовании процесса физического воспитания в образовательных учреждениях Российской Федерации».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Озолин Н.Г. Нас</w:t>
      </w:r>
      <w:r w:rsidR="007627F6">
        <w:rPr>
          <w:rFonts w:ascii="Times New Roman" w:hAnsi="Times New Roman" w:cs="Times New Roman"/>
          <w:sz w:val="28"/>
          <w:szCs w:val="28"/>
        </w:rPr>
        <w:t>тольная книга тренера. – М., 2012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-Семенова И.И. Основы здорового образа жизни и первая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медецинская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7627F6">
        <w:rPr>
          <w:rFonts w:ascii="Times New Roman" w:hAnsi="Times New Roman" w:cs="Times New Roman"/>
          <w:sz w:val="28"/>
          <w:szCs w:val="28"/>
        </w:rPr>
        <w:t>мощь. Учебное пособие. – М., 12014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Федеральный закон «О физической культуре и спорте в Российской Федерации» от 29 апреля 1999г. № 80-Ф3.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Физическая культура. Теоретический материал. Учебное пособие. /Под ред. В.Ю. Волк</w:t>
      </w:r>
      <w:r w:rsidR="007627F6">
        <w:rPr>
          <w:rFonts w:ascii="Times New Roman" w:hAnsi="Times New Roman" w:cs="Times New Roman"/>
          <w:sz w:val="28"/>
          <w:szCs w:val="28"/>
        </w:rPr>
        <w:t xml:space="preserve">ова, В.И. </w:t>
      </w:r>
      <w:proofErr w:type="spellStart"/>
      <w:r w:rsidR="007627F6">
        <w:rPr>
          <w:rFonts w:ascii="Times New Roman" w:hAnsi="Times New Roman" w:cs="Times New Roman"/>
          <w:sz w:val="28"/>
          <w:szCs w:val="28"/>
        </w:rPr>
        <w:t>Загоруйко</w:t>
      </w:r>
      <w:proofErr w:type="spellEnd"/>
      <w:r w:rsidR="007627F6">
        <w:rPr>
          <w:rFonts w:ascii="Times New Roman" w:hAnsi="Times New Roman" w:cs="Times New Roman"/>
          <w:sz w:val="28"/>
          <w:szCs w:val="28"/>
        </w:rPr>
        <w:t>./- СПб</w:t>
      </w:r>
      <w:proofErr w:type="gramStart"/>
      <w:r w:rsidR="007627F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7627F6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Разминка в спорте</w:t>
      </w:r>
      <w:r w:rsidR="007627F6">
        <w:rPr>
          <w:rFonts w:ascii="Times New Roman" w:hAnsi="Times New Roman" w:cs="Times New Roman"/>
          <w:sz w:val="28"/>
          <w:szCs w:val="28"/>
        </w:rPr>
        <w:t>: Учебное пособие. – Казань, 201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7627F6" w:rsidRDefault="007627F6" w:rsidP="007627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1629" w:rsidRDefault="00201629" w:rsidP="007627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Интернет ресурсы:</w:t>
      </w:r>
    </w:p>
    <w:p w:rsidR="00201629" w:rsidRDefault="00201629" w:rsidP="007627F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Сайт Министерства спорта, туризма и молодёжной политики </w:t>
      </w:r>
      <w:hyperlink r:id="rId9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http://sport.minstm.gov.ru</w:t>
        </w:r>
      </w:hyperlink>
    </w:p>
    <w:p w:rsidR="00201629" w:rsidRDefault="00201629" w:rsidP="007627F6">
      <w:pPr>
        <w:ind w:left="141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01629" w:rsidRDefault="00201629" w:rsidP="007627F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Сайт Департамента физической культуры и спорта города Москвы </w:t>
      </w:r>
      <w:hyperlink r:id="rId10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http://www.mossport.ru</w:t>
        </w:r>
      </w:hyperlink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7627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50F76" w:rsidRDefault="00D50F76" w:rsidP="002016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Theme="minorEastAsia"/>
          <w:b/>
          <w:sz w:val="28"/>
          <w:szCs w:val="28"/>
        </w:rPr>
      </w:pPr>
    </w:p>
    <w:p w:rsidR="00156F0F" w:rsidRPr="00156F0F" w:rsidRDefault="00156F0F" w:rsidP="00156F0F"/>
    <w:p w:rsidR="00201629" w:rsidRDefault="00201629" w:rsidP="005C57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КОНТРОЛЬ И ОЦЕНКА РЕЗУЛЬТАТОВ ОСВОЕНИЯ ДИСЦИПЛИНЫ </w:t>
      </w:r>
      <w:r>
        <w:rPr>
          <w:b/>
          <w:caps/>
          <w:sz w:val="28"/>
          <w:szCs w:val="28"/>
        </w:rPr>
        <w:t>«ФИЗИЧЕСКАЯ КУЛЬТУРА»</w:t>
      </w:r>
    </w:p>
    <w:p w:rsidR="00201629" w:rsidRDefault="00201629" w:rsidP="002016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1629" w:rsidRDefault="00201629" w:rsidP="0020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35"/>
      </w:tblGrid>
      <w:tr w:rsidR="00201629" w:rsidTr="002016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29" w:rsidRDefault="002016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01629" w:rsidTr="00201629">
        <w:trPr>
          <w:trHeight w:val="19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обучающийся должен знать: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- о роли физической культуры в общекультурном, социальном и физическом развитии человека;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- основы здорового образа жизни.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Формы контроля обучения: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– практические задания по работе с информацией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– домашние задания проблемного характера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- ведение календаря самонаблюдения.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</w:t>
            </w: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201629" w:rsidTr="0020162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Должен уметь: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- использовать физкультурно-оздоровительную деятельность  для укрепления  здоровья,  достижения жизненных и профессиональных целей.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задания, связанные с самостоятельной разработкой, подготовкой, проведением студентом  занятий или фрагментов занятий по изучаемым видам спорта.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 результатов: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- накопительная система баллов, на основе которой  выставляется итоговая отметка;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- тестирование в контрольных точках.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атлетика.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1.Оценка техники выполнения двигательных действий (проводится в ходе занятий):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бега на короткие,  средние, длинные дистанции;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прыжков в длину;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техники  базовых элементов техники спортивных игр (броски в кольцо, удары по воротам, подачи, передачи, </w:t>
            </w:r>
            <w:proofErr w:type="spellStart"/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жонглированиие</w:t>
            </w:r>
            <w:proofErr w:type="spellEnd"/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Оценка технико-тактических действий студентов в ходе проведения контрольных соревнований по спортивным играм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Оценка выполнения студентом функций судьи.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Аэробика (девушки)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 комбинаций и связок.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самостоятельного  проведения фрагмента занятия или  занятия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b/>
                <w:sz w:val="24"/>
                <w:szCs w:val="24"/>
              </w:rPr>
              <w:t>Атлетическая гимнастика (юноши)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техники выполнения упражнений на тренажёрах, комплексов с отягощениями, с </w:t>
            </w:r>
            <w:proofErr w:type="spellStart"/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самоотягощениями</w:t>
            </w:r>
            <w:proofErr w:type="spellEnd"/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проведение фрагмента занятия или занятия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техники </w:t>
            </w:r>
            <w:proofErr w:type="spellStart"/>
            <w:r w:rsidRPr="00D50F76">
              <w:rPr>
                <w:rFonts w:ascii="Times New Roman" w:hAnsi="Times New Roman" w:cs="Times New Roman"/>
                <w:sz w:val="24"/>
                <w:szCs w:val="24"/>
              </w:rPr>
              <w:t>пробегания</w:t>
            </w:r>
            <w:proofErr w:type="spellEnd"/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до 5 км без учёта времени.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Оценка уровня развития физических качеств занимающихся наиболее целесообразно проводить по приросту к исходным показателям. 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этого организуется тестирование в контрольных точках: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i/>
                <w:sz w:val="24"/>
                <w:szCs w:val="24"/>
              </w:rPr>
              <w:t>На входе – начало</w:t>
            </w:r>
            <w:r w:rsidR="005E2D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50F76">
              <w:rPr>
                <w:rFonts w:ascii="Times New Roman" w:hAnsi="Times New Roman" w:cs="Times New Roman"/>
                <w:i/>
                <w:sz w:val="24"/>
                <w:szCs w:val="24"/>
              </w:rPr>
              <w:t>семестра;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выходе – в конце семестра, изучения темы  программы. 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  <w:r w:rsidRPr="00D50F76">
              <w:rPr>
                <w:rFonts w:ascii="Times New Roman" w:hAnsi="Times New Roman" w:cs="Times New Roman"/>
                <w:b/>
                <w:sz w:val="24"/>
                <w:szCs w:val="24"/>
              </w:rPr>
              <w:t>по ППФП</w:t>
            </w: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разрабатываются применительно к укрупнённой группе специальностей/ профессий. </w:t>
            </w:r>
          </w:p>
          <w:p w:rsidR="00201629" w:rsidRPr="00D50F76" w:rsidRDefault="00201629" w:rsidP="007627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</w:t>
            </w:r>
            <w:r w:rsidRPr="00D50F76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военно-прикладной физической подготовки</w:t>
            </w:r>
            <w:r w:rsidRPr="00D50F7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 оценка техники изученных двигательных действий отдельно по видам подготовки: строевой, физической, огневой. Проводится оценка уровня развития выносливости и силовых способностей по приросту к исходным показателям.</w:t>
            </w:r>
          </w:p>
        </w:tc>
      </w:tr>
    </w:tbl>
    <w:p w:rsidR="007C71F7" w:rsidRPr="00201629" w:rsidRDefault="007C71F7" w:rsidP="0020162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71F7" w:rsidRPr="00201629" w:rsidSect="004A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F6" w:rsidRDefault="007627F6" w:rsidP="00D50F76">
      <w:pPr>
        <w:spacing w:after="0" w:line="240" w:lineRule="auto"/>
      </w:pPr>
      <w:r>
        <w:separator/>
      </w:r>
    </w:p>
  </w:endnote>
  <w:endnote w:type="continuationSeparator" w:id="0">
    <w:p w:rsidR="007627F6" w:rsidRDefault="007627F6" w:rsidP="00D5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33753"/>
    </w:sdtPr>
    <w:sdtContent>
      <w:p w:rsidR="007627F6" w:rsidRDefault="007627F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72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627F6" w:rsidRDefault="007627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F6" w:rsidRDefault="007627F6" w:rsidP="00D50F76">
      <w:pPr>
        <w:spacing w:after="0" w:line="240" w:lineRule="auto"/>
      </w:pPr>
      <w:r>
        <w:separator/>
      </w:r>
    </w:p>
  </w:footnote>
  <w:footnote w:type="continuationSeparator" w:id="0">
    <w:p w:rsidR="007627F6" w:rsidRDefault="007627F6" w:rsidP="00D50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6756"/>
    <w:multiLevelType w:val="hybridMultilevel"/>
    <w:tmpl w:val="4CB06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C09AA"/>
    <w:multiLevelType w:val="hybridMultilevel"/>
    <w:tmpl w:val="0176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5786B"/>
    <w:multiLevelType w:val="hybridMultilevel"/>
    <w:tmpl w:val="D71AC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F51B5"/>
    <w:multiLevelType w:val="hybridMultilevel"/>
    <w:tmpl w:val="95DA3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C7110"/>
    <w:multiLevelType w:val="hybridMultilevel"/>
    <w:tmpl w:val="6E123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C0220"/>
    <w:multiLevelType w:val="hybridMultilevel"/>
    <w:tmpl w:val="7AE89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E29D0"/>
    <w:multiLevelType w:val="hybridMultilevel"/>
    <w:tmpl w:val="7958B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45B8A"/>
    <w:multiLevelType w:val="hybridMultilevel"/>
    <w:tmpl w:val="F3A2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2120E"/>
    <w:multiLevelType w:val="hybridMultilevel"/>
    <w:tmpl w:val="BBE4A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B77D5D"/>
    <w:multiLevelType w:val="hybridMultilevel"/>
    <w:tmpl w:val="2E247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A05D63"/>
    <w:multiLevelType w:val="hybridMultilevel"/>
    <w:tmpl w:val="3204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5E5F6E"/>
    <w:multiLevelType w:val="hybridMultilevel"/>
    <w:tmpl w:val="DDDC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882729"/>
    <w:multiLevelType w:val="hybridMultilevel"/>
    <w:tmpl w:val="CDEEE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487E41"/>
    <w:multiLevelType w:val="hybridMultilevel"/>
    <w:tmpl w:val="9A8E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697A4F"/>
    <w:multiLevelType w:val="hybridMultilevel"/>
    <w:tmpl w:val="D0EED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326D0D"/>
    <w:multiLevelType w:val="hybridMultilevel"/>
    <w:tmpl w:val="DAF80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1629"/>
    <w:rsid w:val="0001640D"/>
    <w:rsid w:val="00156F0F"/>
    <w:rsid w:val="00162EB6"/>
    <w:rsid w:val="001D68E3"/>
    <w:rsid w:val="00201629"/>
    <w:rsid w:val="002A23C1"/>
    <w:rsid w:val="002B6856"/>
    <w:rsid w:val="002E18D5"/>
    <w:rsid w:val="00441A9C"/>
    <w:rsid w:val="004A1457"/>
    <w:rsid w:val="004C1C73"/>
    <w:rsid w:val="005C570F"/>
    <w:rsid w:val="005D3A8B"/>
    <w:rsid w:val="005E2D38"/>
    <w:rsid w:val="00632984"/>
    <w:rsid w:val="006B7F55"/>
    <w:rsid w:val="007627F6"/>
    <w:rsid w:val="007C71F7"/>
    <w:rsid w:val="007D4460"/>
    <w:rsid w:val="008E502E"/>
    <w:rsid w:val="009B2625"/>
    <w:rsid w:val="009E5DAC"/>
    <w:rsid w:val="00AB1352"/>
    <w:rsid w:val="00B97F1B"/>
    <w:rsid w:val="00BE372C"/>
    <w:rsid w:val="00BF0B95"/>
    <w:rsid w:val="00D02AA5"/>
    <w:rsid w:val="00D4616D"/>
    <w:rsid w:val="00D5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57"/>
  </w:style>
  <w:style w:type="paragraph" w:styleId="1">
    <w:name w:val="heading 1"/>
    <w:basedOn w:val="a"/>
    <w:next w:val="a"/>
    <w:link w:val="10"/>
    <w:qFormat/>
    <w:rsid w:val="0020162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6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1629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semiHidden/>
    <w:unhideWhenUsed/>
    <w:rsid w:val="0020162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16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F76"/>
  </w:style>
  <w:style w:type="paragraph" w:styleId="a8">
    <w:name w:val="footer"/>
    <w:basedOn w:val="a"/>
    <w:link w:val="a9"/>
    <w:uiPriority w:val="99"/>
    <w:unhideWhenUsed/>
    <w:rsid w:val="00D5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F76"/>
  </w:style>
  <w:style w:type="paragraph" w:styleId="aa">
    <w:name w:val="Balloon Text"/>
    <w:basedOn w:val="a"/>
    <w:link w:val="ab"/>
    <w:uiPriority w:val="99"/>
    <w:semiHidden/>
    <w:unhideWhenUsed/>
    <w:rsid w:val="0044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1A9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0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sspo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rt.minst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21</Pages>
  <Words>4592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SPK</cp:lastModifiedBy>
  <cp:revision>15</cp:revision>
  <cp:lastPrinted>2011-11-24T23:50:00Z</cp:lastPrinted>
  <dcterms:created xsi:type="dcterms:W3CDTF">2011-11-24T14:40:00Z</dcterms:created>
  <dcterms:modified xsi:type="dcterms:W3CDTF">2015-07-02T04:21:00Z</dcterms:modified>
</cp:coreProperties>
</file>