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70" w:rsidRPr="004605FA" w:rsidRDefault="00EB4E70" w:rsidP="00EB4E70">
      <w:pPr>
        <w:pStyle w:val="c4"/>
        <w:shd w:val="clear" w:color="auto" w:fill="FFFFFF"/>
        <w:spacing w:line="360" w:lineRule="auto"/>
        <w:jc w:val="center"/>
        <w:rPr>
          <w:rStyle w:val="c1"/>
          <w:color w:val="444444"/>
        </w:rPr>
      </w:pPr>
      <w:r w:rsidRPr="004605FA">
        <w:rPr>
          <w:rStyle w:val="c1"/>
          <w:color w:val="444444"/>
        </w:rPr>
        <w:t>Малые Олимпийские игры.</w:t>
      </w:r>
    </w:p>
    <w:p w:rsidR="00EB4E70" w:rsidRPr="004605FA" w:rsidRDefault="00EB4E70" w:rsidP="00EB4E70">
      <w:pPr>
        <w:pStyle w:val="c4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Спортивный праздник для учащихся начальной школы.</w:t>
      </w:r>
    </w:p>
    <w:p w:rsidR="00EB4E70" w:rsidRPr="004605FA" w:rsidRDefault="00EB4E70" w:rsidP="00EB4E70">
      <w:pPr>
        <w:pStyle w:val="c4"/>
        <w:shd w:val="clear" w:color="auto" w:fill="FFFFFF"/>
        <w:spacing w:line="360" w:lineRule="auto"/>
        <w:rPr>
          <w:rStyle w:val="c1"/>
          <w:color w:val="444444"/>
        </w:rPr>
      </w:pPr>
      <w:r w:rsidRPr="004605FA">
        <w:rPr>
          <w:rStyle w:val="c1"/>
          <w:color w:val="444444"/>
        </w:rPr>
        <w:t>Для проведения праздни</w:t>
      </w:r>
      <w:r>
        <w:rPr>
          <w:rStyle w:val="c1"/>
          <w:color w:val="444444"/>
        </w:rPr>
        <w:t xml:space="preserve">ка потребуется </w:t>
      </w:r>
      <w:r w:rsidRPr="004605FA">
        <w:rPr>
          <w:rStyle w:val="c1"/>
          <w:color w:val="444444"/>
        </w:rPr>
        <w:t xml:space="preserve"> следующий инвентарь:</w:t>
      </w:r>
    </w:p>
    <w:p w:rsidR="00EB4E70" w:rsidRPr="004605FA" w:rsidRDefault="00EB4E70" w:rsidP="00EB4E70">
      <w:pPr>
        <w:pStyle w:val="c4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1 обруч, 2 дощечки с войлоком, 10  конусов, 2 мешочка с песком,  клюшка, кубик пластмассовый,  самокат, скейтборд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В зале или на площадке устраивается стадион. На нем располагается команды по 12 человек в каждой.  Звучит музыка.  Входит  ведущая.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Ведущая. Здравствуйте, ребята! Все вы любите соревноваться. А где могут спортсмены всего мира собраться и посоревноваться?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Дети. На олимпийских играх.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Ведущая. Верно! На Олимпиаде. Кто знает, где родились Олимпийские игры?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Дети. В Древней Греции.  В Олимпии.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Ведущая. И мы приглашаем вас в страну Олимпию.  На землю древней Эллады. Предлагаю взять с собой быстроту, силу, находчивость, смекалку победителя. Ведь не случайно девиз Олимпийских игр «быстрее, выше, сильнее!»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На земле древней Эллады  греки верили во многих богов. Но богом богов был у них Зевс. Именно ему посвящали Олимпийские игры древние греки. Сегодня на нашем празднике Зевс будет главным судьей.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Звучит музыка «сиртаки».  Входит Зевс.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Зевс. Но  как же проверить, все ли собравшиеся на нашем стадионе спортсмены могут участвовать в состязаниях?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Идея есть, идея есть,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Проверку я устрою здесь: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 xml:space="preserve">Задам сейчас вопросы детям, 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А дети быстро мне ответят.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Зевс обходит команды и поднимается на пьедестал.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proofErr w:type="gramStart"/>
      <w:r w:rsidRPr="004605FA">
        <w:rPr>
          <w:rStyle w:val="c1"/>
          <w:color w:val="444444"/>
        </w:rPr>
        <w:t>Такие</w:t>
      </w:r>
      <w:proofErr w:type="gramEnd"/>
      <w:r w:rsidRPr="004605FA">
        <w:rPr>
          <w:rStyle w:val="c1"/>
          <w:color w:val="444444"/>
        </w:rPr>
        <w:t>, которые с трудом не дружат никогда,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Которые приходят в дом, как будто господа.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Все им подай, все им помой,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Обед свари и стол накрой,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lastRenderedPageBreak/>
        <w:t>Скажите по секрету: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proofErr w:type="gramStart"/>
      <w:r w:rsidRPr="004605FA">
        <w:rPr>
          <w:rStyle w:val="c1"/>
          <w:color w:val="444444"/>
        </w:rPr>
        <w:t>Таких</w:t>
      </w:r>
      <w:proofErr w:type="gramEnd"/>
      <w:r w:rsidRPr="004605FA">
        <w:rPr>
          <w:rStyle w:val="c1"/>
          <w:color w:val="444444"/>
        </w:rPr>
        <w:t xml:space="preserve"> здесь в зале нету?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Дети. Нет.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Зевс. Кто с учебой дружен,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 xml:space="preserve">Нам сегодня </w:t>
      </w:r>
      <w:proofErr w:type="gramStart"/>
      <w:r w:rsidRPr="004605FA">
        <w:rPr>
          <w:rStyle w:val="c1"/>
          <w:color w:val="444444"/>
        </w:rPr>
        <w:t>нужен</w:t>
      </w:r>
      <w:proofErr w:type="gramEnd"/>
      <w:r w:rsidRPr="004605FA">
        <w:rPr>
          <w:rStyle w:val="c1"/>
          <w:color w:val="444444"/>
        </w:rPr>
        <w:t xml:space="preserve">, 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Кто со спортом дружен,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 xml:space="preserve">Нам сегодня </w:t>
      </w:r>
      <w:proofErr w:type="gramStart"/>
      <w:r w:rsidRPr="004605FA">
        <w:rPr>
          <w:rStyle w:val="c1"/>
          <w:color w:val="444444"/>
        </w:rPr>
        <w:t>нужен</w:t>
      </w:r>
      <w:proofErr w:type="gramEnd"/>
      <w:r w:rsidRPr="004605FA">
        <w:rPr>
          <w:rStyle w:val="c1"/>
          <w:color w:val="444444"/>
        </w:rPr>
        <w:t>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 xml:space="preserve">Таким ребятам хвала и честь, 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Такие ребята в зале есть?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Дети. Есть. 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Зевс. Это очень хорошо,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В зале все проверены.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Это очень хорошо,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Мы во всех уверены.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Теперь мы можем смело открывать Олимпийские игры.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Ведущая.  Все спортсмены перед стартом делают разминку. Давайте и мы сделаем разминку.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Звучит музыка. Команды приглашаются на площадку и встают лицом к ведущей.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rStyle w:val="c1"/>
          <w:color w:val="444444"/>
        </w:rPr>
      </w:pPr>
      <w:r w:rsidRPr="004605FA">
        <w:rPr>
          <w:rStyle w:val="c1"/>
          <w:color w:val="444444"/>
        </w:rPr>
        <w:t xml:space="preserve">Ведущая. Встаньте </w:t>
      </w:r>
      <w:proofErr w:type="gramStart"/>
      <w:r w:rsidRPr="004605FA">
        <w:rPr>
          <w:rStyle w:val="c1"/>
          <w:color w:val="444444"/>
        </w:rPr>
        <w:t>посвободней</w:t>
      </w:r>
      <w:proofErr w:type="gramEnd"/>
      <w:r w:rsidRPr="004605FA">
        <w:rPr>
          <w:rStyle w:val="c1"/>
          <w:color w:val="444444"/>
        </w:rPr>
        <w:t>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Выполняют упражнения под музыку «Следы»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 xml:space="preserve">Ведущая. Чтобы открыть наши Олимпийские игры, нужно зажечь олимпийский огонь. Для этого приглашаются лучшие спортсмены. Зевс  зажигает олимпийский огонь и передает спортсменам, а они  обходят круг почета.  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rStyle w:val="c1"/>
          <w:color w:val="444444"/>
        </w:rPr>
      </w:pPr>
      <w:r w:rsidRPr="004605FA">
        <w:rPr>
          <w:rStyle w:val="c1"/>
          <w:color w:val="444444"/>
        </w:rPr>
        <w:t xml:space="preserve">Зевс. Скажите, ребята, какие состязания входят  в программу Олимпийских игр  в Сочи? </w:t>
      </w:r>
      <w:r>
        <w:rPr>
          <w:rStyle w:val="c1"/>
          <w:color w:val="444444"/>
        </w:rPr>
        <w:t xml:space="preserve"> А чтобы вам помочь</w:t>
      </w:r>
      <w:r w:rsidRPr="004605FA">
        <w:rPr>
          <w:rStyle w:val="c1"/>
          <w:color w:val="444444"/>
        </w:rPr>
        <w:t>, я буду говорить загадки. А вы отвечайте.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</w:pPr>
      <w:r w:rsidRPr="004605FA">
        <w:t>Трудно, что ни говори,</w:t>
      </w:r>
      <w:r w:rsidRPr="004605FA">
        <w:br/>
        <w:t>Мчать на скорости с горы!</w:t>
      </w:r>
      <w:r w:rsidRPr="004605FA">
        <w:br/>
        <w:t>И препятствия стоят -</w:t>
      </w:r>
      <w:r w:rsidRPr="004605FA">
        <w:br/>
        <w:t>Там флажков есть целый ряд.</w:t>
      </w:r>
      <w:r w:rsidRPr="004605FA">
        <w:br/>
        <w:t>Лыжнику пройти их надо.</w:t>
      </w:r>
      <w:r w:rsidRPr="004605FA">
        <w:br/>
      </w:r>
      <w:r w:rsidRPr="004605FA">
        <w:lastRenderedPageBreak/>
        <w:t>За победу ждёт награда,</w:t>
      </w:r>
      <w:r w:rsidRPr="004605FA">
        <w:br/>
        <w:t>Хлынут поздравленья валом.</w:t>
      </w:r>
      <w:r w:rsidRPr="004605FA">
        <w:br/>
        <w:t>Этот спорт зовётся … (Слалом)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</w:pPr>
    </w:p>
    <w:p w:rsidR="00EB4E70" w:rsidRPr="004605FA" w:rsidRDefault="00EB4E70" w:rsidP="00EB4E70">
      <w:pPr>
        <w:pStyle w:val="c0"/>
        <w:shd w:val="clear" w:color="auto" w:fill="FFFFFF"/>
        <w:spacing w:line="360" w:lineRule="auto"/>
      </w:pPr>
      <w:r w:rsidRPr="004605FA">
        <w:t>Очень трудно быть, не спорьте,</w:t>
      </w:r>
      <w:r w:rsidRPr="004605FA">
        <w:br/>
        <w:t>Самым метким в этом спорте.</w:t>
      </w:r>
      <w:r w:rsidRPr="004605FA">
        <w:br/>
        <w:t>Просто мчаться по лыжне</w:t>
      </w:r>
      <w:proofErr w:type="gramStart"/>
      <w:r w:rsidRPr="004605FA">
        <w:br/>
        <w:t>Т</w:t>
      </w:r>
      <w:proofErr w:type="gramEnd"/>
      <w:r w:rsidRPr="004605FA">
        <w:t>о под силу даже мне.</w:t>
      </w:r>
      <w:r w:rsidRPr="004605FA">
        <w:br/>
        <w:t>Сам попробуй бегать день,</w:t>
      </w:r>
      <w:r w:rsidRPr="004605FA">
        <w:br/>
        <w:t>А потом попасть в мишень,</w:t>
      </w:r>
      <w:r w:rsidRPr="004605FA">
        <w:br/>
        <w:t>Лежа навзничь, из винтовки.</w:t>
      </w:r>
      <w:r w:rsidRPr="004605FA">
        <w:br/>
        <w:t>Тут нельзя без тренировки!</w:t>
      </w:r>
      <w:r w:rsidRPr="004605FA">
        <w:br/>
        <w:t>А мишень тебе не слон.</w:t>
      </w:r>
      <w:r w:rsidRPr="004605FA">
        <w:br/>
        <w:t>Спорт зовётся … (Биатлон)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</w:pPr>
    </w:p>
    <w:p w:rsidR="00EB4E70" w:rsidRPr="004605FA" w:rsidRDefault="00EB4E70" w:rsidP="00EB4E70">
      <w:pPr>
        <w:pStyle w:val="c0"/>
        <w:shd w:val="clear" w:color="auto" w:fill="FFFFFF"/>
        <w:spacing w:line="360" w:lineRule="auto"/>
      </w:pPr>
      <w:r w:rsidRPr="004605FA">
        <w:t>Вопрос не лёгкий у меня,</w:t>
      </w:r>
      <w:r w:rsidRPr="004605FA">
        <w:br/>
        <w:t>Как это называют,</w:t>
      </w:r>
      <w:r w:rsidRPr="004605FA">
        <w:br/>
        <w:t>Когда спортсмены на санях</w:t>
      </w:r>
      <w:proofErr w:type="gramStart"/>
      <w:r w:rsidRPr="004605FA">
        <w:br/>
        <w:t>П</w:t>
      </w:r>
      <w:proofErr w:type="gramEnd"/>
      <w:r w:rsidRPr="004605FA">
        <w:t>о жёлобу съезжают? (Бобслей)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</w:pP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t>Во дворе с утра игра,</w:t>
      </w:r>
      <w:r w:rsidRPr="004605FA">
        <w:br/>
        <w:t>Разыгралась детвора.</w:t>
      </w:r>
      <w:r w:rsidRPr="004605FA">
        <w:br/>
        <w:t>Крики: «шайбу!», «мимо!», «бей!» -</w:t>
      </w:r>
      <w:r w:rsidRPr="004605FA">
        <w:br/>
        <w:t>Значит там игра – …. (Хоккей)</w:t>
      </w:r>
      <w:r w:rsidRPr="004605FA">
        <w:br/>
      </w:r>
      <w:r>
        <w:t xml:space="preserve">Сейчас мы пройдем </w:t>
      </w:r>
      <w:r w:rsidRPr="004605FA">
        <w:t xml:space="preserve"> станции</w:t>
      </w:r>
      <w:r>
        <w:t xml:space="preserve"> под такими же названиями по очереди,</w:t>
      </w:r>
      <w:r w:rsidRPr="004605FA">
        <w:t xml:space="preserve"> пятая станция будет теоретическая, на ней вы ответите на вопросы </w:t>
      </w:r>
      <w:proofErr w:type="gramStart"/>
      <w:r w:rsidRPr="004605FA">
        <w:t>о</w:t>
      </w:r>
      <w:proofErr w:type="gramEnd"/>
      <w:r w:rsidRPr="004605FA">
        <w:t xml:space="preserve"> истории создания олимпийских игр и основам знаний по физкультуре. Капитаны получают маршрутные листы. Под музыку расходятся по станциям.</w:t>
      </w:r>
      <w:r w:rsidRPr="004605FA">
        <w:br/>
      </w:r>
      <w:r>
        <w:rPr>
          <w:color w:val="444444"/>
        </w:rPr>
        <w:t>После прохождения всех станций команды строятся, прежде отдав маршрутные листы. Подводятся итоги.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 xml:space="preserve">Ведущая. О, великий Зевс, назови </w:t>
      </w:r>
      <w:proofErr w:type="gramStart"/>
      <w:r w:rsidRPr="004605FA">
        <w:rPr>
          <w:rStyle w:val="c1"/>
          <w:color w:val="444444"/>
        </w:rPr>
        <w:t>лучших</w:t>
      </w:r>
      <w:proofErr w:type="gramEnd"/>
      <w:r w:rsidRPr="004605FA">
        <w:rPr>
          <w:rStyle w:val="c1"/>
          <w:color w:val="444444"/>
        </w:rPr>
        <w:t xml:space="preserve"> из лучших. Кого мы можем считать </w:t>
      </w:r>
      <w:proofErr w:type="spellStart"/>
      <w:r w:rsidRPr="004605FA">
        <w:rPr>
          <w:rStyle w:val="c1"/>
          <w:color w:val="444444"/>
        </w:rPr>
        <w:t>олимпиоником</w:t>
      </w:r>
      <w:proofErr w:type="spellEnd"/>
      <w:r w:rsidRPr="004605FA">
        <w:rPr>
          <w:rStyle w:val="c1"/>
          <w:color w:val="444444"/>
        </w:rPr>
        <w:t>?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Зевс.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lastRenderedPageBreak/>
        <w:t>Соревновались все на славу,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Победители по праву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Похвал достойны и награды,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И мы призы вручит им рады.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Зевс вызывает команду, награждает грамотами.  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Музыкальное оформление на награждение – песня «Молодцы».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Ведущая.  Да здравствуют сетки, мячи и ракетки,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Зеленое поле и солнечный свет!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Да здравствует отдых, борьба и походы!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Да здравствует радость спортивных побед!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Всем спасибо за вниманье. За задор, за звонкий смех,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За огонь соревнованья,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Обеспечивший успех.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Вот настал момент прощанья, будет краткой наша речь.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Говорим вам: «До свиданья,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До счастливых, новых встреч».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Зевс. До скорой встречи на Олимпиаде.</w:t>
      </w:r>
    </w:p>
    <w:p w:rsidR="00EB4E70" w:rsidRPr="004605FA" w:rsidRDefault="00EB4E70" w:rsidP="00EB4E70">
      <w:pPr>
        <w:pStyle w:val="c0"/>
        <w:shd w:val="clear" w:color="auto" w:fill="FFFFFF"/>
        <w:spacing w:line="360" w:lineRule="auto"/>
        <w:rPr>
          <w:color w:val="444444"/>
        </w:rPr>
      </w:pPr>
      <w:r w:rsidRPr="004605FA">
        <w:rPr>
          <w:rStyle w:val="c1"/>
          <w:color w:val="444444"/>
        </w:rPr>
        <w:t>Зевс  уходит. Звучит музыка «Сиртаки», дети покидают стадион.</w:t>
      </w:r>
    </w:p>
    <w:p w:rsidR="00EB4E70" w:rsidRPr="004605FA" w:rsidRDefault="00EB4E70" w:rsidP="00EB4E70">
      <w:pPr>
        <w:rPr>
          <w:rFonts w:ascii="Times New Roman" w:hAnsi="Times New Roman" w:cs="Times New Roman"/>
          <w:sz w:val="24"/>
          <w:szCs w:val="24"/>
        </w:rPr>
      </w:pPr>
    </w:p>
    <w:p w:rsidR="00A56C59" w:rsidRDefault="00A56C59"/>
    <w:sectPr w:rsidR="00A56C59" w:rsidSect="00D2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E70"/>
    <w:rsid w:val="000257CF"/>
    <w:rsid w:val="00A56C59"/>
    <w:rsid w:val="00EB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B4E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4E70"/>
  </w:style>
  <w:style w:type="paragraph" w:customStyle="1" w:styleId="c0">
    <w:name w:val="c0"/>
    <w:basedOn w:val="a"/>
    <w:rsid w:val="00EB4E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3595</Characters>
  <Application>Microsoft Office Word</Application>
  <DocSecurity>0</DocSecurity>
  <Lines>29</Lines>
  <Paragraphs>8</Paragraphs>
  <ScaleCrop>false</ScaleCrop>
  <Company>Organization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ФИЗКУЛЬТУРА</dc:creator>
  <cp:keywords/>
  <dc:description/>
  <cp:lastModifiedBy>ФИЗКУЛЬТУРА</cp:lastModifiedBy>
  <cp:revision>2</cp:revision>
  <dcterms:created xsi:type="dcterms:W3CDTF">2014-03-24T17:03:00Z</dcterms:created>
  <dcterms:modified xsi:type="dcterms:W3CDTF">2014-03-24T17:03:00Z</dcterms:modified>
</cp:coreProperties>
</file>