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979" w:rsidRDefault="00560979" w:rsidP="00560979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555555"/>
          <w:spacing w:val="3"/>
          <w:sz w:val="20"/>
          <w:szCs w:val="20"/>
        </w:rPr>
      </w:pPr>
    </w:p>
    <w:p w:rsidR="00C17B8E" w:rsidRDefault="00C17B8E" w:rsidP="00560979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555555"/>
          <w:spacing w:val="3"/>
          <w:sz w:val="20"/>
          <w:szCs w:val="20"/>
        </w:rPr>
      </w:pPr>
    </w:p>
    <w:p w:rsidR="00C17B8E" w:rsidRDefault="00C17B8E" w:rsidP="00560979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555555"/>
          <w:spacing w:val="3"/>
          <w:sz w:val="20"/>
          <w:szCs w:val="20"/>
        </w:rPr>
      </w:pPr>
    </w:p>
    <w:p w:rsidR="00C17B8E" w:rsidRDefault="00C17B8E" w:rsidP="00560979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555555"/>
          <w:spacing w:val="3"/>
          <w:sz w:val="20"/>
          <w:szCs w:val="20"/>
        </w:rPr>
      </w:pPr>
    </w:p>
    <w:p w:rsidR="00C17B8E" w:rsidRDefault="00C17B8E" w:rsidP="00560979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555555"/>
          <w:spacing w:val="3"/>
          <w:sz w:val="20"/>
          <w:szCs w:val="20"/>
        </w:rPr>
      </w:pPr>
    </w:p>
    <w:p w:rsidR="00C17B8E" w:rsidRDefault="00C17B8E" w:rsidP="00560979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555555"/>
          <w:spacing w:val="3"/>
          <w:sz w:val="20"/>
          <w:szCs w:val="20"/>
        </w:rPr>
      </w:pPr>
    </w:p>
    <w:p w:rsidR="00C17B8E" w:rsidRDefault="00C17B8E" w:rsidP="00560979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555555"/>
          <w:spacing w:val="3"/>
          <w:sz w:val="20"/>
          <w:szCs w:val="20"/>
        </w:rPr>
      </w:pPr>
    </w:p>
    <w:p w:rsidR="00C17B8E" w:rsidRDefault="00C17B8E" w:rsidP="00560979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555555"/>
          <w:spacing w:val="3"/>
          <w:sz w:val="20"/>
          <w:szCs w:val="20"/>
        </w:rPr>
      </w:pPr>
    </w:p>
    <w:p w:rsidR="00C17B8E" w:rsidRDefault="00C17B8E" w:rsidP="00560979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555555"/>
          <w:spacing w:val="3"/>
          <w:sz w:val="20"/>
          <w:szCs w:val="20"/>
        </w:rPr>
      </w:pPr>
    </w:p>
    <w:p w:rsidR="00C17B8E" w:rsidRDefault="00C17B8E" w:rsidP="00560979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555555"/>
          <w:spacing w:val="3"/>
          <w:sz w:val="20"/>
          <w:szCs w:val="20"/>
        </w:rPr>
      </w:pPr>
    </w:p>
    <w:p w:rsidR="00C17B8E" w:rsidRDefault="00C17B8E" w:rsidP="00560979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555555"/>
          <w:spacing w:val="3"/>
          <w:sz w:val="20"/>
          <w:szCs w:val="20"/>
        </w:rPr>
      </w:pPr>
    </w:p>
    <w:p w:rsidR="00C17B8E" w:rsidRDefault="00C17B8E" w:rsidP="00560979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555555"/>
          <w:spacing w:val="3"/>
          <w:sz w:val="20"/>
          <w:szCs w:val="20"/>
        </w:rPr>
      </w:pPr>
    </w:p>
    <w:p w:rsidR="00C17B8E" w:rsidRDefault="00C17B8E" w:rsidP="00560979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555555"/>
          <w:spacing w:val="3"/>
          <w:sz w:val="20"/>
          <w:szCs w:val="20"/>
        </w:rPr>
      </w:pPr>
    </w:p>
    <w:p w:rsidR="00C17B8E" w:rsidRDefault="00C17B8E" w:rsidP="00560979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555555"/>
          <w:spacing w:val="3"/>
          <w:sz w:val="20"/>
          <w:szCs w:val="20"/>
        </w:rPr>
      </w:pPr>
    </w:p>
    <w:p w:rsidR="00C17B8E" w:rsidRDefault="00C17B8E" w:rsidP="00560979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555555"/>
          <w:spacing w:val="3"/>
          <w:sz w:val="20"/>
          <w:szCs w:val="20"/>
        </w:rPr>
      </w:pPr>
    </w:p>
    <w:p w:rsidR="00C17B8E" w:rsidRPr="00456D47" w:rsidRDefault="00C17B8E" w:rsidP="00C17B8E">
      <w:pPr>
        <w:jc w:val="center"/>
        <w:rPr>
          <w:rFonts w:ascii="Arial" w:hAnsi="Arial" w:cs="Arial"/>
          <w:b/>
          <w:sz w:val="28"/>
        </w:rPr>
      </w:pPr>
      <w:r w:rsidRPr="00456D47">
        <w:rPr>
          <w:rFonts w:ascii="Arial" w:hAnsi="Arial" w:cs="Arial"/>
          <w:b/>
          <w:sz w:val="28"/>
        </w:rPr>
        <w:t>Юсупова Эльмира Арифовна</w:t>
      </w:r>
    </w:p>
    <w:p w:rsidR="00C17B8E" w:rsidRPr="00456D47" w:rsidRDefault="00C17B8E" w:rsidP="00C17B8E">
      <w:pPr>
        <w:jc w:val="center"/>
        <w:rPr>
          <w:rFonts w:ascii="Arial" w:hAnsi="Arial" w:cs="Arial"/>
          <w:b/>
          <w:sz w:val="28"/>
        </w:rPr>
      </w:pPr>
      <w:r w:rsidRPr="00456D47">
        <w:rPr>
          <w:rFonts w:ascii="Arial" w:hAnsi="Arial" w:cs="Arial"/>
          <w:b/>
          <w:sz w:val="28"/>
        </w:rPr>
        <w:t>Учитель физической культуры</w:t>
      </w:r>
    </w:p>
    <w:p w:rsidR="00C17B8E" w:rsidRPr="00456D47" w:rsidRDefault="00C17B8E" w:rsidP="00C17B8E">
      <w:pPr>
        <w:jc w:val="center"/>
        <w:rPr>
          <w:rFonts w:ascii="Arial" w:hAnsi="Arial" w:cs="Arial"/>
          <w:b/>
          <w:sz w:val="28"/>
        </w:rPr>
      </w:pPr>
      <w:r w:rsidRPr="00456D47">
        <w:rPr>
          <w:rFonts w:ascii="Arial" w:hAnsi="Arial" w:cs="Arial"/>
          <w:b/>
          <w:sz w:val="28"/>
        </w:rPr>
        <w:t>МОУ «СОШ №2 г. Ершова Саратовской области»</w:t>
      </w:r>
    </w:p>
    <w:p w:rsidR="00C17B8E" w:rsidRPr="00456D47" w:rsidRDefault="00C17B8E" w:rsidP="00C17B8E">
      <w:pPr>
        <w:shd w:val="clear" w:color="auto" w:fill="FFFFFF"/>
        <w:spacing w:after="0" w:line="0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4"/>
          <w:lang w:eastAsia="ru-RU"/>
        </w:rPr>
      </w:pPr>
      <w:r w:rsidRPr="00456D47">
        <w:rPr>
          <w:rFonts w:ascii="Arial" w:eastAsia="Times New Roman" w:hAnsi="Arial" w:cs="Arial"/>
          <w:b/>
          <w:bCs/>
          <w:color w:val="000000" w:themeColor="text1"/>
          <w:sz w:val="28"/>
          <w:szCs w:val="24"/>
          <w:lang w:eastAsia="ru-RU"/>
        </w:rPr>
        <w:t>«Современный урок в свете требований ФГОС второго поколения»</w:t>
      </w:r>
    </w:p>
    <w:p w:rsidR="00C17B8E" w:rsidRPr="00456D47" w:rsidRDefault="00C17B8E" w:rsidP="00C17B8E">
      <w:pPr>
        <w:shd w:val="clear" w:color="auto" w:fill="FFFFFF"/>
        <w:spacing w:after="0" w:line="0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4"/>
          <w:lang w:eastAsia="ru-RU"/>
        </w:rPr>
      </w:pPr>
    </w:p>
    <w:p w:rsidR="00C17B8E" w:rsidRPr="00456D47" w:rsidRDefault="00C17B8E" w:rsidP="00560979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555555"/>
          <w:spacing w:val="3"/>
          <w:sz w:val="22"/>
          <w:szCs w:val="20"/>
        </w:rPr>
      </w:pPr>
    </w:p>
    <w:p w:rsidR="00C17B8E" w:rsidRDefault="00C17B8E" w:rsidP="00560979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555555"/>
          <w:spacing w:val="3"/>
          <w:sz w:val="20"/>
          <w:szCs w:val="20"/>
        </w:rPr>
      </w:pPr>
    </w:p>
    <w:p w:rsidR="00C17B8E" w:rsidRDefault="00C17B8E" w:rsidP="00560979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555555"/>
          <w:spacing w:val="3"/>
          <w:sz w:val="20"/>
          <w:szCs w:val="20"/>
        </w:rPr>
      </w:pPr>
    </w:p>
    <w:p w:rsidR="00C17B8E" w:rsidRDefault="00C17B8E" w:rsidP="00560979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555555"/>
          <w:spacing w:val="3"/>
          <w:sz w:val="20"/>
          <w:szCs w:val="20"/>
        </w:rPr>
      </w:pPr>
    </w:p>
    <w:p w:rsidR="00C17B8E" w:rsidRDefault="00C17B8E" w:rsidP="00560979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555555"/>
          <w:spacing w:val="3"/>
          <w:sz w:val="20"/>
          <w:szCs w:val="20"/>
        </w:rPr>
      </w:pPr>
    </w:p>
    <w:p w:rsidR="00C17B8E" w:rsidRDefault="00C17B8E" w:rsidP="00560979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555555"/>
          <w:spacing w:val="3"/>
          <w:sz w:val="20"/>
          <w:szCs w:val="20"/>
        </w:rPr>
      </w:pPr>
    </w:p>
    <w:p w:rsidR="00C17B8E" w:rsidRDefault="00C17B8E" w:rsidP="00560979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555555"/>
          <w:spacing w:val="3"/>
          <w:sz w:val="20"/>
          <w:szCs w:val="20"/>
        </w:rPr>
      </w:pPr>
    </w:p>
    <w:p w:rsidR="00C17B8E" w:rsidRDefault="00C17B8E" w:rsidP="00560979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555555"/>
          <w:spacing w:val="3"/>
          <w:sz w:val="20"/>
          <w:szCs w:val="20"/>
        </w:rPr>
      </w:pPr>
    </w:p>
    <w:p w:rsidR="00C17B8E" w:rsidRDefault="00C17B8E" w:rsidP="00560979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555555"/>
          <w:spacing w:val="3"/>
          <w:sz w:val="20"/>
          <w:szCs w:val="20"/>
        </w:rPr>
      </w:pPr>
    </w:p>
    <w:p w:rsidR="00C17B8E" w:rsidRDefault="00C17B8E" w:rsidP="00560979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555555"/>
          <w:spacing w:val="3"/>
          <w:sz w:val="20"/>
          <w:szCs w:val="20"/>
        </w:rPr>
      </w:pPr>
    </w:p>
    <w:p w:rsidR="00C17B8E" w:rsidRDefault="00C17B8E" w:rsidP="00560979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555555"/>
          <w:spacing w:val="3"/>
          <w:sz w:val="20"/>
          <w:szCs w:val="20"/>
        </w:rPr>
      </w:pPr>
    </w:p>
    <w:p w:rsidR="00C17B8E" w:rsidRDefault="00C17B8E" w:rsidP="00560979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555555"/>
          <w:spacing w:val="3"/>
          <w:sz w:val="20"/>
          <w:szCs w:val="20"/>
        </w:rPr>
      </w:pPr>
    </w:p>
    <w:p w:rsidR="00C17B8E" w:rsidRDefault="00C17B8E" w:rsidP="00560979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555555"/>
          <w:spacing w:val="3"/>
          <w:sz w:val="20"/>
          <w:szCs w:val="20"/>
        </w:rPr>
      </w:pPr>
    </w:p>
    <w:p w:rsidR="00C17B8E" w:rsidRDefault="00C17B8E" w:rsidP="00560979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555555"/>
          <w:spacing w:val="3"/>
          <w:sz w:val="20"/>
          <w:szCs w:val="20"/>
        </w:rPr>
      </w:pPr>
    </w:p>
    <w:p w:rsidR="00C17B8E" w:rsidRDefault="00C17B8E" w:rsidP="00560979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555555"/>
          <w:spacing w:val="3"/>
          <w:sz w:val="20"/>
          <w:szCs w:val="20"/>
        </w:rPr>
      </w:pPr>
    </w:p>
    <w:p w:rsidR="00C17B8E" w:rsidRDefault="00C17B8E" w:rsidP="00560979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555555"/>
          <w:spacing w:val="3"/>
          <w:sz w:val="20"/>
          <w:szCs w:val="20"/>
        </w:rPr>
      </w:pPr>
    </w:p>
    <w:p w:rsidR="00C17B8E" w:rsidRDefault="00C17B8E" w:rsidP="00560979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555555"/>
          <w:spacing w:val="3"/>
          <w:sz w:val="20"/>
          <w:szCs w:val="20"/>
        </w:rPr>
      </w:pPr>
    </w:p>
    <w:p w:rsidR="00C17B8E" w:rsidRDefault="00C17B8E" w:rsidP="00560979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555555"/>
          <w:spacing w:val="3"/>
          <w:sz w:val="20"/>
          <w:szCs w:val="20"/>
        </w:rPr>
      </w:pPr>
    </w:p>
    <w:p w:rsidR="00C17B8E" w:rsidRDefault="00C17B8E" w:rsidP="00560979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555555"/>
          <w:spacing w:val="3"/>
          <w:sz w:val="20"/>
          <w:szCs w:val="20"/>
        </w:rPr>
      </w:pPr>
    </w:p>
    <w:p w:rsidR="00C17B8E" w:rsidRDefault="00C17B8E" w:rsidP="00560979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555555"/>
          <w:spacing w:val="3"/>
          <w:sz w:val="20"/>
          <w:szCs w:val="20"/>
        </w:rPr>
      </w:pPr>
    </w:p>
    <w:p w:rsidR="00C17B8E" w:rsidRDefault="00C17B8E" w:rsidP="00560979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555555"/>
          <w:spacing w:val="3"/>
          <w:sz w:val="20"/>
          <w:szCs w:val="20"/>
        </w:rPr>
      </w:pPr>
    </w:p>
    <w:p w:rsidR="00C17B8E" w:rsidRDefault="00C17B8E" w:rsidP="00560979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555555"/>
          <w:spacing w:val="3"/>
          <w:sz w:val="20"/>
          <w:szCs w:val="20"/>
        </w:rPr>
      </w:pPr>
    </w:p>
    <w:p w:rsidR="00C17B8E" w:rsidRDefault="00C17B8E" w:rsidP="00560979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555555"/>
          <w:spacing w:val="3"/>
          <w:sz w:val="20"/>
          <w:szCs w:val="20"/>
        </w:rPr>
      </w:pPr>
    </w:p>
    <w:p w:rsidR="00C17B8E" w:rsidRDefault="00C17B8E" w:rsidP="00560979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555555"/>
          <w:spacing w:val="3"/>
          <w:sz w:val="20"/>
          <w:szCs w:val="20"/>
        </w:rPr>
      </w:pPr>
    </w:p>
    <w:p w:rsidR="00C17B8E" w:rsidRDefault="00C17B8E" w:rsidP="00560979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555555"/>
          <w:spacing w:val="3"/>
          <w:sz w:val="20"/>
          <w:szCs w:val="20"/>
        </w:rPr>
      </w:pPr>
    </w:p>
    <w:p w:rsidR="00C17B8E" w:rsidRDefault="00C17B8E" w:rsidP="00560979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555555"/>
          <w:spacing w:val="3"/>
          <w:sz w:val="20"/>
          <w:szCs w:val="20"/>
        </w:rPr>
      </w:pPr>
    </w:p>
    <w:p w:rsidR="00C17B8E" w:rsidRDefault="00C17B8E" w:rsidP="00560979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555555"/>
          <w:spacing w:val="3"/>
          <w:sz w:val="20"/>
          <w:szCs w:val="20"/>
        </w:rPr>
      </w:pPr>
    </w:p>
    <w:p w:rsidR="00C17B8E" w:rsidRDefault="00C17B8E" w:rsidP="00560979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555555"/>
          <w:spacing w:val="3"/>
          <w:sz w:val="20"/>
          <w:szCs w:val="20"/>
        </w:rPr>
      </w:pPr>
    </w:p>
    <w:p w:rsidR="00C17B8E" w:rsidRDefault="00C17B8E" w:rsidP="00560979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555555"/>
          <w:spacing w:val="3"/>
          <w:sz w:val="20"/>
          <w:szCs w:val="20"/>
        </w:rPr>
      </w:pPr>
    </w:p>
    <w:p w:rsidR="00C17B8E" w:rsidRDefault="00C17B8E" w:rsidP="00560979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555555"/>
          <w:spacing w:val="3"/>
          <w:sz w:val="20"/>
          <w:szCs w:val="20"/>
        </w:rPr>
      </w:pPr>
    </w:p>
    <w:p w:rsidR="00C17B8E" w:rsidRDefault="00C17B8E" w:rsidP="00560979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555555"/>
          <w:spacing w:val="3"/>
          <w:sz w:val="20"/>
          <w:szCs w:val="20"/>
        </w:rPr>
      </w:pPr>
    </w:p>
    <w:p w:rsidR="00C17B8E" w:rsidRDefault="00C17B8E" w:rsidP="00560979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555555"/>
          <w:spacing w:val="3"/>
          <w:sz w:val="20"/>
          <w:szCs w:val="20"/>
        </w:rPr>
      </w:pPr>
    </w:p>
    <w:p w:rsidR="00C17B8E" w:rsidRDefault="00C17B8E" w:rsidP="00560979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555555"/>
          <w:spacing w:val="3"/>
          <w:sz w:val="20"/>
          <w:szCs w:val="20"/>
        </w:rPr>
      </w:pPr>
    </w:p>
    <w:p w:rsidR="00C17B8E" w:rsidRDefault="00C17B8E" w:rsidP="00560979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555555"/>
          <w:spacing w:val="3"/>
          <w:sz w:val="20"/>
          <w:szCs w:val="20"/>
        </w:rPr>
      </w:pPr>
    </w:p>
    <w:p w:rsidR="00C17B8E" w:rsidRDefault="00C17B8E" w:rsidP="00560979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555555"/>
          <w:spacing w:val="3"/>
          <w:sz w:val="20"/>
          <w:szCs w:val="20"/>
        </w:rPr>
      </w:pPr>
    </w:p>
    <w:p w:rsidR="00C17B8E" w:rsidRDefault="00C17B8E" w:rsidP="00560979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555555"/>
          <w:spacing w:val="3"/>
          <w:sz w:val="20"/>
          <w:szCs w:val="20"/>
        </w:rPr>
      </w:pPr>
    </w:p>
    <w:p w:rsidR="00C17B8E" w:rsidRDefault="00C17B8E" w:rsidP="00560979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555555"/>
          <w:spacing w:val="3"/>
          <w:sz w:val="20"/>
          <w:szCs w:val="20"/>
        </w:rPr>
      </w:pPr>
    </w:p>
    <w:p w:rsidR="00C17B8E" w:rsidRDefault="00C17B8E" w:rsidP="00560979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555555"/>
          <w:spacing w:val="3"/>
          <w:sz w:val="20"/>
          <w:szCs w:val="20"/>
        </w:rPr>
      </w:pPr>
    </w:p>
    <w:p w:rsidR="00C17B8E" w:rsidRDefault="00C17B8E" w:rsidP="00560979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555555"/>
          <w:spacing w:val="3"/>
          <w:sz w:val="20"/>
          <w:szCs w:val="20"/>
        </w:rPr>
      </w:pPr>
    </w:p>
    <w:p w:rsidR="00C17B8E" w:rsidRPr="00D64D44" w:rsidRDefault="00D64D44" w:rsidP="00D64D44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rFonts w:ascii="Arial" w:hAnsi="Arial" w:cs="Arial"/>
          <w:b/>
          <w:color w:val="000000" w:themeColor="text1"/>
          <w:spacing w:val="3"/>
          <w:sz w:val="28"/>
          <w:szCs w:val="20"/>
        </w:rPr>
      </w:pPr>
      <w:r w:rsidRPr="00D64D44">
        <w:rPr>
          <w:rFonts w:ascii="Arial" w:hAnsi="Arial" w:cs="Arial"/>
          <w:b/>
          <w:color w:val="000000" w:themeColor="text1"/>
          <w:spacing w:val="3"/>
          <w:sz w:val="28"/>
          <w:szCs w:val="20"/>
        </w:rPr>
        <w:t>2015 г.</w:t>
      </w:r>
    </w:p>
    <w:p w:rsidR="00C17B8E" w:rsidRDefault="00C17B8E" w:rsidP="00560979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555555"/>
          <w:spacing w:val="3"/>
          <w:sz w:val="20"/>
          <w:szCs w:val="20"/>
        </w:rPr>
      </w:pPr>
    </w:p>
    <w:p w:rsidR="00560979" w:rsidRPr="00764D1F" w:rsidRDefault="00560979" w:rsidP="00C17B8E">
      <w:pPr>
        <w:shd w:val="clear" w:color="auto" w:fill="FFFFFF"/>
        <w:spacing w:after="0" w:line="0" w:lineRule="atLeas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764D1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«Современный урок в свете требований ФГОС второго поколения»</w:t>
      </w:r>
    </w:p>
    <w:p w:rsidR="00560979" w:rsidRPr="00764D1F" w:rsidRDefault="00560979" w:rsidP="003C215A">
      <w:pPr>
        <w:shd w:val="clear" w:color="auto" w:fill="FFFFFF"/>
        <w:spacing w:after="0" w:line="0" w:lineRule="atLeast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64D1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«Время есть величайший из новаторов»,</w:t>
      </w:r>
    </w:p>
    <w:p w:rsidR="00560979" w:rsidRPr="00764D1F" w:rsidRDefault="00A4585C" w:rsidP="003C215A">
      <w:pPr>
        <w:shd w:val="clear" w:color="auto" w:fill="FFFFFF"/>
        <w:spacing w:after="0" w:line="0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64D1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560979" w:rsidRPr="00764D1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Френсис Бэкон</w:t>
      </w:r>
    </w:p>
    <w:p w:rsidR="00560979" w:rsidRPr="00764D1F" w:rsidRDefault="00560979" w:rsidP="003C215A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 w:themeColor="text1"/>
          <w:spacing w:val="3"/>
        </w:rPr>
      </w:pPr>
      <w:r w:rsidRPr="00764D1F">
        <w:rPr>
          <w:rFonts w:ascii="Arial" w:hAnsi="Arial" w:cs="Arial"/>
          <w:color w:val="000000" w:themeColor="text1"/>
          <w:spacing w:val="3"/>
        </w:rPr>
        <w:t>Современные дети значительно отличаются от тех, для которых создавалась ныне действующая система образования. В первую очередь изменилась  социальная ситуация развития детей нынешнего века:</w:t>
      </w:r>
    </w:p>
    <w:p w:rsidR="00560979" w:rsidRPr="00764D1F" w:rsidRDefault="00560979" w:rsidP="003C21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 w:themeColor="text1"/>
          <w:spacing w:val="3"/>
        </w:rPr>
      </w:pPr>
      <w:r w:rsidRPr="00764D1F">
        <w:rPr>
          <w:rFonts w:ascii="Arial" w:hAnsi="Arial" w:cs="Arial"/>
          <w:color w:val="000000" w:themeColor="text1"/>
          <w:spacing w:val="3"/>
        </w:rPr>
        <w:t>резко возросла информированность детей;</w:t>
      </w:r>
    </w:p>
    <w:p w:rsidR="00560979" w:rsidRPr="00764D1F" w:rsidRDefault="00560979" w:rsidP="003C21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 w:themeColor="text1"/>
          <w:spacing w:val="3"/>
        </w:rPr>
      </w:pPr>
      <w:r w:rsidRPr="00764D1F">
        <w:rPr>
          <w:rFonts w:ascii="Arial" w:hAnsi="Arial" w:cs="Arial"/>
          <w:color w:val="000000" w:themeColor="text1"/>
          <w:spacing w:val="3"/>
        </w:rPr>
        <w:t>современные дети относительно мало читают, особенно классическую художественную литературу;</w:t>
      </w:r>
    </w:p>
    <w:p w:rsidR="00560979" w:rsidRPr="00764D1F" w:rsidRDefault="00A4585C" w:rsidP="003C21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 w:themeColor="text1"/>
          <w:spacing w:val="3"/>
        </w:rPr>
      </w:pPr>
      <w:r w:rsidRPr="00764D1F">
        <w:rPr>
          <w:rFonts w:ascii="Arial" w:hAnsi="Arial" w:cs="Arial"/>
          <w:color w:val="000000" w:themeColor="text1"/>
          <w:spacing w:val="3"/>
        </w:rPr>
        <w:t>несформированности</w:t>
      </w:r>
      <w:r w:rsidR="00560979" w:rsidRPr="00764D1F">
        <w:rPr>
          <w:rFonts w:ascii="Arial" w:hAnsi="Arial" w:cs="Arial"/>
          <w:color w:val="000000" w:themeColor="text1"/>
          <w:spacing w:val="3"/>
        </w:rPr>
        <w:t xml:space="preserve"> произвольности поведения, мотивационной сферы, разных типов мышления;</w:t>
      </w:r>
    </w:p>
    <w:p w:rsidR="005C1227" w:rsidRPr="00764D1F" w:rsidRDefault="00560979" w:rsidP="003C215A">
      <w:pPr>
        <w:pStyle w:val="a5"/>
        <w:numPr>
          <w:ilvl w:val="0"/>
          <w:numId w:val="1"/>
        </w:numPr>
        <w:spacing w:after="0" w:line="0" w:lineRule="atLeast"/>
        <w:rPr>
          <w:rFonts w:ascii="Arial" w:hAnsi="Arial" w:cs="Arial"/>
          <w:color w:val="000000" w:themeColor="text1"/>
          <w:spacing w:val="3"/>
          <w:sz w:val="24"/>
          <w:szCs w:val="24"/>
        </w:rPr>
      </w:pPr>
      <w:r w:rsidRPr="00764D1F">
        <w:rPr>
          <w:rFonts w:ascii="Arial" w:hAnsi="Arial" w:cs="Arial"/>
          <w:color w:val="000000" w:themeColor="text1"/>
          <w:spacing w:val="3"/>
          <w:sz w:val="24"/>
          <w:szCs w:val="24"/>
        </w:rPr>
        <w:t>ограниченность общения со сверстниками</w:t>
      </w:r>
    </w:p>
    <w:p w:rsidR="00A4585C" w:rsidRPr="00764D1F" w:rsidRDefault="00560979" w:rsidP="003C215A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64D1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Время затрагивает все сферы человеческой жизни, в том числе и образование, периодически требуя его обновления.</w:t>
      </w:r>
      <w:r w:rsidR="00A4585C" w:rsidRPr="00764D1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764D1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Сегодня уже всем ясно: в «новое» время со старыми стандартами «войти» нельзя</w:t>
      </w:r>
    </w:p>
    <w:p w:rsidR="00560979" w:rsidRDefault="00560979" w:rsidP="003C215A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64D1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Одно из главных отличий Стандартов второго поколения от Стандартов первого</w:t>
      </w:r>
      <w:r w:rsidRPr="00764D1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поколения состоит в том, что </w:t>
      </w:r>
      <w:r w:rsidR="00A4585C" w:rsidRPr="00764D1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….</w:t>
      </w:r>
    </w:p>
    <w:p w:rsidR="00C17B8E" w:rsidRPr="00764D1F" w:rsidRDefault="00C17B8E" w:rsidP="003C215A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4585C" w:rsidRPr="00764D1F" w:rsidTr="00A4585C">
        <w:tc>
          <w:tcPr>
            <w:tcW w:w="4785" w:type="dxa"/>
          </w:tcPr>
          <w:p w:rsidR="00A4585C" w:rsidRPr="00764D1F" w:rsidRDefault="00A4585C" w:rsidP="003C215A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64D1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Стандартов первого поколения</w:t>
            </w:r>
          </w:p>
        </w:tc>
        <w:tc>
          <w:tcPr>
            <w:tcW w:w="4786" w:type="dxa"/>
          </w:tcPr>
          <w:p w:rsidR="00A4585C" w:rsidRPr="00764D1F" w:rsidRDefault="00A4585C" w:rsidP="003C215A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64D1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Стандартов второго поколения</w:t>
            </w:r>
          </w:p>
        </w:tc>
      </w:tr>
      <w:tr w:rsidR="00A4585C" w:rsidRPr="00764D1F" w:rsidTr="00A4585C">
        <w:tc>
          <w:tcPr>
            <w:tcW w:w="4785" w:type="dxa"/>
          </w:tcPr>
          <w:p w:rsidR="00A4585C" w:rsidRPr="00764D1F" w:rsidRDefault="00A4585C" w:rsidP="003C215A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64D1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ориентированы на процесс, на содержание.</w:t>
            </w:r>
          </w:p>
        </w:tc>
        <w:tc>
          <w:tcPr>
            <w:tcW w:w="4786" w:type="dxa"/>
          </w:tcPr>
          <w:p w:rsidR="00A4585C" w:rsidRPr="00764D1F" w:rsidRDefault="00A4585C" w:rsidP="003C215A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64D1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ориентированы</w:t>
            </w:r>
            <w:proofErr w:type="gramEnd"/>
            <w:r w:rsidRPr="00764D1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на результат.</w:t>
            </w:r>
          </w:p>
        </w:tc>
      </w:tr>
    </w:tbl>
    <w:p w:rsidR="00A4585C" w:rsidRPr="00764D1F" w:rsidRDefault="00A4585C" w:rsidP="003C215A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60979" w:rsidRPr="00764D1F" w:rsidRDefault="00560979" w:rsidP="003C215A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64D1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соответствии с новыми стандартами знания должны предъявляется в виде оригинальных текстов, подлежащих исследованию, верификации для построения собственных версий и интерпретаций, а не как пересказ, вербальное объяснение, толкование для последующего заучивания.</w:t>
      </w:r>
    </w:p>
    <w:p w:rsidR="00442BB3" w:rsidRPr="00764D1F" w:rsidRDefault="00560979" w:rsidP="003C215A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64D1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Итак, если раньше учитель должен был выдать программу (содержание).</w:t>
      </w:r>
    </w:p>
    <w:p w:rsidR="00560979" w:rsidRPr="00764D1F" w:rsidRDefault="00560979" w:rsidP="00442BB3">
      <w:pPr>
        <w:shd w:val="clear" w:color="auto" w:fill="FFFFFF"/>
        <w:spacing w:after="0" w:line="0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64D1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Сегодня – учитель должен обеспечить достижение планируемых результатов.</w:t>
      </w:r>
      <w:r w:rsidR="00442BB3" w:rsidRPr="00764D1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</w:t>
      </w:r>
      <w:r w:rsidRPr="00764D1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442BB3" w:rsidRPr="00764D1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</w:t>
      </w:r>
      <w:r w:rsidRPr="00764D1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Это прописано в системе требований, предъявляемых ФГОС к ООП</w:t>
      </w:r>
      <w:r w:rsidR="00A4585C" w:rsidRPr="00764D1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A4585C" w:rsidRPr="00764D1F" w:rsidRDefault="00A4585C" w:rsidP="003C215A">
      <w:pPr>
        <w:pStyle w:val="a5"/>
        <w:numPr>
          <w:ilvl w:val="0"/>
          <w:numId w:val="2"/>
        </w:numPr>
        <w:shd w:val="clear" w:color="auto" w:fill="FFFFFF"/>
        <w:spacing w:after="0" w:line="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64D1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Требования к достижению планируемых результатов.</w:t>
      </w:r>
    </w:p>
    <w:p w:rsidR="00A4585C" w:rsidRPr="00764D1F" w:rsidRDefault="00A4585C" w:rsidP="003C215A">
      <w:pPr>
        <w:pStyle w:val="a5"/>
        <w:numPr>
          <w:ilvl w:val="0"/>
          <w:numId w:val="2"/>
        </w:numPr>
        <w:shd w:val="clear" w:color="auto" w:fill="FFFFFF"/>
        <w:spacing w:after="0" w:line="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64D1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Требования к структуре ООП ООО.</w:t>
      </w:r>
    </w:p>
    <w:p w:rsidR="00A4585C" w:rsidRPr="00764D1F" w:rsidRDefault="00A4585C" w:rsidP="003C215A">
      <w:pPr>
        <w:pStyle w:val="a5"/>
        <w:numPr>
          <w:ilvl w:val="0"/>
          <w:numId w:val="2"/>
        </w:numPr>
        <w:shd w:val="clear" w:color="auto" w:fill="FFFFFF"/>
        <w:spacing w:after="0" w:line="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64D1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Требования к условиям реализации ООП ООО.</w:t>
      </w:r>
    </w:p>
    <w:p w:rsidR="003B1331" w:rsidRDefault="00C66E5E" w:rsidP="003B1331">
      <w:pPr>
        <w:shd w:val="clear" w:color="auto" w:fill="FFFFFF"/>
        <w:spacing w:after="0" w:line="0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28pt;margin-top:12.15pt;width:111.9pt;height:12.5pt;z-index:251662336" o:connectortype="straight">
            <v:stroke endarrow="block"/>
          </v:shape>
        </w:pict>
      </w:r>
      <w:r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ru-RU"/>
        </w:rPr>
        <w:pict>
          <v:shape id="_x0000_s1033" type="#_x0000_t32" style="position:absolute;left:0;text-align:left;margin-left:228pt;margin-top:12.15pt;width:0;height:12.5pt;z-index:251661312" o:connectortype="straight">
            <v:stroke endarrow="block"/>
          </v:shape>
        </w:pict>
      </w:r>
      <w:r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ru-RU"/>
        </w:rPr>
        <w:pict>
          <v:shape id="_x0000_s1031" type="#_x0000_t32" style="position:absolute;left:0;text-align:left;margin-left:123.9pt;margin-top:12.15pt;width:104.1pt;height:12.5pt;flip:x;z-index:251660288" o:connectortype="straight">
            <v:stroke endarrow="block"/>
          </v:shape>
        </w:pict>
      </w:r>
      <w:r w:rsidR="007A2D85" w:rsidRPr="00764D1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ФГОС выделяет три группы планируемых результатов:</w:t>
      </w:r>
    </w:p>
    <w:p w:rsidR="003B1331" w:rsidRDefault="003B1331" w:rsidP="003B1331">
      <w:pPr>
        <w:shd w:val="clear" w:color="auto" w:fill="FFFFFF"/>
        <w:spacing w:after="0" w:line="0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3B1331" w:rsidTr="007318A0">
        <w:tc>
          <w:tcPr>
            <w:tcW w:w="3190" w:type="dxa"/>
          </w:tcPr>
          <w:p w:rsidR="003B1331" w:rsidRDefault="007318A0" w:rsidP="003B1331">
            <w:pPr>
              <w:spacing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64D1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3190" w:type="dxa"/>
          </w:tcPr>
          <w:p w:rsidR="003B1331" w:rsidRDefault="007318A0" w:rsidP="003B1331">
            <w:pPr>
              <w:spacing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64D1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метапредметны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191" w:type="dxa"/>
          </w:tcPr>
          <w:p w:rsidR="003B1331" w:rsidRDefault="007318A0" w:rsidP="003B1331">
            <w:pPr>
              <w:spacing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64D1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предметные.</w:t>
            </w:r>
          </w:p>
        </w:tc>
      </w:tr>
    </w:tbl>
    <w:p w:rsidR="007A2D85" w:rsidRPr="00764D1F" w:rsidRDefault="007A2D85" w:rsidP="00442BB3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A2D85" w:rsidRPr="00764D1F" w:rsidRDefault="007A2D85" w:rsidP="003C215A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 w:themeColor="text1"/>
        </w:rPr>
      </w:pPr>
      <w:r w:rsidRPr="00764D1F">
        <w:rPr>
          <w:rFonts w:ascii="Arial" w:hAnsi="Arial" w:cs="Arial"/>
          <w:color w:val="000000" w:themeColor="text1"/>
          <w:spacing w:val="3"/>
        </w:rPr>
        <w:t xml:space="preserve">В настоящее время все более актуальным в образовательном процессе становится использование в обучении приемов и методов, которые формируют умения самостоятельно добывать знания, собирать необходимую информацию, выдвигать гипотезы, делать выводы  и умозаключения.  А это значит, что у современного ученика должны быть  сформированы универсальные учебные  действия, обеспечивающие способность к организации самостоятельной учебной деятельности. </w:t>
      </w:r>
      <w:r w:rsidRPr="00764D1F">
        <w:rPr>
          <w:rFonts w:ascii="Arial" w:hAnsi="Arial" w:cs="Arial"/>
          <w:color w:val="000000" w:themeColor="text1"/>
        </w:rPr>
        <w:t>Методологической основой формирования УУД является системно-деятельностный подход.</w:t>
      </w:r>
    </w:p>
    <w:p w:rsidR="007A2D85" w:rsidRPr="00764D1F" w:rsidRDefault="007A2D85" w:rsidP="00442BB3">
      <w:pPr>
        <w:shd w:val="clear" w:color="auto" w:fill="FFFFFF"/>
        <w:spacing w:after="0" w:line="0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64D1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ФГОС ООО прописано, что системно-деятельностный подход обеспечивает:</w:t>
      </w:r>
    </w:p>
    <w:p w:rsidR="007A2D85" w:rsidRPr="00764D1F" w:rsidRDefault="007A2D85" w:rsidP="003C215A">
      <w:pPr>
        <w:pStyle w:val="a5"/>
        <w:numPr>
          <w:ilvl w:val="0"/>
          <w:numId w:val="4"/>
        </w:numPr>
        <w:shd w:val="clear" w:color="auto" w:fill="FFFFFF"/>
        <w:spacing w:after="0" w:line="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64D1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формирование готовности к саморазвитию и непрерывному образованию;</w:t>
      </w:r>
    </w:p>
    <w:p w:rsidR="007A2D85" w:rsidRPr="00764D1F" w:rsidRDefault="007A2D85" w:rsidP="003C215A">
      <w:pPr>
        <w:pStyle w:val="a5"/>
        <w:numPr>
          <w:ilvl w:val="0"/>
          <w:numId w:val="4"/>
        </w:numPr>
        <w:shd w:val="clear" w:color="auto" w:fill="FFFFFF"/>
        <w:spacing w:after="0" w:line="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64D1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проектирование и конструирование социальной среды развития обучающихся в системе образования;</w:t>
      </w:r>
    </w:p>
    <w:p w:rsidR="007A2D85" w:rsidRPr="00764D1F" w:rsidRDefault="007A2D85" w:rsidP="003C215A">
      <w:pPr>
        <w:pStyle w:val="a5"/>
        <w:numPr>
          <w:ilvl w:val="0"/>
          <w:numId w:val="4"/>
        </w:numPr>
        <w:shd w:val="clear" w:color="auto" w:fill="FFFFFF"/>
        <w:spacing w:after="0" w:line="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64D1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активную учебно-познавательную деятельность обучающихся;</w:t>
      </w:r>
    </w:p>
    <w:p w:rsidR="00565772" w:rsidRPr="00764D1F" w:rsidRDefault="007A2D85" w:rsidP="003C215A">
      <w:pPr>
        <w:pStyle w:val="a5"/>
        <w:numPr>
          <w:ilvl w:val="0"/>
          <w:numId w:val="4"/>
        </w:numPr>
        <w:shd w:val="clear" w:color="auto" w:fill="FFFFFF"/>
        <w:spacing w:after="0" w:line="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64D1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построение образовательного процесса с учётом индивидуальных возрастных, психологических и физиологических особенностей обучающихся.</w:t>
      </w:r>
    </w:p>
    <w:p w:rsidR="00565772" w:rsidRPr="00764D1F" w:rsidRDefault="00565772" w:rsidP="003C215A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64D1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Самым распространенным и едва ли не  часто употребительным словосочетанием в преподавательской практике является «учебная деятельность».</w:t>
      </w:r>
    </w:p>
    <w:p w:rsidR="00565772" w:rsidRPr="00764D1F" w:rsidRDefault="00565772" w:rsidP="00442BB3">
      <w:pPr>
        <w:shd w:val="clear" w:color="auto" w:fill="FFFFFF"/>
        <w:spacing w:after="0" w:line="0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64D1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Что такое «учебная деятельность»?</w:t>
      </w:r>
    </w:p>
    <w:p w:rsidR="003B1331" w:rsidRDefault="003B1331" w:rsidP="003C215A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B1331" w:rsidRDefault="003B1331" w:rsidP="003B1331">
      <w:pPr>
        <w:shd w:val="clear" w:color="auto" w:fill="FFFFFF"/>
        <w:spacing w:after="0" w:line="0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64D1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Учебная деятельность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-это…</w:t>
      </w:r>
    </w:p>
    <w:p w:rsidR="003B1331" w:rsidRDefault="00C66E5E" w:rsidP="003B1331">
      <w:pPr>
        <w:shd w:val="clear" w:color="auto" w:fill="FFFFFF"/>
        <w:spacing w:after="0" w:line="0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ru-RU"/>
        </w:rPr>
        <w:pict>
          <v:shape id="_x0000_s1030" type="#_x0000_t32" style="position:absolute;left:0;text-align:left;margin-left:246pt;margin-top:4.15pt;width:44.6pt;height:21.9pt;z-index:251659264" o:connectortype="straight">
            <v:stroke endarrow="block"/>
          </v:shape>
        </w:pict>
      </w:r>
      <w:r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ru-RU"/>
        </w:rPr>
        <w:pict>
          <v:shape id="_x0000_s1028" type="#_x0000_t32" style="position:absolute;left:0;text-align:left;margin-left:175.55pt;margin-top:4.15pt;width:37.55pt;height:21.9pt;flip:x;z-index:251658240" o:connectortype="straight">
            <v:stroke endarrow="block"/>
          </v:shape>
        </w:pict>
      </w:r>
    </w:p>
    <w:p w:rsidR="003B1331" w:rsidRDefault="003B1331" w:rsidP="003C215A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B1331" w:rsidTr="003B1331">
        <w:tc>
          <w:tcPr>
            <w:tcW w:w="4785" w:type="dxa"/>
          </w:tcPr>
          <w:p w:rsidR="003B1331" w:rsidRDefault="003B1331" w:rsidP="003C215A">
            <w:pPr>
              <w:spacing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64D1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это деятельность ученика, связанная, с одной стороны, с освоением культурных ценностей общества (предметных и надпредметных знаний, умений и навыков),</w:t>
            </w:r>
          </w:p>
        </w:tc>
        <w:tc>
          <w:tcPr>
            <w:tcW w:w="4786" w:type="dxa"/>
          </w:tcPr>
          <w:p w:rsidR="003B1331" w:rsidRDefault="003B1331" w:rsidP="003C215A">
            <w:pPr>
              <w:spacing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64D1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 другой – с формированием способностей к самоизменению и рефлексии, обеспечивающих адекватное самоопределение и успешную самореализацию человека в жизни.</w:t>
            </w:r>
          </w:p>
        </w:tc>
      </w:tr>
    </w:tbl>
    <w:p w:rsidR="003B1331" w:rsidRDefault="003B1331" w:rsidP="003C215A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65772" w:rsidRPr="00764D1F" w:rsidRDefault="00565772" w:rsidP="003C215A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64D1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Ученик в ходе учения, должен изменять себя, приобретать новые знания, умения и способности – именно это является результатом его учебной деятельности. Соответственно, умение учиться – это значит самостоятельно осваивать новые знания, умения и способности, организовывать свою деятельность, рефлектировать ее, контролировать и оценивать.</w:t>
      </w:r>
    </w:p>
    <w:p w:rsidR="008C5E9F" w:rsidRPr="00764D1F" w:rsidRDefault="008C5E9F" w:rsidP="00442BB3">
      <w:pPr>
        <w:pStyle w:val="a3"/>
        <w:spacing w:before="0" w:beforeAutospacing="0" w:after="0" w:afterAutospacing="0" w:line="0" w:lineRule="atLeast"/>
        <w:jc w:val="center"/>
        <w:rPr>
          <w:rFonts w:ascii="Arial" w:hAnsi="Arial" w:cs="Arial"/>
          <w:color w:val="000000" w:themeColor="text1"/>
        </w:rPr>
      </w:pPr>
      <w:r w:rsidRPr="00764D1F">
        <w:rPr>
          <w:rFonts w:ascii="Arial" w:hAnsi="Arial" w:cs="Arial"/>
          <w:color w:val="000000" w:themeColor="text1"/>
        </w:rPr>
        <w:t>Какие требования предъявляются к современному уроку</w:t>
      </w:r>
    </w:p>
    <w:p w:rsidR="008C5E9F" w:rsidRPr="00764D1F" w:rsidRDefault="008C5E9F" w:rsidP="003C215A">
      <w:pPr>
        <w:pStyle w:val="a3"/>
        <w:numPr>
          <w:ilvl w:val="0"/>
          <w:numId w:val="5"/>
        </w:numPr>
        <w:spacing w:before="0" w:beforeAutospacing="0" w:after="0" w:afterAutospacing="0" w:line="0" w:lineRule="atLeast"/>
        <w:rPr>
          <w:rFonts w:ascii="Arial" w:hAnsi="Arial" w:cs="Arial"/>
          <w:color w:val="000000" w:themeColor="text1"/>
        </w:rPr>
      </w:pPr>
      <w:r w:rsidRPr="00764D1F">
        <w:rPr>
          <w:rFonts w:ascii="Arial" w:hAnsi="Arial" w:cs="Arial"/>
          <w:color w:val="000000" w:themeColor="text1"/>
        </w:rPr>
        <w:t>хорошо организованный урок в хорошо оборудованном кабинете должен иметь хорошее начало и хорошее окончание.</w:t>
      </w:r>
    </w:p>
    <w:p w:rsidR="008C5E9F" w:rsidRPr="00764D1F" w:rsidRDefault="008C5E9F" w:rsidP="003C215A">
      <w:pPr>
        <w:pStyle w:val="a3"/>
        <w:numPr>
          <w:ilvl w:val="0"/>
          <w:numId w:val="5"/>
        </w:numPr>
        <w:spacing w:before="0" w:beforeAutospacing="0" w:after="0" w:afterAutospacing="0" w:line="0" w:lineRule="atLeast"/>
        <w:rPr>
          <w:rFonts w:ascii="Arial" w:hAnsi="Arial" w:cs="Arial"/>
          <w:color w:val="000000" w:themeColor="text1"/>
        </w:rPr>
      </w:pPr>
      <w:r w:rsidRPr="00764D1F">
        <w:rPr>
          <w:rFonts w:ascii="Arial" w:hAnsi="Arial" w:cs="Arial"/>
          <w:color w:val="000000" w:themeColor="text1"/>
        </w:rPr>
        <w:t>учитель должен спланировать свою деятельность и деятельность учащихся, четко сформулировать тему, цель, задачи урока;</w:t>
      </w:r>
    </w:p>
    <w:p w:rsidR="008C5E9F" w:rsidRPr="00764D1F" w:rsidRDefault="008C5E9F" w:rsidP="003C215A">
      <w:pPr>
        <w:pStyle w:val="a3"/>
        <w:numPr>
          <w:ilvl w:val="0"/>
          <w:numId w:val="5"/>
        </w:numPr>
        <w:spacing w:before="0" w:beforeAutospacing="0" w:after="0" w:afterAutospacing="0" w:line="0" w:lineRule="atLeast"/>
        <w:rPr>
          <w:rFonts w:ascii="Arial" w:hAnsi="Arial" w:cs="Arial"/>
          <w:color w:val="000000" w:themeColor="text1"/>
        </w:rPr>
      </w:pPr>
      <w:r w:rsidRPr="00764D1F">
        <w:rPr>
          <w:rFonts w:ascii="Arial" w:hAnsi="Arial" w:cs="Arial"/>
          <w:color w:val="000000" w:themeColor="text1"/>
        </w:rPr>
        <w:t>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</w:p>
    <w:p w:rsidR="008C5E9F" w:rsidRPr="00764D1F" w:rsidRDefault="008C5E9F" w:rsidP="003C215A">
      <w:pPr>
        <w:pStyle w:val="a3"/>
        <w:numPr>
          <w:ilvl w:val="0"/>
          <w:numId w:val="5"/>
        </w:numPr>
        <w:spacing w:before="0" w:beforeAutospacing="0" w:after="0" w:afterAutospacing="0" w:line="0" w:lineRule="atLeast"/>
        <w:rPr>
          <w:rFonts w:ascii="Arial" w:hAnsi="Arial" w:cs="Arial"/>
          <w:color w:val="000000" w:themeColor="text1"/>
        </w:rPr>
      </w:pPr>
      <w:r w:rsidRPr="00764D1F">
        <w:rPr>
          <w:rFonts w:ascii="Arial" w:hAnsi="Arial" w:cs="Arial"/>
          <w:color w:val="000000" w:themeColor="text1"/>
        </w:rPr>
        <w:t>учитель организует проблемные и поисковые ситуации, активизирует деятельность учащихся;</w:t>
      </w:r>
    </w:p>
    <w:p w:rsidR="008C5E9F" w:rsidRPr="00764D1F" w:rsidRDefault="008C5E9F" w:rsidP="003C215A">
      <w:pPr>
        <w:pStyle w:val="a3"/>
        <w:numPr>
          <w:ilvl w:val="0"/>
          <w:numId w:val="5"/>
        </w:numPr>
        <w:spacing w:before="0" w:beforeAutospacing="0" w:after="0" w:afterAutospacing="0" w:line="0" w:lineRule="atLeast"/>
        <w:rPr>
          <w:rFonts w:ascii="Arial" w:hAnsi="Arial" w:cs="Arial"/>
          <w:color w:val="000000" w:themeColor="text1"/>
        </w:rPr>
      </w:pPr>
      <w:r w:rsidRPr="00764D1F">
        <w:rPr>
          <w:rFonts w:ascii="Arial" w:hAnsi="Arial" w:cs="Arial"/>
          <w:color w:val="000000" w:themeColor="text1"/>
        </w:rPr>
        <w:t>вывод делают сами учащиеся;</w:t>
      </w:r>
    </w:p>
    <w:p w:rsidR="008C5E9F" w:rsidRPr="00764D1F" w:rsidRDefault="008C5E9F" w:rsidP="003C215A">
      <w:pPr>
        <w:pStyle w:val="a3"/>
        <w:numPr>
          <w:ilvl w:val="0"/>
          <w:numId w:val="5"/>
        </w:numPr>
        <w:spacing w:before="0" w:beforeAutospacing="0" w:after="0" w:afterAutospacing="0" w:line="0" w:lineRule="atLeast"/>
        <w:rPr>
          <w:rFonts w:ascii="Arial" w:hAnsi="Arial" w:cs="Arial"/>
          <w:color w:val="000000" w:themeColor="text1"/>
        </w:rPr>
      </w:pPr>
      <w:r w:rsidRPr="00764D1F">
        <w:rPr>
          <w:rFonts w:ascii="Arial" w:hAnsi="Arial" w:cs="Arial"/>
          <w:color w:val="000000" w:themeColor="text1"/>
        </w:rPr>
        <w:t>минимум репродукции и максимум творчества и сотворчества;</w:t>
      </w:r>
    </w:p>
    <w:p w:rsidR="008C5E9F" w:rsidRPr="00764D1F" w:rsidRDefault="008C5E9F" w:rsidP="003C215A">
      <w:pPr>
        <w:pStyle w:val="a3"/>
        <w:numPr>
          <w:ilvl w:val="0"/>
          <w:numId w:val="5"/>
        </w:numPr>
        <w:spacing w:before="0" w:beforeAutospacing="0" w:after="0" w:afterAutospacing="0" w:line="0" w:lineRule="atLeast"/>
        <w:rPr>
          <w:rFonts w:ascii="Arial" w:hAnsi="Arial" w:cs="Arial"/>
          <w:color w:val="000000" w:themeColor="text1"/>
        </w:rPr>
      </w:pPr>
      <w:r w:rsidRPr="00764D1F">
        <w:rPr>
          <w:rFonts w:ascii="Arial" w:hAnsi="Arial" w:cs="Arial"/>
          <w:color w:val="000000" w:themeColor="text1"/>
        </w:rPr>
        <w:t>время сбережение и здоровье сбережение;</w:t>
      </w:r>
    </w:p>
    <w:p w:rsidR="008C5E9F" w:rsidRPr="00764D1F" w:rsidRDefault="008C5E9F" w:rsidP="003C215A">
      <w:pPr>
        <w:pStyle w:val="a3"/>
        <w:numPr>
          <w:ilvl w:val="0"/>
          <w:numId w:val="5"/>
        </w:numPr>
        <w:spacing w:before="0" w:beforeAutospacing="0" w:after="0" w:afterAutospacing="0" w:line="0" w:lineRule="atLeast"/>
        <w:rPr>
          <w:rFonts w:ascii="Arial" w:hAnsi="Arial" w:cs="Arial"/>
          <w:color w:val="000000" w:themeColor="text1"/>
        </w:rPr>
      </w:pPr>
      <w:r w:rsidRPr="00764D1F">
        <w:rPr>
          <w:rFonts w:ascii="Arial" w:hAnsi="Arial" w:cs="Arial"/>
          <w:color w:val="000000" w:themeColor="text1"/>
        </w:rPr>
        <w:t>в центре внимания урока — дети;</w:t>
      </w:r>
    </w:p>
    <w:p w:rsidR="008C5E9F" w:rsidRPr="00764D1F" w:rsidRDefault="008C5E9F" w:rsidP="003C215A">
      <w:pPr>
        <w:pStyle w:val="a3"/>
        <w:numPr>
          <w:ilvl w:val="0"/>
          <w:numId w:val="5"/>
        </w:numPr>
        <w:spacing w:before="0" w:beforeAutospacing="0" w:after="0" w:afterAutospacing="0" w:line="0" w:lineRule="atLeast"/>
        <w:rPr>
          <w:rFonts w:ascii="Arial" w:hAnsi="Arial" w:cs="Arial"/>
          <w:color w:val="000000" w:themeColor="text1"/>
        </w:rPr>
      </w:pPr>
      <w:r w:rsidRPr="00764D1F">
        <w:rPr>
          <w:rFonts w:ascii="Arial" w:hAnsi="Arial" w:cs="Arial"/>
          <w:color w:val="000000" w:themeColor="text1"/>
        </w:rPr>
        <w:t>учет уровня и возможностей учащихся, в котором учтены такие аспекты, как профиль класса, стремление учащихся, настроение детей;</w:t>
      </w:r>
    </w:p>
    <w:p w:rsidR="008C5E9F" w:rsidRPr="00764D1F" w:rsidRDefault="008C5E9F" w:rsidP="003C215A">
      <w:pPr>
        <w:pStyle w:val="a3"/>
        <w:numPr>
          <w:ilvl w:val="0"/>
          <w:numId w:val="5"/>
        </w:numPr>
        <w:spacing w:before="0" w:beforeAutospacing="0" w:after="0" w:afterAutospacing="0" w:line="0" w:lineRule="atLeast"/>
        <w:rPr>
          <w:rFonts w:ascii="Arial" w:hAnsi="Arial" w:cs="Arial"/>
          <w:color w:val="000000" w:themeColor="text1"/>
        </w:rPr>
      </w:pPr>
      <w:r w:rsidRPr="00764D1F">
        <w:rPr>
          <w:rFonts w:ascii="Arial" w:hAnsi="Arial" w:cs="Arial"/>
          <w:color w:val="000000" w:themeColor="text1"/>
        </w:rPr>
        <w:t>умение демонстрировать методическое искусство учителя;</w:t>
      </w:r>
    </w:p>
    <w:p w:rsidR="008C5E9F" w:rsidRPr="00764D1F" w:rsidRDefault="008C5E9F" w:rsidP="003C215A">
      <w:pPr>
        <w:pStyle w:val="a3"/>
        <w:numPr>
          <w:ilvl w:val="0"/>
          <w:numId w:val="5"/>
        </w:numPr>
        <w:spacing w:before="0" w:beforeAutospacing="0" w:after="0" w:afterAutospacing="0" w:line="0" w:lineRule="atLeast"/>
        <w:rPr>
          <w:rFonts w:ascii="Arial" w:hAnsi="Arial" w:cs="Arial"/>
          <w:color w:val="000000" w:themeColor="text1"/>
        </w:rPr>
      </w:pPr>
      <w:r w:rsidRPr="00764D1F">
        <w:rPr>
          <w:rFonts w:ascii="Arial" w:hAnsi="Arial" w:cs="Arial"/>
          <w:color w:val="000000" w:themeColor="text1"/>
        </w:rPr>
        <w:t>планирование обратной связи;</w:t>
      </w:r>
    </w:p>
    <w:p w:rsidR="008C5E9F" w:rsidRPr="00764D1F" w:rsidRDefault="008C5E9F" w:rsidP="003C215A">
      <w:pPr>
        <w:pStyle w:val="a3"/>
        <w:numPr>
          <w:ilvl w:val="0"/>
          <w:numId w:val="5"/>
        </w:numPr>
        <w:spacing w:before="0" w:beforeAutospacing="0" w:after="0" w:afterAutospacing="0" w:line="0" w:lineRule="atLeast"/>
        <w:rPr>
          <w:rFonts w:ascii="Arial" w:hAnsi="Arial" w:cs="Arial"/>
          <w:color w:val="000000" w:themeColor="text1"/>
        </w:rPr>
      </w:pPr>
      <w:r w:rsidRPr="00764D1F">
        <w:rPr>
          <w:rFonts w:ascii="Arial" w:hAnsi="Arial" w:cs="Arial"/>
          <w:color w:val="000000" w:themeColor="text1"/>
        </w:rPr>
        <w:t>урок должен быть добрым.</w:t>
      </w:r>
    </w:p>
    <w:p w:rsidR="003C215A" w:rsidRPr="00764D1F" w:rsidRDefault="003C215A" w:rsidP="003C215A">
      <w:pPr>
        <w:spacing w:after="0" w:line="0" w:lineRule="atLeast"/>
        <w:rPr>
          <w:rStyle w:val="a6"/>
          <w:rFonts w:ascii="Arial" w:hAnsi="Arial" w:cs="Arial"/>
          <w:b w:val="0"/>
          <w:color w:val="000000" w:themeColor="text1"/>
          <w:spacing w:val="3"/>
          <w:sz w:val="24"/>
          <w:szCs w:val="24"/>
        </w:rPr>
      </w:pPr>
    </w:p>
    <w:p w:rsidR="003C215A" w:rsidRPr="00764D1F" w:rsidRDefault="003C215A" w:rsidP="003C215A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64D1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Оптимальной формой проектирования современного урока является технологическая карта. Понятие «технологическая карта» не является новым; существующие модели карт урока включают разные структурные компоненты.</w:t>
      </w:r>
    </w:p>
    <w:p w:rsidR="003C215A" w:rsidRPr="00764D1F" w:rsidRDefault="003C215A" w:rsidP="003C215A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64D1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Технологическая карта дает возможностью отразить деятельностную составляющую взаимодействия учителя и ученика на уроке, что является актуальным, прежде всего, для развивающего образования.</w:t>
      </w:r>
    </w:p>
    <w:p w:rsidR="003C215A" w:rsidRPr="00764D1F" w:rsidRDefault="003C215A" w:rsidP="003C215A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64D1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Технологическая карта урока – обобщенно-графическое выражение сценария урока, основа его проектирования, средство представления индивидуальных методов работы. Проект урока – это представленный учителем план проведения урока с возможной корректировкой (заложенной изначально вариативностью урока).</w:t>
      </w:r>
    </w:p>
    <w:p w:rsidR="003C215A" w:rsidRDefault="003C215A" w:rsidP="003C215A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64D1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Исходя из определения «технологическая карта», можно выделить те позиции, на которые можно и нужно опираться при конструировании технологической карты урока:</w:t>
      </w:r>
    </w:p>
    <w:p w:rsidR="003C215A" w:rsidRPr="00764D1F" w:rsidRDefault="003C215A" w:rsidP="003C215A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64D1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• в ней должен быть описан весь процесс деятельности;</w:t>
      </w:r>
    </w:p>
    <w:p w:rsidR="003C215A" w:rsidRPr="00764D1F" w:rsidRDefault="003C215A" w:rsidP="003C215A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64D1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• должны быть указаны операции, их составные части.</w:t>
      </w:r>
    </w:p>
    <w:p w:rsidR="003C215A" w:rsidRPr="00764D1F" w:rsidRDefault="003C215A" w:rsidP="003C215A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64D1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структуре технологической карты урока необходимо предусмотреть возможность:</w:t>
      </w:r>
    </w:p>
    <w:p w:rsidR="003C215A" w:rsidRPr="00764D1F" w:rsidRDefault="003C215A" w:rsidP="003C215A">
      <w:pPr>
        <w:pStyle w:val="a5"/>
        <w:numPr>
          <w:ilvl w:val="0"/>
          <w:numId w:val="13"/>
        </w:numPr>
        <w:shd w:val="clear" w:color="auto" w:fill="FFFFFF"/>
        <w:spacing w:after="0" w:line="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64D1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тщательного планирования каждого этапа деятельности;</w:t>
      </w:r>
    </w:p>
    <w:p w:rsidR="003C215A" w:rsidRPr="00764D1F" w:rsidRDefault="003C215A" w:rsidP="003C215A">
      <w:pPr>
        <w:pStyle w:val="a5"/>
        <w:numPr>
          <w:ilvl w:val="0"/>
          <w:numId w:val="13"/>
        </w:numPr>
        <w:shd w:val="clear" w:color="auto" w:fill="FFFFFF"/>
        <w:spacing w:after="0" w:line="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64D1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максимально полного отражения последовательности всех осуществляемых действий и операций, приводящих к намеченному результату;</w:t>
      </w:r>
    </w:p>
    <w:p w:rsidR="003C215A" w:rsidRPr="00764D1F" w:rsidRDefault="003C215A" w:rsidP="003C215A">
      <w:pPr>
        <w:pStyle w:val="a5"/>
        <w:numPr>
          <w:ilvl w:val="0"/>
          <w:numId w:val="13"/>
        </w:numPr>
        <w:shd w:val="clear" w:color="auto" w:fill="FFFFFF"/>
        <w:spacing w:after="0" w:line="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64D1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координации и синхронизации действий всех субъектов педагогической деятельности.</w:t>
      </w:r>
    </w:p>
    <w:p w:rsidR="003C215A" w:rsidRPr="00764D1F" w:rsidRDefault="003C215A" w:rsidP="003C215A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64D1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Проанализировав (на основе открытых электронных источников информации) достаточно большое количество технологических карт урока, разработанных учителями-практиками, мы пришли к выводу, что унифицированной, устоявшейся формы подобной карты пока не существует.</w:t>
      </w:r>
    </w:p>
    <w:p w:rsidR="005263EA" w:rsidRPr="00764D1F" w:rsidRDefault="005263EA" w:rsidP="00442BB3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64D1F">
        <w:rPr>
          <w:rStyle w:val="a6"/>
          <w:rFonts w:ascii="Arial" w:hAnsi="Arial" w:cs="Arial"/>
          <w:b w:val="0"/>
          <w:color w:val="000000" w:themeColor="text1"/>
          <w:spacing w:val="3"/>
          <w:sz w:val="24"/>
          <w:szCs w:val="24"/>
        </w:rPr>
        <w:t>Как подготовить современный урок</w:t>
      </w:r>
      <w:r w:rsidR="00442BB3" w:rsidRPr="00764D1F">
        <w:rPr>
          <w:rStyle w:val="a6"/>
          <w:rFonts w:ascii="Arial" w:hAnsi="Arial" w:cs="Arial"/>
          <w:b w:val="0"/>
          <w:color w:val="000000" w:themeColor="text1"/>
          <w:spacing w:val="3"/>
          <w:sz w:val="24"/>
          <w:szCs w:val="24"/>
        </w:rPr>
        <w:t>.</w:t>
      </w:r>
    </w:p>
    <w:p w:rsidR="005263EA" w:rsidRPr="00764D1F" w:rsidRDefault="005263EA" w:rsidP="003C215A">
      <w:pPr>
        <w:spacing w:after="0" w:line="0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764D1F">
        <w:rPr>
          <w:rFonts w:ascii="Arial" w:hAnsi="Arial" w:cs="Arial"/>
          <w:color w:val="000000" w:themeColor="text1"/>
          <w:sz w:val="24"/>
          <w:szCs w:val="24"/>
        </w:rPr>
        <w:t>Урок - главная составная часть учебного процесса. Учебная деятельность учителя и учащегося в значительной мере сосредотачивается на уроке. Вот почему качество подготовки учащихся по той или иной учебной дисциплине во многом определяется уровнем проведения урока, его содержательной и методической наполненностью, его атмосферой. Для того чтобы этот уровень был достаточно высоким, надо, чтобы учитель в ходе подготовки урока постарался сделать его своеобразным произведением со своим замыслом, завязкой и развязкой подобно любому произведению искусства. Как же построить такой урок? Как сделать так, чтобы урок не только вооружал учащихся знаниями и умениями, значимость которых невозможно оспорить, но чтобы все, что происходит на уроке, вызывало у детей искренний интерес, подлинную увлеченность, формировало их творческое сознание?</w:t>
      </w:r>
    </w:p>
    <w:p w:rsidR="005263EA" w:rsidRPr="00764D1F" w:rsidRDefault="005263EA" w:rsidP="003C215A">
      <w:pPr>
        <w:spacing w:after="0" w:line="0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764D1F">
        <w:rPr>
          <w:rFonts w:ascii="Arial" w:hAnsi="Arial" w:cs="Arial"/>
          <w:color w:val="000000" w:themeColor="text1"/>
          <w:sz w:val="24"/>
          <w:szCs w:val="24"/>
        </w:rPr>
        <w:t>Цель урока в современной школе должна отличаться конкретностью, с указанием средств ее достижения и ее переводом в конкретные дидактические задачи.</w:t>
      </w:r>
    </w:p>
    <w:p w:rsidR="005263EA" w:rsidRPr="00764D1F" w:rsidRDefault="005263EA" w:rsidP="003C215A">
      <w:pPr>
        <w:spacing w:after="0" w:line="0" w:lineRule="atLeast"/>
        <w:rPr>
          <w:rFonts w:ascii="Arial" w:hAnsi="Arial" w:cs="Arial"/>
          <w:i/>
          <w:color w:val="000000" w:themeColor="text1"/>
          <w:sz w:val="24"/>
          <w:szCs w:val="24"/>
        </w:rPr>
      </w:pPr>
      <w:r w:rsidRPr="00764D1F">
        <w:rPr>
          <w:rStyle w:val="a7"/>
          <w:rFonts w:ascii="Arial" w:hAnsi="Arial" w:cs="Arial"/>
          <w:i w:val="0"/>
          <w:color w:val="000000" w:themeColor="text1"/>
          <w:spacing w:val="3"/>
          <w:sz w:val="24"/>
          <w:szCs w:val="24"/>
        </w:rPr>
        <w:t xml:space="preserve">Моделируя урок, необходимо </w:t>
      </w:r>
      <w:r w:rsidR="00764D1F">
        <w:rPr>
          <w:rStyle w:val="a7"/>
          <w:rFonts w:ascii="Arial" w:hAnsi="Arial" w:cs="Arial"/>
          <w:i w:val="0"/>
          <w:color w:val="000000" w:themeColor="text1"/>
          <w:spacing w:val="3"/>
          <w:sz w:val="24"/>
          <w:szCs w:val="24"/>
        </w:rPr>
        <w:t xml:space="preserve">чётко </w:t>
      </w:r>
      <w:r w:rsidRPr="00764D1F">
        <w:rPr>
          <w:rStyle w:val="a7"/>
          <w:rFonts w:ascii="Arial" w:hAnsi="Arial" w:cs="Arial"/>
          <w:i w:val="0"/>
          <w:color w:val="000000" w:themeColor="text1"/>
          <w:spacing w:val="3"/>
          <w:sz w:val="24"/>
          <w:szCs w:val="24"/>
        </w:rPr>
        <w:t>придерживаться следующих правил:</w:t>
      </w:r>
    </w:p>
    <w:p w:rsidR="005263EA" w:rsidRPr="00764D1F" w:rsidRDefault="005263EA" w:rsidP="00764D1F">
      <w:pPr>
        <w:pStyle w:val="a5"/>
        <w:numPr>
          <w:ilvl w:val="0"/>
          <w:numId w:val="14"/>
        </w:numPr>
        <w:spacing w:after="0" w:line="0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764D1F">
        <w:rPr>
          <w:rFonts w:ascii="Arial" w:hAnsi="Arial" w:cs="Arial"/>
          <w:color w:val="000000" w:themeColor="text1"/>
          <w:sz w:val="24"/>
          <w:szCs w:val="24"/>
        </w:rPr>
        <w:t>Конкретно определить тему, цели, тип урока и его место в развороте учебной программы.</w:t>
      </w:r>
    </w:p>
    <w:p w:rsidR="005263EA" w:rsidRPr="00764D1F" w:rsidRDefault="005263EA" w:rsidP="00764D1F">
      <w:pPr>
        <w:pStyle w:val="a5"/>
        <w:numPr>
          <w:ilvl w:val="0"/>
          <w:numId w:val="14"/>
        </w:numPr>
        <w:spacing w:after="0" w:line="0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764D1F">
        <w:rPr>
          <w:rFonts w:ascii="Arial" w:hAnsi="Arial" w:cs="Arial"/>
          <w:color w:val="000000" w:themeColor="text1"/>
          <w:sz w:val="24"/>
          <w:szCs w:val="24"/>
        </w:rPr>
        <w:t>Отобрать учебный материал (определить его содержание, объем, установить связь с ранее изученным, систему управлений, дополнительный материал для дифференцированной работы и домашнее задание).</w:t>
      </w:r>
    </w:p>
    <w:p w:rsidR="005263EA" w:rsidRPr="00764D1F" w:rsidRDefault="005263EA" w:rsidP="00764D1F">
      <w:pPr>
        <w:pStyle w:val="a5"/>
        <w:numPr>
          <w:ilvl w:val="0"/>
          <w:numId w:val="14"/>
        </w:numPr>
        <w:spacing w:after="0" w:line="0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764D1F">
        <w:rPr>
          <w:rFonts w:ascii="Arial" w:hAnsi="Arial" w:cs="Arial"/>
          <w:color w:val="000000" w:themeColor="text1"/>
          <w:sz w:val="24"/>
          <w:szCs w:val="24"/>
        </w:rPr>
        <w:t>Выбрать наиболее эффективные методы и приемы обучения в данном классе, разнообразные виды деятельности учащихся и учителя на всех этапах урока.</w:t>
      </w:r>
    </w:p>
    <w:p w:rsidR="005263EA" w:rsidRPr="00764D1F" w:rsidRDefault="00A562B0" w:rsidP="00764D1F">
      <w:pPr>
        <w:pStyle w:val="a5"/>
        <w:numPr>
          <w:ilvl w:val="0"/>
          <w:numId w:val="14"/>
        </w:numPr>
        <w:spacing w:after="0" w:line="0" w:lineRule="atLeas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Определить формы контроль над</w:t>
      </w:r>
      <w:r w:rsidR="005263EA" w:rsidRPr="00764D1F">
        <w:rPr>
          <w:rFonts w:ascii="Arial" w:hAnsi="Arial" w:cs="Arial"/>
          <w:color w:val="000000" w:themeColor="text1"/>
          <w:sz w:val="24"/>
          <w:szCs w:val="24"/>
        </w:rPr>
        <w:t xml:space="preserve"> учебной деятельностью школьников.</w:t>
      </w:r>
    </w:p>
    <w:p w:rsidR="005263EA" w:rsidRPr="00764D1F" w:rsidRDefault="005263EA" w:rsidP="00764D1F">
      <w:pPr>
        <w:pStyle w:val="a5"/>
        <w:numPr>
          <w:ilvl w:val="0"/>
          <w:numId w:val="14"/>
        </w:numPr>
        <w:spacing w:after="0" w:line="0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764D1F">
        <w:rPr>
          <w:rFonts w:ascii="Arial" w:hAnsi="Arial" w:cs="Arial"/>
          <w:color w:val="000000" w:themeColor="text1"/>
          <w:sz w:val="24"/>
          <w:szCs w:val="24"/>
        </w:rPr>
        <w:t>Продумать оптимальный темп урока, то есть рассчитать время на каждый его этап.</w:t>
      </w:r>
    </w:p>
    <w:p w:rsidR="005263EA" w:rsidRPr="00764D1F" w:rsidRDefault="005263EA" w:rsidP="00764D1F">
      <w:pPr>
        <w:pStyle w:val="a5"/>
        <w:numPr>
          <w:ilvl w:val="0"/>
          <w:numId w:val="14"/>
        </w:numPr>
        <w:spacing w:after="0" w:line="0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764D1F">
        <w:rPr>
          <w:rFonts w:ascii="Arial" w:hAnsi="Arial" w:cs="Arial"/>
          <w:color w:val="000000" w:themeColor="text1"/>
          <w:sz w:val="24"/>
          <w:szCs w:val="24"/>
        </w:rPr>
        <w:t>Продумать форму подведения итогов урока.</w:t>
      </w:r>
    </w:p>
    <w:p w:rsidR="005263EA" w:rsidRPr="00764D1F" w:rsidRDefault="005263EA" w:rsidP="00764D1F">
      <w:pPr>
        <w:pStyle w:val="a5"/>
        <w:numPr>
          <w:ilvl w:val="0"/>
          <w:numId w:val="14"/>
        </w:numPr>
        <w:spacing w:after="0" w:line="0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764D1F">
        <w:rPr>
          <w:rFonts w:ascii="Arial" w:hAnsi="Arial" w:cs="Arial"/>
          <w:color w:val="000000" w:themeColor="text1"/>
          <w:sz w:val="24"/>
          <w:szCs w:val="24"/>
        </w:rPr>
        <w:t>Продумать содержание, объем и форму домашнего задания.</w:t>
      </w:r>
    </w:p>
    <w:p w:rsidR="005263EA" w:rsidRPr="00764D1F" w:rsidRDefault="005263EA" w:rsidP="003C215A">
      <w:pPr>
        <w:spacing w:after="0" w:line="0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764D1F">
        <w:rPr>
          <w:rFonts w:ascii="Arial" w:hAnsi="Arial" w:cs="Arial"/>
          <w:color w:val="000000" w:themeColor="text1"/>
          <w:sz w:val="24"/>
          <w:szCs w:val="24"/>
        </w:rPr>
        <w:t>Современный урок строится на основе использования технических сре</w:t>
      </w:r>
      <w:proofErr w:type="gramStart"/>
      <w:r w:rsidRPr="00764D1F">
        <w:rPr>
          <w:rFonts w:ascii="Arial" w:hAnsi="Arial" w:cs="Arial"/>
          <w:color w:val="000000" w:themeColor="text1"/>
          <w:sz w:val="24"/>
          <w:szCs w:val="24"/>
        </w:rPr>
        <w:t>дств с пр</w:t>
      </w:r>
      <w:proofErr w:type="gramEnd"/>
      <w:r w:rsidRPr="00764D1F">
        <w:rPr>
          <w:rFonts w:ascii="Arial" w:hAnsi="Arial" w:cs="Arial"/>
          <w:color w:val="000000" w:themeColor="text1"/>
          <w:sz w:val="24"/>
          <w:szCs w:val="24"/>
        </w:rPr>
        <w:t>именением как традиционных, так и инновационных педагогических технологий.</w:t>
      </w:r>
    </w:p>
    <w:p w:rsidR="005263EA" w:rsidRPr="007318A0" w:rsidRDefault="005263EA" w:rsidP="003C215A">
      <w:pPr>
        <w:spacing w:after="0" w:line="0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764D1F">
        <w:rPr>
          <w:rFonts w:ascii="Arial" w:hAnsi="Arial" w:cs="Arial"/>
          <w:color w:val="000000" w:themeColor="text1"/>
          <w:sz w:val="24"/>
          <w:szCs w:val="24"/>
        </w:rPr>
        <w:t>Используя современные технологии, работая</w:t>
      </w:r>
      <w:r w:rsidR="00A562B0">
        <w:rPr>
          <w:rFonts w:ascii="Arial" w:hAnsi="Arial" w:cs="Arial"/>
          <w:color w:val="000000" w:themeColor="text1"/>
          <w:sz w:val="24"/>
          <w:szCs w:val="24"/>
        </w:rPr>
        <w:t>,</w:t>
      </w:r>
      <w:r w:rsidRPr="00764D1F">
        <w:rPr>
          <w:rFonts w:ascii="Arial" w:hAnsi="Arial" w:cs="Arial"/>
          <w:color w:val="000000" w:themeColor="text1"/>
          <w:sz w:val="24"/>
          <w:szCs w:val="24"/>
        </w:rPr>
        <w:t xml:space="preserve"> в технологии моделирования у школьников формируется умение самостоятельно добывать новые знания, </w:t>
      </w:r>
      <w:r w:rsidRPr="007318A0">
        <w:rPr>
          <w:rFonts w:ascii="Arial" w:hAnsi="Arial" w:cs="Arial"/>
          <w:color w:val="000000" w:themeColor="text1"/>
          <w:sz w:val="24"/>
          <w:szCs w:val="24"/>
        </w:rPr>
        <w:t>собирать необходимую информацию, делать выводы, умозаключения, т.е. развиваются  у школьников умения и навыки самостоятельности и саморазвития.</w:t>
      </w:r>
    </w:p>
    <w:p w:rsidR="007318A0" w:rsidRDefault="00442BB3" w:rsidP="007318A0">
      <w:pPr>
        <w:pStyle w:val="a3"/>
        <w:shd w:val="clear" w:color="auto" w:fill="FFFFFF"/>
        <w:spacing w:before="0" w:beforeAutospacing="0" w:after="0" w:afterAutospacing="0" w:line="0" w:lineRule="atLeast"/>
        <w:rPr>
          <w:rStyle w:val="a6"/>
          <w:rFonts w:ascii="Arial" w:hAnsi="Arial" w:cs="Arial"/>
          <w:color w:val="000000" w:themeColor="text1"/>
          <w:spacing w:val="3"/>
          <w:szCs w:val="20"/>
        </w:rPr>
      </w:pPr>
      <w:r w:rsidRPr="007318A0">
        <w:rPr>
          <w:rStyle w:val="a6"/>
          <w:rFonts w:ascii="Arial" w:hAnsi="Arial" w:cs="Arial"/>
          <w:color w:val="000000" w:themeColor="text1"/>
          <w:spacing w:val="3"/>
          <w:szCs w:val="20"/>
        </w:rPr>
        <w:t>Вывод.</w:t>
      </w:r>
    </w:p>
    <w:p w:rsidR="00442BB3" w:rsidRPr="007318A0" w:rsidRDefault="00764D1F" w:rsidP="007318A0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 w:themeColor="text1"/>
          <w:spacing w:val="3"/>
          <w:szCs w:val="20"/>
        </w:rPr>
      </w:pPr>
      <w:r w:rsidRPr="007318A0">
        <w:rPr>
          <w:rFonts w:ascii="Arial" w:hAnsi="Arial" w:cs="Arial"/>
          <w:color w:val="000000" w:themeColor="text1"/>
        </w:rPr>
        <w:t>В заключение хочу сказать, что  д</w:t>
      </w:r>
      <w:r w:rsidR="00442BB3" w:rsidRPr="007318A0">
        <w:rPr>
          <w:rFonts w:ascii="Arial" w:hAnsi="Arial" w:cs="Arial"/>
          <w:color w:val="000000" w:themeColor="text1"/>
        </w:rPr>
        <w:t>ля</w:t>
      </w:r>
      <w:r w:rsidR="00442BB3" w:rsidRPr="00764D1F">
        <w:rPr>
          <w:rFonts w:ascii="Arial" w:hAnsi="Arial" w:cs="Arial"/>
          <w:color w:val="000000" w:themeColor="text1"/>
        </w:rPr>
        <w:t xml:space="preserve"> педагога становится особенно актуальным умение планировать и строить урок так, чтобы осознанно осуществлять формирование результатов обучения. Эта необходимость и определила структуру предлагаемой технологической карты урока, призванной зафиксировать не только виды деятельности учителя и обучающихся на уроке, но и виды вышеназванных предполагаемые образовательные результаты.</w:t>
      </w:r>
      <w:r w:rsidRPr="00764D1F">
        <w:rPr>
          <w:rFonts w:ascii="Arial" w:hAnsi="Arial" w:cs="Arial"/>
          <w:color w:val="000000" w:themeColor="text1"/>
        </w:rPr>
        <w:t xml:space="preserve"> </w:t>
      </w:r>
      <w:r w:rsidR="00442BB3" w:rsidRPr="00764D1F">
        <w:rPr>
          <w:rFonts w:ascii="Arial" w:hAnsi="Arial" w:cs="Arial"/>
          <w:color w:val="000000" w:themeColor="text1"/>
        </w:rPr>
        <w:t>Но даже сформированные коммуникативная, профессиональная, информационная компетентности ещё не обеспечат выполнение задач стандарта. Гарантией успешной реализации цели образования согласно новому стандарту могут стать новое сознание, новая позиция, новое отношение к педагогической деятельности. Наша задача – не превратить федеральный государственный образовательный стандарт второго поколения в «тормоз для корабля образования».</w:t>
      </w:r>
    </w:p>
    <w:p w:rsidR="00EC2778" w:rsidRPr="00731415" w:rsidRDefault="00EC2778" w:rsidP="00EC2778">
      <w:pPr>
        <w:pStyle w:val="p11"/>
        <w:shd w:val="clear" w:color="auto" w:fill="FFFFFF"/>
        <w:ind w:firstLine="707"/>
        <w:jc w:val="both"/>
        <w:rPr>
          <w:rFonts w:ascii="Arial" w:hAnsi="Arial" w:cs="Arial"/>
          <w:color w:val="000000"/>
          <w:szCs w:val="28"/>
        </w:rPr>
      </w:pPr>
      <w:r w:rsidRPr="00731415">
        <w:rPr>
          <w:rFonts w:ascii="Arial" w:hAnsi="Arial" w:cs="Arial"/>
          <w:color w:val="000000"/>
          <w:szCs w:val="28"/>
        </w:rPr>
        <w:t>Литература:</w:t>
      </w:r>
    </w:p>
    <w:p w:rsidR="00EC2778" w:rsidRPr="00731415" w:rsidRDefault="00EC2778" w:rsidP="00EC2778">
      <w:pPr>
        <w:pStyle w:val="p21"/>
        <w:shd w:val="clear" w:color="auto" w:fill="FFFFFF"/>
        <w:jc w:val="both"/>
        <w:rPr>
          <w:rFonts w:ascii="Arial" w:hAnsi="Arial" w:cs="Arial"/>
          <w:color w:val="000000"/>
          <w:szCs w:val="28"/>
        </w:rPr>
      </w:pPr>
      <w:r w:rsidRPr="00731415">
        <w:rPr>
          <w:rFonts w:ascii="Arial" w:hAnsi="Arial" w:cs="Arial"/>
          <w:color w:val="000000"/>
          <w:szCs w:val="28"/>
        </w:rPr>
        <w:t>1.С.П.Казачкова, М.С.Умнова. Требования стандартов второго поколения к урокам и внеурочной деятельности. – М.: Планета, 2012.</w:t>
      </w:r>
    </w:p>
    <w:p w:rsidR="00EC2778" w:rsidRPr="00731415" w:rsidRDefault="00EC2778" w:rsidP="00EC2778">
      <w:pPr>
        <w:pStyle w:val="p21"/>
        <w:shd w:val="clear" w:color="auto" w:fill="FFFFFF"/>
        <w:jc w:val="both"/>
        <w:rPr>
          <w:rFonts w:ascii="Arial" w:hAnsi="Arial" w:cs="Arial"/>
          <w:color w:val="000000"/>
          <w:szCs w:val="28"/>
        </w:rPr>
      </w:pPr>
      <w:r w:rsidRPr="00731415">
        <w:rPr>
          <w:rFonts w:ascii="Arial" w:hAnsi="Arial" w:cs="Arial"/>
          <w:color w:val="000000"/>
          <w:szCs w:val="28"/>
        </w:rPr>
        <w:t>2. Федеральный государственный образовательный стандарт н</w:t>
      </w:r>
      <w:r w:rsidR="00731415">
        <w:rPr>
          <w:rFonts w:ascii="Arial" w:hAnsi="Arial" w:cs="Arial"/>
          <w:color w:val="000000"/>
          <w:szCs w:val="28"/>
        </w:rPr>
        <w:t xml:space="preserve">ачального общего образования/ Министерство образования и науки Российской </w:t>
      </w:r>
      <w:r w:rsidRPr="00731415">
        <w:rPr>
          <w:rFonts w:ascii="Arial" w:hAnsi="Arial" w:cs="Arial"/>
          <w:color w:val="000000"/>
          <w:szCs w:val="28"/>
        </w:rPr>
        <w:t xml:space="preserve">Федерации. - М.: Просвещение, 2010. - 31 </w:t>
      </w:r>
      <w:proofErr w:type="gramStart"/>
      <w:r w:rsidRPr="00731415">
        <w:rPr>
          <w:rFonts w:ascii="Arial" w:hAnsi="Arial" w:cs="Arial"/>
          <w:color w:val="000000"/>
          <w:szCs w:val="28"/>
        </w:rPr>
        <w:t>с</w:t>
      </w:r>
      <w:proofErr w:type="gramEnd"/>
      <w:r w:rsidRPr="00731415">
        <w:rPr>
          <w:rFonts w:ascii="Arial" w:hAnsi="Arial" w:cs="Arial"/>
          <w:color w:val="000000"/>
          <w:szCs w:val="28"/>
        </w:rPr>
        <w:t>. – (Стандарты второго поколения) воплощение новых стандартов школьного образования. Дидактические требования к современному уроку.</w:t>
      </w:r>
    </w:p>
    <w:p w:rsidR="00EC2778" w:rsidRPr="00731415" w:rsidRDefault="00EC2778" w:rsidP="00EC2778">
      <w:pPr>
        <w:pStyle w:val="p21"/>
        <w:shd w:val="clear" w:color="auto" w:fill="FFFFFF"/>
        <w:jc w:val="both"/>
        <w:rPr>
          <w:rFonts w:ascii="Arial" w:hAnsi="Arial" w:cs="Arial"/>
          <w:color w:val="000000"/>
          <w:szCs w:val="28"/>
        </w:rPr>
      </w:pPr>
      <w:r w:rsidRPr="00731415">
        <w:rPr>
          <w:rFonts w:ascii="Arial" w:hAnsi="Arial" w:cs="Arial"/>
          <w:color w:val="000000"/>
          <w:szCs w:val="28"/>
        </w:rPr>
        <w:t>3. Интернет – ресурсы.</w:t>
      </w:r>
    </w:p>
    <w:p w:rsidR="003B1331" w:rsidRPr="00EC2778" w:rsidRDefault="003B1331" w:rsidP="003B1331">
      <w:pPr>
        <w:spacing w:after="0" w:line="0" w:lineRule="atLeast"/>
        <w:jc w:val="center"/>
        <w:rPr>
          <w:rFonts w:ascii="Arial" w:hAnsi="Arial" w:cs="Arial"/>
          <w:sz w:val="24"/>
        </w:rPr>
      </w:pPr>
    </w:p>
    <w:sectPr w:rsidR="003B1331" w:rsidRPr="00EC2778" w:rsidSect="003C215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3714"/>
    <w:multiLevelType w:val="multilevel"/>
    <w:tmpl w:val="5146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617A8"/>
    <w:multiLevelType w:val="hybridMultilevel"/>
    <w:tmpl w:val="2730D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A6CA0"/>
    <w:multiLevelType w:val="multilevel"/>
    <w:tmpl w:val="1E3A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7B6B55"/>
    <w:multiLevelType w:val="multilevel"/>
    <w:tmpl w:val="C772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542084"/>
    <w:multiLevelType w:val="hybridMultilevel"/>
    <w:tmpl w:val="1BAAA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25718"/>
    <w:multiLevelType w:val="multilevel"/>
    <w:tmpl w:val="DB944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53118F"/>
    <w:multiLevelType w:val="hybridMultilevel"/>
    <w:tmpl w:val="96164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AA04E8"/>
    <w:multiLevelType w:val="hybridMultilevel"/>
    <w:tmpl w:val="DAE0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2D1167"/>
    <w:multiLevelType w:val="multilevel"/>
    <w:tmpl w:val="AD703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6F445F"/>
    <w:multiLevelType w:val="hybridMultilevel"/>
    <w:tmpl w:val="1318E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DE1F9C"/>
    <w:multiLevelType w:val="multilevel"/>
    <w:tmpl w:val="B9F8C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60216F"/>
    <w:multiLevelType w:val="multilevel"/>
    <w:tmpl w:val="890C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2E0356"/>
    <w:multiLevelType w:val="hybridMultilevel"/>
    <w:tmpl w:val="7D128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C62E21"/>
    <w:multiLevelType w:val="hybridMultilevel"/>
    <w:tmpl w:val="53C04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7"/>
  </w:num>
  <w:num w:numId="5">
    <w:abstractNumId w:val="6"/>
  </w:num>
  <w:num w:numId="6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560979"/>
    <w:rsid w:val="0026089F"/>
    <w:rsid w:val="003B1331"/>
    <w:rsid w:val="003C215A"/>
    <w:rsid w:val="003D68CB"/>
    <w:rsid w:val="00442BB3"/>
    <w:rsid w:val="00456D47"/>
    <w:rsid w:val="005263EA"/>
    <w:rsid w:val="00560979"/>
    <w:rsid w:val="00565772"/>
    <w:rsid w:val="005C1227"/>
    <w:rsid w:val="00634F2B"/>
    <w:rsid w:val="00691A9C"/>
    <w:rsid w:val="006A4A28"/>
    <w:rsid w:val="00731415"/>
    <w:rsid w:val="007318A0"/>
    <w:rsid w:val="00764D1F"/>
    <w:rsid w:val="007A2D85"/>
    <w:rsid w:val="008C5E9F"/>
    <w:rsid w:val="009340E0"/>
    <w:rsid w:val="009E362A"/>
    <w:rsid w:val="00A319C9"/>
    <w:rsid w:val="00A4585C"/>
    <w:rsid w:val="00A5555B"/>
    <w:rsid w:val="00A562B0"/>
    <w:rsid w:val="00C17B8E"/>
    <w:rsid w:val="00C66E5E"/>
    <w:rsid w:val="00D64D44"/>
    <w:rsid w:val="00DF69FF"/>
    <w:rsid w:val="00EC2778"/>
    <w:rsid w:val="00F202C5"/>
    <w:rsid w:val="00FE1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6" type="connector" idref="#_x0000_s1028"/>
        <o:r id="V:Rule7" type="connector" idref="#_x0000_s1034"/>
        <o:r id="V:Rule8" type="connector" idref="#_x0000_s1031"/>
        <o:r id="V:Rule9" type="connector" idref="#_x0000_s1033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0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45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4585C"/>
    <w:pPr>
      <w:ind w:left="720"/>
      <w:contextualSpacing/>
    </w:pPr>
  </w:style>
  <w:style w:type="character" w:customStyle="1" w:styleId="apple-converted-space">
    <w:name w:val="apple-converted-space"/>
    <w:basedOn w:val="a0"/>
    <w:rsid w:val="008C5E9F"/>
  </w:style>
  <w:style w:type="character" w:styleId="a6">
    <w:name w:val="Strong"/>
    <w:basedOn w:val="a0"/>
    <w:uiPriority w:val="22"/>
    <w:qFormat/>
    <w:rsid w:val="005263EA"/>
    <w:rPr>
      <w:b/>
      <w:bCs/>
    </w:rPr>
  </w:style>
  <w:style w:type="character" w:styleId="a7">
    <w:name w:val="Emphasis"/>
    <w:basedOn w:val="a0"/>
    <w:uiPriority w:val="20"/>
    <w:qFormat/>
    <w:rsid w:val="005263EA"/>
    <w:rPr>
      <w:i/>
      <w:iCs/>
    </w:rPr>
  </w:style>
  <w:style w:type="paragraph" w:customStyle="1" w:styleId="p11">
    <w:name w:val="p11"/>
    <w:basedOn w:val="a"/>
    <w:rsid w:val="00EC2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EC2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9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3841D-24BC-40B2-8E05-4BB9918E9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</dc:creator>
  <cp:lastModifiedBy>нам</cp:lastModifiedBy>
  <cp:revision>8</cp:revision>
  <dcterms:created xsi:type="dcterms:W3CDTF">2015-01-27T09:09:00Z</dcterms:created>
  <dcterms:modified xsi:type="dcterms:W3CDTF">2015-07-06T06:55:00Z</dcterms:modified>
</cp:coreProperties>
</file>