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98" w:rsidRDefault="005A7198" w:rsidP="005A7198">
      <w:pPr>
        <w:pStyle w:val="a3"/>
        <w:spacing w:beforeAutospacing="0" w:afterAutospacing="0"/>
        <w:ind w:left="729" w:right="369"/>
        <w:jc w:val="center"/>
        <w:rPr>
          <w:b/>
          <w:color w:val="0000FF"/>
          <w:sz w:val="36"/>
          <w:szCs w:val="36"/>
        </w:rPr>
      </w:pPr>
      <w:r w:rsidRPr="005A7198">
        <w:rPr>
          <w:b/>
          <w:color w:val="0000FF"/>
          <w:sz w:val="36"/>
          <w:szCs w:val="36"/>
        </w:rPr>
        <w:t>Игра «Виват, Математика!»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b/>
          <w:color w:val="0000FF"/>
          <w:sz w:val="28"/>
          <w:szCs w:val="28"/>
        </w:rPr>
      </w:pP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Наш юный друг!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Сегодня, придя в наш школьный зал,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Хотим лишь одного мы-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чтоб знанья показал: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про формулу Герона,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сегодня не забудь,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Бином  Ньютона вспомни,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Чтоб знаньями блеснуть!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Пусть в памяти воскреснет великий Архимед,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Сраженный за творенья.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Пусть вспомниться Виет.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 Знаком с Рене Декартом,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так значит ты герой –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в системе координатной-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ты как и он – король!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Ты  знаешь Лобачевского?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 Огромнейший талант-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Коперник в геометрии,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Он – гений, он - титан!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А Софья Ковалевская, а Нобель, Диофант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- всем нашим скромным гениям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Талант могучий дан.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Открытия их вечны – они живут в веках,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Они воспеты в песнях, и в прозе, и в стихах.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“Наука математика – царица всех наук”-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Сказал великий Гаусс, запомни это, друг!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Не станешь Пифагором ты,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 - послушай, не грусти –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Но знаньями своими сегодня ты блесни!</w:t>
      </w:r>
    </w:p>
    <w:p w:rsidR="00C5110F" w:rsidRPr="00B460A7" w:rsidRDefault="00C5110F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</w:p>
    <w:p w:rsidR="005A7198" w:rsidRPr="00B460A7" w:rsidRDefault="00B460A7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  <w:lang w:val="uk-UA"/>
        </w:rPr>
      </w:pPr>
      <w:r w:rsidRPr="00B460A7">
        <w:rPr>
          <w:color w:val="000000"/>
          <w:sz w:val="28"/>
          <w:szCs w:val="28"/>
        </w:rPr>
        <w:t>Представление жюри</w:t>
      </w:r>
      <w:r w:rsidRPr="00B460A7">
        <w:rPr>
          <w:color w:val="000000"/>
          <w:sz w:val="28"/>
          <w:szCs w:val="28"/>
          <w:lang w:val="uk-UA"/>
        </w:rPr>
        <w:t xml:space="preserve"> и</w:t>
      </w:r>
      <w:r>
        <w:rPr>
          <w:color w:val="000000"/>
          <w:sz w:val="28"/>
          <w:szCs w:val="28"/>
          <w:lang w:val="uk-UA"/>
        </w:rPr>
        <w:t xml:space="preserve"> команд</w:t>
      </w:r>
      <w:r w:rsidRPr="00B460A7">
        <w:rPr>
          <w:color w:val="000000"/>
          <w:sz w:val="28"/>
          <w:szCs w:val="28"/>
          <w:lang w:val="uk-UA"/>
        </w:rPr>
        <w:t>.</w:t>
      </w:r>
    </w:p>
    <w:p w:rsidR="005A7198" w:rsidRPr="00B460A7" w:rsidRDefault="005A7198" w:rsidP="00B460A7">
      <w:pPr>
        <w:pStyle w:val="a3"/>
        <w:spacing w:beforeAutospacing="0" w:afterAutospacing="0"/>
        <w:ind w:right="369"/>
        <w:jc w:val="both"/>
        <w:rPr>
          <w:color w:val="000000"/>
          <w:sz w:val="28"/>
          <w:szCs w:val="28"/>
          <w:lang w:val="uk-UA"/>
        </w:rPr>
      </w:pPr>
    </w:p>
    <w:p w:rsidR="005A7198" w:rsidRPr="00B460A7" w:rsidRDefault="00B460A7" w:rsidP="00B460A7">
      <w:pPr>
        <w:pStyle w:val="a3"/>
        <w:spacing w:beforeAutospacing="0" w:afterAutospacing="0"/>
        <w:ind w:left="-540" w:right="369"/>
        <w:jc w:val="both"/>
        <w:rPr>
          <w:b/>
          <w:color w:val="000000"/>
          <w:sz w:val="28"/>
          <w:szCs w:val="28"/>
          <w:lang w:val="uk-UA"/>
        </w:rPr>
      </w:pPr>
      <w:r w:rsidRPr="00B460A7">
        <w:rPr>
          <w:b/>
          <w:color w:val="000000"/>
          <w:sz w:val="28"/>
          <w:szCs w:val="28"/>
          <w:lang w:val="uk-UA"/>
        </w:rPr>
        <w:lastRenderedPageBreak/>
        <w:t>«Разминка»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1. Шофер-5, пешеход-7, а катастрофа-?(11букв).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2. В 1557г. английский математик Рекорд изрек: «Нет ничего более ровного, чем две параллельные прямые». Какое изобретение принадлежит ему? (знак «=»).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3. Если поздней осенью в 10 часов вечера идет дождь, то возможна ли через 48 часов солнечная погода? (нет, т.к. опять будет 10 вечера).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4. Обычно из двух противоположных утверждений одно неверно. Вот пример: «Все простые числа четные» и «Все простые числа нечетные». Какое из них неверно? (оба неверны: 2единственное четное простое число, это необычный случай).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5.Какое минимальное количество зеркал надо разместить на стенах прямоугольной комнаты, чтобы человек, стоящий в центре комнаты, мог видеть свое отражение? (одно)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6. Две монеты вместе составляют 15 копеек. Одна из них – не 5. Что это за монеты, если речь идет о советских монетах? (10 и 5 (если одна не 5, то вторая может быть 5)).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7. Капабланка-4, Фишер-6, Смыслов-6. Эйве-5, Таль-7, Карпов-5. Попробуйте объяснить происхождение цифр напротив фамилий известных шахматистов. (Цифры обозначают возраст, в котором они начали заниматься шахматами).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8. Чему равна русская мера счета «половина второго десятка»? (15)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9. Древнеегипетская задача: количество и его четвертая часть дают нам вместе </w:t>
      </w:r>
      <w:r w:rsidR="00B460A7">
        <w:rPr>
          <w:color w:val="000000"/>
          <w:sz w:val="28"/>
          <w:szCs w:val="28"/>
          <w:lang w:val="uk-UA"/>
        </w:rPr>
        <w:t xml:space="preserve">      </w:t>
      </w:r>
      <w:r w:rsidRPr="00B460A7">
        <w:rPr>
          <w:color w:val="000000"/>
          <w:sz w:val="28"/>
          <w:szCs w:val="28"/>
        </w:rPr>
        <w:t>15. Назовите количество. (12).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10.  Два велосипедиста одновременно выехали навстречу друг другу первый из пункта A со скоростью </w:t>
      </w:r>
      <w:smartTag w:uri="urn:schemas-microsoft-com:office:smarttags" w:element="metricconverter">
        <w:smartTagPr>
          <w:attr w:name="ProductID" w:val="20 км/ч"/>
        </w:smartTagPr>
        <w:r w:rsidRPr="00B460A7">
          <w:rPr>
            <w:color w:val="000000"/>
            <w:sz w:val="28"/>
            <w:szCs w:val="28"/>
          </w:rPr>
          <w:t>20 км/ч</w:t>
        </w:r>
      </w:smartTag>
      <w:r w:rsidRPr="00B460A7">
        <w:rPr>
          <w:color w:val="000000"/>
          <w:sz w:val="28"/>
          <w:szCs w:val="28"/>
        </w:rPr>
        <w:t xml:space="preserve">, второй из B со скоростью </w:t>
      </w:r>
      <w:smartTag w:uri="urn:schemas-microsoft-com:office:smarttags" w:element="metricconverter">
        <w:smartTagPr>
          <w:attr w:name="ProductID" w:val="15 км/ч"/>
        </w:smartTagPr>
        <w:r w:rsidRPr="00B460A7">
          <w:rPr>
            <w:color w:val="000000"/>
            <w:sz w:val="28"/>
            <w:szCs w:val="28"/>
          </w:rPr>
          <w:t>15 км/ч</w:t>
        </w:r>
      </w:smartTag>
      <w:r w:rsidRPr="00B460A7">
        <w:rPr>
          <w:color w:val="000000"/>
          <w:sz w:val="28"/>
          <w:szCs w:val="28"/>
        </w:rPr>
        <w:t xml:space="preserve">. Который из велосипедистов будет ближе к A в момент встречи их? (Велосипедисты встретятся на одном и том же расстоянии от А).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11. Три курицы за три дня снесут три яйца. Сколько яиц снесут 6 куриц за 6 дней? (12 яиц).</w:t>
      </w:r>
    </w:p>
    <w:p w:rsidR="005A7198" w:rsidRPr="00B460A7" w:rsidRDefault="00B460A7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5A7198" w:rsidRPr="00B460A7">
        <w:rPr>
          <w:color w:val="000000"/>
          <w:sz w:val="28"/>
          <w:szCs w:val="28"/>
        </w:rPr>
        <w:t>Чему равно произведение последовательных целых чисел, - начинающихся числом -5 и оканчивающихся числом 5?  (0).</w:t>
      </w:r>
    </w:p>
    <w:p w:rsidR="005A7198" w:rsidRPr="00B460A7" w:rsidRDefault="005A7198" w:rsidP="00B460A7">
      <w:pPr>
        <w:pStyle w:val="a3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13. В одной семье два отца и два сына. Сколько это человек? (трое). </w:t>
      </w:r>
    </w:p>
    <w:p w:rsidR="005A7198" w:rsidRPr="00B460A7" w:rsidRDefault="005A7198" w:rsidP="00B460A7">
      <w:pPr>
        <w:pStyle w:val="a3"/>
        <w:tabs>
          <w:tab w:val="left" w:pos="720"/>
        </w:tabs>
        <w:spacing w:beforeAutospacing="0" w:afterAutospacing="0"/>
        <w:ind w:left="-54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14. Когда нельзя сокращать сократимую обыкновенную дробь? (Иногда обыкновенной дробью выражают нумерацию углового дома квартала (числитель-номер этого дома по одной улице, знаменатель-номер его по другой улице)). </w:t>
      </w: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b/>
          <w:color w:val="000000"/>
          <w:sz w:val="28"/>
          <w:szCs w:val="28"/>
        </w:rPr>
      </w:pPr>
    </w:p>
    <w:p w:rsidR="005A7198" w:rsidRPr="00B460A7" w:rsidRDefault="005A7198" w:rsidP="00B460A7">
      <w:pPr>
        <w:pStyle w:val="a3"/>
        <w:spacing w:beforeAutospacing="0" w:afterAutospacing="0"/>
        <w:ind w:left="-540" w:right="369"/>
        <w:jc w:val="both"/>
        <w:rPr>
          <w:color w:val="000000"/>
          <w:sz w:val="28"/>
          <w:szCs w:val="28"/>
          <w:lang w:val="uk-UA"/>
        </w:rPr>
      </w:pPr>
    </w:p>
    <w:p w:rsidR="005A7198" w:rsidRPr="00B460A7" w:rsidRDefault="005A7198" w:rsidP="005A7198">
      <w:pPr>
        <w:rPr>
          <w:b/>
          <w:sz w:val="28"/>
          <w:szCs w:val="28"/>
        </w:rPr>
      </w:pPr>
      <w:r w:rsidRPr="00B460A7">
        <w:rPr>
          <w:b/>
          <w:sz w:val="28"/>
          <w:szCs w:val="28"/>
        </w:rPr>
        <w:lastRenderedPageBreak/>
        <w:t xml:space="preserve">«Видеовопросы» </w:t>
      </w:r>
    </w:p>
    <w:p w:rsidR="005A7198" w:rsidRPr="00B460A7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>1.     Определи</w:t>
      </w:r>
      <w:r w:rsidR="00B460A7">
        <w:rPr>
          <w:b/>
          <w:color w:val="000000"/>
          <w:sz w:val="28"/>
          <w:szCs w:val="28"/>
        </w:rPr>
        <w:t>те</w:t>
      </w:r>
      <w:r w:rsidRPr="00B460A7">
        <w:rPr>
          <w:b/>
          <w:color w:val="000000"/>
          <w:sz w:val="28"/>
          <w:szCs w:val="28"/>
        </w:rPr>
        <w:t xml:space="preserve"> количество корней уравнения:</w:t>
      </w:r>
    </w:p>
    <w:p w:rsidR="005A7198" w:rsidRPr="00B460A7" w:rsidRDefault="00B460A7" w:rsidP="005A7198">
      <w:pPr>
        <w:pStyle w:val="a3"/>
        <w:spacing w:beforeAutospacing="0" w:afterAutospacing="0"/>
        <w:ind w:left="729" w:right="369" w:hanging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A7198" w:rsidRPr="00B460A7">
        <w:rPr>
          <w:b/>
          <w:color w:val="000000"/>
          <w:sz w:val="28"/>
          <w:szCs w:val="28"/>
        </w:rPr>
        <w:t xml:space="preserve">а) 0х=0                 </w:t>
      </w:r>
      <w:r>
        <w:rPr>
          <w:b/>
          <w:color w:val="000000"/>
          <w:sz w:val="28"/>
          <w:szCs w:val="28"/>
        </w:rPr>
        <w:t xml:space="preserve">                      </w:t>
      </w:r>
      <w:r w:rsidR="005A7198" w:rsidRPr="00B460A7">
        <w:rPr>
          <w:b/>
          <w:color w:val="000000"/>
          <w:sz w:val="28"/>
          <w:szCs w:val="28"/>
        </w:rPr>
        <w:t>а) бесконечно много решений</w:t>
      </w:r>
    </w:p>
    <w:p w:rsidR="005A7198" w:rsidRPr="00B460A7" w:rsidRDefault="005A7198" w:rsidP="005A7198">
      <w:pPr>
        <w:pStyle w:val="a3"/>
        <w:spacing w:beforeAutospacing="0" w:afterAutospacing="0"/>
        <w:ind w:left="729" w:right="369" w:firstLine="831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 xml:space="preserve">б) 0х=5                 </w:t>
      </w:r>
      <w:r w:rsidR="00B460A7">
        <w:rPr>
          <w:b/>
          <w:color w:val="000000"/>
          <w:sz w:val="28"/>
          <w:szCs w:val="28"/>
        </w:rPr>
        <w:t xml:space="preserve">                      </w:t>
      </w:r>
      <w:r w:rsidRPr="00B460A7">
        <w:rPr>
          <w:b/>
          <w:color w:val="000000"/>
          <w:sz w:val="28"/>
          <w:szCs w:val="28"/>
        </w:rPr>
        <w:t>б) единственное решение х=0</w:t>
      </w:r>
    </w:p>
    <w:p w:rsidR="005A7198" w:rsidRPr="00B460A7" w:rsidRDefault="005A7198" w:rsidP="005A7198">
      <w:pPr>
        <w:pStyle w:val="a3"/>
        <w:spacing w:beforeAutospacing="0" w:afterAutospacing="0"/>
        <w:ind w:left="729" w:right="369" w:firstLine="831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 xml:space="preserve">в) 5х=0                 </w:t>
      </w:r>
      <w:r w:rsidR="00B460A7">
        <w:rPr>
          <w:b/>
          <w:color w:val="000000"/>
          <w:sz w:val="28"/>
          <w:szCs w:val="28"/>
        </w:rPr>
        <w:t xml:space="preserve">                      </w:t>
      </w:r>
      <w:r w:rsidRPr="00B460A7">
        <w:rPr>
          <w:b/>
          <w:color w:val="000000"/>
          <w:sz w:val="28"/>
          <w:szCs w:val="28"/>
        </w:rPr>
        <w:t>в) нет решения</w:t>
      </w:r>
    </w:p>
    <w:p w:rsidR="005A7198" w:rsidRPr="00B460A7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>2.   Вычисли</w:t>
      </w:r>
      <w:r w:rsidR="00B460A7">
        <w:rPr>
          <w:b/>
          <w:color w:val="000000"/>
          <w:sz w:val="28"/>
          <w:szCs w:val="28"/>
        </w:rPr>
        <w:t>те</w:t>
      </w:r>
      <w:r w:rsidRPr="00B460A7">
        <w:rPr>
          <w:b/>
          <w:color w:val="000000"/>
          <w:sz w:val="28"/>
          <w:szCs w:val="28"/>
        </w:rPr>
        <w:t>:</w:t>
      </w:r>
    </w:p>
    <w:p w:rsidR="005A7198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</w:rPr>
      </w:pPr>
      <w:r>
        <w:rPr>
          <w:b/>
          <w:color w:val="000000"/>
        </w:rPr>
        <w:t xml:space="preserve">         </w:t>
      </w:r>
      <w:r>
        <w:rPr>
          <w:rFonts w:eastAsia="Arial Unicode MS"/>
          <w:b/>
          <w:color w:val="000000"/>
          <w:position w:val="-64"/>
        </w:rPr>
        <w:object w:dxaOrig="130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90pt" o:ole="">
            <v:imagedata r:id="rId5" o:title=""/>
          </v:shape>
          <o:OLEObject Type="Embed" ProgID="Equation.3" ShapeID="_x0000_i1027" DrawAspect="Content" ObjectID="_1413377316" r:id="rId6"/>
        </w:object>
      </w:r>
      <w:r>
        <w:rPr>
          <w:b/>
          <w:color w:val="000000"/>
        </w:rPr>
        <w:t xml:space="preserve">                                      </w:t>
      </w:r>
      <w:r>
        <w:rPr>
          <w:rFonts w:eastAsia="Arial Unicode MS"/>
          <w:b/>
          <w:color w:val="000000"/>
          <w:position w:val="-46"/>
        </w:rPr>
        <w:object w:dxaOrig="660" w:dyaOrig="1339">
          <v:shape id="_x0000_i1028" type="#_x0000_t75" style="width:33pt;height:66.6pt" o:ole="">
            <v:imagedata r:id="rId7" o:title=""/>
          </v:shape>
          <o:OLEObject Type="Embed" ProgID="Equation.3" ShapeID="_x0000_i1028" DrawAspect="Content" ObjectID="_1413377317" r:id="rId8"/>
        </w:object>
      </w:r>
    </w:p>
    <w:p w:rsidR="005A7198" w:rsidRPr="00B460A7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>3.      Найди</w:t>
      </w:r>
      <w:r w:rsidR="00B460A7">
        <w:rPr>
          <w:b/>
          <w:color w:val="000000"/>
          <w:sz w:val="28"/>
          <w:szCs w:val="28"/>
        </w:rPr>
        <w:t>те</w:t>
      </w:r>
      <w:r w:rsidRPr="00B460A7">
        <w:rPr>
          <w:b/>
          <w:color w:val="000000"/>
          <w:sz w:val="28"/>
          <w:szCs w:val="28"/>
        </w:rPr>
        <w:t xml:space="preserve"> название выражения:     </w:t>
      </w:r>
    </w:p>
    <w:p w:rsidR="005A7198" w:rsidRPr="00B460A7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 xml:space="preserve">                а) 2х-6у                                            а) числовое выражение</w:t>
      </w:r>
    </w:p>
    <w:p w:rsidR="005A7198" w:rsidRPr="00B460A7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 xml:space="preserve">                б) 5+(-18)+(56:8)          </w:t>
      </w:r>
      <w:r w:rsidR="00B460A7">
        <w:rPr>
          <w:b/>
          <w:color w:val="000000"/>
          <w:sz w:val="28"/>
          <w:szCs w:val="28"/>
        </w:rPr>
        <w:t xml:space="preserve">                   б) буквенное</w:t>
      </w:r>
      <w:r w:rsidRPr="00B460A7">
        <w:rPr>
          <w:b/>
          <w:color w:val="000000"/>
          <w:sz w:val="28"/>
          <w:szCs w:val="28"/>
        </w:rPr>
        <w:t>выражение</w:t>
      </w:r>
    </w:p>
    <w:p w:rsidR="005A7198" w:rsidRPr="00B460A7" w:rsidRDefault="00B460A7" w:rsidP="005A7198">
      <w:pPr>
        <w:pStyle w:val="a3"/>
        <w:spacing w:beforeAutospacing="0" w:afterAutospacing="0"/>
        <w:ind w:left="729" w:right="369" w:firstLine="9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A7198" w:rsidRPr="00B460A7">
        <w:rPr>
          <w:b/>
          <w:color w:val="000000"/>
          <w:sz w:val="28"/>
          <w:szCs w:val="28"/>
        </w:rPr>
        <w:t>в) 2х-19х-87</w:t>
      </w:r>
      <w:r>
        <w:rPr>
          <w:b/>
          <w:color w:val="000000"/>
          <w:sz w:val="28"/>
          <w:szCs w:val="28"/>
        </w:rPr>
        <w:t xml:space="preserve">=-19                             </w:t>
      </w:r>
      <w:r w:rsidR="005A7198" w:rsidRPr="00B460A7">
        <w:rPr>
          <w:b/>
          <w:color w:val="000000"/>
          <w:sz w:val="28"/>
          <w:szCs w:val="28"/>
        </w:rPr>
        <w:t>в) уравнение</w:t>
      </w:r>
    </w:p>
    <w:p w:rsidR="005A7198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</w:rPr>
      </w:pPr>
      <w:r w:rsidRPr="00B460A7">
        <w:rPr>
          <w:b/>
          <w:color w:val="000000"/>
          <w:sz w:val="28"/>
          <w:szCs w:val="28"/>
        </w:rPr>
        <w:t>4.      Закончи</w:t>
      </w:r>
      <w:r w:rsidR="00B460A7">
        <w:rPr>
          <w:b/>
          <w:color w:val="000000"/>
          <w:sz w:val="28"/>
          <w:szCs w:val="28"/>
        </w:rPr>
        <w:t>те</w:t>
      </w:r>
      <w:r w:rsidRPr="00B460A7">
        <w:rPr>
          <w:b/>
          <w:color w:val="000000"/>
          <w:sz w:val="28"/>
          <w:szCs w:val="28"/>
        </w:rPr>
        <w:t xml:space="preserve"> формулу:</w:t>
      </w:r>
      <w:r>
        <w:rPr>
          <w:b/>
          <w:color w:val="000000"/>
        </w:rPr>
        <w:t xml:space="preserve">       </w:t>
      </w:r>
    </w:p>
    <w:p w:rsidR="005A7198" w:rsidRDefault="005A7198" w:rsidP="005A7198">
      <w:pPr>
        <w:pStyle w:val="a3"/>
        <w:spacing w:beforeAutospacing="0" w:afterAutospacing="0"/>
        <w:ind w:left="729" w:right="369" w:hanging="9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rFonts w:eastAsia="Arial Unicode MS"/>
          <w:b/>
          <w:color w:val="000000"/>
          <w:position w:val="-50"/>
        </w:rPr>
        <w:object w:dxaOrig="1260" w:dyaOrig="1160">
          <v:shape id="_x0000_i1029" type="#_x0000_t75" style="width:63pt;height:57.6pt" o:ole="">
            <v:imagedata r:id="rId9" o:title=""/>
          </v:shape>
          <o:OLEObject Type="Embed" ProgID="Equation.3" ShapeID="_x0000_i1029" DrawAspect="Content" ObjectID="_1413377318" r:id="rId10"/>
        </w:object>
      </w:r>
      <w:r>
        <w:rPr>
          <w:b/>
          <w:color w:val="000000"/>
        </w:rPr>
        <w:t xml:space="preserve">                                                    </w:t>
      </w:r>
      <w:r>
        <w:rPr>
          <w:rFonts w:eastAsia="Arial Unicode MS"/>
          <w:b/>
          <w:color w:val="000000"/>
          <w:position w:val="-50"/>
        </w:rPr>
        <w:object w:dxaOrig="1600" w:dyaOrig="1120">
          <v:shape id="_x0000_i1030" type="#_x0000_t75" style="width:80.4pt;height:56.4pt" o:ole="">
            <v:imagedata r:id="rId11" o:title=""/>
          </v:shape>
          <o:OLEObject Type="Embed" ProgID="Equation.3" ShapeID="_x0000_i1030" DrawAspect="Content" ObjectID="_1413377319" r:id="rId12"/>
        </w:object>
      </w:r>
    </w:p>
    <w:p w:rsidR="005A7198" w:rsidRDefault="005A7198" w:rsidP="005A7198">
      <w:pPr>
        <w:pStyle w:val="a3"/>
        <w:spacing w:beforeAutospacing="0" w:afterAutospacing="0"/>
        <w:ind w:left="729" w:right="369"/>
        <w:rPr>
          <w:rFonts w:eastAsia="MS Mincho"/>
          <w:b/>
          <w:lang w:val="uk-UA" w:eastAsia="ja-JP"/>
        </w:rPr>
      </w:pPr>
    </w:p>
    <w:p w:rsidR="005A7198" w:rsidRPr="00B460A7" w:rsidRDefault="005A7198" w:rsidP="005A7198">
      <w:pPr>
        <w:pStyle w:val="a3"/>
        <w:spacing w:beforeAutospacing="0" w:afterAutospacing="0"/>
        <w:ind w:left="729" w:right="369"/>
        <w:rPr>
          <w:rFonts w:eastAsia="MS Mincho"/>
          <w:b/>
          <w:sz w:val="28"/>
          <w:szCs w:val="28"/>
          <w:lang w:val="uk-UA" w:eastAsia="ja-JP"/>
        </w:rPr>
      </w:pPr>
      <w:r w:rsidRPr="00B460A7">
        <w:rPr>
          <w:rFonts w:eastAsia="MS Mincho"/>
          <w:b/>
          <w:sz w:val="28"/>
          <w:szCs w:val="28"/>
          <w:lang w:val="uk-UA" w:eastAsia="ja-JP"/>
        </w:rPr>
        <w:t>5. Определите вид треугольника</w:t>
      </w:r>
    </w:p>
    <w:p w:rsidR="005A7198" w:rsidRPr="00B460A7" w:rsidRDefault="005A7198" w:rsidP="00B460A7">
      <w:pPr>
        <w:pStyle w:val="a3"/>
        <w:spacing w:beforeAutospacing="0" w:afterAutospacing="0"/>
        <w:ind w:right="369"/>
        <w:rPr>
          <w:color w:val="000000"/>
          <w:lang w:val="uk-UA"/>
        </w:rPr>
      </w:pPr>
    </w:p>
    <w:p w:rsidR="005A7198" w:rsidRPr="00B460A7" w:rsidRDefault="005A7198" w:rsidP="005A7198">
      <w:pPr>
        <w:pStyle w:val="a3"/>
        <w:spacing w:beforeAutospacing="0" w:afterAutospacing="0"/>
        <w:ind w:left="720" w:right="36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>6. Биссектриса в треугольнике является:          а) лучом</w:t>
      </w:r>
    </w:p>
    <w:p w:rsidR="005A7198" w:rsidRPr="00B460A7" w:rsidRDefault="005A7198" w:rsidP="005A7198">
      <w:pPr>
        <w:pStyle w:val="a3"/>
        <w:spacing w:beforeAutospacing="0" w:afterAutospacing="0"/>
        <w:ind w:left="720" w:right="36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 xml:space="preserve">                                                                                     б) отрезком</w:t>
      </w:r>
    </w:p>
    <w:p w:rsidR="005A7198" w:rsidRPr="00B460A7" w:rsidRDefault="005A7198" w:rsidP="005A7198">
      <w:pPr>
        <w:pStyle w:val="a3"/>
        <w:spacing w:beforeAutospacing="0" w:afterAutospacing="0"/>
        <w:ind w:left="720" w:right="36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 xml:space="preserve">                                                                                     в) прямой</w:t>
      </w:r>
    </w:p>
    <w:p w:rsidR="00B460A7" w:rsidRDefault="00B460A7" w:rsidP="00B460A7">
      <w:pPr>
        <w:pStyle w:val="a3"/>
        <w:spacing w:beforeAutospacing="0" w:afterAutospacing="0"/>
        <w:ind w:right="36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</w:p>
    <w:p w:rsidR="005A7198" w:rsidRPr="00B460A7" w:rsidRDefault="00B460A7" w:rsidP="00B460A7">
      <w:pPr>
        <w:pStyle w:val="a3"/>
        <w:spacing w:beforeAutospacing="0" w:afterAutospacing="0"/>
        <w:ind w:right="36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  <w:r w:rsidR="005A7198" w:rsidRPr="00B460A7">
        <w:rPr>
          <w:b/>
          <w:color w:val="000000"/>
          <w:sz w:val="28"/>
          <w:szCs w:val="28"/>
        </w:rPr>
        <w:t>7. Что изображено на рисунке.</w:t>
      </w:r>
    </w:p>
    <w:p w:rsidR="005A7198" w:rsidRDefault="005A7198" w:rsidP="005A7198">
      <w:pPr>
        <w:pStyle w:val="a3"/>
        <w:spacing w:beforeAutospacing="0" w:afterAutospacing="0"/>
        <w:ind w:left="720" w:right="369"/>
        <w:rPr>
          <w:b/>
          <w:color w:val="000000"/>
        </w:rPr>
      </w:pPr>
      <w:r>
        <w:pict>
          <v:group id="_x0000_s1058" editas="canvas" style="width:462pt;height:279pt;mso-position-horizontal-relative:char;mso-position-vertical-relative:line" coordorigin="2341,10251" coordsize="7200,4320">
            <o:lock v:ext="edit" aspectratio="t"/>
            <v:shape id="_x0000_s1059" type="#_x0000_t75" style="position:absolute;left:2341;top:10251;width:7200;height:4320" o:preferrelative="f">
              <v:fill o:detectmouseclick="t"/>
              <v:path o:extrusionok="t"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0" type="#_x0000_t5" style="position:absolute;left:2809;top:10530;width:1496;height:1115"/>
            <v:shape id="_x0000_s1061" type="#_x0000_t5" style="position:absolute;left:4959;top:10530;width:1496;height:1115"/>
            <v:shape id="_x0000_s1062" type="#_x0000_t5" style="position:absolute;left:7390;top:10530;width:1496;height:1115"/>
            <v:line id="_x0000_s1063" style="position:absolute" from="3557,10530" to="3558,11645"/>
            <v:line id="_x0000_s1064" style="position:absolute" from="5707,10530" to="5709,11645"/>
            <v:line id="_x0000_s1065" style="position:absolute" from="8138,10530" to="8139,11645"/>
            <v:line id="_x0000_s1066" style="position:absolute" from="3557,11505" to="3744,11505"/>
            <v:line id="_x0000_s1067" style="position:absolute" from="3744,11505" to="3744,11645"/>
            <v:line id="_x0000_s1068" style="position:absolute" from="5333,11505" to="5333,11784"/>
            <v:line id="_x0000_s1069" style="position:absolute" from="5988,11505" to="5989,11784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0" type="#_x0000_t19" style="position:absolute;left:7951;top:10808;width:187;height:140;flip:x y"/>
            <v:shape id="_x0000_s1071" type="#_x0000_t19" style="position:absolute;left:8045;top:10808;width:280;height:130;flip:y" coordsize="21600,19992" adj="-4440128,,,19992" path="wr-21600,-1608,21600,41592,8178,,21600,19992nfewr-21600,-1608,21600,41592,8178,,21600,19992l,19992nsxe">
              <v:path o:connectlocs="8178,0;21600,19992;0,1999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481;top:10669;width:561;height:418">
              <v:textbox style="mso-next-textbox:#_x0000_s1072"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а)</w:t>
                    </w:r>
                  </w:p>
                </w:txbxContent>
              </v:textbox>
            </v:shape>
            <v:shape id="_x0000_s1073" type="#_x0000_t202" style="position:absolute;left:4585;top:10669;width:468;height:418">
              <v:textbox style="mso-next-textbox:#_x0000_s1073"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б)</w:t>
                    </w:r>
                  </w:p>
                </w:txbxContent>
              </v:textbox>
            </v:shape>
            <v:shape id="_x0000_s1074" type="#_x0000_t202" style="position:absolute;left:7110;top:10669;width:467;height:418">
              <v:textbox style="mso-next-textbox:#_x0000_s1074"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в)</w:t>
                    </w:r>
                  </w:p>
                </w:txbxContent>
              </v:textbox>
            </v:shape>
            <v:shape id="_x0000_s1075" type="#_x0000_t202" style="position:absolute;left:4305;top:13038;width:1683;height:1115">
              <v:textbox style="mso-next-textbox:#_x0000_s1075"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а) медиана</w:t>
                    </w:r>
                  </w:p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б) высота</w:t>
                    </w:r>
                  </w:p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с) биссектриса</w:t>
                    </w:r>
                  </w:p>
                </w:txbxContent>
              </v:textbox>
            </v:shape>
            <w10:anchorlock/>
          </v:group>
        </w:pict>
      </w:r>
    </w:p>
    <w:p w:rsidR="005A7198" w:rsidRPr="00B460A7" w:rsidRDefault="005A7198" w:rsidP="005A7198">
      <w:pPr>
        <w:pStyle w:val="a3"/>
        <w:spacing w:beforeAutospacing="0" w:afterAutospacing="0"/>
        <w:ind w:left="720" w:right="369"/>
        <w:rPr>
          <w:b/>
          <w:color w:val="000000"/>
          <w:sz w:val="28"/>
          <w:szCs w:val="28"/>
        </w:rPr>
      </w:pPr>
      <w:r w:rsidRPr="00B460A7">
        <w:rPr>
          <w:b/>
          <w:color w:val="000000"/>
          <w:sz w:val="28"/>
          <w:szCs w:val="28"/>
        </w:rPr>
        <w:t>8.  Назови</w:t>
      </w:r>
      <w:r w:rsidR="00B460A7">
        <w:rPr>
          <w:b/>
          <w:color w:val="000000"/>
          <w:sz w:val="28"/>
          <w:szCs w:val="28"/>
        </w:rPr>
        <w:t>те</w:t>
      </w:r>
      <w:r w:rsidRPr="00B460A7">
        <w:rPr>
          <w:b/>
          <w:color w:val="000000"/>
          <w:sz w:val="28"/>
          <w:szCs w:val="28"/>
        </w:rPr>
        <w:t xml:space="preserve"> углы, образованные 2 прямыми и секущей:</w:t>
      </w:r>
    </w:p>
    <w:p w:rsidR="005A7198" w:rsidRDefault="005A7198" w:rsidP="005A7198">
      <w:pPr>
        <w:pStyle w:val="a3"/>
        <w:spacing w:beforeAutospacing="0" w:afterAutospacing="0"/>
        <w:ind w:left="720" w:right="369"/>
        <w:rPr>
          <w:b/>
          <w:color w:val="000000"/>
          <w:lang w:val="uk-UA"/>
        </w:rPr>
      </w:pPr>
    </w:p>
    <w:p w:rsidR="00B460A7" w:rsidRDefault="00B460A7" w:rsidP="005A7198">
      <w:pPr>
        <w:pStyle w:val="a3"/>
        <w:spacing w:beforeAutospacing="0" w:afterAutospacing="0"/>
        <w:ind w:left="720" w:right="369"/>
        <w:rPr>
          <w:b/>
          <w:color w:val="000000"/>
          <w:lang w:val="uk-UA"/>
        </w:rPr>
      </w:pPr>
    </w:p>
    <w:p w:rsidR="00B460A7" w:rsidRPr="00B460A7" w:rsidRDefault="00B460A7" w:rsidP="005A7198">
      <w:pPr>
        <w:pStyle w:val="a3"/>
        <w:spacing w:beforeAutospacing="0" w:afterAutospacing="0"/>
        <w:ind w:left="720" w:right="369"/>
        <w:rPr>
          <w:b/>
          <w:color w:val="000000"/>
          <w:lang w:val="uk-UA"/>
        </w:rPr>
      </w:pPr>
    </w:p>
    <w:p w:rsidR="005A7198" w:rsidRDefault="005A7198">
      <w:r>
        <w:pict>
          <v:group id="_x0000_s1026" editas="canvas" style="width:462pt;height:279pt;mso-position-horizontal-relative:char;mso-position-vertical-relative:line" coordorigin="2341,2781" coordsize="7200,4320">
            <o:lock v:ext="edit" aspectratio="t"/>
            <v:shape id="_x0000_s1027" type="#_x0000_t75" style="position:absolute;left:2341;top:2781;width:7200;height:4320" o:preferrelative="f">
              <v:fill o:detectmouseclick="t"/>
              <v:path o:extrusionok="t" o:connecttype="none"/>
            </v:shape>
            <v:line id="_x0000_s1028" style="position:absolute" from="2622,2920" to="5051,2922"/>
            <v:line id="_x0000_s1029" style="position:absolute" from="2715,3617" to="5146,3618"/>
            <v:line id="_x0000_s1030" style="position:absolute" from="3744,2781" to="4211,3896"/>
            <v:line id="_x0000_s1031" style="position:absolute" from="2902,4453" to="5146,4454"/>
            <v:line id="_x0000_s1032" style="position:absolute" from="2715,5289" to="5239,5290"/>
            <v:line id="_x0000_s1033" style="position:absolute" from="3463,4035" to="4491,5430"/>
            <v:line id="_x0000_s1034" style="position:absolute" from="3089,6683" to="5333,6684"/>
            <v:line id="_x0000_s1035" style="position:absolute" from="3089,6126" to="5240,6127"/>
            <v:line id="_x0000_s1036" style="position:absolute" from="3650,5847" to="4398,6822"/>
            <v:shape id="_x0000_s1037" type="#_x0000_t202" style="position:absolute;left:3557;top:2920;width:187;height:27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4118;top:3338;width:187;height:27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3557;top:4453;width:188;height:279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40" type="#_x0000_t202" style="position:absolute;left:3650;top:6126;width:189;height:27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3931;top:5011;width:188;height:27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4024;top:6683;width:187;height:279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2528;top:6126;width:467;height:41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в)</w:t>
                    </w:r>
                  </w:p>
                </w:txbxContent>
              </v:textbox>
            </v:shape>
            <v:shape id="_x0000_s1044" type="#_x0000_t202" style="position:absolute;left:2528;top:4732;width:467;height:41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б)</w:t>
                    </w:r>
                  </w:p>
                </w:txbxContent>
              </v:textbox>
            </v:shape>
            <v:shape id="_x0000_s1045" type="#_x0000_t202" style="position:absolute;left:2435;top:3035;width:466;height:418">
              <v:textbox>
                <w:txbxContent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а)</w:t>
                    </w:r>
                  </w:p>
                </w:txbxContent>
              </v:textbox>
            </v:shape>
            <v:shape id="_x0000_s1046" type="#_x0000_t202" style="position:absolute;left:6642;top:4453;width:2431;height:836">
              <v:textbox>
                <w:txbxContent>
                  <w:p w:rsidR="005A7198" w:rsidRDefault="005A7198" w:rsidP="005A719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а) накрест лежащие</w:t>
                    </w:r>
                  </w:p>
                  <w:p w:rsidR="005A7198" w:rsidRDefault="005A7198" w:rsidP="005A719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б) соответственные</w:t>
                    </w:r>
                  </w:p>
                  <w:p w:rsidR="005A7198" w:rsidRDefault="005A7198" w:rsidP="005A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в) односторонние</w:t>
                    </w:r>
                  </w:p>
                  <w:p w:rsidR="005A7198" w:rsidRDefault="005A7198" w:rsidP="005A719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5A7198" w:rsidRDefault="005A7198" w:rsidP="005A7198">
      <w:pPr>
        <w:rPr>
          <w:lang w:val="uk-UA"/>
        </w:rPr>
      </w:pPr>
    </w:p>
    <w:p w:rsidR="00B460A7" w:rsidRDefault="00B460A7" w:rsidP="005A7198">
      <w:pPr>
        <w:rPr>
          <w:lang w:val="uk-UA"/>
        </w:rPr>
      </w:pPr>
    </w:p>
    <w:p w:rsidR="00B460A7" w:rsidRDefault="00B460A7" w:rsidP="005A7198">
      <w:pPr>
        <w:rPr>
          <w:lang w:val="uk-UA"/>
        </w:rPr>
      </w:pPr>
    </w:p>
    <w:p w:rsidR="00B460A7" w:rsidRDefault="00B460A7" w:rsidP="005A7198">
      <w:pPr>
        <w:rPr>
          <w:lang w:val="uk-UA"/>
        </w:rPr>
      </w:pPr>
    </w:p>
    <w:p w:rsidR="00B460A7" w:rsidRDefault="00B460A7" w:rsidP="005A7198">
      <w:pPr>
        <w:rPr>
          <w:lang w:val="uk-UA"/>
        </w:rPr>
      </w:pPr>
    </w:p>
    <w:p w:rsidR="00B460A7" w:rsidRDefault="00B460A7" w:rsidP="005A7198">
      <w:pPr>
        <w:rPr>
          <w:lang w:val="uk-UA"/>
        </w:rPr>
      </w:pPr>
    </w:p>
    <w:p w:rsidR="00B460A7" w:rsidRDefault="00B460A7" w:rsidP="005A7198">
      <w:pPr>
        <w:rPr>
          <w:lang w:val="uk-UA"/>
        </w:rPr>
      </w:pPr>
    </w:p>
    <w:p w:rsidR="00B460A7" w:rsidRPr="00B460A7" w:rsidRDefault="00B460A7" w:rsidP="005A7198">
      <w:pPr>
        <w:rPr>
          <w:lang w:val="uk-UA"/>
        </w:rPr>
      </w:pP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b/>
          <w:color w:val="000000"/>
          <w:sz w:val="28"/>
          <w:szCs w:val="28"/>
          <w:lang w:val="uk-UA"/>
        </w:rPr>
      </w:pPr>
      <w:r w:rsidRPr="00B460A7">
        <w:rPr>
          <w:b/>
          <w:color w:val="000000"/>
          <w:sz w:val="28"/>
          <w:szCs w:val="28"/>
          <w:lang w:val="uk-UA"/>
        </w:rPr>
        <w:t>«Дальше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B460A7">
        <w:rPr>
          <w:b/>
          <w:color w:val="000000"/>
          <w:sz w:val="28"/>
          <w:szCs w:val="28"/>
          <w:lang w:val="uk-UA"/>
        </w:rPr>
        <w:t>дальше…»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1. Что раньше на Руси называли «ломаными числами»? (дроби)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2.Число по-латински – номер, а как будет это звучать по-гречески? (арифмос, отсюда и арифметика)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3. В средней Европе их иногда называли «мавританским танцем девятерых». Назовите десятого партнера, выходца из Индии. (0)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4. В 1992 году число «пи» было рассчитано с точностью до 1 млрд 11млн 196тыс 691 знака после запятой. Этот факт был занесен в книгу Гиннеса. Почему само число туда не попало?(для записи этого числа понадобилось бы свыше тысячи страниц. Можете проверить)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7. Отношение диаметра Земли к диаметру Луны равно 3,66, нормальная температура человеческого тела равна 36,6 градуса. Какое еще известное Вам число состоит из тех же цифр? (366 дней в високосном году).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8. Что англичане называли ленивой восьмеркой? (знак бесконечности).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9. Какие числа, открытые за 600 лет до н.э. в Индии и называемые «ненастоящими», впервые ввел в обращение Л. Кардано? (отрицательные)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10.  Почему при записи любого числа мы единицы пишем справа, десятки – левее, а сотни – еще левее и т.д., а не наоборот? (это арабское изобретение, а они пишут справа налево).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11. Однажды молния ударила в статую римского императора Октавиану Августа и расплавила вторую букву его имени. Жрецы, толкуя это событие, объявили ему, что после него Октавиану осталось жить всего 100 дней. На чем было основано такое заключение? ( Вторая буква его имени -С- означает у римлян цифру 100).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12. Какое число можно найти на каждой бензоколонке? (октановое).</w:t>
      </w: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>13.  Название этой монеты произошло от латинского слова «большой», но у нас оно ассоциируется с чем-то очень маленьким. (грош).</w:t>
      </w: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  <w:r w:rsidRPr="00B460A7">
        <w:rPr>
          <w:color w:val="000000"/>
          <w:sz w:val="28"/>
          <w:szCs w:val="28"/>
        </w:rPr>
        <w:t>14. В одной из книг о Петре Великом говорится. Что он должен был знать адицию, субстракцию, мультипликацию и дивизию. Думаю, что и Вы это знаете. Что же это? (четыре основных математических действия).</w:t>
      </w: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B460A7" w:rsidRPr="00B460A7" w:rsidRDefault="00B460A7" w:rsidP="00B460A7">
      <w:pPr>
        <w:pStyle w:val="a3"/>
        <w:spacing w:beforeAutospacing="0" w:afterAutospacing="0"/>
        <w:ind w:left="-180" w:right="369"/>
        <w:jc w:val="both"/>
        <w:rPr>
          <w:color w:val="000000"/>
          <w:sz w:val="28"/>
          <w:szCs w:val="28"/>
          <w:lang w:val="uk-UA"/>
        </w:rPr>
      </w:pPr>
    </w:p>
    <w:p w:rsidR="005A7198" w:rsidRPr="00B460A7" w:rsidRDefault="00B460A7" w:rsidP="005A7198">
      <w:pPr>
        <w:rPr>
          <w:b/>
          <w:sz w:val="28"/>
          <w:szCs w:val="28"/>
        </w:rPr>
      </w:pPr>
      <w:r w:rsidRPr="00B460A7">
        <w:rPr>
          <w:b/>
          <w:sz w:val="28"/>
          <w:szCs w:val="28"/>
        </w:rPr>
        <w:t>Игра со зрителями.</w:t>
      </w:r>
    </w:p>
    <w:p w:rsidR="00B460A7" w:rsidRPr="00B460A7" w:rsidRDefault="00B460A7" w:rsidP="005A7198">
      <w:pPr>
        <w:rPr>
          <w:sz w:val="28"/>
          <w:szCs w:val="28"/>
        </w:rPr>
      </w:pPr>
    </w:p>
    <w:p w:rsidR="00B460A7" w:rsidRDefault="00B460A7" w:rsidP="00B4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60A7">
        <w:rPr>
          <w:sz w:val="28"/>
          <w:szCs w:val="28"/>
        </w:rPr>
        <w:t xml:space="preserve">1) Предлагается вспомнить как можно больше математических понятий, начинающихся с буквы «п». </w:t>
      </w:r>
    </w:p>
    <w:p w:rsidR="00B460A7" w:rsidRDefault="00B460A7" w:rsidP="00B4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0A7" w:rsidRPr="00B460A7" w:rsidRDefault="00B460A7" w:rsidP="00B460A7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B460A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Разминка «Найдите ответ»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Варит отлично твоя голова: пять плюс один получается… (не два, а шесть)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Вышел зайчик погулять, лап у зайца ровно… (не пять, а четыре)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Ходит в народе такая молва: шесть минус три получается… (не два, а три)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Говорил учитель Ире, что два больше, чем… (один, а не четыре)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Меньше в десять раз, чем метр, всем известно… (дециметр)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Ты на птичку посмотри: лап у птицы ровно … (две, а не три)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У меня собачка есть, у нее хвостов аж… (один, а не шесть)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У доски ты говори, что концов у палки… (два, а не три)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Отличник тетрадкой своею гордится: внизу, под диктантом, стоит… (не единица, а пять)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На уроках будешь спать, за ответ получишь… (два, а не пять)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Вот пять ягодок в траве. Съел одну, осталось -… (не две, а четыре)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Мышь считает дырки в сыре: три плюс две – всего… (пять, а не четыре).</w:t>
      </w:r>
    </w:p>
    <w:p w:rsidR="00B460A7" w:rsidRPr="00B460A7" w:rsidRDefault="00B460A7" w:rsidP="00B460A7">
      <w:pPr>
        <w:rPr>
          <w:sz w:val="28"/>
          <w:szCs w:val="28"/>
        </w:rPr>
      </w:pPr>
    </w:p>
    <w:p w:rsidR="00B460A7" w:rsidRPr="00B460A7" w:rsidRDefault="00B460A7" w:rsidP="00B4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60A7" w:rsidRPr="00B460A7" w:rsidRDefault="00B460A7" w:rsidP="00B4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7198" w:rsidRPr="005A7198" w:rsidRDefault="005A7198" w:rsidP="005A7198"/>
    <w:p w:rsidR="005A7198" w:rsidRDefault="005A7198" w:rsidP="005A7198"/>
    <w:p w:rsidR="00B460A7" w:rsidRDefault="00B460A7" w:rsidP="005A7198"/>
    <w:p w:rsidR="00B460A7" w:rsidRDefault="00D379D3" w:rsidP="00B460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6480" cy="2506980"/>
            <wp:effectExtent l="19050" t="0" r="7620" b="0"/>
            <wp:docPr id="7" name="Рисунок 7" descr="EE9893D3E2374A53A0AEF9241F41D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9893D3E2374A53A0AEF9241F41D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/>
    <w:p w:rsidR="00B460A7" w:rsidRDefault="00B460A7" w:rsidP="005A7198"/>
    <w:p w:rsidR="00B460A7" w:rsidRDefault="00B460A7" w:rsidP="005A7198"/>
    <w:p w:rsidR="00B460A7" w:rsidRDefault="00B460A7" w:rsidP="005A7198"/>
    <w:p w:rsidR="00B460A7" w:rsidRDefault="00B460A7" w:rsidP="005A7198"/>
    <w:p w:rsidR="00B460A7" w:rsidRDefault="00B460A7" w:rsidP="005A7198"/>
    <w:p w:rsidR="00B460A7" w:rsidRDefault="00B460A7" w:rsidP="005A7198"/>
    <w:p w:rsidR="00B460A7" w:rsidRDefault="00B460A7" w:rsidP="005A7198"/>
    <w:p w:rsidR="00B460A7" w:rsidRDefault="00B460A7" w:rsidP="005A7198">
      <w:pPr>
        <w:rPr>
          <w:b/>
          <w:sz w:val="28"/>
          <w:szCs w:val="28"/>
          <w:lang w:val="uk-UA"/>
        </w:rPr>
      </w:pPr>
      <w:r w:rsidRPr="00B460A7">
        <w:rPr>
          <w:b/>
          <w:sz w:val="28"/>
          <w:szCs w:val="28"/>
          <w:lang w:val="uk-UA"/>
        </w:rPr>
        <w:lastRenderedPageBreak/>
        <w:t>«Темная лошадка»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D379D3" w:rsidP="005A7198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2500" cy="1447800"/>
            <wp:effectExtent l="19050" t="0" r="0" b="0"/>
            <wp:docPr id="8" name="Рисунок 8" descr="Eratosth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atosthen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Эратосфен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D379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2500" cy="1592580"/>
            <wp:effectExtent l="19050" t="0" r="0" b="0"/>
            <wp:docPr id="9" name="Рисунок 9" descr="evk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vkli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Евклид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D379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01140" cy="1958340"/>
            <wp:effectExtent l="19050" t="0" r="3810" b="0"/>
            <wp:docPr id="10" name="Рисунок 10" descr="ga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us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Гаусс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D379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31620" cy="1714500"/>
            <wp:effectExtent l="19050" t="0" r="0" b="0"/>
            <wp:docPr id="11" name="Рисунок 11" descr="prod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d0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Пифагор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D379D3" w:rsidP="005A7198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05940" cy="2194560"/>
            <wp:effectExtent l="19050" t="0" r="3810" b="0"/>
            <wp:docPr id="12" name="Рисунок 12" descr="vv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vie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Виет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D379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10640" cy="1615440"/>
            <wp:effectExtent l="19050" t="0" r="3810" b="0"/>
            <wp:docPr id="13" name="Рисунок 13" descr="рни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нипн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Фалес</w:t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D379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2651760"/>
            <wp:effectExtent l="19050" t="0" r="0" b="0"/>
            <wp:docPr id="14" name="Рисунок 14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e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B460A7" w:rsidP="005A7198">
      <w:pPr>
        <w:rPr>
          <w:b/>
          <w:sz w:val="28"/>
          <w:szCs w:val="28"/>
          <w:lang w:val="uk-UA"/>
        </w:rPr>
      </w:pPr>
    </w:p>
    <w:p w:rsidR="00B460A7" w:rsidRDefault="00B460A7" w:rsidP="005A71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Лобачевский</w:t>
      </w:r>
    </w:p>
    <w:p w:rsidR="00B460A7" w:rsidRPr="00B460A7" w:rsidRDefault="00B460A7" w:rsidP="005A7198">
      <w:pPr>
        <w:rPr>
          <w:b/>
          <w:sz w:val="28"/>
          <w:szCs w:val="28"/>
          <w:lang w:val="uk-UA"/>
        </w:rPr>
      </w:pPr>
    </w:p>
    <w:p w:rsidR="005A7198" w:rsidRDefault="005A7198" w:rsidP="005A7198"/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Предлагается информация об одном из ученых, изображенных на фотографии.</w:t>
      </w:r>
    </w:p>
    <w:p w:rsidR="005A7198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lastRenderedPageBreak/>
        <w:t xml:space="preserve"> Участникам необходимо назвать фамилию данного ученого.</w:t>
      </w:r>
    </w:p>
    <w:p w:rsidR="00B460A7" w:rsidRPr="00B460A7" w:rsidRDefault="00B460A7" w:rsidP="005A7198">
      <w:pPr>
        <w:rPr>
          <w:sz w:val="28"/>
          <w:szCs w:val="28"/>
        </w:rPr>
      </w:pP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 xml:space="preserve">Вопросы: </w:t>
      </w:r>
    </w:p>
    <w:p w:rsidR="005A7198" w:rsidRPr="00B460A7" w:rsidRDefault="00B460A7" w:rsidP="005A7198">
      <w:pPr>
        <w:pStyle w:val="a3"/>
        <w:rPr>
          <w:sz w:val="28"/>
          <w:szCs w:val="28"/>
        </w:rPr>
      </w:pPr>
      <w:r w:rsidRPr="00B460A7">
        <w:rPr>
          <w:color w:val="000000"/>
          <w:sz w:val="28"/>
          <w:szCs w:val="28"/>
        </w:rPr>
        <w:t>1</w:t>
      </w:r>
      <w:r w:rsidR="005A7198" w:rsidRPr="00B460A7">
        <w:rPr>
          <w:color w:val="000000"/>
          <w:sz w:val="28"/>
          <w:szCs w:val="28"/>
        </w:rPr>
        <w:t xml:space="preserve">. </w:t>
      </w:r>
      <w:r w:rsidR="005A7198" w:rsidRPr="00B460A7">
        <w:rPr>
          <w:sz w:val="28"/>
          <w:szCs w:val="28"/>
        </w:rPr>
        <w:t>Гаусс.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Его математические способности обнаружились достаточно рано. Доподлинно известна следующая история из его детства: на уроке математики( а тогда ему было только 7 лет) учитель предложил ребятам вычислить сумму натуральных чисел от 1 до 100. Как только учитель  закончил писать задание, он дал ответ. 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 Этот ученый первым доказал, что правильный </w:t>
      </w:r>
      <w:r w:rsidRPr="00B460A7">
        <w:rPr>
          <w:i/>
          <w:iCs/>
          <w:sz w:val="28"/>
          <w:szCs w:val="28"/>
        </w:rPr>
        <w:t>n</w:t>
      </w:r>
      <w:r w:rsidRPr="00B460A7">
        <w:rPr>
          <w:sz w:val="28"/>
          <w:szCs w:val="28"/>
        </w:rPr>
        <w:t>-угольник можно построить циркулем и линейкой;  он придавал этому открытию очень большое значение и завещал выгравировать правильный 17-угольник, вписанный в круг, на своём надгробном памятнике, что и было исполнено.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>Он был жизнерадостным человеком, интересовался литературой, политикой. Экономикой. Хорошо знал ряд древних европейских языков, будучи иностранным членом Петербуржской академии наук вел переписку с коллегами на русском языке. Любил творчество Пушкина и других русских поэтов и писателей.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  Его астрономические работы  связаны с решением проблемы определения орбит малых планет и, как астроном, получил широкую известность после разработки метода вычисления эллиптических орбит планет по трём наблюдениям, успешно примененного им к первым открытым малым планетам Церера (1801) и Паллада (1802).</w:t>
      </w:r>
    </w:p>
    <w:p w:rsidR="005A7198" w:rsidRPr="00B460A7" w:rsidRDefault="00B460A7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 2</w:t>
      </w:r>
      <w:r w:rsidR="005A7198" w:rsidRPr="00B460A7">
        <w:rPr>
          <w:sz w:val="28"/>
          <w:szCs w:val="28"/>
        </w:rPr>
        <w:t>. Лобачевский.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 В возрасте 14-ти лет будущий ученый становится студентом университета и вскоре проявляет особенную склонность к изучению физико-математических наук, обнаруживая выдающиеся способности.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>К тому времени уже более 2200 лет в мире господствовала единственная геометрия – геометрия Евклида, в основе которой лежит система аксиом. Многие ученые пытались доказать пятый постулат Евклидовой геометрии, но только этот ученый показал, что его нельзя доказать и если заменить его другим, не эквивалентным евклидову, то получится новая геометрия.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Был ректором университета. Изучал архитектуру и сам принимал участие в разработке зданий университета. 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Свой последний научный труд – «ПАНГЕОМЕТРИЯ» он диктовал, будучи слепым. </w:t>
      </w:r>
    </w:p>
    <w:p w:rsidR="005A7198" w:rsidRPr="00B460A7" w:rsidRDefault="00B460A7" w:rsidP="005A7198">
      <w:pPr>
        <w:pStyle w:val="a3"/>
        <w:rPr>
          <w:color w:val="000000"/>
          <w:sz w:val="28"/>
          <w:szCs w:val="28"/>
        </w:rPr>
      </w:pPr>
      <w:r w:rsidRPr="00B460A7">
        <w:rPr>
          <w:sz w:val="28"/>
          <w:szCs w:val="28"/>
        </w:rPr>
        <w:lastRenderedPageBreak/>
        <w:t>3</w:t>
      </w:r>
      <w:r w:rsidR="005A7198" w:rsidRPr="00B460A7">
        <w:rPr>
          <w:sz w:val="28"/>
          <w:szCs w:val="28"/>
        </w:rPr>
        <w:t xml:space="preserve">. </w:t>
      </w:r>
      <w:r w:rsidR="005A7198" w:rsidRPr="00B460A7">
        <w:rPr>
          <w:color w:val="000000"/>
          <w:sz w:val="28"/>
          <w:szCs w:val="28"/>
        </w:rPr>
        <w:t xml:space="preserve">Виет </w:t>
      </w:r>
    </w:p>
    <w:p w:rsidR="005A7198" w:rsidRPr="00B460A7" w:rsidRDefault="005A7198" w:rsidP="005A7198">
      <w:pPr>
        <w:pStyle w:val="a3"/>
        <w:rPr>
          <w:color w:val="000000"/>
          <w:sz w:val="28"/>
          <w:szCs w:val="28"/>
        </w:rPr>
      </w:pPr>
      <w:r w:rsidRPr="00B460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60A7">
        <w:rPr>
          <w:color w:val="000000"/>
          <w:sz w:val="28"/>
          <w:szCs w:val="28"/>
        </w:rPr>
        <w:t>По образованию – юрист. Он много занимался адвокатской деятельностью, был советником королей Георга третьего и Георга четвертого, но все свое свободное время отдавал занятиям математикой, астрономией. Ввел в алгебру буквенную символику. После его открытий стало возможным записывать правила с помощью формул. Он дал первое в Европе аналитическое (с помощью формулы) представления числа «п».</w:t>
      </w:r>
    </w:p>
    <w:p w:rsidR="005A7198" w:rsidRPr="00B460A7" w:rsidRDefault="005A7198" w:rsidP="005A7198">
      <w:pPr>
        <w:pStyle w:val="a3"/>
        <w:rPr>
          <w:color w:val="000000"/>
          <w:sz w:val="28"/>
          <w:szCs w:val="28"/>
        </w:rPr>
      </w:pPr>
      <w:r w:rsidRPr="00B460A7">
        <w:rPr>
          <w:color w:val="000000"/>
          <w:sz w:val="28"/>
          <w:szCs w:val="28"/>
        </w:rPr>
        <w:t xml:space="preserve">Испанские инквизиторы изобрели очень сложную тайнопись (шифр), которая все время изменялась и дополнялась. Благодаря этому шифру воинствующая и сильная в то время Испания могла свободно переписываться с противниками французского короля даже внутри Франции, и эта переписка оставалась неразгаданной. После бесплодных попыток найти ключ к шифру король (Henry IV) обратился к этому ученому. Рассказывают, что он, две недели подряд дни и ночи просидев за работой, все же нашел ключ к испанскому шифру. После этого неожиданно для испанцев Франция стала выигрывать одно сражение за другим. Испанцы долго недоумевали.  Будучи уверенными, в невозможности разгадать способ тайнописи людьми, они обвинили Францию перед папой римским и инквизицией в кознях дьявола, а ученый был обвинен в союзе с дьяволом и приговорен к сожжению на костре. К счастью для науки, он не был выдан инквизиции. </w:t>
      </w:r>
    </w:p>
    <w:p w:rsidR="005A7198" w:rsidRPr="00B460A7" w:rsidRDefault="00B460A7" w:rsidP="005A7198">
      <w:pPr>
        <w:pStyle w:val="a3"/>
        <w:rPr>
          <w:sz w:val="28"/>
          <w:szCs w:val="28"/>
        </w:rPr>
      </w:pPr>
      <w:r w:rsidRPr="00B460A7">
        <w:rPr>
          <w:color w:val="000000"/>
          <w:sz w:val="28"/>
          <w:szCs w:val="28"/>
        </w:rPr>
        <w:t>4</w:t>
      </w:r>
      <w:r w:rsidR="005A7198" w:rsidRPr="00B460A7">
        <w:rPr>
          <w:color w:val="000000"/>
          <w:sz w:val="28"/>
          <w:szCs w:val="28"/>
        </w:rPr>
        <w:t xml:space="preserve">. </w:t>
      </w:r>
      <w:r w:rsidR="005A7198" w:rsidRPr="00B460A7">
        <w:rPr>
          <w:sz w:val="28"/>
          <w:szCs w:val="28"/>
        </w:rPr>
        <w:t>Эратосфен.</w:t>
      </w:r>
    </w:p>
    <w:p w:rsidR="005A7198" w:rsidRPr="00B460A7" w:rsidRDefault="005A7198" w:rsidP="005A7198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Один из самых разносторонних ученых античности, </w:t>
      </w:r>
      <w:r w:rsidRPr="00B460A7">
        <w:rPr>
          <w:color w:val="000000"/>
          <w:sz w:val="28"/>
          <w:szCs w:val="28"/>
        </w:rPr>
        <w:t>энциклопедист.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Родился в Африке, в Кирене.</w:t>
      </w:r>
      <w:r w:rsidRPr="00B460A7">
        <w:rPr>
          <w:color w:val="000000"/>
          <w:sz w:val="28"/>
          <w:szCs w:val="28"/>
        </w:rPr>
        <w:t xml:space="preserve"> 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Учился в Александрии.</w:t>
      </w:r>
    </w:p>
    <w:p w:rsidR="005A7198" w:rsidRPr="00B460A7" w:rsidRDefault="005A7198" w:rsidP="005A7198">
      <w:pPr>
        <w:rPr>
          <w:color w:val="000000"/>
          <w:sz w:val="28"/>
          <w:szCs w:val="28"/>
        </w:rPr>
      </w:pP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Особенно его прославили  труды по астрономии, географии и математике</w:t>
      </w:r>
      <w:r w:rsidRPr="00B460A7">
        <w:rPr>
          <w:color w:val="000000"/>
          <w:sz w:val="28"/>
          <w:szCs w:val="28"/>
        </w:rPr>
        <w:t xml:space="preserve">, 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однако он успешно трудился и в области филологии, поэзии, музыки и философии, за что современники дали ему прозвище Пентатл, т</w:t>
      </w:r>
      <w:r w:rsidRPr="00B460A7">
        <w:rPr>
          <w:color w:val="000000"/>
          <w:sz w:val="28"/>
          <w:szCs w:val="28"/>
        </w:rPr>
        <w:t>.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B460A7">
        <w:rPr>
          <w:color w:val="000000"/>
          <w:sz w:val="28"/>
          <w:szCs w:val="28"/>
        </w:rPr>
        <w:t>.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 xml:space="preserve"> Многоборец. Другое его прозвище</w:t>
      </w:r>
      <w:r w:rsidRPr="00B460A7">
        <w:rPr>
          <w:color w:val="000000"/>
          <w:sz w:val="28"/>
          <w:szCs w:val="28"/>
        </w:rPr>
        <w:t xml:space="preserve">, 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Бета, т</w:t>
      </w:r>
      <w:r w:rsidRPr="00B460A7">
        <w:rPr>
          <w:color w:val="000000"/>
          <w:sz w:val="28"/>
          <w:szCs w:val="28"/>
        </w:rPr>
        <w:t>.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B460A7">
        <w:rPr>
          <w:color w:val="000000"/>
          <w:sz w:val="28"/>
          <w:szCs w:val="28"/>
        </w:rPr>
        <w:t>. «</w:t>
      </w: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>второй», по-видимому, также не содержит ничего уничижительного: им желали показать, что во всех науках он достигает не высшего, но превосходного результата</w:t>
      </w:r>
      <w:r w:rsidRPr="00B460A7">
        <w:rPr>
          <w:color w:val="000000"/>
          <w:sz w:val="28"/>
          <w:szCs w:val="28"/>
        </w:rPr>
        <w:t xml:space="preserve">. </w:t>
      </w:r>
    </w:p>
    <w:p w:rsidR="005A7198" w:rsidRPr="00B460A7" w:rsidRDefault="005A7198" w:rsidP="005A7198">
      <w:pPr>
        <w:pStyle w:val="a3"/>
        <w:rPr>
          <w:color w:val="000000"/>
          <w:sz w:val="28"/>
          <w:szCs w:val="28"/>
        </w:rPr>
      </w:pPr>
      <w:r w:rsidRPr="00B460A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Однако самым известным достижением этого ученого в области географии был изобретенный им способ измерения размеров Земли, изложению которого посвящен трактат</w:t>
      </w:r>
      <w:r w:rsidRPr="00B460A7">
        <w:rPr>
          <w:color w:val="000000"/>
          <w:sz w:val="28"/>
          <w:szCs w:val="28"/>
        </w:rPr>
        <w:t xml:space="preserve"> «</w:t>
      </w:r>
      <w:r w:rsidRPr="00B460A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Об измерении Земли»</w:t>
      </w:r>
      <w:r w:rsidRPr="00B460A7">
        <w:rPr>
          <w:color w:val="000000"/>
          <w:sz w:val="28"/>
          <w:szCs w:val="28"/>
        </w:rPr>
        <w:t>.</w:t>
      </w:r>
    </w:p>
    <w:p w:rsidR="005A7198" w:rsidRPr="00B460A7" w:rsidRDefault="005A7198" w:rsidP="005A7198">
      <w:pPr>
        <w:pStyle w:val="a3"/>
        <w:rPr>
          <w:sz w:val="28"/>
          <w:szCs w:val="28"/>
        </w:rPr>
      </w:pPr>
      <w:r w:rsidRPr="00B460A7">
        <w:rPr>
          <w:sz w:val="28"/>
          <w:szCs w:val="28"/>
        </w:rPr>
        <w:t xml:space="preserve">Он нашел способ определения какого угодно числа простых или первых чисел, который получил название « Решето ….». </w:t>
      </w:r>
    </w:p>
    <w:p w:rsidR="005A7198" w:rsidRPr="00B460A7" w:rsidRDefault="00B460A7" w:rsidP="005A7198">
      <w:pPr>
        <w:rPr>
          <w:sz w:val="28"/>
          <w:szCs w:val="28"/>
        </w:rPr>
      </w:pPr>
      <w:r w:rsidRPr="00B460A7">
        <w:rPr>
          <w:color w:val="000000"/>
          <w:sz w:val="28"/>
          <w:szCs w:val="28"/>
        </w:rPr>
        <w:t>5</w:t>
      </w:r>
      <w:r w:rsidR="005A7198" w:rsidRPr="00B460A7">
        <w:rPr>
          <w:color w:val="000000"/>
          <w:sz w:val="28"/>
          <w:szCs w:val="28"/>
        </w:rPr>
        <w:t xml:space="preserve">. </w:t>
      </w:r>
      <w:r w:rsidR="005A7198" w:rsidRPr="00B460A7">
        <w:rPr>
          <w:sz w:val="28"/>
          <w:szCs w:val="28"/>
        </w:rPr>
        <w:t>Фалес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 xml:space="preserve">Он вошел в историю науки как философ и геометр, его называют первым из семи мудрецов. Этому ученому приписывают знаменитое изречение (наравне с Сократом): «Познай самого себя!» Он предсказал солнечное затмение </w:t>
      </w:r>
      <w:smartTag w:uri="urn:schemas-microsoft-com:office:smarttags" w:element="metricconverter">
        <w:smartTagPr>
          <w:attr w:name="ProductID" w:val="585 г"/>
        </w:smartTagPr>
        <w:r w:rsidRPr="00B460A7">
          <w:rPr>
            <w:sz w:val="28"/>
            <w:szCs w:val="28"/>
          </w:rPr>
          <w:t>585 г</w:t>
        </w:r>
      </w:smartTag>
      <w:r w:rsidRPr="00B460A7">
        <w:rPr>
          <w:sz w:val="28"/>
          <w:szCs w:val="28"/>
        </w:rPr>
        <w:t xml:space="preserve">. </w:t>
      </w:r>
      <w:r w:rsidRPr="00B460A7">
        <w:rPr>
          <w:sz w:val="28"/>
          <w:szCs w:val="28"/>
        </w:rPr>
        <w:lastRenderedPageBreak/>
        <w:t>до н. э. Говорят, что именно он научил мореплавателей ориентироваться по звездам. В области математики с его именем связывают следующие достижения: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Установление равенства углов при основании равнобедренного треугольника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Открытие равенства вертикальных углов при пересечении двух прямых;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Обнаружение пропорциональности отрезков, образующихся на прямых, пересеченных несколькими параллельными прямыми;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Доказательство того, что диаметр делит круг пополам.</w:t>
      </w:r>
    </w:p>
    <w:p w:rsidR="005A7198" w:rsidRPr="00B460A7" w:rsidRDefault="005A7198" w:rsidP="005A7198">
      <w:pPr>
        <w:rPr>
          <w:sz w:val="28"/>
          <w:szCs w:val="28"/>
        </w:rPr>
      </w:pPr>
    </w:p>
    <w:p w:rsidR="005A7198" w:rsidRPr="00B460A7" w:rsidRDefault="005A7198" w:rsidP="005A7198">
      <w:pPr>
        <w:rPr>
          <w:sz w:val="28"/>
          <w:szCs w:val="28"/>
        </w:rPr>
      </w:pPr>
    </w:p>
    <w:p w:rsidR="005A7198" w:rsidRPr="00B460A7" w:rsidRDefault="00B460A7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 xml:space="preserve"> 6</w:t>
      </w:r>
      <w:r w:rsidR="005A7198" w:rsidRPr="00B460A7">
        <w:rPr>
          <w:sz w:val="28"/>
          <w:szCs w:val="28"/>
        </w:rPr>
        <w:t>. Пифагор</w:t>
      </w:r>
    </w:p>
    <w:p w:rsidR="005A7198" w:rsidRPr="00B460A7" w:rsidRDefault="005A7198" w:rsidP="005A7198">
      <w:pPr>
        <w:rPr>
          <w:sz w:val="28"/>
          <w:szCs w:val="28"/>
        </w:rPr>
      </w:pP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 xml:space="preserve">Музыка и математика – две основных страсти в жизни этого ученого. Он утверждал, что  </w:t>
      </w:r>
    </w:p>
    <w:p w:rsidR="005A7198" w:rsidRPr="00B460A7" w:rsidRDefault="005A7198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« все есть число». Именно в музыке впервые была обнаружена, таинственная направляющая роль чисел в природе. Он обогатил музыку методами построения ее фундамента – музыкальной гаммы. Согласно преданию, этот ученый обнаружил, что приятные слуху созвучия – консонансы получаются лишь в том случае, когда длины струн, издающих эти звуки, относятся как целые числа первой четверки, т.е. 1:2, 2:3, 3:4. Но в геометрии он знаменит доказательством совсем другой теоремы.</w:t>
      </w:r>
    </w:p>
    <w:p w:rsidR="005A7198" w:rsidRPr="00B460A7" w:rsidRDefault="005A7198" w:rsidP="005A7198">
      <w:pPr>
        <w:rPr>
          <w:sz w:val="28"/>
          <w:szCs w:val="28"/>
        </w:rPr>
      </w:pPr>
    </w:p>
    <w:p w:rsidR="005A7198" w:rsidRPr="00B460A7" w:rsidRDefault="00B460A7" w:rsidP="005A7198">
      <w:pPr>
        <w:rPr>
          <w:sz w:val="28"/>
          <w:szCs w:val="28"/>
        </w:rPr>
      </w:pPr>
      <w:r w:rsidRPr="00B460A7">
        <w:rPr>
          <w:sz w:val="28"/>
          <w:szCs w:val="28"/>
        </w:rPr>
        <w:t>7</w:t>
      </w:r>
      <w:r w:rsidR="005A7198" w:rsidRPr="00B460A7">
        <w:rPr>
          <w:sz w:val="28"/>
          <w:szCs w:val="28"/>
        </w:rPr>
        <w:t>. Евклид.</w:t>
      </w:r>
    </w:p>
    <w:p w:rsidR="005A7198" w:rsidRPr="00B460A7" w:rsidRDefault="005A7198" w:rsidP="005A7198">
      <w:pPr>
        <w:spacing w:before="75" w:after="150"/>
        <w:rPr>
          <w:rFonts w:ascii="Times" w:hAnsi="Times" w:cs="Times"/>
          <w:color w:val="000000"/>
          <w:sz w:val="28"/>
          <w:szCs w:val="28"/>
        </w:rPr>
      </w:pPr>
      <w:r w:rsidRPr="00B460A7">
        <w:rPr>
          <w:rFonts w:ascii="Times" w:hAnsi="Times" w:cs="Times"/>
          <w:color w:val="000000"/>
          <w:sz w:val="28"/>
          <w:szCs w:val="28"/>
        </w:rPr>
        <w:t xml:space="preserve">древнегреческий математик, автор первого из дошедших до нас теоретических трактатов по математике. </w:t>
      </w:r>
    </w:p>
    <w:p w:rsidR="005A7198" w:rsidRPr="00B460A7" w:rsidRDefault="005A7198" w:rsidP="005A7198">
      <w:pPr>
        <w:spacing w:before="75" w:after="150"/>
        <w:rPr>
          <w:rFonts w:ascii="Times" w:hAnsi="Times" w:cs="Times"/>
          <w:color w:val="000000"/>
          <w:sz w:val="28"/>
          <w:szCs w:val="28"/>
        </w:rPr>
      </w:pPr>
      <w:r w:rsidRPr="00B460A7">
        <w:rPr>
          <w:rFonts w:ascii="Times" w:hAnsi="Times" w:cs="Times"/>
          <w:color w:val="000000"/>
          <w:sz w:val="28"/>
          <w:szCs w:val="28"/>
        </w:rPr>
        <w:t xml:space="preserve">Его главная работа «Начала» (в латинизированной форме – «Элементы») содержит изложение планиметрии, стереометрии и ряда вопросов теории чисел Его главная работа «Начала» (в латинизированной форме – «Элементы») содержит изложение планиметрии, стереометрии и ряда вопросов теории чисел ; в ней он подвел итог предшествующему развитию греческой математики и создал фундамент дальнейшего развития математики. </w:t>
      </w:r>
    </w:p>
    <w:p w:rsidR="00B460A7" w:rsidRDefault="00D379D3" w:rsidP="00B460A7">
      <w:pPr>
        <w:spacing w:before="75" w:after="15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2560" cy="2247900"/>
            <wp:effectExtent l="19050" t="0" r="0" b="0"/>
            <wp:docPr id="15" name="Рисунок 1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Default="00D379D3" w:rsidP="00B460A7">
      <w:pPr>
        <w:spacing w:before="75" w:after="15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19400" cy="4465320"/>
            <wp:effectExtent l="19050" t="0" r="0" b="0"/>
            <wp:docPr id="16" name="Рисунок 16" descr="cbiz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biz14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7" w:rsidRPr="00B460A7" w:rsidRDefault="00B460A7" w:rsidP="005A7198">
      <w:pPr>
        <w:spacing w:before="75" w:after="150"/>
        <w:rPr>
          <w:rFonts w:ascii="Times" w:hAnsi="Times" w:cs="Times"/>
          <w:color w:val="000000"/>
          <w:sz w:val="28"/>
          <w:szCs w:val="28"/>
        </w:rPr>
      </w:pPr>
    </w:p>
    <w:p w:rsidR="005A7198" w:rsidRDefault="005A7198" w:rsidP="005A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460A7">
        <w:rPr>
          <w:b/>
          <w:sz w:val="28"/>
          <w:szCs w:val="28"/>
        </w:rPr>
        <w:t xml:space="preserve">Подведение итогов и награждение. </w:t>
      </w:r>
    </w:p>
    <w:p w:rsidR="00B460A7" w:rsidRDefault="00B460A7" w:rsidP="005A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Математика повсюду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Глазом только поведешь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И примеров сразу уйму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Ты вокруг себя найдешь.</w:t>
      </w:r>
    </w:p>
    <w:p w:rsidR="00B460A7" w:rsidRPr="00451444" w:rsidRDefault="00B460A7" w:rsidP="00B460A7">
      <w:pPr>
        <w:rPr>
          <w:sz w:val="28"/>
          <w:szCs w:val="28"/>
        </w:rPr>
      </w:pP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Каждый день, вставая бодро,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Начинаешь уж решать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Идти тихо или быстро,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Чтобы в класс не опоздать.</w:t>
      </w:r>
    </w:p>
    <w:p w:rsidR="00B460A7" w:rsidRPr="00451444" w:rsidRDefault="00B460A7" w:rsidP="00B460A7">
      <w:pPr>
        <w:rPr>
          <w:sz w:val="28"/>
          <w:szCs w:val="28"/>
        </w:rPr>
      </w:pP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Вот строительство большое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Прежде, чем его начать,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Нужно все еще подробно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Начертить и рассчитать,</w:t>
      </w:r>
    </w:p>
    <w:p w:rsidR="00B460A7" w:rsidRPr="00451444" w:rsidRDefault="00B460A7" w:rsidP="00B460A7">
      <w:pPr>
        <w:rPr>
          <w:sz w:val="28"/>
          <w:szCs w:val="28"/>
        </w:rPr>
      </w:pP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А иначе рамы будут с перекосом,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Потолок провалится.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 xml:space="preserve">А кому, друзья, скажите 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Это может нравиться?</w:t>
      </w:r>
    </w:p>
    <w:p w:rsidR="00B460A7" w:rsidRPr="00451444" w:rsidRDefault="00B460A7" w:rsidP="00B460A7">
      <w:pPr>
        <w:rPr>
          <w:sz w:val="28"/>
          <w:szCs w:val="28"/>
        </w:rPr>
      </w:pP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Ох, скажу я вам, ребята,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Все примеры не назвать.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Но должно быть всем понятно,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Что математику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Нам нужно знать на пять.</w:t>
      </w:r>
    </w:p>
    <w:p w:rsidR="00B460A7" w:rsidRPr="00451444" w:rsidRDefault="00B460A7" w:rsidP="00B460A7">
      <w:pPr>
        <w:rPr>
          <w:sz w:val="28"/>
          <w:szCs w:val="28"/>
        </w:rPr>
      </w:pP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Считайте, ребята, скорее считайте.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 xml:space="preserve">Хорошее дело смелей умножайте, 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>Плохие дела поскорей вычитайте.</w:t>
      </w:r>
    </w:p>
    <w:p w:rsidR="00B460A7" w:rsidRPr="00451444" w:rsidRDefault="00B460A7" w:rsidP="00B460A7">
      <w:pPr>
        <w:rPr>
          <w:sz w:val="28"/>
          <w:szCs w:val="28"/>
        </w:rPr>
      </w:pPr>
      <w:r w:rsidRPr="00451444">
        <w:rPr>
          <w:sz w:val="28"/>
          <w:szCs w:val="28"/>
        </w:rPr>
        <w:t xml:space="preserve">Скорее работу свою начинайте! </w:t>
      </w:r>
    </w:p>
    <w:p w:rsidR="00B460A7" w:rsidRPr="00B460A7" w:rsidRDefault="00B460A7" w:rsidP="005A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Закончился уже 20-й век.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Куда ж стремится человек?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Изучены и космос, и моря,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Строенье звёзд и вся земля!!!</w:t>
      </w:r>
    </w:p>
    <w:p w:rsidR="00B460A7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Но математиков зовёт известный лозунг:</w:t>
      </w:r>
    </w:p>
    <w:p w:rsidR="00D64852" w:rsidRPr="00B460A7" w:rsidRDefault="00B460A7" w:rsidP="00B460A7">
      <w:pPr>
        <w:rPr>
          <w:sz w:val="28"/>
          <w:szCs w:val="28"/>
        </w:rPr>
      </w:pPr>
      <w:r w:rsidRPr="00B460A7">
        <w:rPr>
          <w:sz w:val="28"/>
          <w:szCs w:val="28"/>
        </w:rPr>
        <w:t>«Прогрессия – движение вперёд!»</w:t>
      </w:r>
    </w:p>
    <w:sectPr w:rsidR="00D64852" w:rsidRPr="00B460A7" w:rsidSect="005A719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47B"/>
    <w:multiLevelType w:val="hybridMultilevel"/>
    <w:tmpl w:val="FD98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5A7198"/>
    <w:rsid w:val="000A3F74"/>
    <w:rsid w:val="00115FC5"/>
    <w:rsid w:val="005A7198"/>
    <w:rsid w:val="007A682E"/>
    <w:rsid w:val="00B460A7"/>
    <w:rsid w:val="00C5110F"/>
    <w:rsid w:val="00D379D3"/>
    <w:rsid w:val="00D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70"/>
        <o:r id="V:Rule2" type="arc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71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rsid w:val="005A7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«Виват, Математика</vt:lpstr>
    </vt:vector>
  </TitlesOfParts>
  <Company>Home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«Виват, Математика</dc:title>
  <dc:creator>User</dc:creator>
  <cp:lastModifiedBy>АНДРЕЙ</cp:lastModifiedBy>
  <cp:revision>2</cp:revision>
  <dcterms:created xsi:type="dcterms:W3CDTF">2012-11-02T12:02:00Z</dcterms:created>
  <dcterms:modified xsi:type="dcterms:W3CDTF">2012-11-02T12:02:00Z</dcterms:modified>
</cp:coreProperties>
</file>