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4B" w:rsidRDefault="0037254B" w:rsidP="0037254B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</w:p>
    <w:p w:rsidR="0037254B" w:rsidRDefault="0037254B" w:rsidP="003725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совместной деятельности КВН с детьми старшей группы</w:t>
      </w:r>
    </w:p>
    <w:p w:rsidR="0037254B" w:rsidRDefault="0037254B" w:rsidP="0037254B">
      <w:pPr>
        <w:jc w:val="center"/>
        <w:rPr>
          <w:sz w:val="32"/>
          <w:szCs w:val="32"/>
        </w:rPr>
      </w:pPr>
      <w:r w:rsidRPr="00BC71B4">
        <w:rPr>
          <w:sz w:val="32"/>
          <w:szCs w:val="32"/>
        </w:rPr>
        <w:t>Используемая технология</w:t>
      </w:r>
      <w:proofErr w:type="gramStart"/>
      <w:r w:rsidRPr="00BC71B4">
        <w:rPr>
          <w:sz w:val="32"/>
          <w:szCs w:val="32"/>
        </w:rPr>
        <w:t xml:space="preserve"> :</w:t>
      </w:r>
      <w:proofErr w:type="gramEnd"/>
      <w:r w:rsidRPr="00BC71B4">
        <w:rPr>
          <w:sz w:val="32"/>
          <w:szCs w:val="32"/>
        </w:rPr>
        <w:t xml:space="preserve"> «Игровое обучение».</w:t>
      </w:r>
    </w:p>
    <w:p w:rsidR="0037254B" w:rsidRDefault="0037254B" w:rsidP="0037254B">
      <w:pPr>
        <w:tabs>
          <w:tab w:val="left" w:pos="3435"/>
          <w:tab w:val="center" w:pos="467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тема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«Весеннее лесное путешествие»</w:t>
      </w:r>
    </w:p>
    <w:p w:rsidR="0037254B" w:rsidRDefault="0037254B" w:rsidP="0037254B">
      <w:pPr>
        <w:tabs>
          <w:tab w:val="left" w:pos="3195"/>
          <w:tab w:val="left" w:pos="3435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p w:rsidR="0037254B" w:rsidRDefault="0037254B" w:rsidP="0037254B">
      <w:pPr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37254B" w:rsidRDefault="0037254B" w:rsidP="0037254B">
      <w:pPr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1) Развивать любознательность, доброжелательность, эмоциональную отзывчивость в ходе выполнения совместных игровых заданий, эстафетах, конкурсах.</w:t>
      </w:r>
    </w:p>
    <w:p w:rsidR="0037254B" w:rsidRDefault="0037254B" w:rsidP="0037254B">
      <w:pPr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2) Продолжать учить дифференцировать группы животных – звери, птицы, насекомые. </w:t>
      </w:r>
      <w:proofErr w:type="gramStart"/>
      <w:r>
        <w:rPr>
          <w:sz w:val="24"/>
          <w:szCs w:val="24"/>
        </w:rPr>
        <w:t>Систематизировать представления о месте обитания лесных животных, сезонных изменениях  жизни зверей (линька, спячка, выращивание детенышей, в жизни птиц, насекомых.</w:t>
      </w:r>
      <w:proofErr w:type="gramEnd"/>
    </w:p>
    <w:p w:rsidR="0037254B" w:rsidRDefault="0037254B" w:rsidP="0037254B">
      <w:pPr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3) Развивать любознательность, стремление решать интеллектуальные задачи, умение общаться со сверстниками и взрослыми, продолжать учить устанавливать причинно – следственные  связи между жизнью животных и средой обитания, отыскивать причины изменения жизни животных в зависимости от условий их обитания, от сезона.</w:t>
      </w:r>
    </w:p>
    <w:p w:rsidR="0037254B" w:rsidRPr="00BC61D3" w:rsidRDefault="0037254B" w:rsidP="0037254B">
      <w:pPr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4) Развивать произвольное внимание, связную речь,  используя вопросы поискового характера, речь доказательства, операции мышления.</w:t>
      </w:r>
    </w:p>
    <w:p w:rsidR="0037254B" w:rsidRDefault="0037254B" w:rsidP="0037254B">
      <w:pPr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Pr="008C21D1">
        <w:rPr>
          <w:sz w:val="24"/>
          <w:szCs w:val="24"/>
        </w:rPr>
        <w:t xml:space="preserve">) </w:t>
      </w:r>
      <w:r>
        <w:rPr>
          <w:sz w:val="24"/>
          <w:szCs w:val="24"/>
        </w:rPr>
        <w:t>Обобщать представления об экологически правильном поведении в природе.</w:t>
      </w:r>
    </w:p>
    <w:p w:rsidR="0037254B" w:rsidRDefault="0037254B" w:rsidP="0037254B">
      <w:pPr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6)Воспитывать умения соблюдать правила игры КВН.</w:t>
      </w:r>
    </w:p>
    <w:p w:rsidR="0037254B" w:rsidRDefault="0037254B" w:rsidP="0037254B">
      <w:pPr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Ход игры КВН:</w:t>
      </w:r>
    </w:p>
    <w:p w:rsidR="0037254B" w:rsidRDefault="0037254B" w:rsidP="0037254B">
      <w:pPr>
        <w:tabs>
          <w:tab w:val="left" w:pos="3435"/>
          <w:tab w:val="center" w:pos="4677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Сегодня мы проводим КВН,  КВН – это  веселое соревнование находчивых ребят. Для участия в этом соревновании мы отправимся в лесное путешествие. В </w:t>
      </w:r>
      <w:proofErr w:type="spellStart"/>
      <w:r>
        <w:rPr>
          <w:sz w:val="24"/>
          <w:szCs w:val="24"/>
        </w:rPr>
        <w:t>соревновнии</w:t>
      </w:r>
      <w:proofErr w:type="spellEnd"/>
      <w:r>
        <w:rPr>
          <w:sz w:val="24"/>
          <w:szCs w:val="24"/>
        </w:rPr>
        <w:t xml:space="preserve"> могут принять участие две команды. Это команда «</w:t>
      </w:r>
      <w:proofErr w:type="spellStart"/>
      <w:r>
        <w:rPr>
          <w:sz w:val="24"/>
          <w:szCs w:val="24"/>
        </w:rPr>
        <w:t>Знайки</w:t>
      </w:r>
      <w:proofErr w:type="spellEnd"/>
      <w:r>
        <w:rPr>
          <w:sz w:val="24"/>
          <w:szCs w:val="24"/>
        </w:rPr>
        <w:t>» и команда «Умники». Оценивать соревнования будет опытное и знающее жюри, поддерживать свои команды будут болельщики.</w:t>
      </w:r>
    </w:p>
    <w:p w:rsidR="0037254B" w:rsidRDefault="0037254B" w:rsidP="0037254B">
      <w:pPr>
        <w:pStyle w:val="a3"/>
        <w:numPr>
          <w:ilvl w:val="0"/>
          <w:numId w:val="1"/>
        </w:numPr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Приветствие команд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</w:t>
      </w:r>
      <w:r w:rsidRPr="00153900">
        <w:rPr>
          <w:sz w:val="24"/>
          <w:szCs w:val="24"/>
          <w:u w:val="single"/>
        </w:rPr>
        <w:t>Команда «</w:t>
      </w:r>
      <w:proofErr w:type="spellStart"/>
      <w:r w:rsidRPr="00153900">
        <w:rPr>
          <w:sz w:val="24"/>
          <w:szCs w:val="24"/>
          <w:u w:val="single"/>
        </w:rPr>
        <w:t>Знайки</w:t>
      </w:r>
      <w:proofErr w:type="spellEnd"/>
      <w:r w:rsidRPr="00153900">
        <w:rPr>
          <w:sz w:val="24"/>
          <w:szCs w:val="24"/>
          <w:u w:val="single"/>
        </w:rPr>
        <w:t>»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Мы смекалку очень любим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</w:t>
      </w:r>
      <w:proofErr w:type="spellStart"/>
      <w:r>
        <w:rPr>
          <w:i/>
          <w:sz w:val="24"/>
          <w:szCs w:val="24"/>
        </w:rPr>
        <w:t>Знайки</w:t>
      </w:r>
      <w:proofErr w:type="spellEnd"/>
      <w:r>
        <w:rPr>
          <w:i/>
          <w:sz w:val="24"/>
          <w:szCs w:val="24"/>
        </w:rPr>
        <w:t xml:space="preserve"> рады обещать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На вопросы все мы будем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По порядку отвечать.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Мы сейчас вам обещаем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И не в шутку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а в серьез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Если только проиграем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Потекут ручьи из слез».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Команда представляет свою эмблему жюри и зрителям.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</w:t>
      </w:r>
      <w:r w:rsidRPr="00153900">
        <w:rPr>
          <w:sz w:val="24"/>
          <w:szCs w:val="24"/>
          <w:u w:val="single"/>
        </w:rPr>
        <w:t>Приветствие команды «Умники»</w:t>
      </w:r>
      <w:r>
        <w:rPr>
          <w:sz w:val="24"/>
          <w:szCs w:val="24"/>
          <w:u w:val="single"/>
        </w:rPr>
        <w:t xml:space="preserve"> 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  <w:u w:val="single"/>
        </w:rPr>
      </w:pP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  <w:u w:val="single"/>
        </w:rPr>
      </w:pP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Мы собрались здесь друзья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Чтоб КВН начать.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На остроумные вопросы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Будем быстро отвечать.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И чтоб вопрос любой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Не труден был для нас,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Друзья – болельщики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Болейте вы за нас!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Команда представляет свою эмблему жюри и зрителям.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Перед началом соревнования мы проведем разминку.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sz w:val="24"/>
          <w:szCs w:val="24"/>
          <w:u w:val="single"/>
        </w:rPr>
      </w:pPr>
      <w:r w:rsidRPr="00153900">
        <w:rPr>
          <w:sz w:val="24"/>
          <w:szCs w:val="24"/>
          <w:u w:val="single"/>
        </w:rPr>
        <w:t>ВОПРОСЫ КОМАНДАМ:</w:t>
      </w: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sz w:val="24"/>
          <w:szCs w:val="24"/>
          <w:u w:val="single"/>
        </w:rPr>
      </w:pP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азовите приметы весны?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2 Что помогает ориентироваться в лесу?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акие звери проснулись после зимней спячки?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4 Кто из зверей сменил шубки весной?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акие птицы вернулись к нам весной?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азовите хищных птиц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7 Кто из зверей лучший строитель?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акие звери умеют летать?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Жюри оценивает разминку.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  <w:u w:val="single"/>
        </w:rPr>
      </w:pP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КОНКУРС « домашнее задание»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(каждая из команд приготовила для другой команды загадки о лесных обитателях)</w:t>
      </w:r>
    </w:p>
    <w:p w:rsidR="0037254B" w:rsidRDefault="0037254B" w:rsidP="0037254B">
      <w:pPr>
        <w:pStyle w:val="a3"/>
        <w:tabs>
          <w:tab w:val="left" w:pos="3435"/>
          <w:tab w:val="center" w:pos="4677"/>
        </w:tabs>
        <w:rPr>
          <w:sz w:val="24"/>
          <w:szCs w:val="24"/>
          <w:u w:val="single"/>
        </w:rPr>
      </w:pPr>
    </w:p>
    <w:p w:rsidR="0037254B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sz w:val="24"/>
          <w:szCs w:val="24"/>
        </w:rPr>
      </w:pPr>
      <w:r w:rsidRPr="00640DBD">
        <w:rPr>
          <w:sz w:val="24"/>
          <w:szCs w:val="24"/>
        </w:rPr>
        <w:t>Команда «Умники»</w:t>
      </w:r>
      <w:r>
        <w:rPr>
          <w:sz w:val="24"/>
          <w:szCs w:val="24"/>
        </w:rPr>
        <w:t>:</w:t>
      </w:r>
    </w:p>
    <w:p w:rsidR="0037254B" w:rsidRPr="00640DBD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sz w:val="24"/>
          <w:szCs w:val="24"/>
        </w:rPr>
      </w:pP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>1) Царства темного жильцы</w:t>
      </w: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>Ползут в разные концы</w:t>
      </w: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 Неустанно воду пьют</w:t>
      </w: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Всем растеньям жизнь дают.</w:t>
      </w: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(корни)</w:t>
      </w: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</w:t>
      </w: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lastRenderedPageBreak/>
        <w:t xml:space="preserve">   2)  Зверька узнаем мы с тобой </w:t>
      </w: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По двум таким приметам</w:t>
      </w: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Он в шубке серенькой зимой </w:t>
      </w:r>
    </w:p>
    <w:p w:rsidR="0037254B" w:rsidRPr="00153900" w:rsidRDefault="0037254B" w:rsidP="0037254B">
      <w:pPr>
        <w:pStyle w:val="a3"/>
        <w:tabs>
          <w:tab w:val="left" w:pos="3435"/>
          <w:tab w:val="center" w:pos="467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  И в рыжей шубке летом 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ab/>
      </w:r>
      <w:r w:rsidRPr="00153900">
        <w:rPr>
          <w:i/>
          <w:sz w:val="24"/>
          <w:szCs w:val="24"/>
        </w:rPr>
        <w:tab/>
        <w:t xml:space="preserve">                              </w:t>
      </w:r>
      <w:r w:rsidRPr="00153900">
        <w:rPr>
          <w:i/>
          <w:sz w:val="24"/>
          <w:szCs w:val="24"/>
        </w:rPr>
        <w:tab/>
        <w:t>(белка)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3) В лесу под шелест и под свист 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Стучит лесной телеграфист</w:t>
      </w:r>
      <w:proofErr w:type="gramStart"/>
      <w:r w:rsidRPr="00153900">
        <w:rPr>
          <w:i/>
          <w:sz w:val="24"/>
          <w:szCs w:val="24"/>
        </w:rPr>
        <w:t xml:space="preserve"> :</w:t>
      </w:r>
      <w:proofErr w:type="gramEnd"/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</w:t>
      </w:r>
      <w:proofErr w:type="gramStart"/>
      <w:r w:rsidRPr="00153900">
        <w:rPr>
          <w:i/>
          <w:sz w:val="24"/>
          <w:szCs w:val="24"/>
        </w:rPr>
        <w:t>Здорова</w:t>
      </w:r>
      <w:proofErr w:type="gramEnd"/>
      <w:r w:rsidRPr="00153900">
        <w:rPr>
          <w:i/>
          <w:sz w:val="24"/>
          <w:szCs w:val="24"/>
        </w:rPr>
        <w:t xml:space="preserve"> дрозд-приятель, 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Оставил подпись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                                       (дятел)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4) Дом со всех сторон открыт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Он резною крышей крыт 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Заходи в чудесный дом 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Чудеса увидишь в нем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                                         (лес)</w:t>
      </w:r>
      <w:r>
        <w:rPr>
          <w:i/>
          <w:sz w:val="24"/>
          <w:szCs w:val="24"/>
        </w:rPr>
        <w:t xml:space="preserve"> 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ab/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153900">
        <w:rPr>
          <w:sz w:val="24"/>
          <w:szCs w:val="24"/>
        </w:rPr>
        <w:t>Команда  «</w:t>
      </w:r>
      <w:proofErr w:type="spellStart"/>
      <w:r w:rsidRPr="00153900">
        <w:rPr>
          <w:sz w:val="24"/>
          <w:szCs w:val="24"/>
        </w:rPr>
        <w:t>Знайки</w:t>
      </w:r>
      <w:proofErr w:type="spellEnd"/>
      <w:r w:rsidRPr="00153900">
        <w:rPr>
          <w:sz w:val="24"/>
          <w:szCs w:val="24"/>
        </w:rPr>
        <w:t xml:space="preserve">»: 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1. Угадайте, что за птица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Света белого боится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Клюв крючком, 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</w:t>
      </w:r>
      <w:proofErr w:type="spellStart"/>
      <w:proofErr w:type="gramStart"/>
      <w:r w:rsidRPr="00153900">
        <w:rPr>
          <w:i/>
          <w:sz w:val="24"/>
          <w:szCs w:val="24"/>
        </w:rPr>
        <w:t>глаза-пяточком</w:t>
      </w:r>
      <w:proofErr w:type="spellEnd"/>
      <w:proofErr w:type="gramEnd"/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ушастая голова,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это - …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                             (сова) 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2. Его, весной и летом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Мы видели одетым,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А осенью </w:t>
      </w:r>
      <w:proofErr w:type="gramStart"/>
      <w:r w:rsidRPr="00153900">
        <w:rPr>
          <w:i/>
          <w:sz w:val="24"/>
          <w:szCs w:val="24"/>
        </w:rPr>
        <w:t>с</w:t>
      </w:r>
      <w:proofErr w:type="gramEnd"/>
      <w:r w:rsidRPr="00153900">
        <w:rPr>
          <w:i/>
          <w:sz w:val="24"/>
          <w:szCs w:val="24"/>
        </w:rPr>
        <w:t xml:space="preserve"> бедняжке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Сорвали все рубашки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                           (дерево)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3. Трав копытами касаясь,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Ходит по лесу красавец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Ходит смело и легко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Рога раскинув широко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                                (лось) 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4. Что же это за девица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Не швея, не мастерица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Не чего себе не шьет 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lastRenderedPageBreak/>
        <w:t xml:space="preserve">                                                         А иголки круглый год</w:t>
      </w:r>
    </w:p>
    <w:p w:rsidR="0037254B" w:rsidRPr="00153900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153900">
        <w:rPr>
          <w:i/>
          <w:sz w:val="24"/>
          <w:szCs w:val="24"/>
        </w:rPr>
        <w:t xml:space="preserve">                                                                                       (елка)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( дети держат в руках загадки коллажи)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Ведущая: « А теперь </w:t>
      </w:r>
      <w:r w:rsidRPr="00153900">
        <w:rPr>
          <w:sz w:val="24"/>
          <w:szCs w:val="24"/>
          <w:u w:val="single"/>
        </w:rPr>
        <w:t>музыкальная  игра: «Мальчики и девочки»».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Оценка домашнего задания.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Под музыку появляется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Незнайка с воздушным шаром в руке, магнитофоном и рогаткой.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Незнайка: «Как я удачно приземлился, а куда я попал?»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Ведущая: « В детский сад на КВН».   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Незнайка: « Я знаю яблоневый сад, а детский сад не знаю. А что такое КВН».          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Ведущая: «  КВН, это клуб веселых и находчивых ребят».                                  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Незнайка: « Я, очень веселый и находчивый. Я первый полетел в путешествие на воздушном шаре, оделся по теплее взял все нужное. Возьмите меня с собой».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Ведущая: « Ну, что возьмем Незнайку с собой в лесное путешествие. Посмотрите, правильно ли он оделся в поход, нужно ли с собой брать магнитофон и рогатку? Давайте поможем Незнайки собраться».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Игра эстафета: «Собери рюкзак».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( Ребята складывают в рюкзак необходимые вещи для похода, и </w:t>
      </w:r>
      <w:proofErr w:type="gramStart"/>
      <w:r>
        <w:rPr>
          <w:sz w:val="24"/>
          <w:szCs w:val="24"/>
        </w:rPr>
        <w:t>объясняют</w:t>
      </w:r>
      <w:proofErr w:type="gramEnd"/>
      <w:r>
        <w:rPr>
          <w:sz w:val="24"/>
          <w:szCs w:val="24"/>
        </w:rPr>
        <w:t xml:space="preserve"> почему не взяли рогатку и магнитофон).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Ведущая: « А сейчас давайте расскажем Незнайке правила поведения в лесу».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Дети рассказывают стихи о поведении в лесу.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1. </w:t>
      </w:r>
      <w:r w:rsidRPr="005C6F1C">
        <w:rPr>
          <w:i/>
          <w:sz w:val="24"/>
          <w:szCs w:val="24"/>
        </w:rPr>
        <w:t>Если в лес пришёл гулять,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Свежим воздухом дышать.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Бегай, прыгай и играй.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</w:t>
      </w:r>
      <w:proofErr w:type="gramStart"/>
      <w:r w:rsidRPr="005C6F1C">
        <w:rPr>
          <w:i/>
          <w:sz w:val="24"/>
          <w:szCs w:val="24"/>
        </w:rPr>
        <w:t>Только</w:t>
      </w:r>
      <w:proofErr w:type="gramEnd"/>
      <w:r w:rsidRPr="005C6F1C">
        <w:rPr>
          <w:i/>
          <w:sz w:val="24"/>
          <w:szCs w:val="24"/>
        </w:rPr>
        <w:t xml:space="preserve">  чур не забывай,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Что в лесу нельзя шуметь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Даже очень громко петь.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Испугаются </w:t>
      </w:r>
      <w:proofErr w:type="gramStart"/>
      <w:r w:rsidRPr="005C6F1C">
        <w:rPr>
          <w:i/>
          <w:sz w:val="24"/>
          <w:szCs w:val="24"/>
        </w:rPr>
        <w:t>зверюшки</w:t>
      </w:r>
      <w:proofErr w:type="gramEnd"/>
      <w:r w:rsidRPr="005C6F1C">
        <w:rPr>
          <w:i/>
          <w:sz w:val="24"/>
          <w:szCs w:val="24"/>
        </w:rPr>
        <w:t>,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Убегут с лесной опушки.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2. Если я сорву цветок,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Если ты сорвёшь цветок,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Если все: и я, и ты,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Если мы сорвем цветы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Опустеют все поляны,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 И не будет красоты.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3. Какова жука  я в лесу повстречал,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lastRenderedPageBreak/>
        <w:t xml:space="preserve">                                                           Он топал как бык и рогами качал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  И очень серьезным и грозным он был.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  Я даже дорогу ему уступил.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  Я всем расскажу про жука моего,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  Как славно, что я не обидел его. 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   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4. Бабочки пускай летают,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  Но кому они мешают</w:t>
      </w:r>
      <w:proofErr w:type="gramStart"/>
      <w:r w:rsidRPr="005C6F1C">
        <w:rPr>
          <w:i/>
          <w:sz w:val="24"/>
          <w:szCs w:val="24"/>
        </w:rPr>
        <w:t xml:space="preserve"> ?</w:t>
      </w:r>
      <w:proofErr w:type="gramEnd"/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  Здесь не нужно всех давить,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i/>
          <w:sz w:val="24"/>
          <w:szCs w:val="24"/>
        </w:rPr>
      </w:pPr>
      <w:r w:rsidRPr="005C6F1C">
        <w:rPr>
          <w:i/>
          <w:sz w:val="24"/>
          <w:szCs w:val="24"/>
        </w:rPr>
        <w:t xml:space="preserve">                                                            Топать, хлопать, палкой бить.</w:t>
      </w:r>
    </w:p>
    <w:p w:rsidR="0037254B" w:rsidRPr="001B6488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B6488">
        <w:rPr>
          <w:sz w:val="24"/>
          <w:szCs w:val="24"/>
        </w:rPr>
        <w:t xml:space="preserve">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Незнайка: « Я все понял, не буду брать с собой в лес, рогатки и магнитофон. А из мусора ребята, можно ли что-нибудь сделать?  ».          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Ведущая: « А мы сейчас попросим болельщиков что-нибудь смастерить».                                  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  <w:u w:val="single"/>
        </w:rPr>
      </w:pPr>
      <w:r w:rsidRPr="005C6F1C">
        <w:rPr>
          <w:sz w:val="24"/>
          <w:szCs w:val="24"/>
          <w:u w:val="single"/>
        </w:rPr>
        <w:t xml:space="preserve">Конкурс для родителей </w:t>
      </w:r>
      <w:proofErr w:type="gramStart"/>
      <w:r w:rsidRPr="005C6F1C">
        <w:rPr>
          <w:sz w:val="24"/>
          <w:szCs w:val="24"/>
          <w:u w:val="single"/>
        </w:rPr>
        <w:t xml:space="preserve">( </w:t>
      </w:r>
      <w:proofErr w:type="gramEnd"/>
      <w:r w:rsidRPr="005C6F1C">
        <w:rPr>
          <w:sz w:val="24"/>
          <w:szCs w:val="24"/>
          <w:u w:val="single"/>
        </w:rPr>
        <w:t>поделки из мусора).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Оценка жури.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  <w:u w:val="single"/>
        </w:rPr>
      </w:pPr>
      <w:r w:rsidRPr="005C6F1C">
        <w:rPr>
          <w:sz w:val="24"/>
          <w:szCs w:val="24"/>
          <w:u w:val="single"/>
        </w:rPr>
        <w:t>Конкурс:  «Зеленые жильцы».</w:t>
      </w:r>
    </w:p>
    <w:p w:rsidR="0037254B" w:rsidRPr="005C6F1C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  <w:u w:val="single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Незнайка: «Ну и что это за жильцы?»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Ведущая: « А мы у ребят сейчас спросим».   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 Одна команда рассказывает другой о дереве, не называя его.</w:t>
      </w:r>
      <w:proofErr w:type="gramEnd"/>
      <w:r>
        <w:rPr>
          <w:sz w:val="24"/>
          <w:szCs w:val="24"/>
        </w:rPr>
        <w:t xml:space="preserve">  Другая – отгадывает. Помогут вам волшебные картинки. </w:t>
      </w:r>
      <w:proofErr w:type="gramStart"/>
      <w:r>
        <w:rPr>
          <w:sz w:val="24"/>
          <w:szCs w:val="24"/>
        </w:rPr>
        <w:t>Ребята рассказывают о деревьях по коллажам).</w:t>
      </w:r>
      <w:proofErr w:type="gramEnd"/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  <w:u w:val="single"/>
        </w:rPr>
      </w:pPr>
      <w:r w:rsidRPr="000670D4">
        <w:rPr>
          <w:sz w:val="24"/>
          <w:szCs w:val="24"/>
          <w:u w:val="single"/>
        </w:rPr>
        <w:t>Конкурс-эстафета: «Собери цветок».</w:t>
      </w:r>
    </w:p>
    <w:p w:rsidR="0037254B" w:rsidRPr="000670D4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  <w:u w:val="single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(Одна команда собирает цветок с изображением на лепестках деревьев, а другая с изображением трав).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Оценка жури.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Pr="000670D4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  <w:u w:val="single"/>
        </w:rPr>
      </w:pPr>
      <w:r w:rsidRPr="000670D4">
        <w:rPr>
          <w:sz w:val="24"/>
          <w:szCs w:val="24"/>
          <w:u w:val="single"/>
        </w:rPr>
        <w:t>Конкурс:  «Весенние певцы».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Незнайка: «А кто такие весенние певцы?»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Ведущая: « А сейчас ребята их изобразят, а ты отгадай. ( Игра на свистульках). Мы, попросим капитанов участвовать в конкурсе. (Рассказ по коллажам о птицах) »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Незнайка: « Я тоже знаю птиц».          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Ведущая: « Мы с тобой будем называть птиц, а если мы назовем не </w:t>
      </w:r>
      <w:proofErr w:type="gramStart"/>
      <w:r>
        <w:rPr>
          <w:sz w:val="24"/>
          <w:szCs w:val="24"/>
        </w:rPr>
        <w:t>птицу</w:t>
      </w:r>
      <w:proofErr w:type="gramEnd"/>
      <w:r>
        <w:rPr>
          <w:sz w:val="24"/>
          <w:szCs w:val="24"/>
        </w:rPr>
        <w:t xml:space="preserve"> то нужно топать».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Прилетели птицы - голуби, синицы,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Мухи и стрижи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Прилетели птицы – голуби, лисицы,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Комары, кукушки, сладкие ватрушки…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 w:rsidRPr="000670D4">
        <w:rPr>
          <w:sz w:val="24"/>
          <w:szCs w:val="24"/>
          <w:u w:val="single"/>
        </w:rPr>
        <w:t>Конкурс:  «Помоги птицам найти свой дом».</w:t>
      </w:r>
      <w:r>
        <w:rPr>
          <w:sz w:val="24"/>
          <w:szCs w:val="24"/>
        </w:rPr>
        <w:t xml:space="preserve"> (Дети расселяют птиц в два обруча).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Оценка жури.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 w:rsidRPr="000670D4">
        <w:rPr>
          <w:sz w:val="24"/>
          <w:szCs w:val="24"/>
          <w:u w:val="single"/>
        </w:rPr>
        <w:t>Конкурс:  «Отгадай по описанию».</w:t>
      </w:r>
      <w:r>
        <w:rPr>
          <w:sz w:val="24"/>
          <w:szCs w:val="24"/>
        </w:rPr>
        <w:t xml:space="preserve"> (Дети рассказывают о зверях по коллажу).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Оценка жури.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Pr="000670D4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  <w:u w:val="single"/>
        </w:rPr>
      </w:pPr>
      <w:r w:rsidRPr="000670D4">
        <w:rPr>
          <w:sz w:val="24"/>
          <w:szCs w:val="24"/>
          <w:u w:val="single"/>
        </w:rPr>
        <w:t xml:space="preserve">Музыкальная пауза: « Все </w:t>
      </w:r>
      <w:proofErr w:type="gramStart"/>
      <w:r w:rsidRPr="000670D4">
        <w:rPr>
          <w:sz w:val="24"/>
          <w:szCs w:val="24"/>
          <w:u w:val="single"/>
        </w:rPr>
        <w:t>во</w:t>
      </w:r>
      <w:proofErr w:type="gramEnd"/>
      <w:r w:rsidRPr="000670D4">
        <w:rPr>
          <w:sz w:val="24"/>
          <w:szCs w:val="24"/>
          <w:u w:val="single"/>
        </w:rPr>
        <w:t xml:space="preserve"> круг стараются».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 w:rsidRPr="000670D4">
        <w:rPr>
          <w:sz w:val="24"/>
          <w:szCs w:val="24"/>
          <w:u w:val="single"/>
        </w:rPr>
        <w:t>Конкурс для болельщиков:</w:t>
      </w:r>
      <w:r>
        <w:rPr>
          <w:sz w:val="24"/>
          <w:szCs w:val="24"/>
        </w:rPr>
        <w:t xml:space="preserve">  «Нарисуй зверя, с завязанными глазами».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 w:rsidRPr="000670D4">
        <w:rPr>
          <w:sz w:val="24"/>
          <w:szCs w:val="24"/>
          <w:u w:val="single"/>
        </w:rPr>
        <w:t>Игра с мячом: « Самый- самый».</w:t>
      </w:r>
      <w:r>
        <w:rPr>
          <w:sz w:val="24"/>
          <w:szCs w:val="24"/>
        </w:rPr>
        <w:t xml:space="preserve"> (Незнайка бросает мяч и называет особенность зверя: - самый колючий;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 xml:space="preserve">амый хитрый…). 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Оценка жури.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Подведение итогов и награждение участников.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Дети исполняют песню:      Нечего прекрасней на свете нет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Умники и </w:t>
      </w:r>
      <w:proofErr w:type="spellStart"/>
      <w:r>
        <w:rPr>
          <w:sz w:val="24"/>
          <w:szCs w:val="24"/>
        </w:rPr>
        <w:t>Знайки</w:t>
      </w:r>
      <w:proofErr w:type="spellEnd"/>
      <w:r>
        <w:rPr>
          <w:sz w:val="24"/>
          <w:szCs w:val="24"/>
        </w:rPr>
        <w:t xml:space="preserve"> -  это дети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Мальчики и девочки играют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И свою смекалку проверяют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Умники и </w:t>
      </w:r>
      <w:proofErr w:type="spellStart"/>
      <w:r>
        <w:rPr>
          <w:sz w:val="24"/>
          <w:szCs w:val="24"/>
        </w:rPr>
        <w:t>Знайки</w:t>
      </w:r>
      <w:proofErr w:type="spellEnd"/>
      <w:r>
        <w:rPr>
          <w:sz w:val="24"/>
          <w:szCs w:val="24"/>
        </w:rPr>
        <w:t xml:space="preserve"> всюду вместе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Не сидится  им ни как на месте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 </w:t>
      </w:r>
      <w:proofErr w:type="spellStart"/>
      <w:r>
        <w:rPr>
          <w:sz w:val="24"/>
          <w:szCs w:val="24"/>
        </w:rPr>
        <w:t>КВНе</w:t>
      </w:r>
      <w:proofErr w:type="spellEnd"/>
      <w:r>
        <w:rPr>
          <w:sz w:val="24"/>
          <w:szCs w:val="24"/>
        </w:rPr>
        <w:t xml:space="preserve"> ссорится, не нужно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 </w:t>
      </w:r>
      <w:proofErr w:type="spellStart"/>
      <w:r>
        <w:rPr>
          <w:sz w:val="24"/>
          <w:szCs w:val="24"/>
        </w:rPr>
        <w:t>КВНе</w:t>
      </w:r>
      <w:proofErr w:type="spellEnd"/>
      <w:r>
        <w:rPr>
          <w:sz w:val="24"/>
          <w:szCs w:val="24"/>
        </w:rPr>
        <w:t xml:space="preserve"> побеждает дружба.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54B" w:rsidRDefault="0037254B" w:rsidP="0037254B">
      <w:pPr>
        <w:pStyle w:val="a3"/>
        <w:tabs>
          <w:tab w:val="left" w:pos="3435"/>
          <w:tab w:val="left" w:pos="3945"/>
          <w:tab w:val="center" w:pos="4677"/>
          <w:tab w:val="center" w:pos="5037"/>
        </w:tabs>
        <w:rPr>
          <w:sz w:val="24"/>
          <w:szCs w:val="24"/>
        </w:rPr>
      </w:pPr>
    </w:p>
    <w:p w:rsidR="0037254B" w:rsidRPr="00640DBD" w:rsidRDefault="0037254B" w:rsidP="0037254B">
      <w:pPr>
        <w:pStyle w:val="a3"/>
        <w:tabs>
          <w:tab w:val="left" w:pos="3435"/>
          <w:tab w:val="center" w:pos="4677"/>
        </w:tabs>
        <w:jc w:val="center"/>
        <w:rPr>
          <w:sz w:val="24"/>
          <w:szCs w:val="24"/>
        </w:rPr>
      </w:pPr>
    </w:p>
    <w:p w:rsidR="0037254B" w:rsidRDefault="0037254B" w:rsidP="0037254B">
      <w:pPr>
        <w:tabs>
          <w:tab w:val="left" w:pos="64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7254B" w:rsidRPr="00640DBD" w:rsidRDefault="0037254B" w:rsidP="0037254B">
      <w:pPr>
        <w:tabs>
          <w:tab w:val="left" w:pos="6480"/>
        </w:tabs>
        <w:jc w:val="center"/>
        <w:rPr>
          <w:sz w:val="24"/>
          <w:szCs w:val="24"/>
        </w:rPr>
      </w:pPr>
    </w:p>
    <w:p w:rsidR="0037254B" w:rsidRDefault="0037254B" w:rsidP="0037254B">
      <w:pPr>
        <w:tabs>
          <w:tab w:val="left" w:pos="3435"/>
          <w:tab w:val="center" w:pos="4677"/>
        </w:tabs>
        <w:rPr>
          <w:sz w:val="32"/>
          <w:szCs w:val="32"/>
        </w:rPr>
      </w:pPr>
    </w:p>
    <w:p w:rsidR="00CA598A" w:rsidRDefault="00CA598A"/>
    <w:sectPr w:rsidR="00CA598A" w:rsidSect="00CA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D80"/>
    <w:multiLevelType w:val="hybridMultilevel"/>
    <w:tmpl w:val="BCC67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54B"/>
    <w:rsid w:val="0037254B"/>
    <w:rsid w:val="00CA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1815</Words>
  <Characters>10347</Characters>
  <Application>Microsoft Office Word</Application>
  <DocSecurity>0</DocSecurity>
  <Lines>86</Lines>
  <Paragraphs>24</Paragraphs>
  <ScaleCrop>false</ScaleCrop>
  <Company>Krokoz™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2013-12-19T16:00:00Z</dcterms:created>
  <dcterms:modified xsi:type="dcterms:W3CDTF">2013-12-19T16:00:00Z</dcterms:modified>
</cp:coreProperties>
</file>