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423030420"/>
        <w:docPartObj>
          <w:docPartGallery w:val="Cover Pages"/>
          <w:docPartUnique/>
        </w:docPartObj>
      </w:sdtPr>
      <w:sdtContent>
        <w:p w:rsidR="00E31539" w:rsidRPr="00E31539" w:rsidRDefault="0049036D" w:rsidP="00E31539">
          <w:r>
            <w:rPr>
              <w:noProof/>
              <w:lang w:eastAsia="ru-RU"/>
            </w:rPr>
            <w:pict>
              <v:group id="Группа 3" o:spid="_x0000_s1026" style="position:absolute;margin-left:-7.55pt;margin-top:-50.05pt;width:612pt;height:733.65pt;z-index:251659264;mso-position-horizontal-relative:page;mso-position-vertical-relative:margin;mso-height-relative:margin" coordorigin=",-274" coordsize="12240,1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797;top:-274;width:8638;height:4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<v:textbox>
                    <w:txbxContent>
                      <w:p w:rsidR="00374E19" w:rsidRPr="00E31539" w:rsidRDefault="00374E19" w:rsidP="00E31539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5470;top:11124;width:6414;height:26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k9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k9sMAAADcAAAADwAAAAAAAAAAAAAAAACYAgAAZHJzL2Rv&#10;d25yZXYueG1sUEsFBgAAAAAEAAQA9QAAAIgDAAAAAA==&#10;" filled="f" stroked="f">
                  <v:textbox>
                    <w:txbxContent>
                      <w:p w:rsidR="00374E19" w:rsidRDefault="0049036D" w:rsidP="00051B75">
                        <w:pPr>
                          <w:rPr>
                            <w:sz w:val="96"/>
                            <w:szCs w:val="96"/>
                          </w:rPr>
                        </w:pPr>
                        <w:sdt>
                          <w:sdtPr>
                            <w:rPr>
                              <w:sz w:val="96"/>
                              <w:szCs w:val="96"/>
                            </w:rPr>
                            <w:alias w:val="Год"/>
                            <w:id w:val="66327719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051B75">
                              <w:rPr>
                                <w:sz w:val="96"/>
                                <w:szCs w:val="96"/>
                              </w:rPr>
                              <w:t>2014 – 2015</w:t>
                            </w:r>
                          </w:sdtContent>
                        </w:sdt>
                        <w:r w:rsidR="00051B75" w:rsidRPr="00051B75">
                          <w:rPr>
                            <w:b/>
                            <w:sz w:val="36"/>
                            <w:szCs w:val="36"/>
                          </w:rPr>
                          <w:t>уч.г.</w:t>
                        </w:r>
                      </w:p>
                    </w:txbxContent>
                  </v:textbox>
                </v:rect>
                <v:rect id="Rectangle 17" o:spid="_x0000_s1040" style="position:absolute;left:1229;top:1822;width:10084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p w:rsidR="00374E19" w:rsidRDefault="00843923" w:rsidP="008F783E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0F243E" w:themeColor="text2" w:themeShade="80"/>
                            <w:sz w:val="72"/>
                            <w:szCs w:val="72"/>
                          </w:rPr>
                          <w:t>доклад  по  самообразованию</w:t>
                        </w:r>
                      </w:p>
                      <w:sdt>
                        <w:sdtPr>
                          <w:rPr>
                            <w:b/>
                            <w:bCs/>
                            <w:i/>
                            <w:color w:val="0F243E" w:themeColor="text2" w:themeShade="80"/>
                            <w:sz w:val="40"/>
                            <w:szCs w:val="40"/>
                          </w:rPr>
                          <w:alias w:val="Подзаголовок"/>
                          <w:id w:val="384916732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74E19" w:rsidRPr="00051B75" w:rsidRDefault="008F783E" w:rsidP="008F78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F243E" w:themeColor="text2" w:themeShade="80"/>
                                <w:sz w:val="40"/>
                                <w:szCs w:val="40"/>
                              </w:rPr>
                              <w:t>Тема: «Использование игровых моментов и дидактических игр на индивидуальных занятиях</w:t>
                            </w:r>
                            <w:r w:rsidR="00E31539">
                              <w:rPr>
                                <w:b/>
                                <w:bCs/>
                                <w:i/>
                                <w:color w:val="0F243E" w:themeColor="text2" w:themeShade="80"/>
                                <w:sz w:val="40"/>
                                <w:szCs w:val="40"/>
                              </w:rPr>
                              <w:t xml:space="preserve"> по РСВ и ОП</w:t>
                            </w:r>
                            <w:r w:rsidR="00051B75" w:rsidRPr="00051B75">
                              <w:rPr>
                                <w:b/>
                                <w:bCs/>
                                <w:i/>
                                <w:color w:val="0F243E" w:themeColor="text2" w:themeShade="80"/>
                                <w:sz w:val="40"/>
                                <w:szCs w:val="40"/>
                              </w:rPr>
                              <w:t>».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Автор"/>
                          <w:id w:val="-1826735268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74E19" w:rsidRDefault="00051A6C" w:rsidP="00051B7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д</w:t>
                            </w:r>
                            <w:r w:rsidR="00E3153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оклад подготовила учитель-дефектолог  Колосовская А. В.</w:t>
                            </w:r>
                          </w:p>
                        </w:sdtContent>
                      </w:sdt>
                      <w:p w:rsidR="00374E19" w:rsidRDefault="00374E19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bookmarkStart w:id="0" w:name="_GoBack"/>
          <w:bookmarkEnd w:id="0"/>
          <w:r w:rsidR="00374E19">
            <w:br w:type="page"/>
          </w:r>
        </w:p>
      </w:sdtContent>
    </w:sdt>
    <w:p w:rsidR="008F783E" w:rsidRDefault="008F783E" w:rsidP="007E6D4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783E">
        <w:rPr>
          <w:rFonts w:ascii="Times New Roman" w:hAnsi="Times New Roman" w:cs="Times New Roman"/>
          <w:b/>
          <w:i/>
          <w:sz w:val="36"/>
          <w:szCs w:val="36"/>
        </w:rPr>
        <w:lastRenderedPageBreak/>
        <w:t>Использование игровых моментов и дидактических игр на индивидуальных занятиях</w:t>
      </w:r>
      <w:r w:rsidR="007E6D4C">
        <w:rPr>
          <w:rFonts w:ascii="Times New Roman" w:hAnsi="Times New Roman" w:cs="Times New Roman"/>
          <w:b/>
          <w:i/>
          <w:sz w:val="36"/>
          <w:szCs w:val="36"/>
        </w:rPr>
        <w:t xml:space="preserve"> по РСВ и ОП</w:t>
      </w:r>
      <w:r w:rsidRPr="008F783E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8F783E" w:rsidRPr="008F783E" w:rsidRDefault="008F783E" w:rsidP="008F783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783E">
        <w:rPr>
          <w:rFonts w:ascii="Times New Roman" w:hAnsi="Times New Roman" w:cs="Times New Roman"/>
          <w:sz w:val="28"/>
          <w:szCs w:val="28"/>
        </w:rPr>
        <w:t>Игра –  эффективное средство в работе с детьми.</w:t>
      </w:r>
    </w:p>
    <w:p w:rsidR="008F783E" w:rsidRPr="008F783E" w:rsidRDefault="00051A6C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783E" w:rsidRPr="008F783E">
        <w:rPr>
          <w:rFonts w:ascii="Times New Roman" w:hAnsi="Times New Roman" w:cs="Times New Roman"/>
          <w:sz w:val="28"/>
          <w:szCs w:val="28"/>
        </w:rPr>
        <w:t xml:space="preserve"> «Игра ... без активной деятельности – всегда плохая игра» – нельзя забывать этих слов Макаренко. Игра увлекает, если она связана с выдумкой, сообразительностью, с применением усилий. </w:t>
      </w:r>
    </w:p>
    <w:p w:rsidR="008F783E" w:rsidRP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 xml:space="preserve">  Она является уникальным средством всестороннего развития личности ребёнка с недостатками слуха, источником усвоения самых разнообразных знаний и умений, является эффективным способом  его обучения, средством формирования навыков словесной речи и слухового восприятия. В то же время игровые приёмы освобождают младших школьников от утомительной, неестественной для их возраста длительной неподвижности на занятии и помогают чередовать виды речевой работы. </w:t>
      </w:r>
    </w:p>
    <w:p w:rsidR="008F783E" w:rsidRP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 xml:space="preserve">     Необходимо учитывать уровень общего и речевого развития ребёнка для правильного подбора специальных дидактических материалов, технических и наглядных средств, чтобы получить максимальную пользу от игры.</w:t>
      </w:r>
    </w:p>
    <w:p w:rsidR="00374E19" w:rsidRP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 xml:space="preserve">  Эффективность работы определяется умением подобрать необходимый  для каждого конкретного случая свой игровой момент. Нельзя превращать индивидуальные слуховые занятия в сухие, оторванные от жизни личности ребёнка упражнения, заменять живой педагогический  процесс  нудной  дрессурой.</w:t>
      </w:r>
    </w:p>
    <w:p w:rsidR="008F783E" w:rsidRP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 xml:space="preserve">   Дидактическая игра, как форма обучения ребёнка, содержит два начала: учебное (познавательное) и игровое (занимательное). Сурдопедагог одновременно является и учителем и участником игры. Он учит и играет, а дети, играя, учатся.</w:t>
      </w:r>
    </w:p>
    <w:p w:rsidR="008F783E" w:rsidRP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 xml:space="preserve">     Используя дидактическую игру, педагог достигает положительных результатов в закреплении и обогащении знаний детей с нарушением слуха с меньшими усилиями, так как дети в ходе игры  решают умственные задачи в занимательной форме. </w:t>
      </w:r>
    </w:p>
    <w:p w:rsidR="00E609A3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 xml:space="preserve">   Внимание ребёнка приковано к игре, к выполнению игровых задач, а между тем он преодолевает трудности, переносит имеющиеся знания в новую для него обстановку, учится оперировать имеющимися знаниями в изменившейся обстановке, одновременно непроизвольно активизируется познавательная деятельность, волевое усилие, настойчивость в выполнении цели. Дидактическая игра создаёт приподнятое эмоциональное настроение, так как она доступна, понятна, интересна ребёнку. Положительные эмоции, возникающие во время игры, активизируя деятельность школьника, обеспечивают решение задач, которые </w:t>
      </w:r>
    </w:p>
    <w:p w:rsidR="00E609A3" w:rsidRDefault="00E609A3" w:rsidP="008F783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F783E" w:rsidRP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lastRenderedPageBreak/>
        <w:t xml:space="preserve">связаны с развитием произвольного внимания, памяти и т.п. Дети непринуждённо переживают радость от процесса игры, чувство удовлетворения от решения игровых задач. В процессе игры удаётся привлечь внимание детей к таким предметам, которые в обычных неигровых условиях их могут не интересовать. </w:t>
      </w:r>
    </w:p>
    <w:p w:rsidR="008F783E" w:rsidRP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>При проведении дидактических игр нужно считаться с индивидуальными особенностями детей: слабым давать более лёгкий речевой материал, а сильным – более трудный. При подборе  игр надо учитывать элемент занимательности, интерес к её содержанию и ясность цели. Игры полезны лишь тогда, когда доставляют радость, удовольствие.</w:t>
      </w:r>
    </w:p>
    <w:p w:rsidR="008F783E" w:rsidRP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 xml:space="preserve">   Игры не должны быть длительными по времени, они должны проводиться в неторопливом темпе, чтобы ребёнок имел возможность понять задание, осознанно исправить возможную ошибку, а педагог – помочь ему в этом. Игра  должна быть живой, интересной, заманчивой для ребёнка.  В игре необходимо добиваться речевого участия ребёнка,   развивать у  него  навык самоконтроля за речью и стремление правильно  выполнять речевое задание, поощрять детскую инициативу.</w:t>
      </w:r>
    </w:p>
    <w:p w:rsidR="008F783E" w:rsidRP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 xml:space="preserve">      В процессе игры учитель принимает непосредственное участие (степень его участия определяется речевыми возможностями ребёнка, задачами и условиями игры): по ходу игры вносит необходимые коррективы и поправки в речь ученика, а в заключение обязательно его поощряет.</w:t>
      </w:r>
    </w:p>
    <w:p w:rsidR="008F783E" w:rsidRP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 xml:space="preserve">      За последние годы методические игры всё решительнее  завоёвывают симпатии педагогов. Появился целый цикл творческих игр, развивающих познавательные  процессы  детей и, что не мало важно,  словесную речь.</w:t>
      </w:r>
    </w:p>
    <w:p w:rsidR="008F783E" w:rsidRDefault="008F783E" w:rsidP="008F783E">
      <w:pPr>
        <w:ind w:left="-709"/>
        <w:rPr>
          <w:rFonts w:ascii="Times New Roman" w:hAnsi="Times New Roman" w:cs="Times New Roman"/>
          <w:sz w:val="28"/>
          <w:szCs w:val="28"/>
        </w:rPr>
      </w:pPr>
      <w:r w:rsidRPr="008F783E">
        <w:rPr>
          <w:rFonts w:ascii="Times New Roman" w:hAnsi="Times New Roman" w:cs="Times New Roman"/>
          <w:sz w:val="28"/>
          <w:szCs w:val="28"/>
        </w:rPr>
        <w:t xml:space="preserve">   На своих коррекционных занятиях я использую разные  игровые моменты и дидактические игры. Некоторые из них я вам представл</w:t>
      </w:r>
      <w:r w:rsidR="00036255">
        <w:rPr>
          <w:rFonts w:ascii="Times New Roman" w:hAnsi="Times New Roman" w:cs="Times New Roman"/>
          <w:sz w:val="28"/>
          <w:szCs w:val="28"/>
        </w:rPr>
        <w:t>я</w:t>
      </w:r>
      <w:r w:rsidRPr="008F783E">
        <w:rPr>
          <w:rFonts w:ascii="Times New Roman" w:hAnsi="Times New Roman" w:cs="Times New Roman"/>
          <w:sz w:val="28"/>
          <w:szCs w:val="28"/>
        </w:rPr>
        <w:t>ю.</w:t>
      </w:r>
    </w:p>
    <w:p w:rsidR="00E31539" w:rsidRDefault="00E31539" w:rsidP="00E3153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6255" w:rsidRPr="00036255">
        <w:rPr>
          <w:rFonts w:ascii="Times New Roman" w:hAnsi="Times New Roman" w:cs="Times New Roman"/>
          <w:b/>
          <w:sz w:val="28"/>
          <w:szCs w:val="28"/>
        </w:rPr>
        <w:t>Дыхательные   упражнения в игровой форме, направленные на выработку  плавной, длительной, непрерывной воздушной струи,  идущей посередине языка.</w:t>
      </w:r>
      <w:r w:rsidR="00036255">
        <w:rPr>
          <w:rFonts w:ascii="Times New Roman" w:hAnsi="Times New Roman" w:cs="Times New Roman"/>
          <w:sz w:val="28"/>
          <w:szCs w:val="28"/>
        </w:rPr>
        <w:t>Это такие дыхательные игровые упражне</w:t>
      </w:r>
      <w:r>
        <w:rPr>
          <w:rFonts w:ascii="Times New Roman" w:hAnsi="Times New Roman" w:cs="Times New Roman"/>
          <w:sz w:val="28"/>
          <w:szCs w:val="28"/>
        </w:rPr>
        <w:t xml:space="preserve">ния, как «Подуй на кораблик», </w:t>
      </w:r>
      <w:r w:rsidR="00036255">
        <w:rPr>
          <w:rFonts w:ascii="Times New Roman" w:hAnsi="Times New Roman" w:cs="Times New Roman"/>
          <w:sz w:val="28"/>
          <w:szCs w:val="28"/>
        </w:rPr>
        <w:t>«Загони мяч в ворота», «Загони машину в гараж»,</w:t>
      </w:r>
      <w:r>
        <w:rPr>
          <w:rFonts w:ascii="Times New Roman" w:hAnsi="Times New Roman" w:cs="Times New Roman"/>
          <w:sz w:val="28"/>
          <w:szCs w:val="28"/>
        </w:rPr>
        <w:t xml:space="preserve"> «Сдуй самолёт», «Сдуй бабочку» и т.д.</w:t>
      </w:r>
    </w:p>
    <w:p w:rsidR="00036255" w:rsidRPr="00036255" w:rsidRDefault="00E31539" w:rsidP="00E3153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6255">
        <w:rPr>
          <w:rFonts w:ascii="Times New Roman" w:hAnsi="Times New Roman" w:cs="Times New Roman"/>
          <w:b/>
          <w:sz w:val="28"/>
          <w:szCs w:val="28"/>
        </w:rPr>
        <w:t xml:space="preserve">Артикуляционное упражнение «Дятел». </w:t>
      </w:r>
      <w:r w:rsidR="00036255" w:rsidRPr="00036255">
        <w:rPr>
          <w:rFonts w:ascii="Times New Roman" w:hAnsi="Times New Roman" w:cs="Times New Roman"/>
          <w:sz w:val="28"/>
          <w:szCs w:val="28"/>
        </w:rPr>
        <w:t>Упражнение  способствует    укреплению  мышц  кончика языка, вырабатыванию  подъёма  языка вверх и умению  делать кончик языка напряжённым.</w:t>
      </w:r>
    </w:p>
    <w:p w:rsidR="00036255" w:rsidRDefault="00036255" w:rsidP="00036255">
      <w:pPr>
        <w:ind w:left="-709"/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Упражнение проходит в игровой форме. Ребёнок, видя, как дятел клювом быстро стучит</w:t>
      </w:r>
      <w:r w:rsidR="00E31539">
        <w:rPr>
          <w:rFonts w:ascii="Times New Roman" w:hAnsi="Times New Roman" w:cs="Times New Roman"/>
          <w:sz w:val="28"/>
          <w:szCs w:val="28"/>
        </w:rPr>
        <w:t xml:space="preserve"> (игрушка-дятел на железной палочке</w:t>
      </w:r>
      <w:r w:rsidR="00051A6C">
        <w:rPr>
          <w:rFonts w:ascii="Times New Roman" w:hAnsi="Times New Roman" w:cs="Times New Roman"/>
          <w:sz w:val="28"/>
          <w:szCs w:val="28"/>
        </w:rPr>
        <w:t>,</w:t>
      </w:r>
      <w:r w:rsidR="00E31539">
        <w:rPr>
          <w:rFonts w:ascii="Times New Roman" w:hAnsi="Times New Roman" w:cs="Times New Roman"/>
          <w:sz w:val="28"/>
          <w:szCs w:val="28"/>
        </w:rPr>
        <w:t xml:space="preserve"> при прикосновении к ней</w:t>
      </w:r>
      <w:r w:rsidR="00051A6C">
        <w:rPr>
          <w:rFonts w:ascii="Times New Roman" w:hAnsi="Times New Roman" w:cs="Times New Roman"/>
          <w:sz w:val="28"/>
          <w:szCs w:val="28"/>
        </w:rPr>
        <w:t>,</w:t>
      </w:r>
      <w:r w:rsidR="00E31539">
        <w:rPr>
          <w:rFonts w:ascii="Times New Roman" w:hAnsi="Times New Roman" w:cs="Times New Roman"/>
          <w:sz w:val="28"/>
          <w:szCs w:val="28"/>
        </w:rPr>
        <w:t xml:space="preserve"> начинает стуч</w:t>
      </w:r>
      <w:r w:rsidR="00051A6C">
        <w:rPr>
          <w:rFonts w:ascii="Times New Roman" w:hAnsi="Times New Roman" w:cs="Times New Roman"/>
          <w:sz w:val="28"/>
          <w:szCs w:val="28"/>
        </w:rPr>
        <w:t>а</w:t>
      </w:r>
      <w:r w:rsidR="00E31539">
        <w:rPr>
          <w:rFonts w:ascii="Times New Roman" w:hAnsi="Times New Roman" w:cs="Times New Roman"/>
          <w:sz w:val="28"/>
          <w:szCs w:val="28"/>
        </w:rPr>
        <w:t>ть клювом и опускатья вниз)</w:t>
      </w:r>
      <w:r w:rsidRPr="00036255">
        <w:rPr>
          <w:rFonts w:ascii="Times New Roman" w:hAnsi="Times New Roman" w:cs="Times New Roman"/>
          <w:sz w:val="28"/>
          <w:szCs w:val="28"/>
        </w:rPr>
        <w:t>,  с удовольствием начинает повторять  движения  языком , подражая дятлу.</w:t>
      </w:r>
    </w:p>
    <w:p w:rsidR="008637DC" w:rsidRDefault="008637DC" w:rsidP="00E31539">
      <w:pPr>
        <w:rPr>
          <w:rFonts w:ascii="Times New Roman" w:hAnsi="Times New Roman" w:cs="Times New Roman"/>
          <w:b/>
          <w:sz w:val="28"/>
          <w:szCs w:val="28"/>
        </w:rPr>
      </w:pPr>
    </w:p>
    <w:p w:rsidR="00036255" w:rsidRPr="00036255" w:rsidRDefault="00036255" w:rsidP="00036255">
      <w:pPr>
        <w:ind w:left="-709"/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b/>
          <w:sz w:val="28"/>
          <w:szCs w:val="28"/>
        </w:rPr>
        <w:t>Развивающая игра  «Фигурки  из счётных палочек»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6255">
        <w:rPr>
          <w:rFonts w:ascii="Times New Roman" w:hAnsi="Times New Roman" w:cs="Times New Roman"/>
          <w:sz w:val="28"/>
          <w:szCs w:val="28"/>
        </w:rPr>
        <w:t>Ученик выкладывает фигуру из счётных палочек по образцу.Усложнённый вариант игры.</w:t>
      </w:r>
    </w:p>
    <w:p w:rsidR="00036255" w:rsidRPr="007E6D4C" w:rsidRDefault="00036255" w:rsidP="00036255">
      <w:pPr>
        <w:rPr>
          <w:rFonts w:ascii="Times New Roman" w:hAnsi="Times New Roman" w:cs="Times New Roman"/>
          <w:b/>
          <w:sz w:val="28"/>
          <w:szCs w:val="28"/>
        </w:rPr>
      </w:pPr>
      <w:r w:rsidRPr="007E6D4C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36255" w:rsidRPr="00036255" w:rsidRDefault="007E6D4C" w:rsidP="0003625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255" w:rsidRPr="00036255">
        <w:rPr>
          <w:rFonts w:ascii="Times New Roman" w:hAnsi="Times New Roman" w:cs="Times New Roman"/>
          <w:sz w:val="28"/>
          <w:szCs w:val="28"/>
        </w:rPr>
        <w:t>внимательно посмотреть на картинку, запомнить её, закрыть;</w:t>
      </w:r>
    </w:p>
    <w:p w:rsidR="00036255" w:rsidRPr="00036255" w:rsidRDefault="007E6D4C" w:rsidP="0003625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255" w:rsidRPr="00036255">
        <w:rPr>
          <w:rFonts w:ascii="Times New Roman" w:hAnsi="Times New Roman" w:cs="Times New Roman"/>
          <w:sz w:val="28"/>
          <w:szCs w:val="28"/>
        </w:rPr>
        <w:t>выложить из счётных палочек такую же картинку;</w:t>
      </w:r>
    </w:p>
    <w:p w:rsidR="00036255" w:rsidRDefault="007E6D4C" w:rsidP="0003625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255" w:rsidRPr="00036255">
        <w:rPr>
          <w:rFonts w:ascii="Times New Roman" w:hAnsi="Times New Roman" w:cs="Times New Roman"/>
          <w:sz w:val="28"/>
          <w:szCs w:val="28"/>
        </w:rPr>
        <w:t>проверить (если присутствует ошибка или задание не  доделано, после проверки закрываем образец и доделываем задание, затем снова проверяем).</w:t>
      </w:r>
    </w:p>
    <w:p w:rsidR="00036255" w:rsidRDefault="00036255" w:rsidP="00036255">
      <w:pPr>
        <w:ind w:left="-709"/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b/>
          <w:sz w:val="28"/>
          <w:szCs w:val="28"/>
        </w:rPr>
        <w:t>Игра «Узнай букву».</w:t>
      </w:r>
      <w:r w:rsidRPr="00036255">
        <w:rPr>
          <w:rFonts w:ascii="Times New Roman" w:hAnsi="Times New Roman" w:cs="Times New Roman"/>
          <w:sz w:val="28"/>
          <w:szCs w:val="28"/>
        </w:rPr>
        <w:t>Перед учеником раскладываются карточки, с приклеенным горохом буквами. Учитель дает одну карточку-букву  и говорит, что необходимо сделать (закрыть глаза, потрогать определенную карточку-букву, сказать, какая это буква).Аналогично проходит игра с вырезанными буквами.</w:t>
      </w:r>
    </w:p>
    <w:p w:rsidR="00036255" w:rsidRDefault="00036255" w:rsidP="00036255">
      <w:pPr>
        <w:ind w:left="-709"/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b/>
          <w:sz w:val="28"/>
          <w:szCs w:val="28"/>
        </w:rPr>
        <w:t>Игра «Волшебный мешочек».</w:t>
      </w:r>
      <w:r w:rsidRPr="00036255">
        <w:rPr>
          <w:rFonts w:ascii="Times New Roman" w:hAnsi="Times New Roman" w:cs="Times New Roman"/>
          <w:sz w:val="28"/>
          <w:szCs w:val="28"/>
        </w:rPr>
        <w:t>Используются об</w:t>
      </w:r>
      <w:r>
        <w:rPr>
          <w:rFonts w:ascii="Times New Roman" w:hAnsi="Times New Roman" w:cs="Times New Roman"/>
          <w:sz w:val="28"/>
          <w:szCs w:val="28"/>
        </w:rPr>
        <w:t xml:space="preserve">ъёмные цифры, вырезанные буквы. </w:t>
      </w:r>
      <w:r w:rsidRPr="00036255">
        <w:rPr>
          <w:rFonts w:ascii="Times New Roman" w:hAnsi="Times New Roman" w:cs="Times New Roman"/>
          <w:sz w:val="28"/>
          <w:szCs w:val="28"/>
        </w:rPr>
        <w:t>Ученику предлагается найти определённую цифру или букву, проговорить её.</w:t>
      </w:r>
    </w:p>
    <w:p w:rsidR="00036255" w:rsidRDefault="00036255" w:rsidP="00E3153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«Послушай,  повтори,  </w:t>
      </w:r>
      <w:r w:rsidRPr="00036255">
        <w:rPr>
          <w:rFonts w:ascii="Times New Roman" w:hAnsi="Times New Roman" w:cs="Times New Roman"/>
          <w:b/>
          <w:sz w:val="28"/>
          <w:szCs w:val="28"/>
        </w:rPr>
        <w:t>найди и покажи».</w:t>
      </w:r>
      <w:r w:rsidRPr="00036255">
        <w:rPr>
          <w:rFonts w:ascii="Times New Roman" w:hAnsi="Times New Roman" w:cs="Times New Roman"/>
          <w:sz w:val="28"/>
          <w:szCs w:val="28"/>
        </w:rPr>
        <w:t>Перед учеником лежат картинки с определённым звуком, который автоматизируем, а карточки с названиями картинок лежат с другой стороны в перепутанном порядке. Учитель сначала  называет слово за экраном, и лишь потом, если ученик неправильно его произнес или не услышал, убирает экран и воспроизводит слово на слухо-зрительной основе. После этого, ученик проговаривает слово и ищет карточку с определенным словом, затем  подкладывает карточку к картинке.</w:t>
      </w:r>
    </w:p>
    <w:p w:rsidR="00036255" w:rsidRPr="00036255" w:rsidRDefault="00036255" w:rsidP="00036255">
      <w:pPr>
        <w:ind w:left="-709"/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Используя такой вид материала,</w:t>
      </w:r>
      <w:r>
        <w:rPr>
          <w:rFonts w:ascii="Times New Roman" w:hAnsi="Times New Roman" w:cs="Times New Roman"/>
          <w:sz w:val="28"/>
          <w:szCs w:val="28"/>
        </w:rPr>
        <w:t xml:space="preserve"> можно добавить и другие  игры. </w:t>
      </w:r>
      <w:r w:rsidRPr="00036255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36255">
        <w:rPr>
          <w:rFonts w:ascii="Times New Roman" w:hAnsi="Times New Roman" w:cs="Times New Roman"/>
          <w:sz w:val="28"/>
          <w:szCs w:val="28"/>
        </w:rPr>
        <w:t>ри автоматизации звука «Ы» («И»), как и при автоматизации других звуков, можно не только использовать слова на слух и слухо-зрительно, подкладывая карточки к картинкам, но и выполнять  другие задания:</w:t>
      </w:r>
    </w:p>
    <w:p w:rsidR="00036255" w:rsidRPr="00036255" w:rsidRDefault="00036255" w:rsidP="00036255">
      <w:pPr>
        <w:ind w:left="-709"/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-найти букву «Ы» («И»); посчитать сколько букв «Ы» («И»);</w:t>
      </w:r>
    </w:p>
    <w:p w:rsidR="00036255" w:rsidRDefault="00036255" w:rsidP="00036255">
      <w:pPr>
        <w:ind w:left="-709"/>
        <w:rPr>
          <w:rFonts w:ascii="Times New Roman" w:hAnsi="Times New Roman" w:cs="Times New Roman"/>
          <w:sz w:val="28"/>
          <w:szCs w:val="28"/>
        </w:rPr>
      </w:pPr>
      <w:r w:rsidRPr="00036255">
        <w:rPr>
          <w:rFonts w:ascii="Times New Roman" w:hAnsi="Times New Roman" w:cs="Times New Roman"/>
          <w:sz w:val="28"/>
          <w:szCs w:val="28"/>
        </w:rPr>
        <w:t>-найти слог с буквой «Ы» («И»); посчитать сколько слогов с буквой «Ы» («И»).</w:t>
      </w:r>
    </w:p>
    <w:p w:rsidR="00E31539" w:rsidRDefault="00207E9C" w:rsidP="00E31539">
      <w:pPr>
        <w:ind w:left="-709"/>
        <w:rPr>
          <w:rFonts w:ascii="Times New Roman" w:hAnsi="Times New Roman" w:cs="Times New Roman"/>
          <w:sz w:val="28"/>
          <w:szCs w:val="28"/>
        </w:rPr>
      </w:pPr>
      <w:r w:rsidRPr="00051A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 </w:t>
      </w:r>
      <w:r w:rsidR="00036255" w:rsidRPr="00051A6C">
        <w:rPr>
          <w:rFonts w:ascii="Times New Roman" w:hAnsi="Times New Roman" w:cs="Times New Roman"/>
          <w:b/>
          <w:i/>
          <w:sz w:val="28"/>
          <w:szCs w:val="28"/>
          <w:u w:val="single"/>
        </w:rPr>
        <w:t>«Перепутались слова».</w:t>
      </w:r>
      <w:r w:rsidRPr="00207E9C">
        <w:rPr>
          <w:rFonts w:ascii="Times New Roman" w:hAnsi="Times New Roman" w:cs="Times New Roman"/>
          <w:sz w:val="28"/>
          <w:szCs w:val="28"/>
        </w:rPr>
        <w:t>Карточки со словами меняются и не соответствуют картинкам. Ученик дол</w:t>
      </w:r>
      <w:r>
        <w:rPr>
          <w:rFonts w:ascii="Times New Roman" w:hAnsi="Times New Roman" w:cs="Times New Roman"/>
          <w:sz w:val="28"/>
          <w:szCs w:val="28"/>
        </w:rPr>
        <w:t xml:space="preserve">жен найти ошибку и исправить её (поставить карточки со словами </w:t>
      </w:r>
      <w:r w:rsidRPr="00207E9C">
        <w:rPr>
          <w:rFonts w:ascii="Times New Roman" w:hAnsi="Times New Roman" w:cs="Times New Roman"/>
          <w:sz w:val="28"/>
          <w:szCs w:val="28"/>
        </w:rPr>
        <w:t xml:space="preserve"> на свои места).</w:t>
      </w:r>
    </w:p>
    <w:p w:rsidR="00207E9C" w:rsidRDefault="00207E9C" w:rsidP="00E31539">
      <w:pPr>
        <w:ind w:left="-709"/>
        <w:rPr>
          <w:rFonts w:ascii="Times New Roman" w:hAnsi="Times New Roman" w:cs="Times New Roman"/>
          <w:sz w:val="28"/>
          <w:szCs w:val="28"/>
        </w:rPr>
      </w:pPr>
      <w:r w:rsidRPr="00051A6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 « Что пропало?».</w:t>
      </w:r>
      <w:r w:rsidRPr="00207E9C">
        <w:rPr>
          <w:rFonts w:ascii="Times New Roman" w:hAnsi="Times New Roman" w:cs="Times New Roman"/>
          <w:sz w:val="28"/>
          <w:szCs w:val="28"/>
        </w:rPr>
        <w:t>Закрываются цветной карточкой (цветными карточками) картинки со  словами. Ученик должен вспомнить и назвать, какие картинки закрыты.</w:t>
      </w:r>
    </w:p>
    <w:p w:rsidR="00207E9C" w:rsidRDefault="00207E9C" w:rsidP="00207E9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07E9C" w:rsidRDefault="00207E9C" w:rsidP="00207E9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«Найди различия».  </w:t>
      </w:r>
      <w:r w:rsidRPr="00207E9C">
        <w:rPr>
          <w:rFonts w:ascii="Times New Roman" w:hAnsi="Times New Roman" w:cs="Times New Roman"/>
          <w:sz w:val="28"/>
          <w:szCs w:val="28"/>
        </w:rPr>
        <w:t>Игра развивает зрительное восприятие, внимание, память, логическо</w:t>
      </w:r>
      <w:r>
        <w:rPr>
          <w:rFonts w:ascii="Times New Roman" w:hAnsi="Times New Roman" w:cs="Times New Roman"/>
          <w:sz w:val="28"/>
          <w:szCs w:val="28"/>
        </w:rPr>
        <w:t>е и пространственное мышление,</w:t>
      </w:r>
      <w:r w:rsidRPr="00207E9C">
        <w:rPr>
          <w:rFonts w:ascii="Times New Roman" w:hAnsi="Times New Roman" w:cs="Times New Roman"/>
          <w:sz w:val="28"/>
          <w:szCs w:val="28"/>
        </w:rPr>
        <w:t xml:space="preserve"> а также связную речь.</w:t>
      </w:r>
    </w:p>
    <w:p w:rsidR="00207E9C" w:rsidRPr="00051A6C" w:rsidRDefault="00207E9C" w:rsidP="00207E9C">
      <w:pPr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7E9C">
        <w:rPr>
          <w:rFonts w:ascii="Times New Roman" w:hAnsi="Times New Roman" w:cs="Times New Roman"/>
          <w:i/>
          <w:sz w:val="28"/>
          <w:szCs w:val="28"/>
        </w:rPr>
        <w:t>Усложняем игру.</w:t>
      </w:r>
      <w:r w:rsidRPr="00051A6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«Сложи картинки. Найди  различия». </w:t>
      </w:r>
    </w:p>
    <w:p w:rsidR="00207E9C" w:rsidRDefault="00207E9C" w:rsidP="00207E9C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207E9C">
        <w:rPr>
          <w:rFonts w:ascii="Times New Roman" w:hAnsi="Times New Roman" w:cs="Times New Roman"/>
          <w:i/>
          <w:sz w:val="28"/>
          <w:szCs w:val="28"/>
        </w:rPr>
        <w:t>Ученику предлагаются маленькие карточки, которые ему необходимо сложить</w:t>
      </w:r>
      <w:r w:rsidR="00051A6C">
        <w:rPr>
          <w:rFonts w:ascii="Times New Roman" w:hAnsi="Times New Roman" w:cs="Times New Roman"/>
          <w:i/>
          <w:sz w:val="28"/>
          <w:szCs w:val="28"/>
        </w:rPr>
        <w:t>, чтобы получилась картинка</w:t>
      </w:r>
      <w:r w:rsidRPr="00207E9C">
        <w:rPr>
          <w:rFonts w:ascii="Times New Roman" w:hAnsi="Times New Roman" w:cs="Times New Roman"/>
          <w:i/>
          <w:sz w:val="28"/>
          <w:szCs w:val="28"/>
        </w:rPr>
        <w:t>. Если ребёнок затрудняется, необходимо обратить внимание на то, что у каждой картинки есть свой контур. Когда картинки будут собраны, нужно  сравнить их между собой, указав признаки сходства и различия.</w:t>
      </w:r>
    </w:p>
    <w:p w:rsidR="00207E9C" w:rsidRPr="00207E9C" w:rsidRDefault="00207E9C" w:rsidP="00207E9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07E9C">
        <w:rPr>
          <w:rFonts w:ascii="Times New Roman" w:hAnsi="Times New Roman" w:cs="Times New Roman"/>
          <w:b/>
          <w:sz w:val="28"/>
          <w:szCs w:val="28"/>
        </w:rPr>
        <w:t xml:space="preserve">Игра «Загадочные животные». </w:t>
      </w:r>
    </w:p>
    <w:p w:rsidR="00207E9C" w:rsidRDefault="00207E9C" w:rsidP="00207E9C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207E9C">
        <w:rPr>
          <w:rFonts w:ascii="Times New Roman" w:hAnsi="Times New Roman" w:cs="Times New Roman"/>
          <w:i/>
          <w:sz w:val="28"/>
          <w:szCs w:val="28"/>
        </w:rPr>
        <w:t xml:space="preserve"> Занимаясь по ней, ученик  не только развивает  внимание, зрительное восприятие, память, воображение, связну</w:t>
      </w:r>
      <w:r>
        <w:rPr>
          <w:rFonts w:ascii="Times New Roman" w:hAnsi="Times New Roman" w:cs="Times New Roman"/>
          <w:i/>
          <w:sz w:val="28"/>
          <w:szCs w:val="28"/>
        </w:rPr>
        <w:t xml:space="preserve">ю речь, но и закрепляет знания </w:t>
      </w:r>
      <w:r w:rsidRPr="00207E9C">
        <w:rPr>
          <w:rFonts w:ascii="Times New Roman" w:hAnsi="Times New Roman" w:cs="Times New Roman"/>
          <w:i/>
          <w:sz w:val="28"/>
          <w:szCs w:val="28"/>
        </w:rPr>
        <w:t>о животных и их частях тела.</w:t>
      </w:r>
    </w:p>
    <w:p w:rsidR="00207E9C" w:rsidRDefault="00207E9C" w:rsidP="00207E9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207E9C">
        <w:rPr>
          <w:rFonts w:ascii="Times New Roman" w:hAnsi="Times New Roman" w:cs="Times New Roman"/>
          <w:b/>
          <w:sz w:val="28"/>
          <w:szCs w:val="28"/>
        </w:rPr>
        <w:t xml:space="preserve"> «Что перепутал художни</w:t>
      </w:r>
      <w:r>
        <w:rPr>
          <w:rFonts w:ascii="Times New Roman" w:hAnsi="Times New Roman" w:cs="Times New Roman"/>
          <w:b/>
          <w:sz w:val="28"/>
          <w:szCs w:val="28"/>
        </w:rPr>
        <w:t xml:space="preserve">к». </w:t>
      </w:r>
    </w:p>
    <w:p w:rsidR="00207E9C" w:rsidRDefault="00207E9C" w:rsidP="00207E9C">
      <w:pPr>
        <w:ind w:left="-709"/>
        <w:rPr>
          <w:rFonts w:ascii="Times New Roman" w:hAnsi="Times New Roman" w:cs="Times New Roman"/>
          <w:sz w:val="28"/>
          <w:szCs w:val="28"/>
        </w:rPr>
      </w:pPr>
      <w:r w:rsidRPr="00207E9C">
        <w:rPr>
          <w:rFonts w:ascii="Times New Roman" w:hAnsi="Times New Roman" w:cs="Times New Roman"/>
          <w:sz w:val="28"/>
          <w:szCs w:val="28"/>
        </w:rPr>
        <w:t>Занимаясь по ней, ученик  развивает внимание, зрительное восприятие, память, связную речь.  Ребёнку предлагается найти на сюжетной картинке всё, что напутал художник (на каждой картинке несколько ошибок).</w:t>
      </w:r>
    </w:p>
    <w:p w:rsidR="00E31539" w:rsidRDefault="00207E9C" w:rsidP="00E31539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207E9C">
        <w:rPr>
          <w:rFonts w:ascii="Times New Roman" w:hAnsi="Times New Roman" w:cs="Times New Roman"/>
          <w:b/>
          <w:sz w:val="28"/>
          <w:szCs w:val="28"/>
        </w:rPr>
        <w:t xml:space="preserve"> «Найди слова».</w:t>
      </w:r>
    </w:p>
    <w:p w:rsidR="00207E9C" w:rsidRPr="00E31539" w:rsidRDefault="00E31539" w:rsidP="00E31539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7E9C" w:rsidRPr="00207E9C">
        <w:rPr>
          <w:rFonts w:ascii="Times New Roman" w:hAnsi="Times New Roman" w:cs="Times New Roman"/>
          <w:sz w:val="28"/>
          <w:szCs w:val="28"/>
        </w:rPr>
        <w:t>Перед учеником карточка с разными буквами. Ученику необходи</w:t>
      </w:r>
      <w:r w:rsidR="00207E9C">
        <w:rPr>
          <w:rFonts w:ascii="Times New Roman" w:hAnsi="Times New Roman" w:cs="Times New Roman"/>
          <w:sz w:val="28"/>
          <w:szCs w:val="28"/>
        </w:rPr>
        <w:t xml:space="preserve">мо среди этих букв найти слова, </w:t>
      </w:r>
      <w:r w:rsidR="00207E9C" w:rsidRPr="00207E9C">
        <w:rPr>
          <w:rFonts w:ascii="Times New Roman" w:hAnsi="Times New Roman" w:cs="Times New Roman"/>
          <w:sz w:val="28"/>
          <w:szCs w:val="28"/>
        </w:rPr>
        <w:t>проговорить их и подчеркнуть.</w:t>
      </w:r>
    </w:p>
    <w:p w:rsidR="00207E9C" w:rsidRDefault="00207E9C" w:rsidP="00207E9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07E9C">
        <w:rPr>
          <w:rFonts w:ascii="Times New Roman" w:hAnsi="Times New Roman" w:cs="Times New Roman"/>
          <w:b/>
          <w:sz w:val="28"/>
          <w:szCs w:val="28"/>
        </w:rPr>
        <w:t>Игра «Озорные буквы».</w:t>
      </w:r>
    </w:p>
    <w:p w:rsidR="00207E9C" w:rsidRDefault="00207E9C" w:rsidP="00207E9C">
      <w:pPr>
        <w:ind w:left="-709"/>
        <w:rPr>
          <w:rFonts w:ascii="Times New Roman" w:hAnsi="Times New Roman" w:cs="Times New Roman"/>
          <w:sz w:val="28"/>
          <w:szCs w:val="28"/>
        </w:rPr>
      </w:pPr>
      <w:r w:rsidRPr="00207E9C">
        <w:rPr>
          <w:rFonts w:ascii="Times New Roman" w:hAnsi="Times New Roman" w:cs="Times New Roman"/>
          <w:sz w:val="28"/>
          <w:szCs w:val="28"/>
        </w:rPr>
        <w:t>Ученику необходимо найти и написать буквы по порядку, прочитать полученное слово.</w:t>
      </w:r>
    </w:p>
    <w:p w:rsidR="00207E9C" w:rsidRDefault="00207E9C" w:rsidP="00207E9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207E9C">
        <w:rPr>
          <w:rFonts w:ascii="Times New Roman" w:hAnsi="Times New Roman" w:cs="Times New Roman"/>
          <w:b/>
          <w:sz w:val="28"/>
          <w:szCs w:val="28"/>
        </w:rPr>
        <w:t xml:space="preserve"> «Прочитай по первым буквам».</w:t>
      </w:r>
    </w:p>
    <w:p w:rsidR="00207E9C" w:rsidRDefault="00207E9C" w:rsidP="00207E9C">
      <w:pPr>
        <w:ind w:left="-709"/>
        <w:rPr>
          <w:rFonts w:ascii="Times New Roman" w:hAnsi="Times New Roman" w:cs="Times New Roman"/>
          <w:sz w:val="28"/>
          <w:szCs w:val="28"/>
        </w:rPr>
      </w:pPr>
      <w:r w:rsidRPr="00207E9C">
        <w:rPr>
          <w:rFonts w:ascii="Times New Roman" w:hAnsi="Times New Roman" w:cs="Times New Roman"/>
          <w:sz w:val="28"/>
          <w:szCs w:val="28"/>
        </w:rPr>
        <w:t>Ученику необходимо из первых букв, имеющихся картинок, составить слово.</w:t>
      </w:r>
    </w:p>
    <w:p w:rsidR="00207E9C" w:rsidRDefault="00207E9C" w:rsidP="00207E9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07E9C">
        <w:rPr>
          <w:rFonts w:ascii="Times New Roman" w:hAnsi="Times New Roman" w:cs="Times New Roman"/>
          <w:b/>
          <w:sz w:val="28"/>
          <w:szCs w:val="28"/>
        </w:rPr>
        <w:t>Игра  «Прочитай по последним буквам».</w:t>
      </w:r>
    </w:p>
    <w:p w:rsidR="00207E9C" w:rsidRDefault="00207E9C" w:rsidP="00207E9C">
      <w:pPr>
        <w:ind w:left="-709"/>
        <w:rPr>
          <w:rFonts w:ascii="Times New Roman" w:hAnsi="Times New Roman" w:cs="Times New Roman"/>
          <w:sz w:val="28"/>
          <w:szCs w:val="28"/>
        </w:rPr>
      </w:pPr>
      <w:r w:rsidRPr="00207E9C">
        <w:rPr>
          <w:rFonts w:ascii="Times New Roman" w:hAnsi="Times New Roman" w:cs="Times New Roman"/>
          <w:sz w:val="28"/>
          <w:szCs w:val="28"/>
        </w:rPr>
        <w:t>Ученику необходимо из последних букв, имеющихся картинок, составить слово.</w:t>
      </w:r>
    </w:p>
    <w:p w:rsidR="008637DC" w:rsidRDefault="008637DC" w:rsidP="00E3153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31539" w:rsidRDefault="00E31539" w:rsidP="008637DC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1539" w:rsidRDefault="00E31539" w:rsidP="008637DC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1539" w:rsidRDefault="00E31539" w:rsidP="008637DC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7E9C" w:rsidRPr="008637DC" w:rsidRDefault="008637DC" w:rsidP="008637DC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Игры с прищепками.</w:t>
      </w:r>
    </w:p>
    <w:p w:rsidR="00207E9C" w:rsidRDefault="00E31539" w:rsidP="00207E9C">
      <w:pPr>
        <w:ind w:left="-709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</w:t>
      </w:r>
      <w:r w:rsidR="00207E9C">
        <w:rPr>
          <w:noProof/>
          <w:lang w:eastAsia="ru-RU"/>
        </w:rPr>
        <w:drawing>
          <wp:inline distT="0" distB="0" distL="0" distR="0">
            <wp:extent cx="3630110" cy="2448214"/>
            <wp:effectExtent l="0" t="0" r="889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21" cy="248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637DC" w:rsidRDefault="008637DC" w:rsidP="008637D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 w:rsidRPr="008637DC">
        <w:rPr>
          <w:rFonts w:ascii="Times New Roman" w:hAnsi="Times New Roman" w:cs="Times New Roman"/>
          <w:b/>
          <w:sz w:val="28"/>
          <w:szCs w:val="28"/>
        </w:rPr>
        <w:t>«Собери слово».</w:t>
      </w:r>
    </w:p>
    <w:p w:rsidR="008637DC" w:rsidRDefault="008637DC" w:rsidP="008637DC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7DC">
        <w:rPr>
          <w:rFonts w:ascii="Times New Roman" w:hAnsi="Times New Roman" w:cs="Times New Roman"/>
          <w:sz w:val="28"/>
          <w:szCs w:val="28"/>
        </w:rPr>
        <w:t xml:space="preserve">    Ученику необходимо найти одинаковые, предложенные учителем буквы на прищепках, составить  из этих букв слово, правильно его воспроизвести и найти соответствующий контур из предложенных контуров, показать его.</w:t>
      </w:r>
    </w:p>
    <w:p w:rsidR="008637DC" w:rsidRDefault="008637DC" w:rsidP="008637DC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7DC">
        <w:rPr>
          <w:rFonts w:ascii="Times New Roman" w:hAnsi="Times New Roman" w:cs="Times New Roman"/>
          <w:i/>
          <w:sz w:val="28"/>
          <w:szCs w:val="28"/>
          <w:u w:val="single"/>
        </w:rPr>
        <w:t>Также игру с прищепками можно усложнить.</w:t>
      </w:r>
    </w:p>
    <w:p w:rsidR="008637DC" w:rsidRDefault="008637DC" w:rsidP="008637DC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7DC">
        <w:rPr>
          <w:rFonts w:ascii="Times New Roman" w:hAnsi="Times New Roman" w:cs="Times New Roman"/>
          <w:sz w:val="28"/>
          <w:szCs w:val="28"/>
        </w:rPr>
        <w:t>Ученик на слух  или слухо-зрительно слушает з</w:t>
      </w:r>
      <w:r>
        <w:rPr>
          <w:rFonts w:ascii="Times New Roman" w:hAnsi="Times New Roman" w:cs="Times New Roman"/>
          <w:sz w:val="28"/>
          <w:szCs w:val="28"/>
        </w:rPr>
        <w:t xml:space="preserve">вуки  </w:t>
      </w:r>
      <w:r w:rsidRPr="008637DC">
        <w:rPr>
          <w:rFonts w:ascii="Times New Roman" w:hAnsi="Times New Roman" w:cs="Times New Roman"/>
          <w:sz w:val="28"/>
          <w:szCs w:val="28"/>
        </w:rPr>
        <w:t>(по одному), проговаривает их, находит буквы на прищепках, составляет слово, показывает соответствующий контур.</w:t>
      </w:r>
    </w:p>
    <w:p w:rsidR="008637DC" w:rsidRPr="008637DC" w:rsidRDefault="008637DC" w:rsidP="008637DC">
      <w:pPr>
        <w:ind w:left="-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37DC">
        <w:rPr>
          <w:rFonts w:ascii="Times New Roman" w:hAnsi="Times New Roman" w:cs="Times New Roman"/>
          <w:i/>
          <w:sz w:val="28"/>
          <w:szCs w:val="28"/>
          <w:u w:val="single"/>
        </w:rPr>
        <w:t>Игры с прищепками можно использовать при работе  с математическим материалом.</w:t>
      </w:r>
    </w:p>
    <w:p w:rsidR="008637DC" w:rsidRDefault="008637DC" w:rsidP="008637DC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7DC">
        <w:rPr>
          <w:rFonts w:ascii="Times New Roman" w:hAnsi="Times New Roman" w:cs="Times New Roman"/>
          <w:sz w:val="28"/>
          <w:szCs w:val="28"/>
        </w:rPr>
        <w:t>Ученик на слух  или слухо-зрительно слушает математический материал, находит его на прищепках, проговаривает и выкладывает на деревянный шпатель.</w:t>
      </w:r>
    </w:p>
    <w:p w:rsidR="00063582" w:rsidRDefault="00063582" w:rsidP="008637D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637DC" w:rsidRDefault="008637DC" w:rsidP="008637DC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7DC">
        <w:rPr>
          <w:rFonts w:ascii="Times New Roman" w:hAnsi="Times New Roman" w:cs="Times New Roman"/>
          <w:sz w:val="28"/>
          <w:szCs w:val="28"/>
        </w:rPr>
        <w:t>В заключении хочется сказать, что игра – это не самоцель, а средство воздействия на ребёнка, звено в общей системе обучения и воспитания. Поэтому  игра, проводимая с конкретной целью, всегда должна сохранять положительно воздействующий заряд на все стороны психофизического развития ребёнка.</w:t>
      </w:r>
    </w:p>
    <w:p w:rsidR="008637DC" w:rsidRPr="00F27E63" w:rsidRDefault="008637DC" w:rsidP="008637DC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F27E63">
        <w:rPr>
          <w:rFonts w:ascii="Times New Roman" w:hAnsi="Times New Roman" w:cs="Times New Roman"/>
          <w:b/>
          <w:i/>
          <w:sz w:val="28"/>
          <w:szCs w:val="28"/>
        </w:rPr>
        <w:t>Спасибо за внимание.</w:t>
      </w:r>
    </w:p>
    <w:p w:rsidR="00036255" w:rsidRPr="008637DC" w:rsidRDefault="00036255" w:rsidP="0003625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54BD0" w:rsidRPr="00F24AB7" w:rsidRDefault="00D54BD0" w:rsidP="00D54BD0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171CA" w:rsidRPr="00E31539" w:rsidRDefault="00C171CA" w:rsidP="00580F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09A3" w:rsidRPr="00580F9A" w:rsidRDefault="00E609A3" w:rsidP="00580F9A">
      <w:pPr>
        <w:rPr>
          <w:rFonts w:ascii="Times New Roman" w:hAnsi="Times New Roman" w:cs="Times New Roman"/>
          <w:sz w:val="28"/>
          <w:szCs w:val="28"/>
        </w:rPr>
      </w:pPr>
    </w:p>
    <w:sectPr w:rsidR="00E609A3" w:rsidRPr="00580F9A" w:rsidSect="00E609A3">
      <w:pgSz w:w="11906" w:h="16838"/>
      <w:pgMar w:top="28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F080D"/>
    <w:rsid w:val="00036255"/>
    <w:rsid w:val="00051A6C"/>
    <w:rsid w:val="00051B75"/>
    <w:rsid w:val="00063582"/>
    <w:rsid w:val="001F080D"/>
    <w:rsid w:val="001F1993"/>
    <w:rsid w:val="00207E9C"/>
    <w:rsid w:val="002977FE"/>
    <w:rsid w:val="00374E19"/>
    <w:rsid w:val="003F3C07"/>
    <w:rsid w:val="00431EF8"/>
    <w:rsid w:val="00454AED"/>
    <w:rsid w:val="00462ECA"/>
    <w:rsid w:val="00482929"/>
    <w:rsid w:val="0049036D"/>
    <w:rsid w:val="00492C00"/>
    <w:rsid w:val="00501C98"/>
    <w:rsid w:val="00507F3A"/>
    <w:rsid w:val="00577C9F"/>
    <w:rsid w:val="00580ADD"/>
    <w:rsid w:val="00580F9A"/>
    <w:rsid w:val="005E6690"/>
    <w:rsid w:val="00645457"/>
    <w:rsid w:val="00674F14"/>
    <w:rsid w:val="006B02E9"/>
    <w:rsid w:val="0078707B"/>
    <w:rsid w:val="007E6D4C"/>
    <w:rsid w:val="00843923"/>
    <w:rsid w:val="00845742"/>
    <w:rsid w:val="008637DC"/>
    <w:rsid w:val="008B0709"/>
    <w:rsid w:val="008F783E"/>
    <w:rsid w:val="00900FA8"/>
    <w:rsid w:val="009058FB"/>
    <w:rsid w:val="00920460"/>
    <w:rsid w:val="0093612F"/>
    <w:rsid w:val="00971481"/>
    <w:rsid w:val="00977355"/>
    <w:rsid w:val="009A0BED"/>
    <w:rsid w:val="009C59F3"/>
    <w:rsid w:val="00A910F6"/>
    <w:rsid w:val="00AE4C7A"/>
    <w:rsid w:val="00AF3F88"/>
    <w:rsid w:val="00B04309"/>
    <w:rsid w:val="00BA3299"/>
    <w:rsid w:val="00BA674B"/>
    <w:rsid w:val="00BC741D"/>
    <w:rsid w:val="00BF50B9"/>
    <w:rsid w:val="00C171CA"/>
    <w:rsid w:val="00C36016"/>
    <w:rsid w:val="00C42A80"/>
    <w:rsid w:val="00CC4AE4"/>
    <w:rsid w:val="00CD3803"/>
    <w:rsid w:val="00D322F0"/>
    <w:rsid w:val="00D54BD0"/>
    <w:rsid w:val="00D8084C"/>
    <w:rsid w:val="00DC02C6"/>
    <w:rsid w:val="00E31539"/>
    <w:rsid w:val="00E609A3"/>
    <w:rsid w:val="00F24AB7"/>
    <w:rsid w:val="00F27E63"/>
    <w:rsid w:val="00F47FDF"/>
    <w:rsid w:val="00F85B0E"/>
    <w:rsid w:val="00FB4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B02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4E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B02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4E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23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8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– 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613CCD-8C31-46CC-9263-46FBC567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ГРУППА УЧИТЕЛЕЙ - ДЕФЕКТОЛОГОВ</vt:lpstr>
    </vt:vector>
  </TitlesOfParts>
  <Company>Государственное бюджетное общеобразовательное учреждение Республики Крым  «Феодосийская специальная школа – интернат»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ГРУППА УЧИТЕЛЕЙ - ДЕФЕКТОЛОГОВ</dc:title>
  <dc:subject>Тема: «Использование игровых моментов и дидактических игр на индивидуальных занятиях по РСВ и ОП».</dc:subject>
  <dc:creator>доклад подготовила учитель-дефектолог  Колосовская А. В.</dc:creator>
  <cp:keywords/>
  <dc:description/>
  <cp:lastModifiedBy>User</cp:lastModifiedBy>
  <cp:revision>27</cp:revision>
  <cp:lastPrinted>2015-03-21T12:04:00Z</cp:lastPrinted>
  <dcterms:created xsi:type="dcterms:W3CDTF">2015-01-14T19:16:00Z</dcterms:created>
  <dcterms:modified xsi:type="dcterms:W3CDTF">2015-06-04T03:43:00Z</dcterms:modified>
</cp:coreProperties>
</file>