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B7" w:rsidRDefault="00F93AB7" w:rsidP="00F93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  ИНСТРУКТОРА ПО ФИЗИЧЕСКОЙ КУЛЬТУРЕ НА 2014-2015 учебный год</w:t>
      </w:r>
    </w:p>
    <w:p w:rsidR="00F93AB7" w:rsidRDefault="00F93AB7" w:rsidP="00F93AB7"/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0319"/>
        <w:gridCol w:w="1987"/>
        <w:gridCol w:w="1353"/>
      </w:tblGrid>
      <w:tr w:rsidR="00F93AB7" w:rsidTr="00F93AB7">
        <w:trPr>
          <w:cantSplit/>
          <w:trHeight w:val="11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AB7" w:rsidRDefault="00F93AB7">
            <w:pPr>
              <w:ind w:left="113" w:right="113"/>
              <w:rPr>
                <w:b/>
              </w:rPr>
            </w:pPr>
            <w:r>
              <w:rPr>
                <w:b/>
              </w:rPr>
              <w:t>Форма</w:t>
            </w:r>
          </w:p>
          <w:p w:rsidR="00F93AB7" w:rsidRDefault="00F93AB7">
            <w:pPr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проведения</w:t>
            </w:r>
            <w:proofErr w:type="gramEnd"/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  <w:rPr>
                <w:b/>
              </w:rPr>
            </w:pPr>
          </w:p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  <w:rPr>
                <w:b/>
              </w:rPr>
            </w:pPr>
          </w:p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93AB7" w:rsidTr="00F93AB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 работа</w:t>
            </w: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Планирование учебного материала по всем возрастным группам.</w:t>
            </w:r>
          </w:p>
          <w:p w:rsidR="00F93AB7" w:rsidRDefault="00F93AB7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Июнь-август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Подбор элементов инновационных методик проведения занятий для разных возрастных групп.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Регулярно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Планирование работы кружка по плаванию «Дельфинчик»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Июнь-август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Составление графика обследования и оценки уровня физического и двигательного развития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Сентябрь,</w:t>
            </w:r>
          </w:p>
          <w:p w:rsidR="00F93AB7" w:rsidRDefault="00F93AB7">
            <w:pPr>
              <w:jc w:val="center"/>
            </w:pPr>
            <w: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Составление графика проведения диагностического обследования по ФК и плаванию.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Декабрь, 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Составление отчетов по результатам диагностических данных по ФК и плаванию.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Декабрь, 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Составление отчетов по результатам диагностики уровня подготовки детей, занимающихся в кружке «Дельфинчик»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Декабрь, 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Планирование спортивных досугов и праздников для всех возрастных групп.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Июнь-август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39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Планирование работы с родителями и педагогами.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Июнь-август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</w:tc>
      </w:tr>
      <w:tr w:rsidR="00F93AB7" w:rsidTr="00F93AB7">
        <w:trPr>
          <w:trHeight w:val="5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Участие в работе ГМО (посещение методических объединений, семинаров).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По плану ГМО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5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Подготовка творческого отчета по теме самообразования (составление плана выступления на педсовете).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  <w:r>
              <w:t>По годовому плану ДОУ</w:t>
            </w:r>
          </w:p>
          <w:p w:rsidR="00F93AB7" w:rsidRDefault="00F93AB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</w:tc>
      </w:tr>
      <w:tr w:rsidR="00F93AB7" w:rsidTr="00F93AB7">
        <w:trPr>
          <w:trHeight w:val="5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Изучение новинок методической литературы.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В течение</w:t>
            </w:r>
          </w:p>
          <w:p w:rsidR="00F93AB7" w:rsidRDefault="00F93AB7">
            <w:pPr>
              <w:jc w:val="center"/>
            </w:pPr>
            <w:r>
              <w:t>уч.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</w:tc>
      </w:tr>
      <w:tr w:rsidR="00F93AB7" w:rsidTr="00F93AB7">
        <w:trPr>
          <w:trHeight w:val="5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rPr>
                <w:u w:val="single"/>
              </w:rPr>
            </w:pPr>
            <w:r>
              <w:t xml:space="preserve">      </w:t>
            </w:r>
            <w:r>
              <w:rPr>
                <w:u w:val="single"/>
              </w:rPr>
              <w:t>Участие в советах педагогов:</w:t>
            </w:r>
          </w:p>
          <w:p w:rsidR="00F93AB7" w:rsidRDefault="00F93AB7">
            <w:pPr>
              <w:pStyle w:val="a3"/>
            </w:pPr>
            <w:r>
              <w:t>-  Доклад об итогах тестирования физической подготовленности дошкольников.</w:t>
            </w:r>
          </w:p>
          <w:p w:rsidR="00F93AB7" w:rsidRDefault="00F93AB7">
            <w:r>
              <w:t xml:space="preserve">    Организация выставки дидактических пособий и новинок методической литературы по физи-</w:t>
            </w:r>
          </w:p>
          <w:p w:rsidR="00F93AB7" w:rsidRDefault="00F93AB7">
            <w:r>
              <w:t xml:space="preserve">     </w:t>
            </w:r>
            <w:proofErr w:type="gramStart"/>
            <w:r>
              <w:t>ческому</w:t>
            </w:r>
            <w:proofErr w:type="gramEnd"/>
            <w:r>
              <w:t xml:space="preserve"> развитию детей.</w:t>
            </w:r>
          </w:p>
          <w:p w:rsidR="00F93AB7" w:rsidRDefault="00F93AB7">
            <w:r>
              <w:t xml:space="preserve">-  Доклад на тему «Взаимодействие с воспитателями и родителями, как условие </w:t>
            </w:r>
          </w:p>
          <w:p w:rsidR="00F93AB7" w:rsidRDefault="00F93AB7">
            <w:r>
              <w:t xml:space="preserve">    </w:t>
            </w:r>
            <w:proofErr w:type="gramStart"/>
            <w:r>
              <w:t>эффективной</w:t>
            </w:r>
            <w:proofErr w:type="gramEnd"/>
            <w:r>
              <w:t xml:space="preserve"> работы инструктора по ФК по развитию физического здоровья у </w:t>
            </w:r>
          </w:p>
          <w:p w:rsidR="00F93AB7" w:rsidRDefault="00F93AB7">
            <w:r>
              <w:t xml:space="preserve">    </w:t>
            </w:r>
            <w:proofErr w:type="gramStart"/>
            <w:r>
              <w:t>дошкольников</w:t>
            </w:r>
            <w:proofErr w:type="gramEnd"/>
            <w:r>
              <w:t>»</w:t>
            </w:r>
          </w:p>
          <w:p w:rsidR="00F93AB7" w:rsidRDefault="00F93AB7">
            <w:r>
              <w:t>-  Итоги мониторинга усвоения задач ООП ДОУ, рабочих прог</w:t>
            </w:r>
            <w:r>
              <w:t xml:space="preserve">рамм по дополнительным </w:t>
            </w:r>
          </w:p>
          <w:p w:rsidR="00F93AB7" w:rsidRDefault="00F93AB7">
            <w:r>
              <w:t xml:space="preserve">    </w:t>
            </w:r>
            <w:proofErr w:type="gramStart"/>
            <w:r>
              <w:t>образова</w:t>
            </w:r>
            <w:r>
              <w:t>тельным</w:t>
            </w:r>
            <w:proofErr w:type="gramEnd"/>
            <w:r>
              <w:t xml:space="preserve"> услугам за </w:t>
            </w:r>
            <w:r>
              <w:rPr>
                <w:lang w:val="en-US"/>
              </w:rPr>
              <w:t>I</w:t>
            </w:r>
            <w:r w:rsidRPr="00F93AB7">
              <w:t xml:space="preserve"> </w:t>
            </w:r>
            <w:r>
              <w:t>полугодие.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Октябрь</w:t>
            </w: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Апрель</w:t>
            </w: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Декабрь,</w:t>
            </w:r>
          </w:p>
          <w:p w:rsidR="00F93AB7" w:rsidRDefault="00F93AB7">
            <w:pPr>
              <w:jc w:val="center"/>
            </w:pPr>
            <w:r>
              <w:t>Июнь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  <w:p w:rsidR="00F93AB7" w:rsidRDefault="00F93AB7"/>
          <w:p w:rsidR="00F93AB7" w:rsidRDefault="00F93AB7"/>
          <w:p w:rsidR="00F93AB7" w:rsidRDefault="00F93AB7"/>
          <w:p w:rsidR="00F93AB7" w:rsidRDefault="00F93AB7"/>
          <w:p w:rsidR="00F93AB7" w:rsidRDefault="00F93AB7"/>
        </w:tc>
      </w:tr>
      <w:tr w:rsidR="00F93AB7" w:rsidTr="00F93AB7">
        <w:trPr>
          <w:trHeight w:val="112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Диагностическая</w:t>
            </w: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деятельность</w:t>
            </w:r>
            <w:proofErr w:type="gramEnd"/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Обследование и оценка уровня физического и двигательного развития детей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Сентябрь, май</w:t>
            </w:r>
          </w:p>
          <w:p w:rsidR="00F93AB7" w:rsidRDefault="00F93AB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112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Мониторинг усвоения задач ООП по образовательной области «Физическая культура».</w:t>
            </w:r>
          </w:p>
          <w:p w:rsidR="00F93AB7" w:rsidRDefault="00F93AB7"/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Январь, 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Экспресс-опрос на тему: «Знание программных задач по физическому воспитанию».</w:t>
            </w:r>
          </w:p>
          <w:p w:rsidR="00F93AB7" w:rsidRDefault="00F93AB7"/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Сентябрь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Консультация по проведению утренней гимнастики.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Октябрь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Определение направлений индивидуальной работы по развитию основных движений у детей.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Октябрь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 xml:space="preserve">Обсуждение результатов оценки уровня физического и двигательного развития детей. </w:t>
            </w:r>
          </w:p>
          <w:p w:rsidR="00F93AB7" w:rsidRDefault="00F93AB7"/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Ноябрь,</w:t>
            </w:r>
          </w:p>
          <w:p w:rsidR="00F93AB7" w:rsidRDefault="00F93AB7">
            <w:pPr>
              <w:jc w:val="center"/>
            </w:pPr>
            <w: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Проверка и анализ оборудования физкультурных уголков в группах.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Декабрь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Обсуждение результатов диагностических данных по ФК и плаванию по каждой возрастной группе.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Декабрь,</w:t>
            </w:r>
          </w:p>
          <w:p w:rsidR="00F93AB7" w:rsidRDefault="00F93AB7">
            <w:pPr>
              <w:jc w:val="center"/>
            </w:pPr>
            <w: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Консультация по организации и проведению физкультурных занятий, в оказании помощи инструктору по ФК на занятиях.</w:t>
            </w:r>
          </w:p>
          <w:p w:rsidR="00F93AB7" w:rsidRDefault="00F93AB7"/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Январь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Консультация по проведению подвижных игр на воздухе.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Февраль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88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Открытое физкультурное занятие в нетрадиционной форме с применением инновационных технологий в физкультурно-оздоровительной работе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Февраль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77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 xml:space="preserve">Консультация «Значение занятий по плаванию для укрепления организма ребенка дошкольного возраста». </w:t>
            </w:r>
          </w:p>
          <w:p w:rsidR="00F93AB7" w:rsidRDefault="00F93AB7"/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Март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Работа  с</w:t>
            </w:r>
            <w:proofErr w:type="gramEnd"/>
            <w:r>
              <w:rPr>
                <w:b/>
              </w:rPr>
              <w:t xml:space="preserve">  родителями</w:t>
            </w: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Общее родительское собрание: «Знакомство родителей с общими требованиями к занятиям по физическому воспитанию и плаванию».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Октябрь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Лекция «Формирование у ребенка основ здорового образа жизни».</w:t>
            </w:r>
          </w:p>
          <w:p w:rsidR="00F93AB7" w:rsidRDefault="00F93AB7">
            <w:r>
              <w:t>Анкетирование родителей на тему «Здоровый образ жизни»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Январь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 xml:space="preserve">    </w:t>
            </w:r>
            <w:r>
              <w:rPr>
                <w:u w:val="single"/>
              </w:rPr>
              <w:t>Групповые собрания:</w:t>
            </w:r>
            <w:r>
              <w:t xml:space="preserve"> Информация для родителей о задачах физического воспитания </w:t>
            </w:r>
          </w:p>
          <w:p w:rsidR="00F93AB7" w:rsidRDefault="00F93AB7">
            <w:r>
              <w:t xml:space="preserve">                                          </w:t>
            </w:r>
            <w:proofErr w:type="gramStart"/>
            <w:r>
              <w:t>в</w:t>
            </w:r>
            <w:proofErr w:type="gramEnd"/>
            <w:r>
              <w:t xml:space="preserve"> каждой  возрастной группе:</w:t>
            </w:r>
          </w:p>
          <w:p w:rsidR="00F93AB7" w:rsidRDefault="00F93AB7" w:rsidP="003F7DF2">
            <w:pPr>
              <w:numPr>
                <w:ilvl w:val="0"/>
                <w:numId w:val="1"/>
              </w:numPr>
            </w:pPr>
            <w:r>
              <w:t>2мл.группа: «Физическая культура вашего малыша».</w:t>
            </w:r>
          </w:p>
          <w:p w:rsidR="00F93AB7" w:rsidRDefault="00F93AB7">
            <w:pPr>
              <w:ind w:left="720"/>
            </w:pPr>
          </w:p>
          <w:p w:rsidR="00F93AB7" w:rsidRDefault="00F93AB7" w:rsidP="003F7DF2">
            <w:pPr>
              <w:numPr>
                <w:ilvl w:val="0"/>
                <w:numId w:val="1"/>
              </w:numPr>
            </w:pPr>
            <w:r>
              <w:t>Средняя, санаторная и подготовительная группы: «Закаливание – одно из средств физического воспитания (семинар-практикум). Современные методы закаливания.</w:t>
            </w:r>
          </w:p>
          <w:p w:rsidR="00F93AB7" w:rsidRDefault="00F93AB7"/>
          <w:p w:rsidR="00F93AB7" w:rsidRDefault="00F93AB7" w:rsidP="003F7DF2">
            <w:pPr>
              <w:numPr>
                <w:ilvl w:val="0"/>
                <w:numId w:val="1"/>
              </w:numPr>
            </w:pPr>
            <w:r>
              <w:t>Старшая группа: «Система работы ДОУ по укреплению и сохранению здоровья детей».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</w:t>
            </w: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</w:t>
            </w:r>
          </w:p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</w:t>
            </w:r>
          </w:p>
          <w:p w:rsidR="00F93AB7" w:rsidRDefault="00F93AB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Консультация: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«Причины возникновения плоскостопия, его лечение и меры профилактики».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Консульт</w:t>
            </w:r>
            <w:r w:rsidR="008A6995">
              <w:t>ация «Подвижные игры для детей и их родителей</w:t>
            </w:r>
            <w:bookmarkStart w:id="0" w:name="_GoBack"/>
            <w:bookmarkEnd w:id="0"/>
            <w:r>
              <w:t>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Март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Консультация: «Профилактика сколиоза у детей».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Апрель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37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Консультация: «Игры на воде»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Май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Информационная</w:t>
            </w: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деятельность</w:t>
            </w:r>
            <w:proofErr w:type="gramEnd"/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 xml:space="preserve">Размещение на информационном стенде памяток для </w:t>
            </w:r>
            <w:proofErr w:type="gramStart"/>
            <w:r>
              <w:t>родителей .</w:t>
            </w:r>
            <w:proofErr w:type="gramEnd"/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Ежемесячно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Подготовка материалов для обновления страниц на сайте ДОУ, в «Социальной сети работников образования».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В течение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Подготовка и публикация статей в СМИ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В течение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Съемка видеороликов для пополнения портфолио педагога.</w:t>
            </w:r>
          </w:p>
          <w:p w:rsidR="00F93AB7" w:rsidRDefault="00F93AB7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В течение года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roofErr w:type="spellStart"/>
            <w:r>
              <w:t>Фотовыстовка</w:t>
            </w:r>
            <w:proofErr w:type="spellEnd"/>
            <w:r>
              <w:t xml:space="preserve"> «Спорт – мой лучших друг!»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Апрель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/>
        </w:tc>
      </w:tr>
    </w:tbl>
    <w:p w:rsidR="00F93AB7" w:rsidRDefault="00F93AB7" w:rsidP="00F93AB7">
      <w:pPr>
        <w:ind w:left="-28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5"/>
        <w:gridCol w:w="2268"/>
        <w:gridCol w:w="1559"/>
        <w:gridCol w:w="1639"/>
      </w:tblGrid>
      <w:tr w:rsidR="00F93AB7" w:rsidTr="00F93AB7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AB7" w:rsidRDefault="00F93AB7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Открытые  мероприятия</w:t>
            </w:r>
            <w:proofErr w:type="gramEnd"/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  <w:p w:rsidR="00F93AB7" w:rsidRDefault="00F93AB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  <w:rPr>
                <w:b/>
              </w:rPr>
            </w:pPr>
          </w:p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Контингент</w:t>
            </w:r>
          </w:p>
          <w:p w:rsidR="00F93AB7" w:rsidRDefault="00F93AB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воспитанников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  <w:rPr>
                <w:b/>
              </w:rPr>
            </w:pPr>
          </w:p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93AB7" w:rsidTr="00F93AB7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proofErr w:type="spellStart"/>
            <w:r>
              <w:t>Физкультурно</w:t>
            </w:r>
            <w:proofErr w:type="spellEnd"/>
            <w:r>
              <w:t xml:space="preserve"> – музыкальный праздник «День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Старшая гр.</w:t>
            </w:r>
          </w:p>
          <w:p w:rsidR="00F93AB7" w:rsidRDefault="00F93AB7">
            <w:pPr>
              <w:rPr>
                <w:b/>
              </w:rPr>
            </w:pPr>
            <w:proofErr w:type="spellStart"/>
            <w:r>
              <w:t>Подготовит.гр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Сентябрь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83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Тематическое мероприятие «День города»</w:t>
            </w:r>
          </w:p>
          <w:p w:rsidR="00F93AB7" w:rsidRDefault="00F93AB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Старшая гр.</w:t>
            </w:r>
          </w:p>
          <w:p w:rsidR="00F93AB7" w:rsidRDefault="00F93AB7">
            <w:proofErr w:type="spellStart"/>
            <w:r>
              <w:t>Подготовит.гр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Сентябрь</w:t>
            </w:r>
          </w:p>
          <w:p w:rsidR="00F93AB7" w:rsidRDefault="00F93AB7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11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rPr>
                <w:highlight w:val="yellow"/>
              </w:rPr>
            </w:pPr>
          </w:p>
          <w:p w:rsidR="00F93AB7" w:rsidRDefault="00F93AB7">
            <w:pPr>
              <w:rPr>
                <w:highlight w:val="yellow"/>
              </w:rPr>
            </w:pPr>
            <w:r>
              <w:t>Физкультурные развлечения для детей каждой возрастной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rPr>
                <w:highlight w:val="yellow"/>
              </w:rPr>
            </w:pPr>
            <w:r>
              <w:t>Все возрастные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Ежемесячно,</w:t>
            </w:r>
          </w:p>
          <w:p w:rsidR="00F93AB7" w:rsidRDefault="00F93AB7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плану инструктора по ФК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8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rPr>
                <w:highlight w:val="yellow"/>
              </w:rPr>
            </w:pPr>
          </w:p>
          <w:p w:rsidR="00F93AB7" w:rsidRDefault="00F93AB7">
            <w:pPr>
              <w:rPr>
                <w:highlight w:val="yellow"/>
              </w:rPr>
            </w:pPr>
            <w:r>
              <w:t>«Веселые старты» с участием родителей в честь Международного дня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Подготовительная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Ноябрь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8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Викторина «Спортивные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Старшая гр.</w:t>
            </w:r>
          </w:p>
          <w:p w:rsidR="00F93AB7" w:rsidRDefault="00F93AB7">
            <w:proofErr w:type="spellStart"/>
            <w:r>
              <w:t>Подготовит.гр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Декабрь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Спортивно - музыкальный праздник «Наша Армия сильна»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Средняя гр.</w:t>
            </w:r>
          </w:p>
          <w:p w:rsidR="00F93AB7" w:rsidRDefault="00F93AB7">
            <w:r>
              <w:t>Старшая гр.</w:t>
            </w:r>
          </w:p>
          <w:p w:rsidR="00F93AB7" w:rsidRDefault="00F93AB7">
            <w:proofErr w:type="spellStart"/>
            <w:r>
              <w:t>Подготовит.гр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Февраль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Спортивный праздник «Праздник на воде».</w:t>
            </w:r>
          </w:p>
          <w:p w:rsidR="00F93AB7" w:rsidRDefault="00F93AB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Все возрастные группы</w:t>
            </w:r>
          </w:p>
          <w:p w:rsidR="00F93AB7" w:rsidRDefault="00F93A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Март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7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Спортивный праздник «Мама, папа, я – спортивная семья».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Старшая гр.</w:t>
            </w:r>
          </w:p>
          <w:p w:rsidR="00F93AB7" w:rsidRDefault="00F93AB7">
            <w:proofErr w:type="spellStart"/>
            <w:r>
              <w:t>Подготовит.гр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Апрель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День открытых дверей (творческий отчет руководителя кружка).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Старшая гр.</w:t>
            </w:r>
          </w:p>
          <w:p w:rsidR="00F93AB7" w:rsidRDefault="00F93AB7">
            <w:proofErr w:type="spellStart"/>
            <w:r>
              <w:t>Подготовит.гр</w:t>
            </w:r>
            <w:proofErr w:type="spellEnd"/>
          </w:p>
          <w:p w:rsidR="00F93AB7" w:rsidRDefault="00F93A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Май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Спортивно - музыкальный праздник «День защиты детей».</w:t>
            </w:r>
          </w:p>
          <w:p w:rsidR="00F93AB7" w:rsidRDefault="00F93AB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r>
              <w:t>Все возрастные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B7" w:rsidRDefault="00F93AB7">
            <w:pPr>
              <w:jc w:val="center"/>
            </w:pPr>
            <w:r>
              <w:t>Июнь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  <w:tr w:rsidR="00F93AB7" w:rsidTr="00F93AB7">
        <w:trPr>
          <w:trHeight w:val="4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B7" w:rsidRDefault="00F93AB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  <w:p w:rsidR="00F93AB7" w:rsidRDefault="00F93AB7">
            <w:r>
              <w:t>Музыкально-спортивный праздник, посвященный Дню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r>
              <w:t>Все возрастные группы</w:t>
            </w:r>
          </w:p>
          <w:p w:rsidR="00F93AB7" w:rsidRDefault="00F93A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>
            <w:pPr>
              <w:jc w:val="center"/>
            </w:pPr>
          </w:p>
          <w:p w:rsidR="00F93AB7" w:rsidRDefault="00F93AB7">
            <w:pPr>
              <w:jc w:val="center"/>
            </w:pPr>
            <w:r>
              <w:t>Июль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B7" w:rsidRDefault="00F93AB7"/>
        </w:tc>
      </w:tr>
    </w:tbl>
    <w:p w:rsidR="00FD37F3" w:rsidRDefault="00FD37F3"/>
    <w:sectPr w:rsidR="00FD37F3" w:rsidSect="00F93A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2B55"/>
    <w:multiLevelType w:val="hybridMultilevel"/>
    <w:tmpl w:val="0BC01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C6"/>
    <w:rsid w:val="007867C6"/>
    <w:rsid w:val="00846344"/>
    <w:rsid w:val="008A6995"/>
    <w:rsid w:val="00F93AB7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40CA-2585-4D0C-BCEF-4DF32FA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2014-10-17T11:23:00Z</dcterms:created>
  <dcterms:modified xsi:type="dcterms:W3CDTF">2014-10-17T12:24:00Z</dcterms:modified>
</cp:coreProperties>
</file>