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45" w:rsidRPr="005A6577" w:rsidRDefault="00857F6D" w:rsidP="00AF2A40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 математики настолько серьёзен,</w:t>
      </w:r>
      <w:r w:rsidR="00AF2A40" w:rsidRPr="005A6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A6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что полезно не упускать случаев </w:t>
      </w:r>
    </w:p>
    <w:p w:rsidR="00857F6D" w:rsidRPr="005A6577" w:rsidRDefault="00857F6D" w:rsidP="00AF2A4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делать его немного занимательным”</w:t>
      </w:r>
      <w:r w:rsidRPr="005A6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7F6D" w:rsidRPr="005A6577" w:rsidRDefault="00857F6D" w:rsidP="00AF2A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Паскаль</w:t>
      </w:r>
    </w:p>
    <w:p w:rsidR="00857F6D" w:rsidRPr="005A6577" w:rsidRDefault="00857F6D" w:rsidP="00AF2A4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19.11.12г. по 03.12.12г.</w:t>
      </w:r>
    </w:p>
    <w:p w:rsidR="00857F6D" w:rsidRPr="005A6577" w:rsidRDefault="00857F6D" w:rsidP="00AF2A4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Декада математики и ИКТ</w:t>
      </w:r>
      <w:r w:rsidR="009D7045" w:rsidRPr="005A65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D7045" w:rsidRPr="005A6577" w:rsidRDefault="009D7045" w:rsidP="009D70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577">
        <w:rPr>
          <w:rFonts w:ascii="Times New Roman" w:hAnsi="Times New Roman" w:cs="Times New Roman"/>
          <w:sz w:val="24"/>
          <w:szCs w:val="24"/>
        </w:rPr>
        <w:t xml:space="preserve">    </w:t>
      </w:r>
      <w:r w:rsidRPr="005A657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A6577">
        <w:rPr>
          <w:rFonts w:ascii="Times New Roman" w:hAnsi="Times New Roman" w:cs="Times New Roman"/>
          <w:sz w:val="24"/>
          <w:szCs w:val="24"/>
        </w:rPr>
        <w:t xml:space="preserve"> Повышение интереса знаний учащихся по математике и информатике на уроках и во внеурочное время, повышение уровня математической культуры, развитие фантазии, смекалки и находчивости.</w:t>
      </w:r>
    </w:p>
    <w:p w:rsidR="00D60027" w:rsidRPr="005A6577" w:rsidRDefault="00D60027" w:rsidP="00D6002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мероприятия декады математики и информатики.</w:t>
      </w:r>
    </w:p>
    <w:p w:rsidR="00857F6D" w:rsidRPr="005A6577" w:rsidRDefault="00857F6D" w:rsidP="00AF2A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19.11.2012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Открытие недели математики и ИКТ.</w:t>
      </w:r>
    </w:p>
    <w:p w:rsidR="00857F6D" w:rsidRPr="005A6577" w:rsidRDefault="00857F6D" w:rsidP="00AF2A40">
      <w:pPr>
        <w:pStyle w:val="a3"/>
        <w:numPr>
          <w:ilvl w:val="0"/>
          <w:numId w:val="14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Общешкольная математическая линейка «О математике и математиках».</w:t>
      </w:r>
    </w:p>
    <w:p w:rsidR="00857F6D" w:rsidRPr="005A6577" w:rsidRDefault="00857F6D" w:rsidP="00AF2A40">
      <w:pPr>
        <w:pStyle w:val="a3"/>
        <w:numPr>
          <w:ilvl w:val="0"/>
          <w:numId w:val="14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призеров международного конкурса-игры «Кенгуру». Вручение сертификатов.</w:t>
      </w:r>
    </w:p>
    <w:p w:rsidR="00857F6D" w:rsidRPr="005A6577" w:rsidRDefault="00857F6D" w:rsidP="00AF2A40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часы: «Математика в науке и вокруг нас», «Красота и математика», «Музыка, математика, человек», «Авторы школьных учебников по математике», «В мире математических профессий», «Мир профессий и математика».</w:t>
      </w:r>
    </w:p>
    <w:p w:rsidR="00857F6D" w:rsidRPr="005A6577" w:rsidRDefault="00857F6D" w:rsidP="00765061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«Помог найти судьбу и в мир науки ввел…» (О профессии учителя математики).</w:t>
      </w:r>
    </w:p>
    <w:p w:rsidR="00857F6D" w:rsidRPr="005A6577" w:rsidRDefault="00AF2A40" w:rsidP="00857F6D">
      <w:pPr>
        <w:pStyle w:val="a3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                                     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20.11.2012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 xml:space="preserve">Конкурсный день </w:t>
      </w:r>
      <w:r w:rsidR="00857F6D" w:rsidRPr="005A65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  <w:t>«А вдруг ты математик!»</w:t>
      </w:r>
    </w:p>
    <w:p w:rsidR="00857F6D" w:rsidRPr="005A6577" w:rsidRDefault="00857F6D" w:rsidP="00857F6D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математике </w:t>
      </w:r>
      <w:r w:rsidR="00AF2A40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«Считай, </w:t>
      </w:r>
      <w:proofErr w:type="gramStart"/>
      <w:r w:rsidR="00AF2A40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="00AF2A40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рассуждай!» 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0935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2A40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AF2A40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F6D" w:rsidRPr="005A6577" w:rsidRDefault="00AF2A40" w:rsidP="00857F6D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викторина для 5-ых классов</w:t>
      </w:r>
      <w:r w:rsidR="00B60935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935" w:rsidRPr="005A6577" w:rsidRDefault="00B60935" w:rsidP="00857F6D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</w:t>
      </w:r>
      <w:proofErr w:type="gramStart"/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</w:t>
      </w:r>
      <w:proofErr w:type="gramEnd"/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анимашка</w:t>
      </w:r>
      <w:proofErr w:type="spellEnd"/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"». 5-11 классы. </w:t>
      </w:r>
    </w:p>
    <w:p w:rsidR="00765061" w:rsidRPr="005A6577" w:rsidRDefault="00765061" w:rsidP="00765061">
      <w:pPr>
        <w:pStyle w:val="a3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                               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21.11.2012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 xml:space="preserve">Конкурсный день </w:t>
      </w:r>
      <w:r w:rsidRPr="005A65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  <w:t>«А вдруг ты информатик</w:t>
      </w:r>
      <w:r w:rsidR="00822F7B" w:rsidRPr="005A65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  <w:t xml:space="preserve"> или …</w:t>
      </w:r>
      <w:r w:rsidRPr="005A65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  <w:t>!»</w:t>
      </w:r>
    </w:p>
    <w:p w:rsidR="00765061" w:rsidRPr="005A6577" w:rsidRDefault="00765061" w:rsidP="00765061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ИКТ для 9-11 классов.</w:t>
      </w:r>
    </w:p>
    <w:p w:rsidR="00765061" w:rsidRPr="005A6577" w:rsidRDefault="00765061" w:rsidP="00765061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«Математические лабиринты» для 6 класса.</w:t>
      </w:r>
    </w:p>
    <w:p w:rsidR="00B60935" w:rsidRPr="005A6577" w:rsidRDefault="00B60935" w:rsidP="00D60027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выставка </w:t>
      </w:r>
      <w:r w:rsidR="00D60027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компьютерных 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рисунков. 8-9 классы.</w:t>
      </w:r>
    </w:p>
    <w:p w:rsidR="00765061" w:rsidRPr="005A6577" w:rsidRDefault="00765061" w:rsidP="00765061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</w:t>
      </w:r>
      <w:r w:rsidR="00822F7B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.11.2012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Конкурсный день</w:t>
      </w:r>
    </w:p>
    <w:p w:rsidR="00765061" w:rsidRPr="005A6577" w:rsidRDefault="00B60935" w:rsidP="00765061">
      <w:pPr>
        <w:pStyle w:val="a3"/>
        <w:numPr>
          <w:ilvl w:val="0"/>
          <w:numId w:val="17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«Математические человечки»</w:t>
      </w:r>
      <w:r w:rsidR="00765061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061" w:rsidRPr="005A6577" w:rsidRDefault="00B60935" w:rsidP="00765061">
      <w:pPr>
        <w:pStyle w:val="a3"/>
        <w:numPr>
          <w:ilvl w:val="0"/>
          <w:numId w:val="1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5061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икторина 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 в жизни» </w:t>
      </w:r>
      <w:r w:rsidR="00765061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5061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57F6D" w:rsidRPr="005A6577" w:rsidRDefault="00AF2A40" w:rsidP="00AF2A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</w:t>
      </w:r>
      <w:r w:rsidR="00822F7B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3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.1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1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.20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12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</w:t>
      </w:r>
    </w:p>
    <w:p w:rsidR="00857F6D" w:rsidRPr="005A6577" w:rsidRDefault="00B60935" w:rsidP="00AF2A40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«Звездный математический час» для 8-ых классов.</w:t>
      </w:r>
    </w:p>
    <w:p w:rsidR="00B60935" w:rsidRPr="005A6577" w:rsidRDefault="00B60935" w:rsidP="00B609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577">
        <w:rPr>
          <w:rFonts w:ascii="Times New Roman" w:hAnsi="Times New Roman" w:cs="Times New Roman"/>
          <w:sz w:val="24"/>
          <w:szCs w:val="24"/>
        </w:rPr>
        <w:t>Конкурс реклам «Интереснее и лучше вам предмета не найти!» (реклама математики и ИКТ). Участвуют ученики 5-11 классов.</w:t>
      </w:r>
    </w:p>
    <w:p w:rsidR="00857F6D" w:rsidRPr="005A6577" w:rsidRDefault="00AF2A40" w:rsidP="00AF2A40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</w:t>
      </w:r>
      <w:r w:rsidR="00822F7B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7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11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.20</w:t>
      </w:r>
      <w:r w:rsidR="00564F4A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12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День выставок.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 xml:space="preserve">Математика </w:t>
      </w:r>
      <w:r w:rsidR="00564F4A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 xml:space="preserve">и ИКТ 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вокруг нас.</w:t>
      </w:r>
      <w:r w:rsidR="00564F4A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</w:t>
      </w:r>
      <w:r w:rsidR="00564F4A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5-11 классы</w:t>
      </w:r>
    </w:p>
    <w:p w:rsidR="00857F6D" w:rsidRPr="005A6577" w:rsidRDefault="00857F6D" w:rsidP="00564F4A">
      <w:pPr>
        <w:pStyle w:val="a3"/>
        <w:numPr>
          <w:ilvl w:val="0"/>
          <w:numId w:val="18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лучшую газету.</w:t>
      </w:r>
    </w:p>
    <w:p w:rsidR="00857F6D" w:rsidRPr="005A6577" w:rsidRDefault="00857F6D" w:rsidP="00564F4A">
      <w:pPr>
        <w:pStyle w:val="a3"/>
        <w:numPr>
          <w:ilvl w:val="0"/>
          <w:numId w:val="18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лучший плакат (размер </w:t>
      </w:r>
      <w:r w:rsidR="00564F4A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F4A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564F4A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7F6D" w:rsidRPr="005A6577" w:rsidRDefault="00857F6D" w:rsidP="00564F4A">
      <w:pPr>
        <w:pStyle w:val="a3"/>
        <w:numPr>
          <w:ilvl w:val="0"/>
          <w:numId w:val="18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лучшую математическую модель.</w:t>
      </w:r>
    </w:p>
    <w:p w:rsidR="00857F6D" w:rsidRPr="005A6577" w:rsidRDefault="00857F6D" w:rsidP="00564F4A">
      <w:pPr>
        <w:pStyle w:val="a3"/>
        <w:numPr>
          <w:ilvl w:val="0"/>
          <w:numId w:val="18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реклам «Интереснее и лучше вам предмета не найти!» (реклама математики и ИКТ). </w:t>
      </w:r>
    </w:p>
    <w:p w:rsidR="00857F6D" w:rsidRPr="005A6577" w:rsidRDefault="00857F6D" w:rsidP="00564F4A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 школьников по математике (рефераты, кроссворды, мини-книжки и т.д.).</w:t>
      </w:r>
    </w:p>
    <w:p w:rsidR="00564F4A" w:rsidRPr="005A6577" w:rsidRDefault="00564F4A" w:rsidP="00564F4A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</w:t>
      </w:r>
      <w:r w:rsidR="00822F7B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8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.11.2012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День художественной самодеятельности</w:t>
      </w:r>
    </w:p>
    <w:p w:rsidR="00857F6D" w:rsidRPr="005A6577" w:rsidRDefault="00D60027" w:rsidP="00564F4A">
      <w:pPr>
        <w:pStyle w:val="a3"/>
        <w:numPr>
          <w:ilvl w:val="0"/>
          <w:numId w:val="19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hAnsi="Times New Roman" w:cs="Times New Roman"/>
          <w:sz w:val="24"/>
          <w:szCs w:val="24"/>
        </w:rPr>
        <w:t>Спектакль</w:t>
      </w:r>
      <w:r w:rsidR="00564F4A"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«Съезд геометрических фигур» для 6-9 классов.</w:t>
      </w:r>
    </w:p>
    <w:p w:rsidR="00F20EA0" w:rsidRPr="005A6577" w:rsidRDefault="00F20EA0" w:rsidP="00564F4A">
      <w:pPr>
        <w:pStyle w:val="a3"/>
        <w:numPr>
          <w:ilvl w:val="0"/>
          <w:numId w:val="19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hAnsi="Times New Roman" w:cs="Times New Roman"/>
          <w:sz w:val="24"/>
          <w:szCs w:val="24"/>
        </w:rPr>
        <w:t>Шоу по математике для восьмиклассников.</w:t>
      </w:r>
    </w:p>
    <w:p w:rsidR="00822F7B" w:rsidRPr="005A6577" w:rsidRDefault="00822F7B" w:rsidP="00822F7B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29.11</w:t>
      </w:r>
      <w:r w:rsidR="00857F6D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.12</w:t>
      </w:r>
      <w:r w:rsidRPr="005A65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День экспериментов и опытов.</w:t>
      </w:r>
    </w:p>
    <w:p w:rsidR="00822F7B" w:rsidRPr="005A6577" w:rsidRDefault="00822F7B" w:rsidP="00822F7B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577">
        <w:rPr>
          <w:rFonts w:ascii="Times New Roman" w:hAnsi="Times New Roman" w:cs="Times New Roman"/>
          <w:sz w:val="24"/>
          <w:szCs w:val="24"/>
        </w:rPr>
        <w:t>Занимательные опыты по математике для 5-7 классов  (готовят ученики 9-11 классов).</w:t>
      </w:r>
    </w:p>
    <w:p w:rsidR="00822F7B" w:rsidRPr="005A6577" w:rsidRDefault="00822F7B" w:rsidP="00822F7B">
      <w:pPr>
        <w:pStyle w:val="a3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577">
        <w:rPr>
          <w:rFonts w:ascii="Times New Roman" w:hAnsi="Times New Roman" w:cs="Times New Roman"/>
          <w:sz w:val="24"/>
          <w:szCs w:val="24"/>
        </w:rPr>
        <w:t>Эксперименты, новые рекорды в разделах: самый сильный, легкий, тяжелый, низкий, высокий, маленький, худенький и т.д.</w:t>
      </w:r>
      <w:proofErr w:type="gramEnd"/>
      <w:r w:rsidRPr="005A6577">
        <w:rPr>
          <w:rFonts w:ascii="Times New Roman" w:hAnsi="Times New Roman" w:cs="Times New Roman"/>
          <w:sz w:val="24"/>
          <w:szCs w:val="24"/>
        </w:rPr>
        <w:t xml:space="preserve"> Результаты записываются в книгу рекордов школы.</w:t>
      </w:r>
    </w:p>
    <w:p w:rsidR="00822F7B" w:rsidRPr="005A6577" w:rsidRDefault="00822F7B" w:rsidP="00822F7B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 презентаций. 10-11 классы.</w:t>
      </w:r>
    </w:p>
    <w:p w:rsidR="00D60027" w:rsidRPr="005A6577" w:rsidRDefault="00D60027" w:rsidP="00D60027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577">
        <w:rPr>
          <w:rFonts w:ascii="Times New Roman" w:hAnsi="Times New Roman" w:cs="Times New Roman"/>
          <w:sz w:val="24"/>
          <w:szCs w:val="24"/>
        </w:rPr>
        <w:t>Презентация работ по геометрии по теме: "Древние меры сегодня". 7 класс.</w:t>
      </w:r>
    </w:p>
    <w:p w:rsidR="00822F7B" w:rsidRPr="005A6577" w:rsidRDefault="001D7D94" w:rsidP="00D60027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577">
        <w:rPr>
          <w:rFonts w:ascii="Times New Roman" w:hAnsi="Times New Roman" w:cs="Times New Roman"/>
          <w:sz w:val="24"/>
          <w:szCs w:val="24"/>
        </w:rPr>
        <w:t>Экскурсии для учеников начальной школы в кабинеты математики и ИКТ.</w:t>
      </w:r>
    </w:p>
    <w:p w:rsidR="00822F7B" w:rsidRPr="005A6577" w:rsidRDefault="00822F7B" w:rsidP="00822F7B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30.11.12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Математика и ИКТ вокруг нас.</w:t>
      </w:r>
    </w:p>
    <w:p w:rsidR="00857F6D" w:rsidRPr="005A6577" w:rsidRDefault="00857F6D" w:rsidP="00822F7B">
      <w:pPr>
        <w:pStyle w:val="a3"/>
        <w:numPr>
          <w:ilvl w:val="0"/>
          <w:numId w:val="22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>"Царство математики и ИКТ". Интеллектуальное казино для 10-11-х классов.</w:t>
      </w:r>
    </w:p>
    <w:p w:rsidR="00D60027" w:rsidRPr="005A6577" w:rsidRDefault="00D60027" w:rsidP="00822F7B">
      <w:pPr>
        <w:pStyle w:val="a3"/>
        <w:numPr>
          <w:ilvl w:val="0"/>
          <w:numId w:val="22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hAnsi="Times New Roman" w:cs="Times New Roman"/>
          <w:sz w:val="24"/>
          <w:szCs w:val="24"/>
        </w:rPr>
        <w:t>Игра-соревнование "Математическое кафе" для 6 класса.</w:t>
      </w:r>
    </w:p>
    <w:p w:rsidR="00857F6D" w:rsidRPr="005A6577" w:rsidRDefault="00857F6D" w:rsidP="00822F7B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</w:pP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0</w:t>
      </w:r>
      <w:r w:rsidR="00822F7B"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3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.12.20</w:t>
      </w:r>
      <w:r w:rsidR="00663139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12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lang w:eastAsia="ru-RU"/>
        </w:rPr>
        <w:t xml:space="preserve">      </w:t>
      </w:r>
      <w:r w:rsidRPr="005A6577">
        <w:rPr>
          <w:rFonts w:ascii="Times New Roman" w:eastAsia="Times New Roman" w:hAnsi="Times New Roman" w:cs="Times New Roman"/>
          <w:b/>
          <w:bCs/>
          <w:iCs/>
          <w:color w:val="000080"/>
          <w:sz w:val="24"/>
          <w:szCs w:val="24"/>
          <w:u w:val="single"/>
          <w:lang w:eastAsia="ru-RU"/>
        </w:rPr>
        <w:t>Итоговый день.</w:t>
      </w:r>
    </w:p>
    <w:p w:rsidR="00857F6D" w:rsidRPr="005A6577" w:rsidRDefault="00857F6D" w:rsidP="00822F7B">
      <w:pPr>
        <w:pStyle w:val="a3"/>
        <w:numPr>
          <w:ilvl w:val="0"/>
          <w:numId w:val="20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недели математических наук и награждение на общешкольной линейке.  </w:t>
      </w:r>
    </w:p>
    <w:p w:rsidR="00822F7B" w:rsidRPr="005A6577" w:rsidRDefault="00822F7B" w:rsidP="00822F7B">
      <w:pPr>
        <w:pStyle w:val="a3"/>
        <w:numPr>
          <w:ilvl w:val="0"/>
          <w:numId w:val="20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577">
        <w:rPr>
          <w:rFonts w:ascii="Times New Roman" w:hAnsi="Times New Roman" w:cs="Times New Roman"/>
          <w:sz w:val="24"/>
          <w:szCs w:val="24"/>
        </w:rPr>
        <w:t>Подготовка и размещение на школьном сайте материалов о проведении и результатах декады.</w:t>
      </w:r>
    </w:p>
    <w:p w:rsidR="00F20EA0" w:rsidRPr="005A6577" w:rsidRDefault="00F20EA0" w:rsidP="00F20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A0" w:rsidRPr="005A6577" w:rsidRDefault="00F20EA0" w:rsidP="00F20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EA0" w:rsidRPr="005A6577" w:rsidRDefault="00F20EA0" w:rsidP="00F20E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EA0" w:rsidRPr="005A6577" w:rsidSect="005A65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>
        <v:imagedata r:id="rId1" o:title="BD21298_"/>
      </v:shape>
    </w:pict>
  </w:numPicBullet>
  <w:abstractNum w:abstractNumId="0">
    <w:nsid w:val="037B34BB"/>
    <w:multiLevelType w:val="hybridMultilevel"/>
    <w:tmpl w:val="5A56EF38"/>
    <w:lvl w:ilvl="0" w:tplc="E1503BC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92754F"/>
    <w:multiLevelType w:val="hybridMultilevel"/>
    <w:tmpl w:val="D046B7B2"/>
    <w:lvl w:ilvl="0" w:tplc="C35AFD1C">
      <w:start w:val="1"/>
      <w:numFmt w:val="bullet"/>
      <w:lvlText w:val="♫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45D30"/>
    <w:multiLevelType w:val="hybridMultilevel"/>
    <w:tmpl w:val="3FC6EBFE"/>
    <w:lvl w:ilvl="0" w:tplc="0D58278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089A"/>
    <w:multiLevelType w:val="hybridMultilevel"/>
    <w:tmpl w:val="AE3A6BB4"/>
    <w:lvl w:ilvl="0" w:tplc="316EAEC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C3F38"/>
    <w:multiLevelType w:val="hybridMultilevel"/>
    <w:tmpl w:val="16982C64"/>
    <w:lvl w:ilvl="0" w:tplc="E5B04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44E6A62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9232C7"/>
    <w:multiLevelType w:val="hybridMultilevel"/>
    <w:tmpl w:val="706A106C"/>
    <w:lvl w:ilvl="0" w:tplc="E5B04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3170F0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DF758F"/>
    <w:multiLevelType w:val="hybridMultilevel"/>
    <w:tmpl w:val="9F74BBAA"/>
    <w:lvl w:ilvl="0" w:tplc="F5E022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1" w:tplc="44E6A62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BC37B1"/>
    <w:multiLevelType w:val="hybridMultilevel"/>
    <w:tmpl w:val="B56C912C"/>
    <w:lvl w:ilvl="0" w:tplc="C84EE5DE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8"/>
        <w:szCs w:val="28"/>
      </w:rPr>
    </w:lvl>
    <w:lvl w:ilvl="1" w:tplc="44E6A62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6166B4"/>
    <w:multiLevelType w:val="hybridMultilevel"/>
    <w:tmpl w:val="8CCE3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34DCE"/>
    <w:multiLevelType w:val="hybridMultilevel"/>
    <w:tmpl w:val="5E2AC594"/>
    <w:lvl w:ilvl="0" w:tplc="E5B04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06C8E"/>
    <w:multiLevelType w:val="hybridMultilevel"/>
    <w:tmpl w:val="15D00F92"/>
    <w:lvl w:ilvl="0" w:tplc="A60A8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1" w:tplc="44E6A62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8CA23DE"/>
    <w:multiLevelType w:val="hybridMultilevel"/>
    <w:tmpl w:val="03C2A3A4"/>
    <w:lvl w:ilvl="0" w:tplc="693EE9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1" w:tplc="3170F0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9EC0B0D"/>
    <w:multiLevelType w:val="hybridMultilevel"/>
    <w:tmpl w:val="76B467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030E7"/>
    <w:multiLevelType w:val="hybridMultilevel"/>
    <w:tmpl w:val="71ECD2E8"/>
    <w:lvl w:ilvl="0" w:tplc="B5283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A548F"/>
    <w:multiLevelType w:val="hybridMultilevel"/>
    <w:tmpl w:val="855A6970"/>
    <w:lvl w:ilvl="0" w:tplc="7256EE7E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8"/>
        <w:szCs w:val="28"/>
      </w:rPr>
    </w:lvl>
    <w:lvl w:ilvl="1" w:tplc="44E6A62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0711E3C"/>
    <w:multiLevelType w:val="hybridMultilevel"/>
    <w:tmpl w:val="40CE903E"/>
    <w:lvl w:ilvl="0" w:tplc="33269E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419DD"/>
    <w:multiLevelType w:val="hybridMultilevel"/>
    <w:tmpl w:val="17D25ACC"/>
    <w:lvl w:ilvl="0" w:tplc="8B5A65D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77989"/>
    <w:multiLevelType w:val="hybridMultilevel"/>
    <w:tmpl w:val="A6128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668A6"/>
    <w:multiLevelType w:val="hybridMultilevel"/>
    <w:tmpl w:val="DEC0EDCC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23E46"/>
    <w:multiLevelType w:val="hybridMultilevel"/>
    <w:tmpl w:val="8FD6895A"/>
    <w:lvl w:ilvl="0" w:tplc="44E6A62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9121F1A"/>
    <w:multiLevelType w:val="hybridMultilevel"/>
    <w:tmpl w:val="A0044C3E"/>
    <w:lvl w:ilvl="0" w:tplc="E5B048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2EB00B8"/>
    <w:multiLevelType w:val="hybridMultilevel"/>
    <w:tmpl w:val="393E55E4"/>
    <w:lvl w:ilvl="0" w:tplc="77A094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40FD2"/>
    <w:multiLevelType w:val="hybridMultilevel"/>
    <w:tmpl w:val="008EAE1A"/>
    <w:lvl w:ilvl="0" w:tplc="89202634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3">
    <w:nsid w:val="7A1E21FF"/>
    <w:multiLevelType w:val="hybridMultilevel"/>
    <w:tmpl w:val="EF46D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0"/>
  </w:num>
  <w:num w:numId="8">
    <w:abstractNumId w:val="0"/>
  </w:num>
  <w:num w:numId="9">
    <w:abstractNumId w:val="22"/>
  </w:num>
  <w:num w:numId="10">
    <w:abstractNumId w:val="1"/>
  </w:num>
  <w:num w:numId="11">
    <w:abstractNumId w:val="19"/>
  </w:num>
  <w:num w:numId="12">
    <w:abstractNumId w:val="7"/>
  </w:num>
  <w:num w:numId="13">
    <w:abstractNumId w:val="14"/>
  </w:num>
  <w:num w:numId="14">
    <w:abstractNumId w:val="17"/>
  </w:num>
  <w:num w:numId="15">
    <w:abstractNumId w:val="23"/>
  </w:num>
  <w:num w:numId="16">
    <w:abstractNumId w:val="13"/>
  </w:num>
  <w:num w:numId="17">
    <w:abstractNumId w:val="15"/>
  </w:num>
  <w:num w:numId="18">
    <w:abstractNumId w:val="12"/>
  </w:num>
  <w:num w:numId="19">
    <w:abstractNumId w:val="2"/>
  </w:num>
  <w:num w:numId="20">
    <w:abstractNumId w:val="3"/>
  </w:num>
  <w:num w:numId="21">
    <w:abstractNumId w:val="18"/>
  </w:num>
  <w:num w:numId="22">
    <w:abstractNumId w:val="21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A"/>
    <w:rsid w:val="001D7D94"/>
    <w:rsid w:val="004B49A4"/>
    <w:rsid w:val="00564F4A"/>
    <w:rsid w:val="0057555E"/>
    <w:rsid w:val="005A6577"/>
    <w:rsid w:val="00663139"/>
    <w:rsid w:val="00765061"/>
    <w:rsid w:val="00822F7B"/>
    <w:rsid w:val="00823F27"/>
    <w:rsid w:val="00857F6D"/>
    <w:rsid w:val="008E6896"/>
    <w:rsid w:val="009D7045"/>
    <w:rsid w:val="00AF2A40"/>
    <w:rsid w:val="00B60935"/>
    <w:rsid w:val="00B7163A"/>
    <w:rsid w:val="00B74403"/>
    <w:rsid w:val="00BA388A"/>
    <w:rsid w:val="00D215E7"/>
    <w:rsid w:val="00D60027"/>
    <w:rsid w:val="00F2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20A2-B75A-47D0-A78B-1472FF3C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Кушнарев</dc:creator>
  <cp:keywords/>
  <dc:description/>
  <cp:lastModifiedBy>Андрей Кушнарев</cp:lastModifiedBy>
  <cp:revision>17</cp:revision>
  <cp:lastPrinted>2012-11-18T12:06:00Z</cp:lastPrinted>
  <dcterms:created xsi:type="dcterms:W3CDTF">2012-11-17T06:24:00Z</dcterms:created>
  <dcterms:modified xsi:type="dcterms:W3CDTF">2013-02-22T11:49:00Z</dcterms:modified>
</cp:coreProperties>
</file>