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A5" w:rsidRDefault="00F126A5" w:rsidP="00F126A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126A5" w:rsidRDefault="00F126A5" w:rsidP="00F126A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F126A5" w:rsidRDefault="00F126A5" w:rsidP="00F126A5">
      <w:pPr>
        <w:jc w:val="center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РСО-Алания</w:t>
      </w:r>
    </w:p>
    <w:p w:rsidR="00F126A5" w:rsidRDefault="00F126A5" w:rsidP="00F126A5">
      <w:pPr>
        <w:jc w:val="center"/>
      </w:pPr>
    </w:p>
    <w:p w:rsidR="00F126A5" w:rsidRDefault="00F126A5" w:rsidP="00F126A5">
      <w:pPr>
        <w:jc w:val="center"/>
      </w:pPr>
    </w:p>
    <w:p w:rsidR="00F126A5" w:rsidRDefault="00F126A5" w:rsidP="00F126A5">
      <w:pPr>
        <w:jc w:val="center"/>
      </w:pPr>
    </w:p>
    <w:p w:rsidR="00F126A5" w:rsidRDefault="00F126A5" w:rsidP="00F126A5">
      <w:pPr>
        <w:jc w:val="center"/>
      </w:pPr>
    </w:p>
    <w:p w:rsidR="00F126A5" w:rsidRPr="006615F1" w:rsidRDefault="00F126A5" w:rsidP="00F12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5F1">
        <w:rPr>
          <w:rFonts w:ascii="Times New Roman" w:hAnsi="Times New Roman" w:cs="Times New Roman"/>
          <w:b/>
          <w:sz w:val="32"/>
          <w:szCs w:val="32"/>
        </w:rPr>
        <w:t>Рабочая программа по литературному чтению УМК «Начальная школа 21 века»</w:t>
      </w:r>
    </w:p>
    <w:p w:rsidR="006615F1" w:rsidRDefault="006615F1" w:rsidP="00F126A5">
      <w:pPr>
        <w:jc w:val="right"/>
        <w:rPr>
          <w:rFonts w:ascii="Times New Roman" w:hAnsi="Times New Roman"/>
          <w:sz w:val="28"/>
          <w:szCs w:val="28"/>
        </w:rPr>
      </w:pPr>
    </w:p>
    <w:p w:rsidR="006615F1" w:rsidRDefault="006615F1" w:rsidP="00F126A5">
      <w:pPr>
        <w:jc w:val="right"/>
        <w:rPr>
          <w:rFonts w:ascii="Times New Roman" w:hAnsi="Times New Roman"/>
          <w:sz w:val="28"/>
          <w:szCs w:val="28"/>
        </w:rPr>
      </w:pPr>
    </w:p>
    <w:p w:rsidR="006615F1" w:rsidRDefault="006615F1" w:rsidP="00F126A5">
      <w:pPr>
        <w:jc w:val="right"/>
        <w:rPr>
          <w:rFonts w:ascii="Times New Roman" w:hAnsi="Times New Roman"/>
          <w:sz w:val="28"/>
          <w:szCs w:val="28"/>
        </w:rPr>
      </w:pPr>
    </w:p>
    <w:p w:rsidR="00F126A5" w:rsidRDefault="00F126A5" w:rsidP="00F126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F126A5" w:rsidRDefault="00F126A5" w:rsidP="00F126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126A5" w:rsidRDefault="00F126A5" w:rsidP="00F126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Елена Николаевна</w:t>
      </w:r>
    </w:p>
    <w:p w:rsidR="00F126A5" w:rsidRDefault="00F126A5" w:rsidP="00F126A5">
      <w:pPr>
        <w:jc w:val="right"/>
        <w:rPr>
          <w:rFonts w:ascii="Calibri" w:hAnsi="Calibri"/>
          <w:sz w:val="28"/>
        </w:rPr>
      </w:pPr>
    </w:p>
    <w:p w:rsidR="00F126A5" w:rsidRDefault="00F126A5" w:rsidP="00F126A5">
      <w:pPr>
        <w:jc w:val="right"/>
        <w:rPr>
          <w:sz w:val="28"/>
        </w:rPr>
      </w:pPr>
    </w:p>
    <w:p w:rsidR="00F126A5" w:rsidRDefault="00F126A5" w:rsidP="00F126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Ардон</w:t>
      </w:r>
    </w:p>
    <w:p w:rsidR="00F126A5" w:rsidRDefault="00F126A5" w:rsidP="00F126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F126A5" w:rsidRDefault="00F126A5" w:rsidP="00124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126A5" w:rsidRDefault="00F126A5" w:rsidP="00124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000" w:rsidRPr="00124000" w:rsidRDefault="00124000" w:rsidP="00124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ЛИТЕРАТУРНОЕ ЧТЕНИЕ</w:t>
      </w:r>
    </w:p>
    <w:p w:rsidR="00124000" w:rsidRPr="00124000" w:rsidRDefault="00124000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000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 – 3 часа в неделю</w:t>
      </w:r>
    </w:p>
    <w:p w:rsidR="00124000" w:rsidRPr="00124000" w:rsidRDefault="00124000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Пояснительная</w:t>
      </w:r>
      <w:r w:rsidRPr="0012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0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записка</w:t>
      </w:r>
      <w:r w:rsidRPr="001240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12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тематическому планированию по литературному чтению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105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124000" w:rsidRPr="00124000" w:rsidRDefault="00124000" w:rsidP="001240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Развернутое тематическое планирование разработано применительно к учебной программе Л.А.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Ефросининой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Литературное чтение. Сборник программ к комплекту учебников «Начальная школа </w:t>
      </w:r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XXI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века».- 3-е изд.,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дораб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доп.-М.: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-Граф, 2009. </w:t>
      </w:r>
    </w:p>
    <w:p w:rsidR="00124000" w:rsidRPr="00124000" w:rsidRDefault="00124000" w:rsidP="0012400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Тематический план ориентирован на использование учебного комплекта:</w:t>
      </w:r>
    </w:p>
    <w:p w:rsidR="00124000" w:rsidRPr="00124000" w:rsidRDefault="00124000" w:rsidP="00124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учащихся: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 «Литературное чтение» 4 класс, 1 и 2 части. Издательство «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Граф»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тетрадь 4 класс, 1 и 2 части. Издательство «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Граф»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Хрестоматия</w:t>
      </w:r>
      <w:proofErr w:type="gram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«Л</w:t>
      </w:r>
      <w:proofErr w:type="gram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итературное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чтение» 4 класс. Издательство «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Граф»</w:t>
      </w:r>
    </w:p>
    <w:p w:rsidR="00124000" w:rsidRPr="00124000" w:rsidRDefault="00124000" w:rsidP="00124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учителя: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Беседы с учителем (методика обучения): 4 класс</w:t>
      </w:r>
      <w:proofErr w:type="gram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/П</w:t>
      </w:r>
      <w:proofErr w:type="gram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ред.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Л.Е.Журовой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.-М.: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2001.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Л.А.Ефросинина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«Методическое пособие» 4 класс. Издательство «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-Граф», Москва, 2010г.</w:t>
      </w:r>
    </w:p>
    <w:p w:rsidR="00124000" w:rsidRPr="00124000" w:rsidRDefault="00124000" w:rsidP="00124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цель уроков чтения – 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124000" w:rsidRPr="00124000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Компоненты необходимые для осуществления читательской деятельности:</w:t>
      </w:r>
    </w:p>
    <w:p w:rsidR="00124000" w:rsidRPr="00124000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восприятие текста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(слушать и слышать художественное слово, читать вслух и молча изучать текст или только знакомиться с ним;</w:t>
      </w:r>
    </w:p>
    <w:p w:rsidR="00124000" w:rsidRPr="00124000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понимание читаемое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124000" w:rsidRPr="00124000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воссоздавать 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своём воображении </w:t>
      </w:r>
      <w:proofErr w:type="gramStart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прочитанное</w:t>
      </w:r>
      <w:proofErr w:type="gram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(представлять мысленно героев, события);</w:t>
      </w:r>
    </w:p>
    <w:p w:rsidR="00124000" w:rsidRPr="00124000" w:rsidRDefault="00124000" w:rsidP="00124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воспроизводить 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текст, т.е. уметь рассказать его в различных вариантах – подробно, выборочно, сжато, творчески с изменением ситуации.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Основные линии программы:</w:t>
      </w:r>
    </w:p>
    <w:p w:rsidR="00124000" w:rsidRPr="00124000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навыка чтения;</w:t>
      </w:r>
    </w:p>
    <w:p w:rsidR="00124000" w:rsidRPr="00124000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восприятия произведения;</w:t>
      </w:r>
    </w:p>
    <w:p w:rsidR="00124000" w:rsidRPr="00124000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литературоведческих понятий;</w:t>
      </w:r>
    </w:p>
    <w:p w:rsidR="00124000" w:rsidRPr="00124000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речевых умений;</w:t>
      </w:r>
    </w:p>
    <w:p w:rsidR="00124000" w:rsidRPr="00124000" w:rsidRDefault="00124000" w:rsidP="00124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творческой деятельности.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Основными образовательными линиями курса «Литературное чтение» являются </w:t>
      </w:r>
      <w:proofErr w:type="gramStart"/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следующие</w:t>
      </w:r>
      <w:proofErr w:type="gramEnd"/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:</w:t>
      </w:r>
    </w:p>
    <w:p w:rsidR="00124000" w:rsidRPr="00124000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124000" w:rsidRPr="00124000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Система работы над навыками чтения.</w:t>
      </w:r>
    </w:p>
    <w:p w:rsidR="00124000" w:rsidRPr="00124000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.Включение учащихся в эмоционально-творческую деятельность в процессе чтения.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124000" w:rsidRPr="00124000" w:rsidRDefault="00124000" w:rsidP="0012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Концептуальные положения курса:</w:t>
      </w:r>
    </w:p>
    <w:p w:rsidR="00124000" w:rsidRPr="00124000" w:rsidRDefault="00124000" w:rsidP="00124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должно обеспечивать развитие личности ребёнка, формирование его интеллекта и общей культуры;</w:t>
      </w:r>
    </w:p>
    <w:p w:rsidR="00124000" w:rsidRPr="00124000" w:rsidRDefault="00124000" w:rsidP="00124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124000" w:rsidRPr="00124000" w:rsidRDefault="00124000" w:rsidP="00124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курса «Литературное чтение» обеспечивает дифференцированное обучение и учёт индивидуальных особенностей каждого ребёнка.</w:t>
      </w:r>
    </w:p>
    <w:p w:rsidR="00124000" w:rsidRPr="00124000" w:rsidRDefault="00124000" w:rsidP="00124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000" w:rsidRPr="00124000" w:rsidRDefault="00124000" w:rsidP="00124000">
      <w:pPr>
        <w:shd w:val="clear" w:color="auto" w:fill="FFFFFF"/>
        <w:spacing w:after="0" w:line="259" w:lineRule="exact"/>
        <w:ind w:left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Основные требования к уровню подготовки</w:t>
      </w:r>
      <w:r w:rsidRPr="001240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учащихся  четвёртого  класса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данного предмета в 4 классе учащиеся должны: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знать: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-название и основное содержание изученных литературных произведений; имена, отчества и фамилии авторов;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-элементы книги (обложка, оглавление, титульный лист, иллюстрация, аннотация);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называть, приводить примеры: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-сказок народных и литературных;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-стихов и рассказов из круга детского чтения;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proofErr w:type="gramEnd"/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различать, сравнивать: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-произведения фольклора (загадка, пословица, песенка, скороговорка);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-жанры детской художественной литературы (сказка, рассказ, стихотворение, басня);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-сказки народные и литературные;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-словари и справочники;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-элементы книги (обложка, титульный лист, иллюстрация, оглавление);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-виды пересказ</w:t>
      </w:r>
      <w:proofErr w:type="gramStart"/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подробный, краткий, выборочный);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уметь: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-читать осознанно, правильно, целыми словами вслух и молча;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выразительно читать наизусть программные стихотворения и отрывки из прозы, специально подготовленные тексты</w:t>
      </w: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-определять тему и главную мысль произведения;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-ставить вопросы к тексту, выполнять задания к тексту и отвечать на вопросы к тексту;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делить текст на смысловые части и оставлять простой план;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-создавать небольшой устный текст на заданную тему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-для самостоятельного чтения книг;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-высказывания оценочных суждений о прочитанном произведении;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-самостоятельного выбора и определения содержания книги по её элементам;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-определять тему и жанр незнакомой книги; 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Навык чтения</w:t>
      </w:r>
    </w:p>
    <w:p w:rsidR="00124000" w:rsidRPr="00124000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124000" w:rsidRPr="00124000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Выразительное чтение подготовленного произведения или отрывка из него.</w:t>
      </w:r>
    </w:p>
    <w:p w:rsidR="00124000" w:rsidRPr="00124000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использовать выразительные средства чтения (темп, тон, Логические ударения, паузы, мелодика речи).</w:t>
      </w:r>
    </w:p>
    <w:p w:rsidR="00124000" w:rsidRPr="00124000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 чтения вслух – не менее 80 слов в минуту, про себя – не менее 110 слов в минуту.</w:t>
      </w:r>
    </w:p>
    <w:p w:rsidR="00124000" w:rsidRPr="00124000" w:rsidRDefault="00124000" w:rsidP="001240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00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                                                                               </w:t>
      </w:r>
      <w:r w:rsidRPr="0012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предмета</w:t>
      </w:r>
    </w:p>
    <w:p w:rsidR="00124000" w:rsidRPr="00124000" w:rsidRDefault="00124000" w:rsidP="00124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4000" w:rsidRPr="00124000" w:rsidRDefault="00124000" w:rsidP="00124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Библиотечный фонд (книгопечатная продукция)</w:t>
      </w:r>
    </w:p>
    <w:p w:rsidR="00124000" w:rsidRPr="00124000" w:rsidRDefault="00124000" w:rsidP="00124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Печатные пособия</w:t>
      </w:r>
    </w:p>
    <w:p w:rsidR="00124000" w:rsidRPr="00124000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Демонстрационный материал:</w:t>
      </w:r>
    </w:p>
    <w:p w:rsidR="00124000" w:rsidRPr="00124000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- портреты писателей,</w:t>
      </w:r>
    </w:p>
    <w:p w:rsidR="00124000" w:rsidRPr="00124000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- таблицы для артикуляционной гимнастики,</w:t>
      </w:r>
    </w:p>
    <w:p w:rsidR="00124000" w:rsidRPr="00124000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- карточки с заданиями.</w:t>
      </w:r>
    </w:p>
    <w:p w:rsidR="00124000" w:rsidRPr="00124000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Демонстрационные пособия:</w:t>
      </w:r>
    </w:p>
    <w:p w:rsidR="00124000" w:rsidRPr="00124000" w:rsidRDefault="00124000" w:rsidP="00124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124000">
        <w:rPr>
          <w:rFonts w:ascii="Times New Roman" w:eastAsia="Times New Roman" w:hAnsi="Times New Roman" w:cs="Times New Roman"/>
          <w:sz w:val="20"/>
          <w:szCs w:val="20"/>
        </w:rPr>
        <w:t>- таблицы демонстрационные «Литературное чтение 4 класс».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3.    П</w:t>
      </w:r>
      <w:r w:rsidRPr="001240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рограммно-педагогические средства, реализуемые с помощью компьютера: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Symbol" w:eastAsia="Times New Roman" w:hAnsi="Symbol" w:cs="Symbol"/>
          <w:noProof/>
          <w:sz w:val="20"/>
          <w:szCs w:val="20"/>
          <w:lang w:eastAsia="ru-RU"/>
        </w:rPr>
        <w:t>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иллюстрированная детская энциклопедия «Кирилл и Мефодий»;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Symbol" w:eastAsia="Times New Roman" w:hAnsi="Symbol" w:cs="Symbol"/>
          <w:noProof/>
          <w:sz w:val="20"/>
          <w:szCs w:val="20"/>
          <w:lang w:eastAsia="ru-RU"/>
        </w:rPr>
        <w:t>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Интернет-сайты: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solnet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2400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– </w:t>
      </w:r>
      <w:proofErr w:type="gramStart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proofErr w:type="gramEnd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festival. </w:t>
      </w:r>
      <w:proofErr w:type="spellStart"/>
      <w:proofErr w:type="gramStart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124000" w:rsidRPr="00124000" w:rsidRDefault="00124000" w:rsidP="00124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– </w:t>
      </w:r>
      <w:proofErr w:type="gramStart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proofErr w:type="gramEnd"/>
      <w:r w:rsidRPr="00124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kulichiki.ru</w:t>
      </w:r>
    </w:p>
    <w:p w:rsidR="00DE5AE9" w:rsidRPr="006615F1" w:rsidRDefault="00DE5AE9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6615F1" w:rsidRDefault="00124000">
      <w:pPr>
        <w:rPr>
          <w:lang w:val="en-US"/>
        </w:rPr>
      </w:pPr>
    </w:p>
    <w:p w:rsidR="00124000" w:rsidRPr="00124000" w:rsidRDefault="00124000" w:rsidP="0012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2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06"/>
        <w:gridCol w:w="2431"/>
        <w:gridCol w:w="850"/>
        <w:gridCol w:w="1418"/>
        <w:gridCol w:w="1701"/>
        <w:gridCol w:w="1559"/>
        <w:gridCol w:w="1134"/>
        <w:gridCol w:w="1417"/>
        <w:gridCol w:w="1560"/>
        <w:gridCol w:w="1417"/>
      </w:tblGrid>
      <w:tr w:rsidR="00124000" w:rsidTr="00124000">
        <w:tc>
          <w:tcPr>
            <w:tcW w:w="567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№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п\</w:t>
            </w:r>
            <w:proofErr w:type="gramStart"/>
            <w:r w:rsidRPr="00C96F0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06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431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 час.</w:t>
            </w:r>
          </w:p>
        </w:tc>
        <w:tc>
          <w:tcPr>
            <w:tcW w:w="1418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Элементы 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содержания</w:t>
            </w:r>
          </w:p>
        </w:tc>
        <w:tc>
          <w:tcPr>
            <w:tcW w:w="1559" w:type="dxa"/>
            <w:vAlign w:val="center"/>
          </w:tcPr>
          <w:p w:rsidR="00124000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96F05">
              <w:rPr>
                <w:sz w:val="20"/>
                <w:szCs w:val="20"/>
              </w:rPr>
              <w:t>Требования к уровню подготовленности учащихся</w:t>
            </w:r>
          </w:p>
          <w:p w:rsidR="00124000" w:rsidRPr="00937868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560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Домашнее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задание</w:t>
            </w:r>
          </w:p>
        </w:tc>
        <w:tc>
          <w:tcPr>
            <w:tcW w:w="1417" w:type="dxa"/>
            <w:vAlign w:val="center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ind w:right="204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Дата</w:t>
            </w:r>
          </w:p>
        </w:tc>
      </w:tr>
      <w:tr w:rsidR="00124000" w:rsidTr="00416F1D">
        <w:tc>
          <w:tcPr>
            <w:tcW w:w="16160" w:type="dxa"/>
            <w:gridSpan w:val="11"/>
          </w:tcPr>
          <w:p w:rsidR="00124000" w:rsidRDefault="00124000" w:rsidP="00124000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124000" w:rsidTr="00124000">
        <w:tc>
          <w:tcPr>
            <w:tcW w:w="567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124000" w:rsidRPr="00121554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Повторение. Произведения фольклора. </w:t>
            </w:r>
          </w:p>
          <w:p w:rsidR="00124000" w:rsidRPr="00124000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Героическая песня, былина, легенда. Библейские предания. </w:t>
            </w:r>
          </w:p>
        </w:tc>
        <w:tc>
          <w:tcPr>
            <w:tcW w:w="2431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Малые жанры фольклора. Русская народная сказка «Марья </w:t>
            </w:r>
            <w:proofErr w:type="spellStart"/>
            <w:r w:rsidRPr="00C96F05">
              <w:rPr>
                <w:sz w:val="20"/>
                <w:szCs w:val="20"/>
              </w:rPr>
              <w:t>Моревна</w:t>
            </w:r>
            <w:proofErr w:type="spell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124000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96F05">
              <w:rPr>
                <w:sz w:val="20"/>
                <w:szCs w:val="20"/>
              </w:rPr>
              <w:t>Комбинир</w:t>
            </w:r>
            <w:r>
              <w:rPr>
                <w:sz w:val="20"/>
                <w:szCs w:val="20"/>
              </w:rPr>
              <w:t>овнный</w:t>
            </w:r>
            <w:proofErr w:type="spellEnd"/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урок</w:t>
            </w:r>
          </w:p>
        </w:tc>
        <w:tc>
          <w:tcPr>
            <w:tcW w:w="1701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Понятия: </w:t>
            </w:r>
            <w:r w:rsidRPr="00C96F05">
              <w:rPr>
                <w:i/>
                <w:iCs/>
                <w:sz w:val="20"/>
                <w:szCs w:val="20"/>
              </w:rPr>
              <w:t>загадка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пословица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дразнилка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скороговорка</w:t>
            </w:r>
            <w:r w:rsidRPr="00C96F05">
              <w:rPr>
                <w:sz w:val="20"/>
                <w:szCs w:val="20"/>
              </w:rPr>
              <w:t>. Сказки бытовые, волшебные, о животных</w:t>
            </w:r>
          </w:p>
        </w:tc>
        <w:tc>
          <w:tcPr>
            <w:tcW w:w="1559" w:type="dxa"/>
          </w:tcPr>
          <w:p w:rsidR="00124000" w:rsidRPr="00C96F05" w:rsidRDefault="00124000" w:rsidP="00416F1D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понятия: </w:t>
            </w:r>
            <w:r w:rsidRPr="00C96F05">
              <w:rPr>
                <w:i/>
                <w:iCs/>
                <w:sz w:val="20"/>
                <w:szCs w:val="20"/>
              </w:rPr>
              <w:t>загадка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пословица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дразнилка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скороговорка</w:t>
            </w:r>
            <w:r w:rsidRPr="00C96F05">
              <w:rPr>
                <w:sz w:val="20"/>
                <w:szCs w:val="20"/>
              </w:rPr>
              <w:t xml:space="preserve">. </w:t>
            </w:r>
          </w:p>
          <w:p w:rsidR="00124000" w:rsidRPr="00C96F05" w:rsidRDefault="00124000" w:rsidP="00416F1D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самостоятельн</w:t>
            </w:r>
            <w:r w:rsidRPr="00C96F05">
              <w:rPr>
                <w:sz w:val="20"/>
                <w:szCs w:val="20"/>
              </w:rPr>
              <w:t>о оценивать свою начитанность</w:t>
            </w:r>
          </w:p>
        </w:tc>
        <w:tc>
          <w:tcPr>
            <w:tcW w:w="1134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Самостоятельная работа: «Жанры фольклора» (схема)</w:t>
            </w:r>
          </w:p>
        </w:tc>
        <w:tc>
          <w:tcPr>
            <w:tcW w:w="1417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сказки и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былины</w:t>
            </w:r>
          </w:p>
        </w:tc>
        <w:tc>
          <w:tcPr>
            <w:tcW w:w="1560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11</w:t>
            </w:r>
          </w:p>
        </w:tc>
        <w:tc>
          <w:tcPr>
            <w:tcW w:w="1417" w:type="dxa"/>
          </w:tcPr>
          <w:p w:rsidR="00124000" w:rsidRDefault="00124000"/>
        </w:tc>
      </w:tr>
      <w:tr w:rsidR="00124000" w:rsidTr="00124000">
        <w:tc>
          <w:tcPr>
            <w:tcW w:w="567" w:type="dxa"/>
          </w:tcPr>
          <w:p w:rsidR="00124000" w:rsidRDefault="00124000">
            <w:r>
              <w:t>2</w:t>
            </w:r>
          </w:p>
        </w:tc>
        <w:tc>
          <w:tcPr>
            <w:tcW w:w="2106" w:type="dxa"/>
          </w:tcPr>
          <w:p w:rsidR="00124000" w:rsidRDefault="00124000"/>
        </w:tc>
        <w:tc>
          <w:tcPr>
            <w:tcW w:w="2431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  <w:r w:rsidRPr="00124000">
              <w:rPr>
                <w:sz w:val="20"/>
                <w:szCs w:val="20"/>
              </w:rPr>
              <w:t>«Иван-царевич и Серый волк»</w:t>
            </w:r>
          </w:p>
        </w:tc>
        <w:tc>
          <w:tcPr>
            <w:tcW w:w="850" w:type="dxa"/>
          </w:tcPr>
          <w:p w:rsidR="00124000" w:rsidRPr="00124000" w:rsidRDefault="00124000" w:rsidP="00124000">
            <w:pPr>
              <w:jc w:val="center"/>
              <w:rPr>
                <w:sz w:val="20"/>
                <w:szCs w:val="20"/>
              </w:rPr>
            </w:pPr>
            <w:r w:rsidRPr="001240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124000" w:rsidRDefault="00124000" w:rsidP="00124000">
            <w:pPr>
              <w:rPr>
                <w:sz w:val="20"/>
                <w:szCs w:val="20"/>
              </w:rPr>
            </w:pPr>
            <w:proofErr w:type="spellStart"/>
            <w:r w:rsidRPr="00124000">
              <w:rPr>
                <w:sz w:val="20"/>
                <w:szCs w:val="20"/>
              </w:rPr>
              <w:t>Комбинировнный</w:t>
            </w:r>
            <w:proofErr w:type="spellEnd"/>
          </w:p>
          <w:p w:rsidR="00124000" w:rsidRDefault="00124000" w:rsidP="00124000">
            <w:r w:rsidRPr="00124000">
              <w:rPr>
                <w:sz w:val="20"/>
                <w:szCs w:val="20"/>
              </w:rPr>
              <w:t>урок</w:t>
            </w:r>
          </w:p>
        </w:tc>
        <w:tc>
          <w:tcPr>
            <w:tcW w:w="1701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  <w:r w:rsidRPr="00124000">
              <w:rPr>
                <w:sz w:val="20"/>
                <w:szCs w:val="20"/>
              </w:rPr>
              <w:t>Сказки народные</w:t>
            </w:r>
          </w:p>
        </w:tc>
        <w:tc>
          <w:tcPr>
            <w:tcW w:w="1559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доказательства сказки</w:t>
            </w:r>
          </w:p>
        </w:tc>
        <w:tc>
          <w:tcPr>
            <w:tcW w:w="1134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</w:t>
            </w:r>
          </w:p>
        </w:tc>
        <w:tc>
          <w:tcPr>
            <w:tcW w:w="1560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</w:t>
            </w:r>
          </w:p>
        </w:tc>
        <w:tc>
          <w:tcPr>
            <w:tcW w:w="1417" w:type="dxa"/>
          </w:tcPr>
          <w:p w:rsidR="00124000" w:rsidRPr="00124000" w:rsidRDefault="00124000">
            <w:pPr>
              <w:rPr>
                <w:sz w:val="20"/>
                <w:szCs w:val="20"/>
              </w:rPr>
            </w:pPr>
          </w:p>
        </w:tc>
      </w:tr>
      <w:tr w:rsidR="00124000" w:rsidTr="00124000">
        <w:tc>
          <w:tcPr>
            <w:tcW w:w="567" w:type="dxa"/>
          </w:tcPr>
          <w:p w:rsidR="00124000" w:rsidRDefault="00124000">
            <w:r>
              <w:t>3</w:t>
            </w:r>
          </w:p>
        </w:tc>
        <w:tc>
          <w:tcPr>
            <w:tcW w:w="2106" w:type="dxa"/>
          </w:tcPr>
          <w:p w:rsidR="00124000" w:rsidRDefault="00124000"/>
        </w:tc>
        <w:tc>
          <w:tcPr>
            <w:tcW w:w="2431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Былина «</w:t>
            </w:r>
            <w:proofErr w:type="spellStart"/>
            <w:r w:rsidRPr="00C96F05">
              <w:rPr>
                <w:sz w:val="20"/>
                <w:szCs w:val="20"/>
              </w:rPr>
              <w:t>Волх</w:t>
            </w:r>
            <w:proofErr w:type="spellEnd"/>
            <w:r w:rsidRPr="00C96F05">
              <w:rPr>
                <w:sz w:val="20"/>
                <w:szCs w:val="20"/>
              </w:rPr>
              <w:t xml:space="preserve"> </w:t>
            </w:r>
            <w:proofErr w:type="spellStart"/>
            <w:r w:rsidRPr="00C96F05">
              <w:rPr>
                <w:sz w:val="20"/>
                <w:szCs w:val="20"/>
              </w:rPr>
              <w:t>Всеславович</w:t>
            </w:r>
            <w:proofErr w:type="spellEnd"/>
            <w:r w:rsidRPr="00C96F05">
              <w:rPr>
                <w:sz w:val="20"/>
                <w:szCs w:val="20"/>
              </w:rPr>
              <w:t>». Произведения фольклора. Былины</w:t>
            </w:r>
          </w:p>
        </w:tc>
        <w:tc>
          <w:tcPr>
            <w:tcW w:w="850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Чтение и анализ нового </w:t>
            </w:r>
            <w:proofErr w:type="spellStart"/>
            <w:r w:rsidRPr="00C96F05">
              <w:rPr>
                <w:sz w:val="20"/>
                <w:szCs w:val="20"/>
              </w:rPr>
              <w:t>произведе</w:t>
            </w:r>
            <w:proofErr w:type="spellEnd"/>
            <w:r w:rsidRPr="00C96F05">
              <w:rPr>
                <w:sz w:val="20"/>
                <w:szCs w:val="20"/>
              </w:rPr>
              <w:t>-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96F0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Образы былинных героев: их внешность, поступки, служение Родине</w:t>
            </w:r>
          </w:p>
        </w:tc>
        <w:tc>
          <w:tcPr>
            <w:tcW w:w="1559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основное содержание былины, тему произведения.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анализировать содержание, составлять план. Рассказывать по плану</w:t>
            </w:r>
          </w:p>
        </w:tc>
        <w:tc>
          <w:tcPr>
            <w:tcW w:w="1134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Былина – жанр фольклора</w:t>
            </w:r>
          </w:p>
        </w:tc>
        <w:tc>
          <w:tcPr>
            <w:tcW w:w="1560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16</w:t>
            </w:r>
            <w:r w:rsidRPr="00C96F05">
              <w:rPr>
                <w:sz w:val="20"/>
                <w:szCs w:val="20"/>
              </w:rPr>
              <w:t>, подробный пересказ отдельных эпизодов.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6 № 3</w:t>
            </w:r>
          </w:p>
        </w:tc>
        <w:tc>
          <w:tcPr>
            <w:tcW w:w="1417" w:type="dxa"/>
          </w:tcPr>
          <w:p w:rsidR="00124000" w:rsidRDefault="00124000"/>
        </w:tc>
      </w:tr>
      <w:tr w:rsidR="00124000" w:rsidTr="00124000">
        <w:tc>
          <w:tcPr>
            <w:tcW w:w="567" w:type="dxa"/>
          </w:tcPr>
          <w:p w:rsidR="00124000" w:rsidRDefault="00124000">
            <w:r>
              <w:t>4</w:t>
            </w:r>
          </w:p>
        </w:tc>
        <w:tc>
          <w:tcPr>
            <w:tcW w:w="2106" w:type="dxa"/>
          </w:tcPr>
          <w:p w:rsidR="00124000" w:rsidRDefault="00124000"/>
        </w:tc>
        <w:tc>
          <w:tcPr>
            <w:tcW w:w="2431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850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Народные песни: колыбельные, хороводные, песни-</w:t>
            </w:r>
            <w:proofErr w:type="spellStart"/>
            <w:r w:rsidRPr="00C96F05">
              <w:rPr>
                <w:sz w:val="20"/>
                <w:szCs w:val="20"/>
              </w:rPr>
              <w:t>заклички</w:t>
            </w:r>
            <w:proofErr w:type="spellEnd"/>
          </w:p>
        </w:tc>
        <w:tc>
          <w:tcPr>
            <w:tcW w:w="1559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основное содержание текста, тему произведения.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выделять основную мысль произведения</w:t>
            </w:r>
          </w:p>
        </w:tc>
        <w:tc>
          <w:tcPr>
            <w:tcW w:w="1134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Понятие о героической песне как жанре устного народного творчества. Особенности героической песни: исторический герой, его подвиги, напевность, </w:t>
            </w:r>
            <w:proofErr w:type="gramStart"/>
            <w:r w:rsidRPr="00C96F05">
              <w:rPr>
                <w:sz w:val="20"/>
                <w:szCs w:val="20"/>
              </w:rPr>
              <w:t>повествовательных</w:t>
            </w:r>
            <w:proofErr w:type="gramEnd"/>
            <w:r w:rsidRPr="00C96F05">
              <w:rPr>
                <w:sz w:val="20"/>
                <w:szCs w:val="20"/>
              </w:rPr>
              <w:t xml:space="preserve"> характер</w:t>
            </w:r>
          </w:p>
        </w:tc>
        <w:tc>
          <w:tcPr>
            <w:tcW w:w="1560" w:type="dxa"/>
          </w:tcPr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>с</w:t>
            </w:r>
            <w:r>
              <w:rPr>
                <w:sz w:val="20"/>
                <w:szCs w:val="20"/>
              </w:rPr>
              <w:t>. 26</w:t>
            </w:r>
            <w:r w:rsidRPr="00C96F05">
              <w:rPr>
                <w:sz w:val="20"/>
                <w:szCs w:val="20"/>
              </w:rPr>
              <w:t xml:space="preserve"> выразительное чтение.</w:t>
            </w:r>
          </w:p>
          <w:p w:rsidR="00124000" w:rsidRPr="00C96F05" w:rsidRDefault="00124000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9 № 3 (по выбору)</w:t>
            </w:r>
          </w:p>
        </w:tc>
        <w:tc>
          <w:tcPr>
            <w:tcW w:w="1417" w:type="dxa"/>
          </w:tcPr>
          <w:p w:rsidR="00124000" w:rsidRDefault="00124000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5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Библейское предание «Блудный сын»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Понятие: </w:t>
            </w:r>
            <w:r w:rsidRPr="00C96F05">
              <w:rPr>
                <w:i/>
                <w:iCs/>
                <w:sz w:val="20"/>
                <w:szCs w:val="20"/>
              </w:rPr>
              <w:t>предание</w:t>
            </w:r>
            <w:r w:rsidRPr="00C96F05">
              <w:rPr>
                <w:sz w:val="20"/>
                <w:szCs w:val="20"/>
              </w:rPr>
              <w:t xml:space="preserve"> или </w:t>
            </w:r>
            <w:r w:rsidRPr="00C96F05">
              <w:rPr>
                <w:i/>
                <w:iCs/>
                <w:sz w:val="20"/>
                <w:szCs w:val="20"/>
              </w:rPr>
              <w:t>легенда</w:t>
            </w:r>
            <w:r w:rsidRPr="00C96F05">
              <w:rPr>
                <w:sz w:val="20"/>
                <w:szCs w:val="20"/>
              </w:rPr>
              <w:t>. Особенности жанра – главная мысль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текста, выделять главную мысль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Библия (Великая книга). Сравнение с бытовой сказкой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с.33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6</w:t>
            </w:r>
          </w:p>
        </w:tc>
        <w:tc>
          <w:tcPr>
            <w:tcW w:w="2106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en-US"/>
              </w:rPr>
            </w:pPr>
            <w:r w:rsidRPr="00C96F05">
              <w:rPr>
                <w:sz w:val="20"/>
                <w:szCs w:val="20"/>
              </w:rPr>
              <w:t>Басни. Русские баснописцы</w:t>
            </w:r>
          </w:p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И. А. Крылов «Стрекоза и Муравей». И. И. </w:t>
            </w:r>
            <w:proofErr w:type="spellStart"/>
            <w:r w:rsidRPr="00C96F05">
              <w:rPr>
                <w:sz w:val="20"/>
                <w:szCs w:val="20"/>
              </w:rPr>
              <w:t>Хемницер</w:t>
            </w:r>
            <w:proofErr w:type="spellEnd"/>
            <w:r w:rsidRPr="00C96F05">
              <w:rPr>
                <w:sz w:val="20"/>
                <w:szCs w:val="20"/>
              </w:rPr>
              <w:t xml:space="preserve"> «Стрекоза». </w:t>
            </w:r>
            <w:r w:rsidRPr="00C96F05">
              <w:rPr>
                <w:sz w:val="20"/>
                <w:szCs w:val="20"/>
              </w:rPr>
              <w:br/>
              <w:t>Л. Н. Толстой «Стрекоза и муравьи»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Понятия: </w:t>
            </w:r>
            <w:r w:rsidRPr="00C96F05">
              <w:rPr>
                <w:i/>
                <w:iCs/>
                <w:sz w:val="20"/>
                <w:szCs w:val="20"/>
              </w:rPr>
              <w:t>басня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мораль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вступление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рассказ</w:t>
            </w:r>
            <w:r w:rsidRPr="00C96F05">
              <w:rPr>
                <w:sz w:val="20"/>
                <w:szCs w:val="20"/>
              </w:rPr>
              <w:t xml:space="preserve">. </w:t>
            </w:r>
            <w:r w:rsidRPr="00C96F05">
              <w:rPr>
                <w:sz w:val="20"/>
                <w:szCs w:val="20"/>
              </w:rPr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понятия: </w:t>
            </w:r>
            <w:r w:rsidRPr="00C96F05">
              <w:rPr>
                <w:i/>
                <w:iCs/>
                <w:sz w:val="20"/>
                <w:szCs w:val="20"/>
              </w:rPr>
              <w:t xml:space="preserve">басня, мораль, вступление, рассказ.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Библиографические сведения об авторах басен. Сравнение басен И. А. Крылова, И. И. </w:t>
            </w:r>
            <w:proofErr w:type="spellStart"/>
            <w:r w:rsidRPr="00C96F05">
              <w:rPr>
                <w:sz w:val="20"/>
                <w:szCs w:val="20"/>
              </w:rPr>
              <w:t>Хемницера</w:t>
            </w:r>
            <w:proofErr w:type="spellEnd"/>
            <w:r w:rsidRPr="00C96F05">
              <w:rPr>
                <w:sz w:val="20"/>
                <w:szCs w:val="20"/>
              </w:rPr>
              <w:t>, Л. Н. Толстого (сюжет, мораль, содержание, форма)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33</w:t>
            </w:r>
            <w:r w:rsidRPr="00C96F05">
              <w:rPr>
                <w:sz w:val="20"/>
                <w:szCs w:val="20"/>
              </w:rPr>
              <w:t>, выучить басню наизусть по выбору.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28 № 3, 4 (по желанию)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7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И. И. </w:t>
            </w:r>
            <w:proofErr w:type="spellStart"/>
            <w:r w:rsidRPr="00C96F05">
              <w:rPr>
                <w:sz w:val="20"/>
                <w:szCs w:val="20"/>
              </w:rPr>
              <w:t>Хемницер</w:t>
            </w:r>
            <w:proofErr w:type="spellEnd"/>
            <w:r w:rsidRPr="00C96F05">
              <w:rPr>
                <w:sz w:val="20"/>
                <w:szCs w:val="20"/>
              </w:rPr>
              <w:t xml:space="preserve"> «Друзья»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Герои и их поступки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основной смысл содержания басни, читать выразительно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96F05">
              <w:rPr>
                <w:sz w:val="20"/>
                <w:szCs w:val="20"/>
              </w:rPr>
              <w:t>Текущий</w:t>
            </w:r>
            <w:proofErr w:type="gramEnd"/>
            <w:r w:rsidRPr="00C96F05">
              <w:rPr>
                <w:sz w:val="20"/>
                <w:szCs w:val="20"/>
              </w:rPr>
              <w:t>, чтение наизусть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Особенности басни: мораль, ирония, аллегория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Учебник, с. 3</w:t>
            </w:r>
            <w:r>
              <w:rPr>
                <w:sz w:val="20"/>
                <w:szCs w:val="20"/>
              </w:rPr>
              <w:t>8</w:t>
            </w:r>
            <w:r w:rsidRPr="00C96F05">
              <w:rPr>
                <w:sz w:val="20"/>
                <w:szCs w:val="20"/>
              </w:rPr>
              <w:t>, выразительное чтение.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30 № 2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8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книгами басен. И. А. Крылов «Крестьянин в беде»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Герои, их характеры, поступки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басен, сравнивать басни, выразительно их читать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Особенности басни: мораль, ирония. Аллегория</w:t>
            </w:r>
          </w:p>
        </w:tc>
        <w:tc>
          <w:tcPr>
            <w:tcW w:w="1560" w:type="dxa"/>
          </w:tcPr>
          <w:p w:rsidR="003C436C" w:rsidRDefault="003C436C">
            <w:r>
              <w:t>Хрестоматия с. 112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9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А. Е. Измайлов «Кукушка», И. А. Крылов «Осел и соловей», Л. Е. Измайлов «Лестница»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Герои басен, их характеры и поступки. Главная мысль басен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</w:t>
            </w:r>
            <w:proofErr w:type="gramStart"/>
            <w:r w:rsidRPr="00C96F05">
              <w:rPr>
                <w:sz w:val="20"/>
                <w:szCs w:val="20"/>
              </w:rPr>
              <w:t>.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  <w:proofErr w:type="gramStart"/>
            <w:r w:rsidRPr="00C96F05">
              <w:rPr>
                <w:sz w:val="20"/>
                <w:szCs w:val="20"/>
              </w:rPr>
              <w:t>в</w:t>
            </w:r>
            <w:proofErr w:type="gramEnd"/>
            <w:r w:rsidRPr="00C96F05">
              <w:rPr>
                <w:sz w:val="20"/>
                <w:szCs w:val="20"/>
              </w:rPr>
              <w:t>ыразительное чтение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Мораль, аллегория. Сравнение басен И. А. Крылова, </w:t>
            </w:r>
            <w:r w:rsidRPr="00C96F05">
              <w:rPr>
                <w:sz w:val="20"/>
                <w:szCs w:val="20"/>
              </w:rPr>
              <w:br/>
              <w:t>Л. Е. Измайлова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114</w:t>
            </w:r>
            <w:r w:rsidRPr="00C96F05">
              <w:rPr>
                <w:sz w:val="20"/>
                <w:szCs w:val="20"/>
              </w:rPr>
              <w:t xml:space="preserve"> выразительное чтение.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32 № 3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10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И. А. Крылов «Мартышка и очки», «Квартет».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В. Михалков «Слово о Крылове»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Герои, их характеры, поступки. Периодика: детские журналы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понятия: </w:t>
            </w:r>
            <w:r w:rsidRPr="00C96F05">
              <w:rPr>
                <w:i/>
                <w:iCs/>
                <w:sz w:val="20"/>
                <w:szCs w:val="20"/>
              </w:rPr>
              <w:t>олицетворение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сравнение</w:t>
            </w:r>
            <w:r w:rsidRPr="00C96F05">
              <w:rPr>
                <w:sz w:val="20"/>
                <w:szCs w:val="20"/>
              </w:rPr>
              <w:t xml:space="preserve">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Квартет.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43</w:t>
            </w:r>
            <w:r w:rsidRPr="00C96F05">
              <w:rPr>
                <w:sz w:val="20"/>
                <w:szCs w:val="20"/>
              </w:rPr>
              <w:t xml:space="preserve">, выразительное чтение, наизусть по выбору. 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33 № 3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11</w:t>
            </w:r>
          </w:p>
        </w:tc>
        <w:tc>
          <w:tcPr>
            <w:tcW w:w="2106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</w:t>
            </w:r>
            <w:r>
              <w:rPr>
                <w:sz w:val="20"/>
                <w:szCs w:val="20"/>
              </w:rPr>
              <w:br/>
              <w:t xml:space="preserve">В. А. Жуковского. </w:t>
            </w:r>
          </w:p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Эпитеты, сравнения, рифма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особенности формы и содержания языка (эпитеты, сравнения, олицетворения).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Баллада – стихотворный рассказ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100</w:t>
            </w:r>
            <w:r w:rsidRPr="00C96F05">
              <w:rPr>
                <w:sz w:val="20"/>
                <w:szCs w:val="20"/>
              </w:rPr>
              <w:t>, выразительное чтение отрывка по выбору.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Р. т. с. 38 № 3, с. 39 № 3, </w:t>
            </w:r>
            <w:r w:rsidRPr="00C96F05">
              <w:rPr>
                <w:sz w:val="20"/>
                <w:szCs w:val="20"/>
              </w:rPr>
              <w:br/>
              <w:t>с. 40 № 2 (по выбору)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12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Волшебные сказки В. А. Жуковского «Спящая красавица»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сказки В. А. Жуковского «Спящая красавица» со «Сказкой о мертвой царевне и семи богатырях» А. С. Пушкина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48</w:t>
            </w:r>
            <w:r w:rsidRPr="00C96F05">
              <w:rPr>
                <w:sz w:val="20"/>
                <w:szCs w:val="20"/>
              </w:rPr>
              <w:t>, выразительное чтение.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41 № 4, 5 (по выбору)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13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книг </w:t>
            </w:r>
            <w:r w:rsidRPr="00C96F05">
              <w:rPr>
                <w:sz w:val="20"/>
                <w:szCs w:val="20"/>
              </w:rPr>
              <w:br/>
              <w:t>В. А. Жуковского и работа с ними.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анализ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Герои, их поступки, характеры. Составление 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плана, пересказ по плану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 сказку, отвечать на вопросы, делить 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текст на части, составлять план. Кратко пересказывать по плану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сказки В. А. Жуковского 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со сказкой А. С. Пушкина «Сказка о царе </w:t>
            </w:r>
            <w:proofErr w:type="spellStart"/>
            <w:r w:rsidRPr="00C96F05">
              <w:rPr>
                <w:sz w:val="20"/>
                <w:szCs w:val="20"/>
              </w:rPr>
              <w:t>Салтане</w:t>
            </w:r>
            <w:proofErr w:type="spellEnd"/>
            <w:r w:rsidRPr="00C96F05">
              <w:rPr>
                <w:sz w:val="20"/>
                <w:szCs w:val="20"/>
              </w:rPr>
              <w:t>…» (заголовок, сюжет, герои, главная мысль)</w:t>
            </w:r>
          </w:p>
        </w:tc>
        <w:tc>
          <w:tcPr>
            <w:tcW w:w="1560" w:type="dxa"/>
          </w:tcPr>
          <w:p w:rsidR="003C436C" w:rsidRDefault="003C436C">
            <w:r>
              <w:t>Хрестоматия с. 74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14</w:t>
            </w:r>
          </w:p>
        </w:tc>
        <w:tc>
          <w:tcPr>
            <w:tcW w:w="2106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А. С. Пушкина. </w:t>
            </w:r>
          </w:p>
        </w:tc>
        <w:tc>
          <w:tcPr>
            <w:tcW w:w="2431" w:type="dxa"/>
          </w:tcPr>
          <w:p w:rsidR="003C436C" w:rsidRPr="00C96F05" w:rsidRDefault="003C436C" w:rsidP="003C4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А. С. Пушкин «Осень». Дополнительное чтение </w:t>
            </w:r>
            <w:r w:rsidRPr="00C96F0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И. И. Пущину</w:t>
            </w:r>
            <w:r w:rsidRPr="00C9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Определения: </w:t>
            </w:r>
            <w:r w:rsidRPr="00C96F05">
              <w:rPr>
                <w:i/>
                <w:iCs/>
                <w:sz w:val="20"/>
                <w:szCs w:val="20"/>
              </w:rPr>
              <w:t>темп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средства художественной выразительности</w:t>
            </w:r>
            <w:r w:rsidRPr="00C96F05">
              <w:rPr>
                <w:sz w:val="20"/>
                <w:szCs w:val="20"/>
              </w:rPr>
              <w:t xml:space="preserve"> – </w:t>
            </w:r>
            <w:r w:rsidRPr="00C96F05">
              <w:rPr>
                <w:i/>
                <w:iCs/>
                <w:sz w:val="20"/>
                <w:szCs w:val="20"/>
              </w:rPr>
              <w:t>эпитеты</w:t>
            </w:r>
            <w:r w:rsidRPr="00C96F05">
              <w:rPr>
                <w:sz w:val="20"/>
                <w:szCs w:val="20"/>
              </w:rPr>
              <w:t>. Сравнения, рифма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понятия: </w:t>
            </w:r>
            <w:r w:rsidRPr="00C96F05">
              <w:rPr>
                <w:i/>
                <w:iCs/>
                <w:sz w:val="20"/>
                <w:szCs w:val="20"/>
              </w:rPr>
              <w:t>эпитет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сравнение</w:t>
            </w:r>
            <w:r w:rsidRPr="00C96F05">
              <w:rPr>
                <w:sz w:val="20"/>
                <w:szCs w:val="20"/>
              </w:rPr>
              <w:t xml:space="preserve">, </w:t>
            </w:r>
            <w:r w:rsidRPr="00C96F05">
              <w:rPr>
                <w:i/>
                <w:iCs/>
                <w:sz w:val="20"/>
                <w:szCs w:val="20"/>
              </w:rPr>
              <w:t>рифма</w:t>
            </w:r>
            <w:r w:rsidRPr="00C96F05">
              <w:rPr>
                <w:sz w:val="20"/>
                <w:szCs w:val="20"/>
              </w:rPr>
              <w:t xml:space="preserve">. 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тему стихотворения, выразительно читать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 по плану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Понятия: </w:t>
            </w:r>
            <w:r w:rsidRPr="00C96F05">
              <w:rPr>
                <w:i/>
                <w:iCs/>
                <w:sz w:val="20"/>
                <w:szCs w:val="20"/>
              </w:rPr>
              <w:t>ритм, тон, логические ударения, паузы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64</w:t>
            </w:r>
            <w:r w:rsidRPr="00C96F05">
              <w:rPr>
                <w:sz w:val="20"/>
                <w:szCs w:val="20"/>
              </w:rPr>
              <w:t xml:space="preserve"> выучить наизусть.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45 № 3</w:t>
            </w:r>
          </w:p>
        </w:tc>
        <w:tc>
          <w:tcPr>
            <w:tcW w:w="1417" w:type="dxa"/>
          </w:tcPr>
          <w:p w:rsidR="003C436C" w:rsidRDefault="003C436C"/>
        </w:tc>
      </w:tr>
      <w:tr w:rsidR="003C436C" w:rsidTr="00124000">
        <w:tc>
          <w:tcPr>
            <w:tcW w:w="567" w:type="dxa"/>
          </w:tcPr>
          <w:p w:rsidR="003C436C" w:rsidRDefault="003C436C">
            <w:r>
              <w:t>15</w:t>
            </w:r>
          </w:p>
        </w:tc>
        <w:tc>
          <w:tcPr>
            <w:tcW w:w="2106" w:type="dxa"/>
          </w:tcPr>
          <w:p w:rsidR="003C436C" w:rsidRDefault="003C436C"/>
        </w:tc>
        <w:tc>
          <w:tcPr>
            <w:tcW w:w="243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А. С. Пушкин </w:t>
            </w:r>
            <w:r w:rsidRPr="00C96F05">
              <w:rPr>
                <w:sz w:val="20"/>
                <w:szCs w:val="20"/>
              </w:rPr>
              <w:br/>
              <w:t xml:space="preserve">«И. И. Пущину». И. И. </w:t>
            </w:r>
            <w:proofErr w:type="spellStart"/>
            <w:r w:rsidRPr="00C96F05">
              <w:rPr>
                <w:sz w:val="20"/>
                <w:szCs w:val="20"/>
              </w:rPr>
              <w:t>Пущин</w:t>
            </w:r>
            <w:proofErr w:type="spellEnd"/>
            <w:r w:rsidRPr="00C96F05">
              <w:rPr>
                <w:sz w:val="20"/>
                <w:szCs w:val="20"/>
              </w:rPr>
              <w:t xml:space="preserve"> «Заметки о Пушкине» (отрывок). </w:t>
            </w:r>
            <w:r w:rsidRPr="00C96F05">
              <w:rPr>
                <w:sz w:val="20"/>
                <w:szCs w:val="20"/>
              </w:rPr>
              <w:br/>
              <w:t>А. С. Пушкин «Зимняя дорога»</w:t>
            </w:r>
          </w:p>
        </w:tc>
        <w:tc>
          <w:tcPr>
            <w:tcW w:w="85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Эпитет, сравнение, рифма. Осознанное правильное чтение</w:t>
            </w:r>
          </w:p>
        </w:tc>
        <w:tc>
          <w:tcPr>
            <w:tcW w:w="1559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 стихотворения, сравнивать эмоциональное настроение стихотворений </w:t>
            </w:r>
            <w:r w:rsidRPr="00C96F05">
              <w:rPr>
                <w:sz w:val="20"/>
                <w:szCs w:val="20"/>
              </w:rPr>
              <w:br/>
              <w:t xml:space="preserve">А. С. Пушкина </w:t>
            </w:r>
            <w:r w:rsidRPr="00C96F05">
              <w:rPr>
                <w:sz w:val="20"/>
                <w:szCs w:val="20"/>
              </w:rPr>
              <w:br/>
              <w:t>«И. И. Пущину» и «Записки о Пушкине» И. И. Пущина</w:t>
            </w:r>
          </w:p>
        </w:tc>
        <w:tc>
          <w:tcPr>
            <w:tcW w:w="1134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Определение интонационного рисунка</w:t>
            </w:r>
          </w:p>
        </w:tc>
        <w:tc>
          <w:tcPr>
            <w:tcW w:w="1560" w:type="dxa"/>
          </w:tcPr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66</w:t>
            </w:r>
            <w:r w:rsidRPr="00C96F05">
              <w:rPr>
                <w:sz w:val="20"/>
                <w:szCs w:val="20"/>
              </w:rPr>
              <w:t>, выучить наизусть.</w:t>
            </w:r>
          </w:p>
          <w:p w:rsidR="003C436C" w:rsidRPr="00C96F05" w:rsidRDefault="003C436C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47 № 3 (по выбору)</w:t>
            </w:r>
          </w:p>
        </w:tc>
        <w:tc>
          <w:tcPr>
            <w:tcW w:w="1417" w:type="dxa"/>
          </w:tcPr>
          <w:p w:rsidR="003C436C" w:rsidRDefault="003C436C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16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книгами. А. С. Пушкин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«Песнь о Вещем Олеге», «Песни о Стеньке </w:t>
            </w:r>
            <w:proofErr w:type="gramStart"/>
            <w:r w:rsidRPr="00C96F05">
              <w:rPr>
                <w:sz w:val="20"/>
                <w:szCs w:val="20"/>
              </w:rPr>
              <w:t>Разине</w:t>
            </w:r>
            <w:proofErr w:type="gram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анализ 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нового 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Основное содержание текста. </w:t>
            </w:r>
            <w:r w:rsidRPr="00C96F05">
              <w:rPr>
                <w:sz w:val="20"/>
                <w:szCs w:val="20"/>
              </w:rPr>
              <w:br/>
              <w:t>Тема. Герои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Чтение 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наизусть</w:t>
            </w: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Атаман Степан Разин</w:t>
            </w:r>
          </w:p>
        </w:tc>
        <w:tc>
          <w:tcPr>
            <w:tcW w:w="1560" w:type="dxa"/>
          </w:tcPr>
          <w:p w:rsidR="00416F1D" w:rsidRDefault="00416F1D">
            <w:r>
              <w:t>Хрестоматия с. 115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17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А. С. Пушкин «Сказка о золотом петушке».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Из воспоминаний В. И. Даля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Сюжет, герои, главная мысль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наблюдать за изменением настроения, определять главную мысль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Словарь Даля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121</w:t>
            </w:r>
            <w:r w:rsidRPr="00C96F05">
              <w:rPr>
                <w:sz w:val="20"/>
                <w:szCs w:val="20"/>
              </w:rPr>
              <w:t>, выразительное чтение отрывка из сказки.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48 № 4 (по выбору)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18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Проверь себя «Страничка книгочея»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Обобщающий урок-игра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 Выразительное чтение, чтение наизусть. С/</w:t>
            </w:r>
            <w:proofErr w:type="gramStart"/>
            <w:r w:rsidRPr="00C96F05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416F1D" w:rsidRDefault="00416F1D"/>
        </w:tc>
        <w:tc>
          <w:tcPr>
            <w:tcW w:w="1560" w:type="dxa"/>
          </w:tcPr>
          <w:p w:rsidR="00416F1D" w:rsidRDefault="00416F1D"/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 xml:space="preserve"> 19</w:t>
            </w:r>
          </w:p>
        </w:tc>
        <w:tc>
          <w:tcPr>
            <w:tcW w:w="2106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</w:t>
            </w:r>
            <w:r>
              <w:rPr>
                <w:sz w:val="20"/>
                <w:szCs w:val="20"/>
              </w:rPr>
              <w:t xml:space="preserve">зведения М. Ю. Лермонтова. </w:t>
            </w:r>
          </w:p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 М. Ю. Лермонтова «Москва, Москва! Люблю тебя как сын…», «Парус»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Жанр произведения. Эпитеты, рифма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стихотворения, сравнивать их содержание (мысли и чувства поэта)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Метафора.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с. </w:t>
            </w:r>
            <w:r>
              <w:rPr>
                <w:sz w:val="20"/>
                <w:szCs w:val="20"/>
              </w:rPr>
              <w:t>71</w:t>
            </w:r>
            <w:r w:rsidRPr="00C96F05">
              <w:rPr>
                <w:sz w:val="20"/>
                <w:szCs w:val="20"/>
              </w:rPr>
              <w:t>, выучить одно стихотворение наизусть по выбору.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30 № 2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20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 о природе. М. Ю. Лермонтов «Горные вершины…», «Утес»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чтения. Эпитеты, сравнения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стихотворений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74</w:t>
            </w:r>
            <w:r w:rsidRPr="00C96F05">
              <w:rPr>
                <w:sz w:val="20"/>
                <w:szCs w:val="20"/>
              </w:rPr>
              <w:t>, наизусть. Р. т. с. 51–52 № 2, 3 (по выбору)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21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М. Ю. Лермонтов «</w:t>
            </w:r>
            <w:proofErr w:type="spellStart"/>
            <w:r w:rsidRPr="00C96F05">
              <w:rPr>
                <w:sz w:val="20"/>
                <w:szCs w:val="20"/>
              </w:rPr>
              <w:t>Ашик-Кериб</w:t>
            </w:r>
            <w:proofErr w:type="spellEnd"/>
            <w:r w:rsidRPr="00C96F05">
              <w:rPr>
                <w:sz w:val="20"/>
                <w:szCs w:val="20"/>
              </w:rPr>
              <w:t>» (восточная сказка)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Авторская сказка. Герои положительные и отрицательные. Главная мысль сказки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понятие </w:t>
            </w:r>
            <w:r w:rsidRPr="00C96F05">
              <w:rPr>
                <w:i/>
                <w:iCs/>
                <w:sz w:val="20"/>
                <w:szCs w:val="20"/>
              </w:rPr>
              <w:t>авторская сказка</w:t>
            </w:r>
            <w:r w:rsidRPr="00C96F05">
              <w:rPr>
                <w:sz w:val="20"/>
                <w:szCs w:val="20"/>
              </w:rPr>
              <w:t xml:space="preserve">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выделять главную мысль сказки, выявлять положительных и отрицательных героев, давать им характеристику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Особенности восточной сказки: имена героев, описание одежды, названия населенных пунктов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133</w:t>
            </w:r>
            <w:r w:rsidRPr="00C96F05">
              <w:rPr>
                <w:sz w:val="20"/>
                <w:szCs w:val="20"/>
              </w:rPr>
              <w:t>, выразительное чтение, ответы на вопросы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22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работа с книгами М. Ю. Лермонтова. Книги-справочники о М. Ю. Лермонтове. М. Ю. </w:t>
            </w:r>
            <w:proofErr w:type="spellStart"/>
            <w:r w:rsidRPr="00C96F05">
              <w:rPr>
                <w:sz w:val="20"/>
                <w:szCs w:val="20"/>
              </w:rPr>
              <w:t>Леромнтов</w:t>
            </w:r>
            <w:proofErr w:type="spellEnd"/>
            <w:r w:rsidRPr="00C96F05">
              <w:rPr>
                <w:sz w:val="20"/>
                <w:szCs w:val="20"/>
              </w:rPr>
              <w:t xml:space="preserve"> «Три пальмы» (восточное сказание), «Казачья колыбельная песня» Проверь себя. «Страничка 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книгочея»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 Обобщающий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урок-отчет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Содержание текста. Эпитеты. Словари-справочники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с книгами-справочниками, выразительно читать стихи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</w:t>
            </w:r>
            <w:r w:rsidRPr="00C96F05">
              <w:rPr>
                <w:sz w:val="20"/>
                <w:szCs w:val="20"/>
              </w:rPr>
              <w:br/>
              <w:t xml:space="preserve">Выразительное чтение </w:t>
            </w:r>
            <w:proofErr w:type="gramStart"/>
            <w:r w:rsidRPr="00C96F05">
              <w:rPr>
                <w:sz w:val="20"/>
                <w:szCs w:val="20"/>
              </w:rPr>
              <w:t>Тематический</w:t>
            </w:r>
            <w:proofErr w:type="gramEnd"/>
            <w:r w:rsidRPr="00C96F05">
              <w:rPr>
                <w:sz w:val="20"/>
                <w:szCs w:val="20"/>
              </w:rPr>
              <w:t xml:space="preserve">. </w:t>
            </w:r>
          </w:p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М. Ю. Лермонтов (справка о поэте). Легенды, баллады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Учебная хрестоматия,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129</w:t>
            </w:r>
            <w:r w:rsidRPr="00C96F05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23</w:t>
            </w:r>
          </w:p>
          <w:p w:rsidR="00416F1D" w:rsidRDefault="00416F1D">
            <w:r>
              <w:t>24</w:t>
            </w:r>
          </w:p>
        </w:tc>
        <w:tc>
          <w:tcPr>
            <w:tcW w:w="2106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роизведения П. П. Ершова.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Волшебные сказки. П. П. Ершов «Конек-Горбунок»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Сказки народные и литературные. Сказки волшебные, бытовые, о животных. Главная мысль сказки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особенности волшебных сказок, сказок народных и литературных.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П. П. Ершов (справка об авторе)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  <w:r>
              <w:rPr>
                <w:sz w:val="20"/>
                <w:szCs w:val="20"/>
              </w:rPr>
              <w:br/>
              <w:t>с. 76</w:t>
            </w:r>
            <w:r w:rsidRPr="00C96F05">
              <w:rPr>
                <w:sz w:val="20"/>
                <w:szCs w:val="20"/>
              </w:rPr>
              <w:t>–83, ответы на вопросы, выразительное чтение. Заучивание отрывков наизусть по выбору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124000">
        <w:tc>
          <w:tcPr>
            <w:tcW w:w="567" w:type="dxa"/>
          </w:tcPr>
          <w:p w:rsidR="00416F1D" w:rsidRDefault="00416F1D">
            <w:r>
              <w:t>25</w:t>
            </w:r>
          </w:p>
        </w:tc>
        <w:tc>
          <w:tcPr>
            <w:tcW w:w="2106" w:type="dxa"/>
          </w:tcPr>
          <w:p w:rsidR="00416F1D" w:rsidRDefault="00416F1D"/>
        </w:tc>
        <w:tc>
          <w:tcPr>
            <w:tcW w:w="243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П. П. Ершов «Кто он?»</w:t>
            </w:r>
          </w:p>
        </w:tc>
        <w:tc>
          <w:tcPr>
            <w:tcW w:w="85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Сравнение. Осознанное правильное чтение. Ритм, тон и темп чтения</w:t>
            </w:r>
          </w:p>
        </w:tc>
        <w:tc>
          <w:tcPr>
            <w:tcW w:w="1559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1134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наизусть отрывков.</w:t>
            </w:r>
          </w:p>
        </w:tc>
        <w:tc>
          <w:tcPr>
            <w:tcW w:w="1560" w:type="dxa"/>
          </w:tcPr>
          <w:p w:rsidR="00416F1D" w:rsidRPr="00C96F05" w:rsidRDefault="00416F1D" w:rsidP="00416F1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Учебник, с. 8</w:t>
            </w:r>
            <w:r>
              <w:rPr>
                <w:sz w:val="20"/>
                <w:szCs w:val="20"/>
              </w:rPr>
              <w:t>4</w:t>
            </w:r>
            <w:r w:rsidRPr="00C96F05">
              <w:rPr>
                <w:sz w:val="20"/>
                <w:szCs w:val="20"/>
              </w:rPr>
              <w:t>, выразительное чтение, наизусть отрывки (по желанию)</w:t>
            </w:r>
          </w:p>
        </w:tc>
        <w:tc>
          <w:tcPr>
            <w:tcW w:w="1417" w:type="dxa"/>
          </w:tcPr>
          <w:p w:rsidR="00416F1D" w:rsidRDefault="00416F1D"/>
        </w:tc>
      </w:tr>
      <w:tr w:rsidR="00416F1D" w:rsidTr="00416F1D">
        <w:tc>
          <w:tcPr>
            <w:tcW w:w="16160" w:type="dxa"/>
            <w:gridSpan w:val="11"/>
          </w:tcPr>
          <w:p w:rsidR="00416F1D" w:rsidRDefault="00416F1D" w:rsidP="00416F1D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5C63E7" w:rsidTr="00124000">
        <w:tc>
          <w:tcPr>
            <w:tcW w:w="567" w:type="dxa"/>
          </w:tcPr>
          <w:p w:rsidR="005C63E7" w:rsidRDefault="005C63E7">
            <w:r>
              <w:t>26</w:t>
            </w:r>
          </w:p>
        </w:tc>
        <w:tc>
          <w:tcPr>
            <w:tcW w:w="2106" w:type="dxa"/>
          </w:tcPr>
          <w:p w:rsidR="005C63E7" w:rsidRPr="00C96F05" w:rsidRDefault="005C63E7" w:rsidP="00C431F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Произведения </w:t>
            </w:r>
            <w:r>
              <w:rPr>
                <w:sz w:val="20"/>
                <w:szCs w:val="20"/>
              </w:rPr>
              <w:br/>
              <w:t>В. М. Гаршина</w:t>
            </w:r>
          </w:p>
        </w:tc>
        <w:tc>
          <w:tcPr>
            <w:tcW w:w="243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В. М. Гаршин «Лягушка-путешественница»</w:t>
            </w:r>
          </w:p>
        </w:tc>
        <w:tc>
          <w:tcPr>
            <w:tcW w:w="85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</w:t>
            </w:r>
          </w:p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Авторская (литературная сказка). Главная</w:t>
            </w:r>
          </w:p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мысль сказки. Образ лягушки. План</w:t>
            </w:r>
          </w:p>
        </w:tc>
        <w:tc>
          <w:tcPr>
            <w:tcW w:w="1559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1134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</w:t>
            </w:r>
          </w:p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89</w:t>
            </w:r>
            <w:r w:rsidRPr="00C96F05">
              <w:rPr>
                <w:sz w:val="20"/>
                <w:szCs w:val="20"/>
              </w:rPr>
              <w:t>, пересказ по плану, пересказ по плану от имени лягушки (по выбору)</w:t>
            </w:r>
          </w:p>
        </w:tc>
        <w:tc>
          <w:tcPr>
            <w:tcW w:w="1417" w:type="dxa"/>
          </w:tcPr>
          <w:p w:rsidR="005C63E7" w:rsidRDefault="005C63E7"/>
        </w:tc>
      </w:tr>
      <w:tr w:rsidR="005C63E7" w:rsidTr="00124000">
        <w:tc>
          <w:tcPr>
            <w:tcW w:w="567" w:type="dxa"/>
          </w:tcPr>
          <w:p w:rsidR="005C63E7" w:rsidRDefault="005C63E7">
            <w:r>
              <w:t>27</w:t>
            </w:r>
          </w:p>
        </w:tc>
        <w:tc>
          <w:tcPr>
            <w:tcW w:w="2106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В. М. Гаршин «Сказка о </w:t>
            </w:r>
            <w:proofErr w:type="gramStart"/>
            <w:r w:rsidRPr="00C96F05">
              <w:rPr>
                <w:sz w:val="20"/>
                <w:szCs w:val="20"/>
              </w:rPr>
              <w:t>гордом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  <w:proofErr w:type="spellStart"/>
            <w:r w:rsidRPr="00C96F05">
              <w:rPr>
                <w:sz w:val="20"/>
                <w:szCs w:val="20"/>
              </w:rPr>
              <w:t>Агее</w:t>
            </w:r>
            <w:proofErr w:type="spellEnd"/>
            <w:r w:rsidRPr="00C96F05">
              <w:rPr>
                <w:sz w:val="20"/>
                <w:szCs w:val="20"/>
              </w:rPr>
              <w:t>». Пересказ старинной легенды</w:t>
            </w:r>
          </w:p>
        </w:tc>
        <w:tc>
          <w:tcPr>
            <w:tcW w:w="85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Понятие </w:t>
            </w:r>
            <w:proofErr w:type="spellStart"/>
            <w:proofErr w:type="gramStart"/>
            <w:r w:rsidRPr="00C96F05">
              <w:rPr>
                <w:i/>
                <w:iCs/>
                <w:sz w:val="20"/>
                <w:szCs w:val="20"/>
              </w:rPr>
              <w:t>леген</w:t>
            </w:r>
            <w:proofErr w:type="spellEnd"/>
            <w:r w:rsidRPr="00C96F05">
              <w:rPr>
                <w:i/>
                <w:iCs/>
                <w:sz w:val="20"/>
                <w:szCs w:val="20"/>
              </w:rPr>
              <w:t>-да</w:t>
            </w:r>
            <w:proofErr w:type="gramEnd"/>
            <w:r w:rsidRPr="00C96F05">
              <w:rPr>
                <w:sz w:val="20"/>
                <w:szCs w:val="20"/>
              </w:rPr>
              <w:t>. Особенности легенды, главная мысль</w:t>
            </w:r>
          </w:p>
        </w:tc>
        <w:tc>
          <w:tcPr>
            <w:tcW w:w="1559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понятие </w:t>
            </w:r>
            <w:r w:rsidRPr="00C96F05">
              <w:rPr>
                <w:i/>
                <w:iCs/>
                <w:sz w:val="20"/>
                <w:szCs w:val="20"/>
              </w:rPr>
              <w:t>легенда</w:t>
            </w:r>
            <w:r w:rsidRPr="00C96F05">
              <w:rPr>
                <w:sz w:val="20"/>
                <w:szCs w:val="20"/>
              </w:rPr>
              <w:t>. Уметь выделять особенности легенды, определять главную мысль, рассказывать отдельные эпизоды</w:t>
            </w:r>
          </w:p>
        </w:tc>
        <w:tc>
          <w:tcPr>
            <w:tcW w:w="1134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Рассказывание отдельных эпизодов</w:t>
            </w:r>
          </w:p>
        </w:tc>
        <w:tc>
          <w:tcPr>
            <w:tcW w:w="156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с.156</w:t>
            </w:r>
            <w:r w:rsidRPr="00C96F05">
              <w:rPr>
                <w:sz w:val="20"/>
                <w:szCs w:val="20"/>
              </w:rPr>
              <w:t xml:space="preserve"> выразительное чтение, рассказывание отдельных эпизодов (по выбору)</w:t>
            </w:r>
          </w:p>
        </w:tc>
        <w:tc>
          <w:tcPr>
            <w:tcW w:w="1417" w:type="dxa"/>
          </w:tcPr>
          <w:p w:rsidR="005C63E7" w:rsidRDefault="005C63E7"/>
        </w:tc>
      </w:tr>
      <w:tr w:rsidR="005C63E7" w:rsidTr="00124000">
        <w:tc>
          <w:tcPr>
            <w:tcW w:w="567" w:type="dxa"/>
          </w:tcPr>
          <w:p w:rsidR="005C63E7" w:rsidRDefault="005C63E7">
            <w:r>
              <w:t>28</w:t>
            </w:r>
          </w:p>
        </w:tc>
        <w:tc>
          <w:tcPr>
            <w:tcW w:w="2106" w:type="dxa"/>
          </w:tcPr>
          <w:p w:rsidR="005C63E7" w:rsidRDefault="005C63E7"/>
        </w:tc>
        <w:tc>
          <w:tcPr>
            <w:tcW w:w="243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en-US"/>
              </w:rPr>
            </w:pPr>
            <w:r w:rsidRPr="00C96F05">
              <w:rPr>
                <w:sz w:val="20"/>
                <w:szCs w:val="20"/>
              </w:rPr>
              <w:t>В</w:t>
            </w:r>
            <w:r w:rsidRPr="00C96F05">
              <w:rPr>
                <w:sz w:val="20"/>
                <w:szCs w:val="20"/>
                <w:lang w:val="en-US"/>
              </w:rPr>
              <w:t xml:space="preserve">. </w:t>
            </w:r>
            <w:r w:rsidRPr="00C96F05">
              <w:rPr>
                <w:sz w:val="20"/>
                <w:szCs w:val="20"/>
              </w:rPr>
              <w:t>М</w:t>
            </w:r>
            <w:r w:rsidRPr="00C96F05">
              <w:rPr>
                <w:sz w:val="20"/>
                <w:szCs w:val="20"/>
                <w:lang w:val="en-US"/>
              </w:rPr>
              <w:t xml:space="preserve">. </w:t>
            </w:r>
            <w:r w:rsidRPr="00C96F05">
              <w:rPr>
                <w:sz w:val="20"/>
                <w:szCs w:val="20"/>
              </w:rPr>
              <w:t>Гаршин</w:t>
            </w:r>
            <w:r w:rsidRPr="00C96F05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96F05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C96F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F05">
              <w:rPr>
                <w:sz w:val="20"/>
                <w:szCs w:val="20"/>
                <w:lang w:val="en-US"/>
              </w:rPr>
              <w:t>Princeps</w:t>
            </w:r>
            <w:proofErr w:type="spellEnd"/>
            <w:r w:rsidRPr="00C96F05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Сюжеты, поступки героев, главные мысли. </w:t>
            </w:r>
            <w:proofErr w:type="gramStart"/>
            <w:r w:rsidRPr="00C96F05">
              <w:rPr>
                <w:sz w:val="20"/>
                <w:szCs w:val="20"/>
              </w:rPr>
              <w:t>Рас-</w:t>
            </w:r>
            <w:proofErr w:type="spellStart"/>
            <w:r w:rsidRPr="00C96F05">
              <w:rPr>
                <w:sz w:val="20"/>
                <w:szCs w:val="20"/>
              </w:rPr>
              <w:t>сказывание</w:t>
            </w:r>
            <w:proofErr w:type="spellEnd"/>
            <w:proofErr w:type="gramEnd"/>
            <w:r w:rsidRPr="00C96F05">
              <w:rPr>
                <w:sz w:val="20"/>
                <w:szCs w:val="20"/>
              </w:rPr>
              <w:t xml:space="preserve"> по плану</w:t>
            </w:r>
          </w:p>
        </w:tc>
        <w:tc>
          <w:tcPr>
            <w:tcW w:w="1559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анализировать произведение, составлять план, рассказывать по плану</w:t>
            </w:r>
          </w:p>
        </w:tc>
        <w:tc>
          <w:tcPr>
            <w:tcW w:w="1134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произведений «Пленница» и «</w:t>
            </w:r>
            <w:proofErr w:type="spellStart"/>
            <w:r w:rsidRPr="00C96F05">
              <w:rPr>
                <w:sz w:val="20"/>
                <w:szCs w:val="20"/>
              </w:rPr>
              <w:t>Attalea</w:t>
            </w:r>
            <w:proofErr w:type="spellEnd"/>
            <w:r w:rsidRPr="00C96F05">
              <w:rPr>
                <w:sz w:val="20"/>
                <w:szCs w:val="20"/>
              </w:rPr>
              <w:t xml:space="preserve"> </w:t>
            </w:r>
            <w:proofErr w:type="spellStart"/>
            <w:r w:rsidRPr="00C96F05">
              <w:rPr>
                <w:sz w:val="20"/>
                <w:szCs w:val="20"/>
              </w:rPr>
              <w:t>Princeps</w:t>
            </w:r>
            <w:proofErr w:type="spell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172</w:t>
            </w:r>
            <w:r w:rsidRPr="00C96F05">
              <w:rPr>
                <w:sz w:val="20"/>
                <w:szCs w:val="20"/>
              </w:rPr>
              <w:t>, пересказ по плану</w:t>
            </w:r>
          </w:p>
        </w:tc>
        <w:tc>
          <w:tcPr>
            <w:tcW w:w="1417" w:type="dxa"/>
          </w:tcPr>
          <w:p w:rsidR="005C63E7" w:rsidRDefault="005C63E7"/>
        </w:tc>
      </w:tr>
      <w:tr w:rsidR="005C63E7" w:rsidTr="00124000">
        <w:tc>
          <w:tcPr>
            <w:tcW w:w="567" w:type="dxa"/>
          </w:tcPr>
          <w:p w:rsidR="005C63E7" w:rsidRDefault="005C63E7">
            <w:r>
              <w:t>29</w:t>
            </w:r>
          </w:p>
        </w:tc>
        <w:tc>
          <w:tcPr>
            <w:tcW w:w="2106" w:type="dxa"/>
          </w:tcPr>
          <w:p w:rsidR="005C63E7" w:rsidRDefault="005C63E7"/>
        </w:tc>
        <w:tc>
          <w:tcPr>
            <w:tcW w:w="243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работа с книгами. </w:t>
            </w:r>
            <w:r w:rsidRPr="00C96F05">
              <w:rPr>
                <w:sz w:val="20"/>
                <w:szCs w:val="20"/>
              </w:rPr>
              <w:br/>
              <w:t>В. М. Гаршин «Сказка о жабе и розе», «Пленница» Проверь себя. «Страничка книгочея». Детские журналы и газеты</w:t>
            </w:r>
          </w:p>
        </w:tc>
        <w:tc>
          <w:tcPr>
            <w:tcW w:w="850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анализ нового </w:t>
            </w:r>
            <w:proofErr w:type="gramStart"/>
            <w:r w:rsidRPr="00C96F05">
              <w:rPr>
                <w:sz w:val="20"/>
                <w:szCs w:val="20"/>
              </w:rPr>
              <w:t>произведения</w:t>
            </w:r>
            <w:proofErr w:type="gramEnd"/>
            <w:r w:rsidRPr="00C96F05">
              <w:rPr>
                <w:sz w:val="20"/>
                <w:szCs w:val="20"/>
              </w:rPr>
              <w:t xml:space="preserve"> Обобщающий урок-отзыв</w:t>
            </w:r>
          </w:p>
        </w:tc>
        <w:tc>
          <w:tcPr>
            <w:tcW w:w="1701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Содержание текста, главная мысль</w:t>
            </w:r>
          </w:p>
        </w:tc>
        <w:tc>
          <w:tcPr>
            <w:tcW w:w="1559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текста, выделять главную мысль, самостоятельно читать стихотворение</w:t>
            </w:r>
          </w:p>
        </w:tc>
        <w:tc>
          <w:tcPr>
            <w:tcW w:w="1134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Пересказ по плану Тематический. </w:t>
            </w:r>
            <w:proofErr w:type="spellStart"/>
            <w:r w:rsidRPr="00C96F05">
              <w:rPr>
                <w:sz w:val="20"/>
                <w:szCs w:val="20"/>
              </w:rPr>
              <w:t>Инсценирование</w:t>
            </w:r>
            <w:proofErr w:type="spellEnd"/>
            <w:r w:rsidRPr="00C96F05">
              <w:rPr>
                <w:sz w:val="20"/>
                <w:szCs w:val="20"/>
              </w:rPr>
              <w:t xml:space="preserve"> отрывка сказки</w:t>
            </w:r>
          </w:p>
        </w:tc>
        <w:tc>
          <w:tcPr>
            <w:tcW w:w="1417" w:type="dxa"/>
          </w:tcPr>
          <w:p w:rsidR="005C63E7" w:rsidRPr="00C96F05" w:rsidRDefault="005C63E7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63E7" w:rsidRPr="00C96F05" w:rsidRDefault="005C63E7" w:rsidP="005C63E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Учебная хрестоматия,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146</w:t>
            </w:r>
            <w:r w:rsidRPr="00C96F05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5C63E7" w:rsidRDefault="005C63E7"/>
        </w:tc>
      </w:tr>
      <w:tr w:rsidR="008D16E2" w:rsidTr="00124000">
        <w:tc>
          <w:tcPr>
            <w:tcW w:w="567" w:type="dxa"/>
          </w:tcPr>
          <w:p w:rsidR="008D16E2" w:rsidRDefault="008D16E2">
            <w:r>
              <w:t>30</w:t>
            </w:r>
          </w:p>
        </w:tc>
        <w:tc>
          <w:tcPr>
            <w:tcW w:w="2106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</w:t>
            </w:r>
            <w:r>
              <w:rPr>
                <w:sz w:val="20"/>
                <w:szCs w:val="20"/>
              </w:rPr>
              <w:t xml:space="preserve">русских писателей о детях. </w:t>
            </w:r>
          </w:p>
        </w:tc>
        <w:tc>
          <w:tcPr>
            <w:tcW w:w="2431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Н. Г. Гарин-Михайловский «Старый колодец» (главы из повести «Детство Темы»)</w:t>
            </w:r>
          </w:p>
        </w:tc>
        <w:tc>
          <w:tcPr>
            <w:tcW w:w="850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Повесть, главы повести. Герой-персонаж, его характер, поступки</w:t>
            </w:r>
          </w:p>
        </w:tc>
        <w:tc>
          <w:tcPr>
            <w:tcW w:w="1559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характеризовать образ Темы, </w:t>
            </w:r>
            <w:r w:rsidRPr="00C96F05">
              <w:rPr>
                <w:sz w:val="20"/>
                <w:szCs w:val="20"/>
              </w:rPr>
              <w:t xml:space="preserve">выделять кульминационный </w:t>
            </w:r>
          </w:p>
          <w:p w:rsidR="008D16E2" w:rsidRPr="00C96F05" w:rsidRDefault="008D16E2" w:rsidP="004236C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134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Эпизод</w:t>
            </w:r>
          </w:p>
        </w:tc>
        <w:tc>
          <w:tcPr>
            <w:tcW w:w="1560" w:type="dxa"/>
          </w:tcPr>
          <w:p w:rsidR="008D16E2" w:rsidRPr="00C96F05" w:rsidRDefault="008D16E2" w:rsidP="008D16E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97</w:t>
            </w:r>
            <w:r w:rsidRPr="00C96F05">
              <w:rPr>
                <w:sz w:val="20"/>
                <w:szCs w:val="20"/>
              </w:rPr>
              <w:t>, пересказ эпизода «Спасение души»</w:t>
            </w:r>
          </w:p>
        </w:tc>
        <w:tc>
          <w:tcPr>
            <w:tcW w:w="1417" w:type="dxa"/>
          </w:tcPr>
          <w:p w:rsidR="008D16E2" w:rsidRDefault="008D16E2"/>
        </w:tc>
      </w:tr>
      <w:tr w:rsidR="008D16E2" w:rsidTr="00124000">
        <w:tc>
          <w:tcPr>
            <w:tcW w:w="567" w:type="dxa"/>
          </w:tcPr>
          <w:p w:rsidR="008D16E2" w:rsidRDefault="008D16E2">
            <w:r>
              <w:t>31</w:t>
            </w:r>
          </w:p>
        </w:tc>
        <w:tc>
          <w:tcPr>
            <w:tcW w:w="2106" w:type="dxa"/>
          </w:tcPr>
          <w:p w:rsidR="008D16E2" w:rsidRDefault="008D16E2"/>
        </w:tc>
        <w:tc>
          <w:tcPr>
            <w:tcW w:w="2431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работа с книгами русских писателей о детях. К. М. Станюкович «Максимка». </w:t>
            </w:r>
            <w:r w:rsidRPr="00C96F05">
              <w:rPr>
                <w:sz w:val="20"/>
                <w:szCs w:val="20"/>
              </w:rPr>
              <w:br/>
              <w:t xml:space="preserve">Д. Н. </w:t>
            </w:r>
            <w:proofErr w:type="gramStart"/>
            <w:r w:rsidRPr="00C96F05">
              <w:rPr>
                <w:sz w:val="20"/>
                <w:szCs w:val="20"/>
              </w:rPr>
              <w:t>Мамин-Сибиряк</w:t>
            </w:r>
            <w:proofErr w:type="gramEnd"/>
            <w:r w:rsidRPr="00C96F05">
              <w:rPr>
                <w:sz w:val="20"/>
                <w:szCs w:val="20"/>
              </w:rPr>
              <w:t xml:space="preserve"> «Вертел»</w:t>
            </w:r>
          </w:p>
        </w:tc>
        <w:tc>
          <w:tcPr>
            <w:tcW w:w="850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анализ нового произведения</w:t>
            </w:r>
          </w:p>
        </w:tc>
        <w:tc>
          <w:tcPr>
            <w:tcW w:w="1701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Образы дете</w:t>
            </w:r>
            <w:proofErr w:type="gramStart"/>
            <w:r w:rsidRPr="00C96F05">
              <w:rPr>
                <w:sz w:val="20"/>
                <w:szCs w:val="20"/>
              </w:rPr>
              <w:t>й-</w:t>
            </w:r>
            <w:proofErr w:type="gramEnd"/>
            <w:r w:rsidRPr="00C96F05">
              <w:rPr>
                <w:sz w:val="20"/>
                <w:szCs w:val="20"/>
              </w:rPr>
              <w:br/>
              <w:t>героев в произведениях русских писателей</w:t>
            </w:r>
          </w:p>
        </w:tc>
        <w:tc>
          <w:tcPr>
            <w:tcW w:w="1559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обсуждать рассказы, понимать основное содержание текста</w:t>
            </w:r>
          </w:p>
        </w:tc>
        <w:tc>
          <w:tcPr>
            <w:tcW w:w="1134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8D16E2" w:rsidRPr="00C96F05" w:rsidRDefault="008D16E2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16E2" w:rsidRPr="00C96F05" w:rsidRDefault="008D16E2" w:rsidP="008D16E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Учебная хрестоматия,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183</w:t>
            </w:r>
            <w:r w:rsidRPr="00C96F05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8D16E2" w:rsidRDefault="008D16E2"/>
        </w:tc>
      </w:tr>
      <w:tr w:rsidR="00843114" w:rsidTr="00124000">
        <w:tc>
          <w:tcPr>
            <w:tcW w:w="567" w:type="dxa"/>
          </w:tcPr>
          <w:p w:rsidR="00843114" w:rsidRDefault="00843114">
            <w:r>
              <w:t>32</w:t>
            </w:r>
          </w:p>
          <w:p w:rsidR="00843114" w:rsidRDefault="00843114">
            <w:r>
              <w:t>33</w:t>
            </w:r>
          </w:p>
        </w:tc>
        <w:tc>
          <w:tcPr>
            <w:tcW w:w="2106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 зарубежных писателей.</w:t>
            </w:r>
          </w:p>
        </w:tc>
        <w:tc>
          <w:tcPr>
            <w:tcW w:w="243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В. Гюго «</w:t>
            </w:r>
            <w:proofErr w:type="spellStart"/>
            <w:r w:rsidRPr="00C96F05">
              <w:rPr>
                <w:sz w:val="20"/>
                <w:szCs w:val="20"/>
              </w:rPr>
              <w:t>Козетта</w:t>
            </w:r>
            <w:proofErr w:type="spellEnd"/>
            <w:r w:rsidRPr="00C96F05">
              <w:rPr>
                <w:sz w:val="20"/>
                <w:szCs w:val="20"/>
              </w:rPr>
              <w:t>» (отдельные главы)</w:t>
            </w:r>
          </w:p>
        </w:tc>
        <w:tc>
          <w:tcPr>
            <w:tcW w:w="85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Основная мысль произведения. Герой-персонаж, его характер, поступки</w:t>
            </w:r>
          </w:p>
        </w:tc>
        <w:tc>
          <w:tcPr>
            <w:tcW w:w="1559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некоторые произведения зарубежных авторов.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слушать, работать с текстом каждой главы</w:t>
            </w:r>
          </w:p>
        </w:tc>
        <w:tc>
          <w:tcPr>
            <w:tcW w:w="1134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Образ </w:t>
            </w:r>
            <w:proofErr w:type="spellStart"/>
            <w:r w:rsidRPr="00C96F05">
              <w:rPr>
                <w:sz w:val="20"/>
                <w:szCs w:val="20"/>
              </w:rPr>
              <w:t>Козетты</w:t>
            </w:r>
            <w:proofErr w:type="spellEnd"/>
          </w:p>
        </w:tc>
        <w:tc>
          <w:tcPr>
            <w:tcW w:w="1560" w:type="dxa"/>
          </w:tcPr>
          <w:p w:rsidR="00843114" w:rsidRPr="00C96F05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Хрестоматия </w:t>
            </w:r>
            <w:r w:rsidRPr="00C96F05">
              <w:rPr>
                <w:sz w:val="20"/>
                <w:szCs w:val="20"/>
              </w:rPr>
              <w:t xml:space="preserve"> </w:t>
            </w:r>
            <w:r w:rsidRPr="00C96F05">
              <w:rPr>
                <w:sz w:val="20"/>
                <w:szCs w:val="20"/>
              </w:rPr>
              <w:br/>
              <w:t>с</w:t>
            </w:r>
            <w:r>
              <w:rPr>
                <w:sz w:val="20"/>
                <w:szCs w:val="20"/>
              </w:rPr>
              <w:t>. 225</w:t>
            </w:r>
            <w:r w:rsidRPr="00C96F05">
              <w:rPr>
                <w:sz w:val="20"/>
                <w:szCs w:val="20"/>
              </w:rPr>
              <w:t>, чтение, ответы на вопросы, пересказ по плану</w:t>
            </w:r>
          </w:p>
        </w:tc>
        <w:tc>
          <w:tcPr>
            <w:tcW w:w="1417" w:type="dxa"/>
          </w:tcPr>
          <w:p w:rsidR="00843114" w:rsidRDefault="00843114"/>
        </w:tc>
      </w:tr>
      <w:tr w:rsidR="00843114" w:rsidTr="00124000">
        <w:tc>
          <w:tcPr>
            <w:tcW w:w="567" w:type="dxa"/>
          </w:tcPr>
          <w:p w:rsidR="00843114" w:rsidRDefault="00843114">
            <w:r>
              <w:t>34</w:t>
            </w:r>
          </w:p>
          <w:p w:rsidR="00843114" w:rsidRDefault="00843114">
            <w:r>
              <w:t>35</w:t>
            </w:r>
          </w:p>
        </w:tc>
        <w:tc>
          <w:tcPr>
            <w:tcW w:w="2106" w:type="dxa"/>
          </w:tcPr>
          <w:p w:rsidR="00843114" w:rsidRDefault="00843114"/>
        </w:tc>
        <w:tc>
          <w:tcPr>
            <w:tcW w:w="243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C96F05">
              <w:rPr>
                <w:sz w:val="20"/>
                <w:szCs w:val="20"/>
              </w:rPr>
              <w:t>Сойера</w:t>
            </w:r>
            <w:proofErr w:type="spell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1559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структурные единицы произведения. </w:t>
            </w:r>
          </w:p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134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843114" w:rsidRPr="00C96F05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108</w:t>
            </w:r>
            <w:r w:rsidRPr="00C96F05">
              <w:rPr>
                <w:sz w:val="20"/>
                <w:szCs w:val="20"/>
              </w:rPr>
              <w:t>, чтение, ответы на вопросы. Р. т. с. 72 № 4, 5, 6 (по желанию)</w:t>
            </w:r>
          </w:p>
        </w:tc>
        <w:tc>
          <w:tcPr>
            <w:tcW w:w="1417" w:type="dxa"/>
          </w:tcPr>
          <w:p w:rsidR="00843114" w:rsidRDefault="00843114"/>
        </w:tc>
      </w:tr>
      <w:tr w:rsidR="00843114" w:rsidTr="00124000">
        <w:tc>
          <w:tcPr>
            <w:tcW w:w="567" w:type="dxa"/>
          </w:tcPr>
          <w:p w:rsidR="00843114" w:rsidRDefault="00843114"/>
        </w:tc>
        <w:tc>
          <w:tcPr>
            <w:tcW w:w="2106" w:type="dxa"/>
          </w:tcPr>
          <w:p w:rsidR="00843114" w:rsidRDefault="00843114"/>
        </w:tc>
        <w:tc>
          <w:tcPr>
            <w:tcW w:w="2431" w:type="dxa"/>
          </w:tcPr>
          <w:p w:rsidR="00843114" w:rsidRDefault="00843114"/>
        </w:tc>
        <w:tc>
          <w:tcPr>
            <w:tcW w:w="850" w:type="dxa"/>
          </w:tcPr>
          <w:p w:rsidR="00843114" w:rsidRDefault="00843114"/>
        </w:tc>
        <w:tc>
          <w:tcPr>
            <w:tcW w:w="1418" w:type="dxa"/>
          </w:tcPr>
          <w:p w:rsidR="00843114" w:rsidRDefault="00843114"/>
        </w:tc>
        <w:tc>
          <w:tcPr>
            <w:tcW w:w="1701" w:type="dxa"/>
          </w:tcPr>
          <w:p w:rsidR="00843114" w:rsidRDefault="00843114"/>
        </w:tc>
        <w:tc>
          <w:tcPr>
            <w:tcW w:w="1559" w:type="dxa"/>
          </w:tcPr>
          <w:p w:rsidR="00843114" w:rsidRDefault="00843114"/>
        </w:tc>
        <w:tc>
          <w:tcPr>
            <w:tcW w:w="1134" w:type="dxa"/>
          </w:tcPr>
          <w:p w:rsidR="00843114" w:rsidRDefault="00843114"/>
        </w:tc>
        <w:tc>
          <w:tcPr>
            <w:tcW w:w="1417" w:type="dxa"/>
          </w:tcPr>
          <w:p w:rsidR="00843114" w:rsidRDefault="00843114"/>
        </w:tc>
        <w:tc>
          <w:tcPr>
            <w:tcW w:w="1560" w:type="dxa"/>
          </w:tcPr>
          <w:p w:rsidR="00843114" w:rsidRDefault="00843114"/>
        </w:tc>
        <w:tc>
          <w:tcPr>
            <w:tcW w:w="1417" w:type="dxa"/>
          </w:tcPr>
          <w:p w:rsidR="00843114" w:rsidRDefault="00843114"/>
        </w:tc>
      </w:tr>
      <w:tr w:rsidR="00843114" w:rsidTr="00124000">
        <w:tc>
          <w:tcPr>
            <w:tcW w:w="567" w:type="dxa"/>
          </w:tcPr>
          <w:p w:rsidR="00843114" w:rsidRDefault="00843114">
            <w:r>
              <w:t>36</w:t>
            </w:r>
          </w:p>
        </w:tc>
        <w:tc>
          <w:tcPr>
            <w:tcW w:w="2106" w:type="dxa"/>
          </w:tcPr>
          <w:p w:rsidR="00843114" w:rsidRDefault="00843114"/>
        </w:tc>
        <w:tc>
          <w:tcPr>
            <w:tcW w:w="243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работа с книгами зарубежных писателей. Стихотворение В. Гюго «Осенние листья» (отрывок). Работа с книгами М. Твена «Приключения Тома </w:t>
            </w:r>
            <w:proofErr w:type="spellStart"/>
            <w:r w:rsidRPr="00C96F05">
              <w:rPr>
                <w:sz w:val="20"/>
                <w:szCs w:val="20"/>
              </w:rPr>
              <w:t>Сойера</w:t>
            </w:r>
            <w:proofErr w:type="spellEnd"/>
            <w:r w:rsidRPr="00C96F05">
              <w:rPr>
                <w:sz w:val="20"/>
                <w:szCs w:val="20"/>
              </w:rPr>
              <w:t xml:space="preserve">», «Приключения </w:t>
            </w:r>
            <w:proofErr w:type="spellStart"/>
            <w:r w:rsidRPr="00C96F05">
              <w:rPr>
                <w:sz w:val="20"/>
                <w:szCs w:val="20"/>
              </w:rPr>
              <w:t>Гекльбери</w:t>
            </w:r>
            <w:proofErr w:type="spellEnd"/>
            <w:r w:rsidRPr="00C96F05">
              <w:rPr>
                <w:sz w:val="20"/>
                <w:szCs w:val="20"/>
              </w:rPr>
              <w:t xml:space="preserve"> Финна»</w:t>
            </w:r>
          </w:p>
        </w:tc>
        <w:tc>
          <w:tcPr>
            <w:tcW w:w="85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анализ нового произведения</w:t>
            </w:r>
          </w:p>
        </w:tc>
        <w:tc>
          <w:tcPr>
            <w:tcW w:w="170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Жанры произведений: сказки, повести, стихи</w:t>
            </w:r>
          </w:p>
        </w:tc>
        <w:tc>
          <w:tcPr>
            <w:tcW w:w="1559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зарубежных писателей. </w:t>
            </w:r>
          </w:p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с их книгами, выделять произведения разных жанров о детях</w:t>
            </w:r>
          </w:p>
        </w:tc>
        <w:tc>
          <w:tcPr>
            <w:tcW w:w="1134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gramStart"/>
            <w:r w:rsidRPr="00C96F05">
              <w:rPr>
                <w:sz w:val="20"/>
                <w:szCs w:val="20"/>
              </w:rPr>
              <w:t>Русские писатели-переводчики (К. И. Чуковский.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  <w:proofErr w:type="gramStart"/>
            <w:r w:rsidRPr="00C96F05">
              <w:rPr>
                <w:sz w:val="20"/>
                <w:szCs w:val="20"/>
              </w:rPr>
              <w:t>А. А. Ахматова).</w:t>
            </w:r>
            <w:proofErr w:type="gramEnd"/>
            <w:r w:rsidRPr="00C96F05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56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74 № 3</w:t>
            </w:r>
          </w:p>
        </w:tc>
        <w:tc>
          <w:tcPr>
            <w:tcW w:w="1417" w:type="dxa"/>
          </w:tcPr>
          <w:p w:rsidR="00843114" w:rsidRDefault="00843114"/>
        </w:tc>
      </w:tr>
      <w:tr w:rsidR="00843114" w:rsidTr="00124000">
        <w:tc>
          <w:tcPr>
            <w:tcW w:w="567" w:type="dxa"/>
          </w:tcPr>
          <w:p w:rsidR="00843114" w:rsidRDefault="00843114">
            <w:r>
              <w:t>37</w:t>
            </w:r>
          </w:p>
        </w:tc>
        <w:tc>
          <w:tcPr>
            <w:tcW w:w="2106" w:type="dxa"/>
          </w:tcPr>
          <w:p w:rsidR="00843114" w:rsidRDefault="00843114"/>
        </w:tc>
        <w:tc>
          <w:tcPr>
            <w:tcW w:w="2431" w:type="dxa"/>
          </w:tcPr>
          <w:p w:rsidR="00843114" w:rsidRPr="00C96F05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Сказка Х. К. Андерсена «</w:t>
            </w:r>
            <w:r>
              <w:rPr>
                <w:sz w:val="20"/>
                <w:szCs w:val="20"/>
              </w:rPr>
              <w:t>Дикие лебеди</w:t>
            </w:r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Литературная (авторская) сказка. Сюжет сказки, главная мысль</w:t>
            </w:r>
          </w:p>
        </w:tc>
        <w:tc>
          <w:tcPr>
            <w:tcW w:w="1559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изученные произведения </w:t>
            </w:r>
            <w:r w:rsidRPr="00C96F05">
              <w:rPr>
                <w:sz w:val="20"/>
                <w:szCs w:val="20"/>
              </w:rPr>
              <w:br/>
              <w:t>Х. К. Андерсена и уметь их называть</w:t>
            </w:r>
          </w:p>
        </w:tc>
        <w:tc>
          <w:tcPr>
            <w:tcW w:w="1134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Книги-справочники (значение слов, имен, картин)</w:t>
            </w:r>
          </w:p>
        </w:tc>
        <w:tc>
          <w:tcPr>
            <w:tcW w:w="1560" w:type="dxa"/>
          </w:tcPr>
          <w:p w:rsidR="00843114" w:rsidRPr="00C96F05" w:rsidRDefault="00843114" w:rsidP="008431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119</w:t>
            </w:r>
            <w:r w:rsidRPr="00C96F05">
              <w:rPr>
                <w:sz w:val="20"/>
                <w:szCs w:val="20"/>
              </w:rPr>
              <w:t>, выразительное чтение, ответ на вопрос № 3 (по желанию)</w:t>
            </w:r>
          </w:p>
        </w:tc>
        <w:tc>
          <w:tcPr>
            <w:tcW w:w="1417" w:type="dxa"/>
          </w:tcPr>
          <w:p w:rsidR="00843114" w:rsidRDefault="00843114"/>
        </w:tc>
      </w:tr>
      <w:tr w:rsidR="00843114" w:rsidTr="00124000">
        <w:tc>
          <w:tcPr>
            <w:tcW w:w="567" w:type="dxa"/>
          </w:tcPr>
          <w:p w:rsidR="00843114" w:rsidRDefault="00843114">
            <w:r>
              <w:t>38</w:t>
            </w:r>
          </w:p>
        </w:tc>
        <w:tc>
          <w:tcPr>
            <w:tcW w:w="2106" w:type="dxa"/>
          </w:tcPr>
          <w:p w:rsidR="00843114" w:rsidRDefault="00843114"/>
        </w:tc>
        <w:tc>
          <w:tcPr>
            <w:tcW w:w="243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Стихотворение </w:t>
            </w:r>
            <w:r w:rsidRPr="00C96F05">
              <w:rPr>
                <w:sz w:val="20"/>
                <w:szCs w:val="20"/>
              </w:rPr>
              <w:br/>
              <w:t>Х. К. Андерсена «Дети года»</w:t>
            </w:r>
          </w:p>
        </w:tc>
        <w:tc>
          <w:tcPr>
            <w:tcW w:w="85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Рифма. Сравнение</w:t>
            </w:r>
          </w:p>
        </w:tc>
        <w:tc>
          <w:tcPr>
            <w:tcW w:w="1559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 новом жанре произведения </w:t>
            </w:r>
            <w:r w:rsidRPr="00C96F05">
              <w:rPr>
                <w:sz w:val="20"/>
                <w:szCs w:val="20"/>
              </w:rPr>
              <w:br/>
              <w:t xml:space="preserve">Х. К. Андерсена.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</w:t>
            </w:r>
          </w:p>
        </w:tc>
        <w:tc>
          <w:tcPr>
            <w:tcW w:w="1134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Строфа (двустишие)</w:t>
            </w:r>
          </w:p>
        </w:tc>
        <w:tc>
          <w:tcPr>
            <w:tcW w:w="1560" w:type="dxa"/>
          </w:tcPr>
          <w:p w:rsidR="00843114" w:rsidRPr="00C96F05" w:rsidRDefault="0084311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13</w:t>
            </w:r>
            <w:r w:rsidRPr="00C96F05">
              <w:rPr>
                <w:sz w:val="20"/>
                <w:szCs w:val="20"/>
              </w:rPr>
              <w:t>5, выучить наизусть</w:t>
            </w:r>
          </w:p>
        </w:tc>
        <w:tc>
          <w:tcPr>
            <w:tcW w:w="1417" w:type="dxa"/>
          </w:tcPr>
          <w:p w:rsidR="00843114" w:rsidRDefault="00843114"/>
        </w:tc>
      </w:tr>
      <w:tr w:rsidR="006A31C4" w:rsidTr="00124000">
        <w:tc>
          <w:tcPr>
            <w:tcW w:w="567" w:type="dxa"/>
          </w:tcPr>
          <w:p w:rsidR="006A31C4" w:rsidRDefault="006A31C4">
            <w:r>
              <w:t>39</w:t>
            </w:r>
          </w:p>
        </w:tc>
        <w:tc>
          <w:tcPr>
            <w:tcW w:w="2106" w:type="dxa"/>
          </w:tcPr>
          <w:p w:rsidR="006A31C4" w:rsidRDefault="006A31C4"/>
        </w:tc>
        <w:tc>
          <w:tcPr>
            <w:tcW w:w="243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</w:p>
        </w:tc>
        <w:tc>
          <w:tcPr>
            <w:tcW w:w="85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Библиографические сведения об Андерсене. Произведения зарубежных писателей на страницах детских журналов и газет</w:t>
            </w:r>
          </w:p>
        </w:tc>
        <w:tc>
          <w:tcPr>
            <w:tcW w:w="1559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с книгами, аннотировать самостоятельно прочитанную книгу</w:t>
            </w:r>
          </w:p>
        </w:tc>
        <w:tc>
          <w:tcPr>
            <w:tcW w:w="1134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70 № 2</w:t>
            </w:r>
          </w:p>
        </w:tc>
        <w:tc>
          <w:tcPr>
            <w:tcW w:w="1417" w:type="dxa"/>
          </w:tcPr>
          <w:p w:rsidR="006A31C4" w:rsidRDefault="006A31C4"/>
        </w:tc>
      </w:tr>
      <w:tr w:rsidR="006A31C4" w:rsidTr="00124000">
        <w:tc>
          <w:tcPr>
            <w:tcW w:w="567" w:type="dxa"/>
          </w:tcPr>
          <w:p w:rsidR="006A31C4" w:rsidRDefault="006A31C4">
            <w:r>
              <w:t>40</w:t>
            </w:r>
          </w:p>
        </w:tc>
        <w:tc>
          <w:tcPr>
            <w:tcW w:w="2106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Мифы народов мира.</w:t>
            </w:r>
          </w:p>
        </w:tc>
        <w:tc>
          <w:tcPr>
            <w:tcW w:w="243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Древнегреческий миф «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C96F05">
              <w:rPr>
                <w:sz w:val="20"/>
                <w:szCs w:val="20"/>
              </w:rPr>
              <w:t>рион</w:t>
            </w:r>
            <w:proofErr w:type="spell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Понятие о мифе. Герои мифа</w:t>
            </w:r>
          </w:p>
        </w:tc>
        <w:tc>
          <w:tcPr>
            <w:tcW w:w="1559" w:type="dxa"/>
          </w:tcPr>
          <w:p w:rsidR="006A31C4" w:rsidRPr="00C96F05" w:rsidRDefault="006A31C4" w:rsidP="004236C8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основное содержание мифа.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Особенности древнегреческих мифов</w:t>
            </w:r>
          </w:p>
        </w:tc>
        <w:tc>
          <w:tcPr>
            <w:tcW w:w="156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138</w:t>
            </w:r>
          </w:p>
        </w:tc>
        <w:tc>
          <w:tcPr>
            <w:tcW w:w="1417" w:type="dxa"/>
          </w:tcPr>
          <w:p w:rsidR="006A31C4" w:rsidRDefault="006A31C4"/>
        </w:tc>
      </w:tr>
      <w:tr w:rsidR="006A31C4" w:rsidTr="00124000">
        <w:tc>
          <w:tcPr>
            <w:tcW w:w="567" w:type="dxa"/>
          </w:tcPr>
          <w:p w:rsidR="006A31C4" w:rsidRDefault="006A31C4">
            <w:r>
              <w:t>41</w:t>
            </w:r>
          </w:p>
        </w:tc>
        <w:tc>
          <w:tcPr>
            <w:tcW w:w="2106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Древнегреческий миф «Дедал и Икар»</w:t>
            </w:r>
          </w:p>
        </w:tc>
        <w:tc>
          <w:tcPr>
            <w:tcW w:w="85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Миф. Образы героев мифа. Пересказ отдельных эпизодов</w:t>
            </w:r>
          </w:p>
        </w:tc>
        <w:tc>
          <w:tcPr>
            <w:tcW w:w="1559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составлять план, пересказывать по плану, анализировать произведение</w:t>
            </w:r>
          </w:p>
        </w:tc>
        <w:tc>
          <w:tcPr>
            <w:tcW w:w="1134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Особенности древнегреческих мифов</w:t>
            </w:r>
          </w:p>
        </w:tc>
        <w:tc>
          <w:tcPr>
            <w:tcW w:w="156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20–22, рассказ о жизни Дедала.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17 № 2</w:t>
            </w:r>
          </w:p>
        </w:tc>
        <w:tc>
          <w:tcPr>
            <w:tcW w:w="1417" w:type="dxa"/>
          </w:tcPr>
          <w:p w:rsidR="006A31C4" w:rsidRDefault="006A31C4"/>
        </w:tc>
      </w:tr>
      <w:tr w:rsidR="006A31C4" w:rsidTr="00124000">
        <w:tc>
          <w:tcPr>
            <w:tcW w:w="567" w:type="dxa"/>
          </w:tcPr>
          <w:p w:rsidR="006A31C4" w:rsidRDefault="006A31C4">
            <w:r>
              <w:t>42</w:t>
            </w:r>
          </w:p>
        </w:tc>
        <w:tc>
          <w:tcPr>
            <w:tcW w:w="2106" w:type="dxa"/>
          </w:tcPr>
          <w:p w:rsidR="006A31C4" w:rsidRDefault="006A31C4"/>
        </w:tc>
        <w:tc>
          <w:tcPr>
            <w:tcW w:w="243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Славянский миф «</w:t>
            </w:r>
            <w:proofErr w:type="gramStart"/>
            <w:r w:rsidRPr="00C96F05">
              <w:rPr>
                <w:sz w:val="20"/>
                <w:szCs w:val="20"/>
              </w:rPr>
              <w:t>Ярило-Солнце</w:t>
            </w:r>
            <w:proofErr w:type="gramEnd"/>
            <w:r w:rsidRPr="00C96F05">
              <w:rPr>
                <w:sz w:val="20"/>
                <w:szCs w:val="20"/>
              </w:rPr>
              <w:t>». Древнеиндийские мифы «Творение», «Создание ночи»</w:t>
            </w:r>
          </w:p>
        </w:tc>
        <w:tc>
          <w:tcPr>
            <w:tcW w:w="85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Выделение эпизодов «пробуждение Матери Сырой Земли», «появление человека» и «вещая речь человека». Герои древнеиндийских мифов. Выделение пословиц (мудрых мыслей)</w:t>
            </w:r>
          </w:p>
        </w:tc>
        <w:tc>
          <w:tcPr>
            <w:tcW w:w="1559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об особенностях построения текста (языке, героях). 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с текстом, выделять нужные эпизоды</w:t>
            </w:r>
          </w:p>
        </w:tc>
        <w:tc>
          <w:tcPr>
            <w:tcW w:w="1134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славянского мифа «</w:t>
            </w:r>
            <w:proofErr w:type="gramStart"/>
            <w:r w:rsidRPr="00C96F05">
              <w:rPr>
                <w:sz w:val="20"/>
                <w:szCs w:val="20"/>
              </w:rPr>
              <w:t>Ярило-Солнце</w:t>
            </w:r>
            <w:proofErr w:type="gramEnd"/>
            <w:r w:rsidRPr="00C96F05">
              <w:rPr>
                <w:sz w:val="20"/>
                <w:szCs w:val="20"/>
              </w:rPr>
              <w:t>» и древнегреческого мифа «Творение»</w:t>
            </w:r>
          </w:p>
        </w:tc>
        <w:tc>
          <w:tcPr>
            <w:tcW w:w="156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145</w:t>
            </w:r>
            <w:r w:rsidRPr="00C96F05">
              <w:rPr>
                <w:sz w:val="20"/>
                <w:szCs w:val="20"/>
              </w:rPr>
              <w:t>, выразительное чтение.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18 № 4, с. 19 № 2</w:t>
            </w:r>
          </w:p>
        </w:tc>
        <w:tc>
          <w:tcPr>
            <w:tcW w:w="1417" w:type="dxa"/>
          </w:tcPr>
          <w:p w:rsidR="006A31C4" w:rsidRDefault="006A31C4"/>
        </w:tc>
      </w:tr>
      <w:tr w:rsidR="006A31C4" w:rsidTr="00124000">
        <w:tc>
          <w:tcPr>
            <w:tcW w:w="567" w:type="dxa"/>
          </w:tcPr>
          <w:p w:rsidR="006A31C4" w:rsidRDefault="006A31C4">
            <w:r>
              <w:t>43</w:t>
            </w:r>
          </w:p>
        </w:tc>
        <w:tc>
          <w:tcPr>
            <w:tcW w:w="2106" w:type="dxa"/>
          </w:tcPr>
          <w:p w:rsidR="006A31C4" w:rsidRDefault="006A31C4"/>
        </w:tc>
        <w:tc>
          <w:tcPr>
            <w:tcW w:w="243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C96F05">
              <w:rPr>
                <w:sz w:val="20"/>
                <w:szCs w:val="20"/>
              </w:rPr>
              <w:t xml:space="preserve"> И</w:t>
            </w:r>
            <w:proofErr w:type="gramEnd"/>
            <w:r w:rsidRPr="00C96F05">
              <w:rPr>
                <w:sz w:val="20"/>
                <w:szCs w:val="20"/>
              </w:rPr>
              <w:t>» Обобщение по разделу «Мифы народов мира»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Урок-отчет</w:t>
            </w:r>
          </w:p>
        </w:tc>
        <w:tc>
          <w:tcPr>
            <w:tcW w:w="1701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Китайский миф. Герой, его характер, поступки 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Миф, герои мифов, особенности мифов. Книги с мифами народов мира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основной смысл содержания текста, анализировать произведение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мифы народов мира. 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самостоятельно в рабочих тетрадях</w:t>
            </w:r>
          </w:p>
        </w:tc>
        <w:tc>
          <w:tcPr>
            <w:tcW w:w="1134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C96F05">
              <w:rPr>
                <w:sz w:val="20"/>
                <w:szCs w:val="20"/>
              </w:rPr>
              <w:t>Тематический. Проверочная работа</w:t>
            </w:r>
          </w:p>
        </w:tc>
        <w:tc>
          <w:tcPr>
            <w:tcW w:w="1417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Книги с мифами народов мира</w:t>
            </w:r>
          </w:p>
        </w:tc>
        <w:tc>
          <w:tcPr>
            <w:tcW w:w="1560" w:type="dxa"/>
          </w:tcPr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Учебная хрестоматия, с. </w:t>
            </w:r>
            <w:r>
              <w:rPr>
                <w:sz w:val="20"/>
                <w:szCs w:val="20"/>
              </w:rPr>
              <w:t xml:space="preserve"> 53</w:t>
            </w:r>
            <w:r w:rsidRPr="00C96F05">
              <w:rPr>
                <w:sz w:val="20"/>
                <w:szCs w:val="20"/>
              </w:rPr>
              <w:t>, выразительное чтение.</w:t>
            </w:r>
          </w:p>
          <w:p w:rsidR="006A31C4" w:rsidRPr="00C96F05" w:rsidRDefault="006A31C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20 № 2 Пересказ понравившегося мифа</w:t>
            </w:r>
          </w:p>
        </w:tc>
        <w:tc>
          <w:tcPr>
            <w:tcW w:w="1417" w:type="dxa"/>
          </w:tcPr>
          <w:p w:rsidR="006A31C4" w:rsidRDefault="006A31C4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44</w:t>
            </w:r>
          </w:p>
        </w:tc>
        <w:tc>
          <w:tcPr>
            <w:tcW w:w="2106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Книги Древней Руси.</w:t>
            </w:r>
          </w:p>
        </w:tc>
        <w:tc>
          <w:tcPr>
            <w:tcW w:w="243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Отрывок из «Повести временных лет», «О князе Владимире», «Деятельность Ярослава» (похвала книгам)</w:t>
            </w:r>
          </w:p>
        </w:tc>
        <w:tc>
          <w:tcPr>
            <w:tcW w:w="850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C96F05">
              <w:rPr>
                <w:sz w:val="20"/>
                <w:szCs w:val="20"/>
              </w:rPr>
              <w:t>жанре</w:t>
            </w:r>
            <w:proofErr w:type="gramEnd"/>
            <w:r w:rsidRPr="00C96F05">
              <w:rPr>
                <w:sz w:val="20"/>
                <w:szCs w:val="20"/>
              </w:rPr>
              <w:t xml:space="preserve"> древнерусской литературы.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1560" w:type="dxa"/>
          </w:tcPr>
          <w:p w:rsidR="00C856E9" w:rsidRPr="00C96F05" w:rsidRDefault="00C856E9" w:rsidP="004236C8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</w:p>
          <w:p w:rsidR="00C856E9" w:rsidRDefault="00C856E9" w:rsidP="004236C8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149</w:t>
            </w:r>
            <w:r w:rsidRPr="00C96F05">
              <w:rPr>
                <w:sz w:val="20"/>
                <w:szCs w:val="20"/>
              </w:rPr>
              <w:t>, выразитель</w:t>
            </w:r>
            <w:r>
              <w:rPr>
                <w:sz w:val="20"/>
                <w:szCs w:val="20"/>
              </w:rPr>
              <w:t>-</w:t>
            </w:r>
          </w:p>
          <w:p w:rsidR="00C856E9" w:rsidRDefault="00C856E9" w:rsidP="004236C8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96F05">
              <w:rPr>
                <w:sz w:val="20"/>
                <w:szCs w:val="20"/>
              </w:rPr>
              <w:t>ное</w:t>
            </w:r>
            <w:proofErr w:type="spellEnd"/>
            <w:r w:rsidRPr="00C96F05">
              <w:rPr>
                <w:sz w:val="20"/>
                <w:szCs w:val="20"/>
              </w:rPr>
              <w:t xml:space="preserve"> чтение, ответы на вопросы № 4, </w:t>
            </w:r>
          </w:p>
          <w:p w:rsidR="00C856E9" w:rsidRPr="00C96F05" w:rsidRDefault="00C856E9" w:rsidP="004236C8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29 № 3, с. 30.</w:t>
            </w:r>
          </w:p>
          <w:p w:rsidR="00C856E9" w:rsidRPr="00C96F05" w:rsidRDefault="00C856E9" w:rsidP="004236C8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23 № 3</w:t>
            </w:r>
          </w:p>
        </w:tc>
        <w:tc>
          <w:tcPr>
            <w:tcW w:w="1417" w:type="dxa"/>
          </w:tcPr>
          <w:p w:rsidR="00C856E9" w:rsidRDefault="00C856E9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45</w:t>
            </w:r>
          </w:p>
        </w:tc>
        <w:tc>
          <w:tcPr>
            <w:tcW w:w="2106" w:type="dxa"/>
          </w:tcPr>
          <w:p w:rsidR="00C856E9" w:rsidRDefault="00C856E9"/>
        </w:tc>
        <w:tc>
          <w:tcPr>
            <w:tcW w:w="243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Отрывок из «Повести временных лет», «Поучение Владимира Мономаха»</w:t>
            </w:r>
          </w:p>
        </w:tc>
        <w:tc>
          <w:tcPr>
            <w:tcW w:w="850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Чтение и анализ нового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Поучение – жанр древнерусской литературы.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559" w:type="dxa"/>
          </w:tcPr>
          <w:p w:rsidR="00C856E9" w:rsidRPr="00C96F05" w:rsidRDefault="00C856E9" w:rsidP="004236C8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текста. </w:t>
            </w:r>
          </w:p>
          <w:p w:rsidR="00C856E9" w:rsidRPr="00C96F05" w:rsidRDefault="00C856E9" w:rsidP="004236C8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героя произведения и уметь оценивать его поступки</w:t>
            </w: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«Поучений Владимира Мономаха»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 «наставлений Ярослава Мудрого»</w:t>
            </w:r>
          </w:p>
        </w:tc>
        <w:tc>
          <w:tcPr>
            <w:tcW w:w="1560" w:type="dxa"/>
          </w:tcPr>
          <w:p w:rsidR="00C856E9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154</w:t>
            </w:r>
            <w:r w:rsidRPr="00C96F05">
              <w:rPr>
                <w:sz w:val="20"/>
                <w:szCs w:val="20"/>
              </w:rPr>
              <w:t>, выразительное чтение, ответы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на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вопросы с. 31.</w:t>
            </w:r>
          </w:p>
          <w:p w:rsidR="00C856E9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26 № 2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(по желанию)</w:t>
            </w:r>
          </w:p>
        </w:tc>
        <w:tc>
          <w:tcPr>
            <w:tcW w:w="1417" w:type="dxa"/>
          </w:tcPr>
          <w:p w:rsidR="00C856E9" w:rsidRDefault="00C856E9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46</w:t>
            </w:r>
          </w:p>
        </w:tc>
        <w:tc>
          <w:tcPr>
            <w:tcW w:w="2106" w:type="dxa"/>
          </w:tcPr>
          <w:p w:rsidR="00C856E9" w:rsidRDefault="00C856E9"/>
        </w:tc>
        <w:tc>
          <w:tcPr>
            <w:tcW w:w="2431" w:type="dxa"/>
          </w:tcPr>
          <w:p w:rsidR="00C856E9" w:rsidRPr="00C856E9" w:rsidRDefault="00C856E9" w:rsidP="00794ED4">
            <w:pPr>
              <w:rPr>
                <w:sz w:val="20"/>
                <w:szCs w:val="20"/>
              </w:rPr>
            </w:pPr>
            <w:r w:rsidRPr="00C856E9">
              <w:rPr>
                <w:sz w:val="20"/>
                <w:szCs w:val="20"/>
              </w:rPr>
              <w:t>Отрывок из «Повести временных лет», «Наставления Ярослава Мудрого»</w:t>
            </w:r>
          </w:p>
        </w:tc>
        <w:tc>
          <w:tcPr>
            <w:tcW w:w="850" w:type="dxa"/>
          </w:tcPr>
          <w:p w:rsidR="00C856E9" w:rsidRPr="00C856E9" w:rsidRDefault="00C856E9" w:rsidP="00794ED4">
            <w:pPr>
              <w:jc w:val="center"/>
              <w:rPr>
                <w:sz w:val="20"/>
                <w:szCs w:val="20"/>
              </w:rPr>
            </w:pPr>
            <w:r w:rsidRPr="00C856E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Чтение и анализ нового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Поучение – жанр древнерусской литературы.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Выборочное чтение</w:t>
            </w:r>
          </w:p>
        </w:tc>
        <w:tc>
          <w:tcPr>
            <w:tcW w:w="1559" w:type="dxa"/>
          </w:tcPr>
          <w:p w:rsidR="00C856E9" w:rsidRPr="00C96F05" w:rsidRDefault="00C856E9" w:rsidP="004236C8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текста. </w:t>
            </w:r>
          </w:p>
          <w:p w:rsidR="00C856E9" w:rsidRPr="00C96F05" w:rsidRDefault="00C856E9" w:rsidP="004236C8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героя произведения и уметь оценивать его поступки</w:t>
            </w: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417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«Поучений Владимира Мономаха»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 «наставлений Ярослава Мудрого»</w:t>
            </w:r>
          </w:p>
        </w:tc>
        <w:tc>
          <w:tcPr>
            <w:tcW w:w="1560" w:type="dxa"/>
          </w:tcPr>
          <w:p w:rsidR="00C856E9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65</w:t>
            </w:r>
            <w:r w:rsidRPr="00C96F05">
              <w:rPr>
                <w:sz w:val="20"/>
                <w:szCs w:val="20"/>
              </w:rPr>
              <w:t>, выразительное чтение, ответы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на 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вопросы с. 31.</w:t>
            </w:r>
          </w:p>
          <w:p w:rsidR="00C856E9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26 № 2</w:t>
            </w:r>
          </w:p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(по желанию)</w:t>
            </w:r>
          </w:p>
        </w:tc>
        <w:tc>
          <w:tcPr>
            <w:tcW w:w="1417" w:type="dxa"/>
          </w:tcPr>
          <w:p w:rsidR="00C856E9" w:rsidRDefault="00C856E9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47</w:t>
            </w:r>
          </w:p>
        </w:tc>
        <w:tc>
          <w:tcPr>
            <w:tcW w:w="2106" w:type="dxa"/>
          </w:tcPr>
          <w:p w:rsidR="00C856E9" w:rsidRDefault="00C856E9"/>
        </w:tc>
        <w:tc>
          <w:tcPr>
            <w:tcW w:w="2431" w:type="dxa"/>
          </w:tcPr>
          <w:p w:rsidR="00C856E9" w:rsidRDefault="00C856E9" w:rsidP="00C856E9">
            <w:r w:rsidRPr="00C856E9">
              <w:t>Отрывок из «Повести временных лет», «</w:t>
            </w:r>
            <w:r>
              <w:t>Вещий  Олег</w:t>
            </w:r>
            <w:r w:rsidRPr="00C856E9">
              <w:t>»</w:t>
            </w:r>
          </w:p>
        </w:tc>
        <w:tc>
          <w:tcPr>
            <w:tcW w:w="850" w:type="dxa"/>
          </w:tcPr>
          <w:p w:rsidR="00C856E9" w:rsidRDefault="00C856E9" w:rsidP="00C856E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C96F05">
              <w:rPr>
                <w:sz w:val="20"/>
                <w:szCs w:val="20"/>
              </w:rPr>
              <w:t>жанре</w:t>
            </w:r>
            <w:proofErr w:type="gramEnd"/>
            <w:r w:rsidRPr="00C96F05">
              <w:rPr>
                <w:sz w:val="20"/>
                <w:szCs w:val="20"/>
              </w:rPr>
              <w:t xml:space="preserve"> древнерусской литературы.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1560" w:type="dxa"/>
          </w:tcPr>
          <w:p w:rsidR="00C856E9" w:rsidRDefault="00C856E9">
            <w:r>
              <w:t>Хрестоматия с. 66</w:t>
            </w:r>
          </w:p>
        </w:tc>
        <w:tc>
          <w:tcPr>
            <w:tcW w:w="1417" w:type="dxa"/>
          </w:tcPr>
          <w:p w:rsidR="00C856E9" w:rsidRDefault="00C856E9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48</w:t>
            </w:r>
          </w:p>
        </w:tc>
        <w:tc>
          <w:tcPr>
            <w:tcW w:w="2106" w:type="dxa"/>
          </w:tcPr>
          <w:p w:rsidR="00C856E9" w:rsidRDefault="00C856E9"/>
        </w:tc>
        <w:tc>
          <w:tcPr>
            <w:tcW w:w="2431" w:type="dxa"/>
          </w:tcPr>
          <w:p w:rsidR="00C856E9" w:rsidRDefault="00C856E9" w:rsidP="00C856E9">
            <w:r w:rsidRPr="00C856E9">
              <w:t>Отрывок из «Повести временных лет», «</w:t>
            </w:r>
            <w:r>
              <w:t xml:space="preserve">Повесть о Константине и </w:t>
            </w:r>
            <w:proofErr w:type="spellStart"/>
            <w:r>
              <w:t>Мефодии</w:t>
            </w:r>
            <w:proofErr w:type="spellEnd"/>
            <w:r w:rsidRPr="00C856E9">
              <w:t>»</w:t>
            </w:r>
          </w:p>
        </w:tc>
        <w:tc>
          <w:tcPr>
            <w:tcW w:w="850" w:type="dxa"/>
          </w:tcPr>
          <w:p w:rsidR="00C856E9" w:rsidRDefault="00C856E9" w:rsidP="00C856E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произведения. Герой-персонаж, его поступки, характер</w:t>
            </w:r>
          </w:p>
        </w:tc>
        <w:tc>
          <w:tcPr>
            <w:tcW w:w="1559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о житие как </w:t>
            </w:r>
            <w:proofErr w:type="gramStart"/>
            <w:r w:rsidRPr="00C96F05">
              <w:rPr>
                <w:sz w:val="20"/>
                <w:szCs w:val="20"/>
              </w:rPr>
              <w:t>жанре</w:t>
            </w:r>
            <w:proofErr w:type="gramEnd"/>
            <w:r w:rsidRPr="00C96F05">
              <w:rPr>
                <w:sz w:val="20"/>
                <w:szCs w:val="20"/>
              </w:rPr>
              <w:t xml:space="preserve"> древнерусской литературы.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Пересказ</w:t>
            </w:r>
          </w:p>
        </w:tc>
        <w:tc>
          <w:tcPr>
            <w:tcW w:w="1417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1560" w:type="dxa"/>
          </w:tcPr>
          <w:p w:rsidR="00C856E9" w:rsidRDefault="00C856E9" w:rsidP="00C856E9">
            <w:r>
              <w:t>Хрестоматия с. 69</w:t>
            </w:r>
          </w:p>
        </w:tc>
        <w:tc>
          <w:tcPr>
            <w:tcW w:w="1417" w:type="dxa"/>
          </w:tcPr>
          <w:p w:rsidR="00C856E9" w:rsidRDefault="00C856E9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49</w:t>
            </w:r>
          </w:p>
        </w:tc>
        <w:tc>
          <w:tcPr>
            <w:tcW w:w="2106" w:type="dxa"/>
          </w:tcPr>
          <w:p w:rsidR="00C856E9" w:rsidRDefault="00C856E9"/>
        </w:tc>
        <w:tc>
          <w:tcPr>
            <w:tcW w:w="243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книгами. Обобщающий урок по теме «Книги Древней Руси»</w:t>
            </w:r>
          </w:p>
        </w:tc>
        <w:tc>
          <w:tcPr>
            <w:tcW w:w="850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Урок-отчет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Жанры древнерусской литературы – житие, поучение. Герои произведений</w:t>
            </w:r>
          </w:p>
        </w:tc>
        <w:tc>
          <w:tcPr>
            <w:tcW w:w="1559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высказывать свое мнение о </w:t>
            </w:r>
            <w:proofErr w:type="gramStart"/>
            <w:r w:rsidRPr="00C96F05">
              <w:rPr>
                <w:sz w:val="20"/>
                <w:szCs w:val="20"/>
              </w:rPr>
              <w:t>прочитанном</w:t>
            </w:r>
            <w:proofErr w:type="gramEnd"/>
            <w:r w:rsidRPr="00C96F05">
              <w:rPr>
                <w:sz w:val="20"/>
                <w:szCs w:val="20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 Проверочная работа</w:t>
            </w:r>
          </w:p>
        </w:tc>
        <w:tc>
          <w:tcPr>
            <w:tcW w:w="1417" w:type="dxa"/>
          </w:tcPr>
          <w:p w:rsidR="00C856E9" w:rsidRDefault="00C856E9"/>
        </w:tc>
        <w:tc>
          <w:tcPr>
            <w:tcW w:w="1560" w:type="dxa"/>
          </w:tcPr>
          <w:p w:rsidR="00C856E9" w:rsidRDefault="00C856E9"/>
        </w:tc>
        <w:tc>
          <w:tcPr>
            <w:tcW w:w="1417" w:type="dxa"/>
          </w:tcPr>
          <w:p w:rsidR="00C856E9" w:rsidRDefault="00C856E9"/>
        </w:tc>
      </w:tr>
      <w:tr w:rsidR="00C856E9" w:rsidTr="00124000">
        <w:tc>
          <w:tcPr>
            <w:tcW w:w="567" w:type="dxa"/>
          </w:tcPr>
          <w:p w:rsidR="00C856E9" w:rsidRDefault="00C856E9">
            <w:r>
              <w:t>50</w:t>
            </w:r>
          </w:p>
        </w:tc>
        <w:tc>
          <w:tcPr>
            <w:tcW w:w="2106" w:type="dxa"/>
          </w:tcPr>
          <w:p w:rsidR="00C856E9" w:rsidRDefault="00C856E9"/>
        </w:tc>
        <w:tc>
          <w:tcPr>
            <w:tcW w:w="243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Проверь себя. «Страничка книгочея»</w:t>
            </w:r>
          </w:p>
        </w:tc>
        <w:tc>
          <w:tcPr>
            <w:tcW w:w="850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Итоговое обобщение </w:t>
            </w:r>
            <w:proofErr w:type="gramStart"/>
            <w:r w:rsidRPr="00C96F05">
              <w:rPr>
                <w:sz w:val="20"/>
                <w:szCs w:val="20"/>
              </w:rPr>
              <w:t>изученного</w:t>
            </w:r>
            <w:proofErr w:type="gramEnd"/>
            <w:r w:rsidRPr="00C96F05">
              <w:rPr>
                <w:sz w:val="20"/>
                <w:szCs w:val="20"/>
              </w:rPr>
              <w:t xml:space="preserve"> в I полугодии</w:t>
            </w:r>
          </w:p>
        </w:tc>
        <w:tc>
          <w:tcPr>
            <w:tcW w:w="1701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Итоговый. Урок-конкурс «Книгочей класса»</w:t>
            </w:r>
          </w:p>
        </w:tc>
        <w:tc>
          <w:tcPr>
            <w:tcW w:w="1417" w:type="dxa"/>
          </w:tcPr>
          <w:p w:rsidR="00C856E9" w:rsidRPr="00C96F05" w:rsidRDefault="00C856E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56E9" w:rsidRDefault="00C856E9"/>
        </w:tc>
        <w:tc>
          <w:tcPr>
            <w:tcW w:w="1417" w:type="dxa"/>
          </w:tcPr>
          <w:p w:rsidR="00C856E9" w:rsidRDefault="00C856E9"/>
        </w:tc>
      </w:tr>
      <w:tr w:rsidR="005F35A0" w:rsidTr="004953FE">
        <w:tc>
          <w:tcPr>
            <w:tcW w:w="16160" w:type="dxa"/>
            <w:gridSpan w:val="11"/>
          </w:tcPr>
          <w:p w:rsidR="005F35A0" w:rsidRDefault="005F35A0" w:rsidP="005F35A0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B835B4" w:rsidTr="00124000">
        <w:tc>
          <w:tcPr>
            <w:tcW w:w="567" w:type="dxa"/>
          </w:tcPr>
          <w:p w:rsidR="00B835B4" w:rsidRDefault="00B835B4">
            <w:r>
              <w:t>51</w:t>
            </w:r>
          </w:p>
        </w:tc>
        <w:tc>
          <w:tcPr>
            <w:tcW w:w="2106" w:type="dxa"/>
          </w:tcPr>
          <w:p w:rsidR="00B835B4" w:rsidRDefault="00B835B4">
            <w:r w:rsidRPr="00C96F05">
              <w:rPr>
                <w:sz w:val="20"/>
                <w:szCs w:val="20"/>
              </w:rPr>
              <w:t xml:space="preserve">Произведения </w:t>
            </w:r>
            <w:r w:rsidRPr="00C96F05">
              <w:rPr>
                <w:sz w:val="20"/>
                <w:szCs w:val="20"/>
              </w:rPr>
              <w:br/>
              <w:t>Л. Н. Толстого</w:t>
            </w:r>
          </w:p>
        </w:tc>
        <w:tc>
          <w:tcPr>
            <w:tcW w:w="2431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рассказа Л. Н. Толстого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«Акула»</w:t>
            </w:r>
          </w:p>
        </w:tc>
        <w:tc>
          <w:tcPr>
            <w:tcW w:w="850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анализ нового произведения</w:t>
            </w:r>
          </w:p>
        </w:tc>
        <w:tc>
          <w:tcPr>
            <w:tcW w:w="1701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Главная мысль. Герои, их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характеры, поступки, сюжет</w:t>
            </w:r>
          </w:p>
        </w:tc>
        <w:tc>
          <w:tcPr>
            <w:tcW w:w="1559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1134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Пересказ</w:t>
            </w:r>
          </w:p>
        </w:tc>
        <w:tc>
          <w:tcPr>
            <w:tcW w:w="1417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Книги-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справочники</w:t>
            </w:r>
          </w:p>
        </w:tc>
        <w:tc>
          <w:tcPr>
            <w:tcW w:w="1560" w:type="dxa"/>
          </w:tcPr>
          <w:p w:rsidR="00B835B4" w:rsidRPr="00C96F05" w:rsidRDefault="00B835B4" w:rsidP="004236C8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4, ч. 2</w:t>
            </w:r>
          </w:p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7 № 3</w:t>
            </w:r>
          </w:p>
        </w:tc>
        <w:tc>
          <w:tcPr>
            <w:tcW w:w="1417" w:type="dxa"/>
          </w:tcPr>
          <w:p w:rsidR="00B835B4" w:rsidRDefault="00B835B4"/>
        </w:tc>
      </w:tr>
      <w:tr w:rsidR="00B835B4" w:rsidTr="00124000">
        <w:tc>
          <w:tcPr>
            <w:tcW w:w="567" w:type="dxa"/>
          </w:tcPr>
          <w:p w:rsidR="00B835B4" w:rsidRDefault="00B835B4">
            <w:r>
              <w:t>52</w:t>
            </w:r>
          </w:p>
          <w:p w:rsidR="00B835B4" w:rsidRDefault="00B835B4">
            <w:r>
              <w:t>53</w:t>
            </w:r>
          </w:p>
        </w:tc>
        <w:tc>
          <w:tcPr>
            <w:tcW w:w="2106" w:type="dxa"/>
          </w:tcPr>
          <w:p w:rsidR="00B835B4" w:rsidRDefault="00B835B4"/>
        </w:tc>
        <w:tc>
          <w:tcPr>
            <w:tcW w:w="2431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Быль Л. Н. Толстого «Кавказский пленник»</w:t>
            </w:r>
          </w:p>
        </w:tc>
        <w:tc>
          <w:tcPr>
            <w:tcW w:w="850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Главная мысль. Герои, их характеры, поступки, сюжет</w:t>
            </w:r>
          </w:p>
        </w:tc>
        <w:tc>
          <w:tcPr>
            <w:tcW w:w="1559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 и произведении</w:t>
            </w:r>
          </w:p>
        </w:tc>
        <w:tc>
          <w:tcPr>
            <w:tcW w:w="1134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Понятие </w:t>
            </w:r>
            <w:r w:rsidRPr="00C96F05">
              <w:rPr>
                <w:i/>
                <w:iCs/>
                <w:sz w:val="20"/>
                <w:szCs w:val="20"/>
              </w:rPr>
              <w:t>быль</w:t>
            </w:r>
            <w:r w:rsidRPr="00C96F05">
              <w:rPr>
                <w:sz w:val="20"/>
                <w:szCs w:val="20"/>
              </w:rPr>
              <w:t xml:space="preserve"> (</w:t>
            </w:r>
            <w:proofErr w:type="gramStart"/>
            <w:r w:rsidRPr="00C96F05">
              <w:rPr>
                <w:sz w:val="20"/>
                <w:szCs w:val="20"/>
              </w:rPr>
              <w:t>рас-сказ</w:t>
            </w:r>
            <w:proofErr w:type="gramEnd"/>
            <w:r w:rsidRPr="00C96F05">
              <w:rPr>
                <w:sz w:val="20"/>
                <w:szCs w:val="20"/>
              </w:rPr>
              <w:t xml:space="preserve"> о реальных событиях)</w:t>
            </w:r>
          </w:p>
        </w:tc>
        <w:tc>
          <w:tcPr>
            <w:tcW w:w="1560" w:type="dxa"/>
          </w:tcPr>
          <w:p w:rsidR="00B835B4" w:rsidRPr="00C96F05" w:rsidRDefault="00B835B4" w:rsidP="004236C8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3</w:t>
            </w:r>
            <w:r w:rsidRPr="00C96F05">
              <w:rPr>
                <w:sz w:val="20"/>
                <w:szCs w:val="20"/>
              </w:rPr>
              <w:t>:</w:t>
            </w:r>
          </w:p>
          <w:p w:rsidR="00B835B4" w:rsidRPr="00C96F05" w:rsidRDefault="00B835B4" w:rsidP="004236C8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1) читать 1–3 части;</w:t>
            </w:r>
          </w:p>
          <w:p w:rsidR="00B835B4" w:rsidRPr="00C96F05" w:rsidRDefault="00B835B4" w:rsidP="004236C8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2) читать 2–6 части;</w:t>
            </w:r>
          </w:p>
          <w:p w:rsidR="00B835B4" w:rsidRPr="00C96F05" w:rsidRDefault="00B835B4" w:rsidP="004236C8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3) рассказ о героях по выбору</w:t>
            </w:r>
          </w:p>
        </w:tc>
        <w:tc>
          <w:tcPr>
            <w:tcW w:w="1417" w:type="dxa"/>
          </w:tcPr>
          <w:p w:rsidR="00B835B4" w:rsidRDefault="00B835B4"/>
        </w:tc>
      </w:tr>
      <w:tr w:rsidR="00B835B4" w:rsidTr="00124000">
        <w:tc>
          <w:tcPr>
            <w:tcW w:w="56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54</w:t>
            </w:r>
          </w:p>
        </w:tc>
        <w:tc>
          <w:tcPr>
            <w:tcW w:w="2106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B835B4" w:rsidRDefault="00B835B4" w:rsidP="00B835B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Повторение произведений Л. Н. Толстого.  Сказка «Два брата»</w:t>
            </w:r>
          </w:p>
        </w:tc>
        <w:tc>
          <w:tcPr>
            <w:tcW w:w="850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b/>
                <w:bCs/>
                <w:sz w:val="20"/>
                <w:szCs w:val="20"/>
              </w:rPr>
              <w:t>Знать и уметь</w:t>
            </w:r>
            <w:r w:rsidRPr="00B835B4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Справочный материал о писателе</w:t>
            </w:r>
          </w:p>
        </w:tc>
        <w:tc>
          <w:tcPr>
            <w:tcW w:w="1560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Учебник с. 7</w:t>
            </w:r>
          </w:p>
        </w:tc>
        <w:tc>
          <w:tcPr>
            <w:tcW w:w="1417" w:type="dxa"/>
          </w:tcPr>
          <w:p w:rsidR="00B835B4" w:rsidRDefault="00B835B4"/>
        </w:tc>
      </w:tr>
      <w:tr w:rsidR="00B835B4" w:rsidTr="00124000">
        <w:tc>
          <w:tcPr>
            <w:tcW w:w="56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55</w:t>
            </w:r>
          </w:p>
        </w:tc>
        <w:tc>
          <w:tcPr>
            <w:tcW w:w="2106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Басня</w:t>
            </w:r>
            <w:r>
              <w:rPr>
                <w:sz w:val="20"/>
                <w:szCs w:val="20"/>
              </w:rPr>
              <w:t xml:space="preserve"> Л. Н. Толстой</w:t>
            </w:r>
            <w:r w:rsidRPr="00B835B4">
              <w:rPr>
                <w:sz w:val="20"/>
                <w:szCs w:val="20"/>
              </w:rPr>
              <w:t xml:space="preserve"> «Мужик и Водяной»</w:t>
            </w:r>
          </w:p>
        </w:tc>
        <w:tc>
          <w:tcPr>
            <w:tcW w:w="850" w:type="dxa"/>
          </w:tcPr>
          <w:p w:rsidR="00B835B4" w:rsidRPr="00B835B4" w:rsidRDefault="00B835B4" w:rsidP="00B835B4">
            <w:pPr>
              <w:jc w:val="center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b/>
                <w:bCs/>
                <w:sz w:val="20"/>
                <w:szCs w:val="20"/>
              </w:rPr>
              <w:t>Знать и уметь</w:t>
            </w:r>
            <w:r w:rsidRPr="00B835B4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B835B4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Справочный материал о писателе</w:t>
            </w:r>
          </w:p>
        </w:tc>
        <w:tc>
          <w:tcPr>
            <w:tcW w:w="1560" w:type="dxa"/>
          </w:tcPr>
          <w:p w:rsidR="00B835B4" w:rsidRPr="00B835B4" w:rsidRDefault="00B835B4" w:rsidP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 xml:space="preserve">Учебник с. 11, р. </w:t>
            </w:r>
            <w:proofErr w:type="gramStart"/>
            <w:r w:rsidRPr="00B835B4">
              <w:rPr>
                <w:sz w:val="20"/>
                <w:szCs w:val="20"/>
              </w:rPr>
              <w:t>т</w:t>
            </w:r>
            <w:proofErr w:type="gramEnd"/>
            <w:r w:rsidRPr="00B835B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35B4" w:rsidRDefault="00B835B4"/>
        </w:tc>
      </w:tr>
      <w:tr w:rsidR="00B835B4" w:rsidTr="00124000">
        <w:tc>
          <w:tcPr>
            <w:tcW w:w="56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>56</w:t>
            </w:r>
          </w:p>
        </w:tc>
        <w:tc>
          <w:tcPr>
            <w:tcW w:w="2106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Л. Н. Толстого «Черепаха», «Русак»</w:t>
            </w:r>
          </w:p>
        </w:tc>
        <w:tc>
          <w:tcPr>
            <w:tcW w:w="850" w:type="dxa"/>
          </w:tcPr>
          <w:p w:rsidR="00B835B4" w:rsidRPr="00B835B4" w:rsidRDefault="00B835B4" w:rsidP="00B8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и жанры (рассказ, басня, былина, быль)</w:t>
            </w:r>
          </w:p>
        </w:tc>
        <w:tc>
          <w:tcPr>
            <w:tcW w:w="1559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 и уметь</w:t>
            </w:r>
            <w:r w:rsidRPr="00C96F05">
              <w:rPr>
                <w:sz w:val="20"/>
                <w:szCs w:val="20"/>
              </w:rPr>
              <w:t xml:space="preserve"> называть произведения Л. Н. Толстого</w:t>
            </w:r>
          </w:p>
        </w:tc>
        <w:tc>
          <w:tcPr>
            <w:tcW w:w="1134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C96F05" w:rsidRDefault="00B835B4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Справочный материал о писателе</w:t>
            </w:r>
          </w:p>
        </w:tc>
        <w:tc>
          <w:tcPr>
            <w:tcW w:w="1560" w:type="dxa"/>
          </w:tcPr>
          <w:p w:rsidR="00B835B4" w:rsidRPr="00B835B4" w:rsidRDefault="00B835B4" w:rsidP="00B835B4">
            <w:pPr>
              <w:rPr>
                <w:sz w:val="20"/>
                <w:szCs w:val="20"/>
              </w:rPr>
            </w:pPr>
            <w:r w:rsidRPr="00B835B4">
              <w:rPr>
                <w:sz w:val="20"/>
                <w:szCs w:val="20"/>
              </w:rPr>
              <w:t xml:space="preserve">Учебник с.13, р. </w:t>
            </w:r>
            <w:proofErr w:type="gramStart"/>
            <w:r w:rsidRPr="00B835B4">
              <w:rPr>
                <w:sz w:val="20"/>
                <w:szCs w:val="20"/>
              </w:rPr>
              <w:t>т</w:t>
            </w:r>
            <w:proofErr w:type="gramEnd"/>
            <w:r w:rsidRPr="00B835B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</w:tr>
      <w:tr w:rsidR="00B835B4" w:rsidTr="00124000">
        <w:tc>
          <w:tcPr>
            <w:tcW w:w="56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06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B835B4" w:rsidRPr="00B835B4" w:rsidRDefault="0056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Проверь себя. Работа с книгами</w:t>
            </w:r>
          </w:p>
        </w:tc>
        <w:tc>
          <w:tcPr>
            <w:tcW w:w="850" w:type="dxa"/>
          </w:tcPr>
          <w:p w:rsidR="00B835B4" w:rsidRPr="00B835B4" w:rsidRDefault="005678CE" w:rsidP="0056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35B4" w:rsidRPr="00B835B4" w:rsidRDefault="0056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Проверочный </w:t>
            </w:r>
          </w:p>
        </w:tc>
        <w:tc>
          <w:tcPr>
            <w:tcW w:w="1701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35B4" w:rsidRPr="00B835B4" w:rsidRDefault="00B835B4">
            <w:pPr>
              <w:rPr>
                <w:sz w:val="20"/>
                <w:szCs w:val="20"/>
              </w:rPr>
            </w:pPr>
          </w:p>
        </w:tc>
      </w:tr>
      <w:tr w:rsidR="005678CE" w:rsidTr="00124000">
        <w:tc>
          <w:tcPr>
            <w:tcW w:w="567" w:type="dxa"/>
          </w:tcPr>
          <w:p w:rsidR="005678CE" w:rsidRPr="00B835B4" w:rsidRDefault="0056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06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Стихи </w:t>
            </w:r>
          </w:p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А. Блока. </w:t>
            </w:r>
          </w:p>
        </w:tc>
        <w:tc>
          <w:tcPr>
            <w:tcW w:w="2431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Стихи о Родине. </w:t>
            </w:r>
            <w:r w:rsidRPr="00C96F05">
              <w:rPr>
                <w:sz w:val="20"/>
                <w:szCs w:val="20"/>
              </w:rPr>
              <w:br/>
              <w:t>А. А. Блок «Россия»</w:t>
            </w:r>
          </w:p>
        </w:tc>
        <w:tc>
          <w:tcPr>
            <w:tcW w:w="850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Тема, тон, темп, ритм</w:t>
            </w:r>
          </w:p>
        </w:tc>
        <w:tc>
          <w:tcPr>
            <w:tcW w:w="1559" w:type="dxa"/>
          </w:tcPr>
          <w:p w:rsidR="005678CE" w:rsidRPr="00C96F05" w:rsidRDefault="005678CE" w:rsidP="004236C8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тему, комментировать заглавие, определять тон, темп, </w:t>
            </w:r>
          </w:p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ритм; выразительно читать</w:t>
            </w:r>
          </w:p>
        </w:tc>
        <w:tc>
          <w:tcPr>
            <w:tcW w:w="1134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78CE" w:rsidRPr="00C96F05" w:rsidRDefault="005678C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Олицетворение</w:t>
            </w:r>
          </w:p>
        </w:tc>
        <w:tc>
          <w:tcPr>
            <w:tcW w:w="1560" w:type="dxa"/>
          </w:tcPr>
          <w:p w:rsidR="005678CE" w:rsidRPr="00C96F05" w:rsidRDefault="005678CE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 w:rsidR="00C60415">
              <w:rPr>
                <w:sz w:val="20"/>
                <w:szCs w:val="20"/>
              </w:rPr>
              <w:t>23</w:t>
            </w:r>
            <w:r w:rsidRPr="00C96F05">
              <w:rPr>
                <w:sz w:val="20"/>
                <w:szCs w:val="20"/>
              </w:rPr>
              <w:t>, выразительное чтение наизусть</w:t>
            </w:r>
          </w:p>
        </w:tc>
        <w:tc>
          <w:tcPr>
            <w:tcW w:w="1417" w:type="dxa"/>
          </w:tcPr>
          <w:p w:rsidR="005678CE" w:rsidRPr="00B835B4" w:rsidRDefault="005678CE">
            <w:pPr>
              <w:rPr>
                <w:sz w:val="20"/>
                <w:szCs w:val="20"/>
              </w:rPr>
            </w:pPr>
          </w:p>
        </w:tc>
      </w:tr>
      <w:tr w:rsidR="00C60415" w:rsidTr="00124000">
        <w:tc>
          <w:tcPr>
            <w:tcW w:w="56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06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А. А. Блок «Рождество»</w:t>
            </w:r>
          </w:p>
        </w:tc>
        <w:tc>
          <w:tcPr>
            <w:tcW w:w="85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Заголовок. Позиция поэта. Интонационный рисунок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C96F05" w:rsidRDefault="00C60415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25</w:t>
            </w:r>
            <w:r w:rsidRPr="00C96F05">
              <w:rPr>
                <w:sz w:val="20"/>
                <w:szCs w:val="20"/>
              </w:rPr>
              <w:t>, выразительное чтение или наизусть (по выбору)</w:t>
            </w:r>
          </w:p>
        </w:tc>
        <w:tc>
          <w:tcPr>
            <w:tcW w:w="141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</w:p>
        </w:tc>
      </w:tr>
      <w:tr w:rsidR="00C60415" w:rsidTr="00124000">
        <w:tc>
          <w:tcPr>
            <w:tcW w:w="56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06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Стихи К. Д. Бальмонта</w:t>
            </w:r>
          </w:p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Стихи о Родине, о природе. К. Д. Бальмонт «Россия», </w:t>
            </w:r>
            <w:r w:rsidRPr="00C96F05">
              <w:rPr>
                <w:sz w:val="20"/>
                <w:szCs w:val="20"/>
              </w:rPr>
              <w:br/>
              <w:t>«К зиме»</w:t>
            </w:r>
          </w:p>
        </w:tc>
        <w:tc>
          <w:tcPr>
            <w:tcW w:w="85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стихов. Рифма, строка, строфа, эпитет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темы стихов, выразительно читать одно стихотворение наизусть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стихов 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А. А. Блока и К. Д. Бальмонта</w:t>
            </w:r>
          </w:p>
        </w:tc>
        <w:tc>
          <w:tcPr>
            <w:tcW w:w="1560" w:type="dxa"/>
          </w:tcPr>
          <w:p w:rsidR="00C60415" w:rsidRPr="00C96F05" w:rsidRDefault="00C60415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28</w:t>
            </w:r>
            <w:r w:rsidRPr="00C96F05">
              <w:rPr>
                <w:sz w:val="20"/>
                <w:szCs w:val="20"/>
              </w:rPr>
              <w:t>, выразительное чтение наизусть (по выбору)</w:t>
            </w:r>
          </w:p>
        </w:tc>
        <w:tc>
          <w:tcPr>
            <w:tcW w:w="141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</w:p>
        </w:tc>
      </w:tr>
      <w:tr w:rsidR="00C60415" w:rsidTr="00124000">
        <w:tc>
          <w:tcPr>
            <w:tcW w:w="56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06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 о природе К. Д. Бальмонта «Снежинка», «Камыши»</w:t>
            </w:r>
          </w:p>
        </w:tc>
        <w:tc>
          <w:tcPr>
            <w:tcW w:w="85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Эпитеты, сравнение, олицетворение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выделять эпитеты, сравнения, олицетворения, логические ударения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Метафора, художественный прием</w:t>
            </w:r>
          </w:p>
        </w:tc>
        <w:tc>
          <w:tcPr>
            <w:tcW w:w="1560" w:type="dxa"/>
          </w:tcPr>
          <w:p w:rsidR="00C60415" w:rsidRPr="00C96F05" w:rsidRDefault="00C60415" w:rsidP="00C6041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31</w:t>
            </w:r>
            <w:r w:rsidRPr="00C96F05">
              <w:rPr>
                <w:sz w:val="20"/>
                <w:szCs w:val="20"/>
              </w:rPr>
              <w:t>, наизусть по выбору</w:t>
            </w:r>
          </w:p>
        </w:tc>
        <w:tc>
          <w:tcPr>
            <w:tcW w:w="141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</w:p>
        </w:tc>
      </w:tr>
      <w:tr w:rsidR="00C60415" w:rsidTr="00124000">
        <w:tc>
          <w:tcPr>
            <w:tcW w:w="567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06" w:type="dxa"/>
          </w:tcPr>
          <w:p w:rsidR="00C60415" w:rsidRPr="00B835B4" w:rsidRDefault="00C6041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Сказочные стихи К. Д. Бальмонта «У чудищ», «Как я пишу стихи» Слушание и работа с детскими книгами. К. Д. Бальмонт «Русский язык», «Золотая рыбка»</w:t>
            </w:r>
          </w:p>
        </w:tc>
        <w:tc>
          <w:tcPr>
            <w:tcW w:w="85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 Слушание и работа с детскими книгами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Сказочные стихи Книги стихов русских поэтов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стихи, определять позицию автора</w:t>
            </w:r>
            <w:proofErr w:type="gramStart"/>
            <w:r w:rsidRPr="00C96F05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C96F05">
              <w:rPr>
                <w:b/>
                <w:bCs/>
                <w:sz w:val="20"/>
                <w:szCs w:val="20"/>
              </w:rPr>
              <w:t>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Особенность сказочных стихов</w:t>
            </w:r>
          </w:p>
        </w:tc>
        <w:tc>
          <w:tcPr>
            <w:tcW w:w="156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с </w:t>
            </w:r>
            <w:r>
              <w:rPr>
                <w:sz w:val="20"/>
                <w:szCs w:val="20"/>
              </w:rPr>
              <w:t>33</w:t>
            </w:r>
            <w:r w:rsidRPr="00C96F05">
              <w:rPr>
                <w:sz w:val="20"/>
                <w:szCs w:val="20"/>
              </w:rPr>
              <w:t xml:space="preserve">, выразительное чтение наизусть (по выбору) Учебная хрестоматия, </w:t>
            </w:r>
            <w:r w:rsidRPr="00C96F05">
              <w:rPr>
                <w:sz w:val="20"/>
                <w:szCs w:val="20"/>
              </w:rPr>
              <w:br/>
              <w:t>с. 213–216, выразительное чтение.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23 № 3</w:t>
            </w:r>
          </w:p>
        </w:tc>
        <w:tc>
          <w:tcPr>
            <w:tcW w:w="1417" w:type="dxa"/>
          </w:tcPr>
          <w:p w:rsidR="00C60415" w:rsidRDefault="00C60415"/>
        </w:tc>
      </w:tr>
      <w:tr w:rsidR="00C60415" w:rsidTr="00124000">
        <w:tc>
          <w:tcPr>
            <w:tcW w:w="567" w:type="dxa"/>
          </w:tcPr>
          <w:p w:rsidR="00C60415" w:rsidRDefault="00C60415">
            <w:r>
              <w:t>63</w:t>
            </w:r>
          </w:p>
        </w:tc>
        <w:tc>
          <w:tcPr>
            <w:tcW w:w="2106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В. В. Вересаева.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В. В. Вересаева «Легенда»</w:t>
            </w:r>
          </w:p>
        </w:tc>
        <w:tc>
          <w:tcPr>
            <w:tcW w:w="85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Предание. Легенда, сказание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текста, сравнивать легенды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Хрестоматия с. 87 </w:t>
            </w:r>
            <w:r w:rsidRPr="00C96F05">
              <w:rPr>
                <w:sz w:val="20"/>
                <w:szCs w:val="20"/>
              </w:rPr>
              <w:t>выразительное чтение.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23 № 3</w:t>
            </w:r>
          </w:p>
        </w:tc>
        <w:tc>
          <w:tcPr>
            <w:tcW w:w="1417" w:type="dxa"/>
          </w:tcPr>
          <w:p w:rsidR="00C60415" w:rsidRDefault="00C60415"/>
        </w:tc>
      </w:tr>
      <w:tr w:rsidR="00C60415" w:rsidTr="00124000">
        <w:tc>
          <w:tcPr>
            <w:tcW w:w="567" w:type="dxa"/>
          </w:tcPr>
          <w:p w:rsidR="00C60415" w:rsidRDefault="00C60415">
            <w:r>
              <w:t>64</w:t>
            </w:r>
          </w:p>
        </w:tc>
        <w:tc>
          <w:tcPr>
            <w:tcW w:w="2106" w:type="dxa"/>
          </w:tcPr>
          <w:p w:rsidR="00C60415" w:rsidRDefault="00C60415"/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В. В. Вересаева «Звезда». Восточная сказка</w:t>
            </w:r>
          </w:p>
        </w:tc>
        <w:tc>
          <w:tcPr>
            <w:tcW w:w="850" w:type="dxa"/>
          </w:tcPr>
          <w:p w:rsidR="00C60415" w:rsidRPr="00D641D6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Повторы, устойчивые эпитеты, описания героев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88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1) ответы на вопросы;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2) пересказ одного эпизода</w:t>
            </w:r>
          </w:p>
        </w:tc>
        <w:tc>
          <w:tcPr>
            <w:tcW w:w="1417" w:type="dxa"/>
          </w:tcPr>
          <w:p w:rsidR="00C60415" w:rsidRDefault="00C60415"/>
        </w:tc>
      </w:tr>
      <w:tr w:rsidR="00C60415" w:rsidTr="00124000">
        <w:tc>
          <w:tcPr>
            <w:tcW w:w="567" w:type="dxa"/>
          </w:tcPr>
          <w:p w:rsidR="00C60415" w:rsidRDefault="00C60415">
            <w:r>
              <w:t>65</w:t>
            </w:r>
          </w:p>
        </w:tc>
        <w:tc>
          <w:tcPr>
            <w:tcW w:w="2106" w:type="dxa"/>
          </w:tcPr>
          <w:p w:rsidR="00C60415" w:rsidRDefault="00C60415"/>
        </w:tc>
        <w:tc>
          <w:tcPr>
            <w:tcW w:w="2431" w:type="dxa"/>
          </w:tcPr>
          <w:p w:rsidR="00C60415" w:rsidRDefault="00C60415" w:rsidP="00C60415">
            <w:r w:rsidRPr="00C96F05">
              <w:rPr>
                <w:sz w:val="20"/>
                <w:szCs w:val="20"/>
              </w:rPr>
              <w:t>А. И. Куприн</w:t>
            </w:r>
            <w:r>
              <w:rPr>
                <w:sz w:val="20"/>
                <w:szCs w:val="20"/>
              </w:rPr>
              <w:t xml:space="preserve"> </w:t>
            </w:r>
            <w:r w:rsidRPr="00C96F0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Скворцы</w:t>
            </w:r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60415" w:rsidRPr="00C60415" w:rsidRDefault="00C60415" w:rsidP="00C60415">
            <w:pPr>
              <w:jc w:val="center"/>
              <w:rPr>
                <w:sz w:val="20"/>
                <w:szCs w:val="20"/>
              </w:rPr>
            </w:pPr>
            <w:r w:rsidRPr="00C6041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Повторы, устойчивые эпитеты, описания героев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выделять повторы, устойчивые эпитеты, описания героев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C60415" w:rsidRPr="00C60415" w:rsidRDefault="00C604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0415" w:rsidRPr="00C60415" w:rsidRDefault="00C6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35, р.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60415" w:rsidRPr="00C60415" w:rsidRDefault="00C60415">
            <w:pPr>
              <w:rPr>
                <w:sz w:val="20"/>
                <w:szCs w:val="20"/>
              </w:rPr>
            </w:pPr>
          </w:p>
        </w:tc>
      </w:tr>
      <w:tr w:rsidR="00C60415" w:rsidTr="00124000">
        <w:tc>
          <w:tcPr>
            <w:tcW w:w="567" w:type="dxa"/>
          </w:tcPr>
          <w:p w:rsidR="00C60415" w:rsidRDefault="00C60415">
            <w:r>
              <w:t>66</w:t>
            </w:r>
          </w:p>
        </w:tc>
        <w:tc>
          <w:tcPr>
            <w:tcW w:w="2106" w:type="dxa"/>
          </w:tcPr>
          <w:p w:rsidR="00C60415" w:rsidRDefault="00C60415"/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детской книгой. Легенда А. И. Куприна «Четверо нищих»</w:t>
            </w:r>
          </w:p>
        </w:tc>
        <w:tc>
          <w:tcPr>
            <w:tcW w:w="85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детской книгой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Легенды русских писателей. Произведения фольклора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Текущие. Пересказ эпизода</w:t>
            </w: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Аннотация книги.</w:t>
            </w:r>
          </w:p>
        </w:tc>
        <w:tc>
          <w:tcPr>
            <w:tcW w:w="156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Учебная хрестоматия, </w:t>
            </w:r>
            <w:r w:rsidRPr="00C96F05">
              <w:rPr>
                <w:sz w:val="20"/>
                <w:szCs w:val="20"/>
              </w:rPr>
              <w:br/>
              <w:t>с. 202–207, выразительное чтение</w:t>
            </w:r>
          </w:p>
        </w:tc>
        <w:tc>
          <w:tcPr>
            <w:tcW w:w="1417" w:type="dxa"/>
          </w:tcPr>
          <w:p w:rsidR="00C60415" w:rsidRDefault="00C60415"/>
        </w:tc>
      </w:tr>
      <w:tr w:rsidR="00C60415" w:rsidTr="00124000">
        <w:tc>
          <w:tcPr>
            <w:tcW w:w="567" w:type="dxa"/>
          </w:tcPr>
          <w:p w:rsidR="00C60415" w:rsidRDefault="00C60415">
            <w:r>
              <w:t>67</w:t>
            </w:r>
          </w:p>
        </w:tc>
        <w:tc>
          <w:tcPr>
            <w:tcW w:w="2106" w:type="dxa"/>
          </w:tcPr>
          <w:p w:rsidR="00C60415" w:rsidRPr="00D641D6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Стихи </w:t>
            </w:r>
            <w:r>
              <w:rPr>
                <w:sz w:val="20"/>
                <w:szCs w:val="20"/>
              </w:rPr>
              <w:br/>
              <w:t xml:space="preserve">И. А. Бунина. </w:t>
            </w:r>
          </w:p>
        </w:tc>
        <w:tc>
          <w:tcPr>
            <w:tcW w:w="243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850" w:type="dxa"/>
          </w:tcPr>
          <w:p w:rsidR="00C60415" w:rsidRPr="00D641D6" w:rsidRDefault="00C60415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Тема, интонационный рисунок. Темп, тон, ритм</w:t>
            </w:r>
          </w:p>
        </w:tc>
        <w:tc>
          <w:tcPr>
            <w:tcW w:w="1559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тему, интонационный рисунок стихотворений, тон, темп, ритм</w:t>
            </w:r>
          </w:p>
        </w:tc>
        <w:tc>
          <w:tcPr>
            <w:tcW w:w="1134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стихотворений. Библиографические сведения о Бунине</w:t>
            </w:r>
          </w:p>
        </w:tc>
        <w:tc>
          <w:tcPr>
            <w:tcW w:w="1560" w:type="dxa"/>
          </w:tcPr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 w:rsidR="00714A89">
              <w:rPr>
                <w:sz w:val="20"/>
                <w:szCs w:val="20"/>
              </w:rPr>
              <w:t>47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1) выразительное чтение;</w:t>
            </w:r>
          </w:p>
          <w:p w:rsidR="00C60415" w:rsidRPr="00C96F05" w:rsidRDefault="00C60415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2) наизусть одно стихотворение по выбору</w:t>
            </w:r>
          </w:p>
        </w:tc>
        <w:tc>
          <w:tcPr>
            <w:tcW w:w="1417" w:type="dxa"/>
          </w:tcPr>
          <w:p w:rsidR="00C60415" w:rsidRDefault="00C60415"/>
        </w:tc>
      </w:tr>
      <w:tr w:rsidR="00714A89" w:rsidTr="00124000">
        <w:tc>
          <w:tcPr>
            <w:tcW w:w="567" w:type="dxa"/>
          </w:tcPr>
          <w:p w:rsidR="00714A89" w:rsidRDefault="00714A89">
            <w:r>
              <w:t>68</w:t>
            </w:r>
          </w:p>
        </w:tc>
        <w:tc>
          <w:tcPr>
            <w:tcW w:w="2106" w:type="dxa"/>
          </w:tcPr>
          <w:p w:rsidR="00714A89" w:rsidRDefault="00714A89"/>
        </w:tc>
        <w:tc>
          <w:tcPr>
            <w:tcW w:w="2431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И. А. Бунин «Листопад»</w:t>
            </w:r>
          </w:p>
        </w:tc>
        <w:tc>
          <w:tcPr>
            <w:tcW w:w="850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Эпитет, сравнение, олицетворение, рифма</w:t>
            </w:r>
          </w:p>
        </w:tc>
        <w:tc>
          <w:tcPr>
            <w:tcW w:w="1559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134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714A89" w:rsidRPr="00C96F05" w:rsidRDefault="00714A89" w:rsidP="00714A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51</w:t>
            </w:r>
            <w:r w:rsidRPr="00C96F05">
              <w:rPr>
                <w:sz w:val="20"/>
                <w:szCs w:val="20"/>
              </w:rPr>
              <w:t>, выучить наизусть отрывок</w:t>
            </w:r>
          </w:p>
        </w:tc>
        <w:tc>
          <w:tcPr>
            <w:tcW w:w="1417" w:type="dxa"/>
          </w:tcPr>
          <w:p w:rsidR="00714A89" w:rsidRDefault="00714A89"/>
        </w:tc>
      </w:tr>
      <w:tr w:rsidR="00714A89" w:rsidTr="00124000">
        <w:tc>
          <w:tcPr>
            <w:tcW w:w="567" w:type="dxa"/>
          </w:tcPr>
          <w:p w:rsidR="00714A89" w:rsidRDefault="00714A89">
            <w:r>
              <w:t>69</w:t>
            </w:r>
          </w:p>
        </w:tc>
        <w:tc>
          <w:tcPr>
            <w:tcW w:w="2106" w:type="dxa"/>
          </w:tcPr>
          <w:p w:rsidR="00714A89" w:rsidRDefault="00714A89"/>
        </w:tc>
        <w:tc>
          <w:tcPr>
            <w:tcW w:w="2431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 стихов русских</w:t>
            </w:r>
          </w:p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поэтов. </w:t>
            </w:r>
          </w:p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Проверь себя. «Страничка книгочея»</w:t>
            </w:r>
          </w:p>
        </w:tc>
        <w:tc>
          <w:tcPr>
            <w:tcW w:w="850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 стихотворения, выделять их главную мысль</w:t>
            </w:r>
          </w:p>
        </w:tc>
        <w:tc>
          <w:tcPr>
            <w:tcW w:w="1134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 Самостоятельная работа</w:t>
            </w:r>
          </w:p>
        </w:tc>
        <w:tc>
          <w:tcPr>
            <w:tcW w:w="1417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стихотворений. Очерк</w:t>
            </w:r>
          </w:p>
        </w:tc>
        <w:tc>
          <w:tcPr>
            <w:tcW w:w="1560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Учебная хрестоматия, </w:t>
            </w:r>
            <w:r w:rsidRPr="00C96F0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C96F05">
              <w:rPr>
                <w:sz w:val="20"/>
                <w:szCs w:val="20"/>
              </w:rPr>
              <w:t xml:space="preserve"> выразительное чтение.</w:t>
            </w:r>
          </w:p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29 № 2</w:t>
            </w:r>
          </w:p>
        </w:tc>
        <w:tc>
          <w:tcPr>
            <w:tcW w:w="1417" w:type="dxa"/>
          </w:tcPr>
          <w:p w:rsidR="00714A89" w:rsidRDefault="00714A89"/>
        </w:tc>
      </w:tr>
      <w:tr w:rsidR="00714A89" w:rsidTr="00124000">
        <w:tc>
          <w:tcPr>
            <w:tcW w:w="567" w:type="dxa"/>
          </w:tcPr>
          <w:p w:rsidR="00714A89" w:rsidRDefault="00714A89">
            <w:r>
              <w:t>70</w:t>
            </w:r>
          </w:p>
        </w:tc>
        <w:tc>
          <w:tcPr>
            <w:tcW w:w="2106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</w:t>
            </w:r>
            <w:r w:rsidRPr="00C96F05">
              <w:rPr>
                <w:sz w:val="20"/>
                <w:szCs w:val="20"/>
              </w:rPr>
              <w:br/>
              <w:t xml:space="preserve">С. Я. Маршака. </w:t>
            </w:r>
          </w:p>
          <w:p w:rsidR="00714A89" w:rsidRPr="00D641D6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Я. Маршак «Словарь», «Загадки», «Зеленая застава»</w:t>
            </w:r>
          </w:p>
        </w:tc>
        <w:tc>
          <w:tcPr>
            <w:tcW w:w="850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Жанры произведений С. Я. Маршака: загадка, стихи, сказки</w:t>
            </w:r>
          </w:p>
        </w:tc>
        <w:tc>
          <w:tcPr>
            <w:tcW w:w="1559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жанры произведений С. Я. Маршака. </w:t>
            </w:r>
          </w:p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работать со стихотворением</w:t>
            </w:r>
          </w:p>
        </w:tc>
        <w:tc>
          <w:tcPr>
            <w:tcW w:w="1134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 Самостоятельное составление словаря</w:t>
            </w:r>
          </w:p>
        </w:tc>
        <w:tc>
          <w:tcPr>
            <w:tcW w:w="1417" w:type="dxa"/>
          </w:tcPr>
          <w:p w:rsidR="00714A89" w:rsidRPr="00C96F05" w:rsidRDefault="00714A89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714A89" w:rsidRPr="00C96F05" w:rsidRDefault="00714A89" w:rsidP="006A660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Учебн</w:t>
            </w:r>
            <w:r w:rsidR="006A660C">
              <w:rPr>
                <w:sz w:val="20"/>
                <w:szCs w:val="20"/>
              </w:rPr>
              <w:t>ик с. 56</w:t>
            </w:r>
            <w:r w:rsidRPr="00C96F05">
              <w:rPr>
                <w:sz w:val="20"/>
                <w:szCs w:val="20"/>
              </w:rPr>
              <w:t xml:space="preserve"> хрестоматия, с. </w:t>
            </w:r>
            <w:r w:rsidR="006A660C">
              <w:rPr>
                <w:sz w:val="20"/>
                <w:szCs w:val="20"/>
              </w:rPr>
              <w:t>140</w:t>
            </w:r>
            <w:r w:rsidRPr="00C96F05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714A89" w:rsidRDefault="00714A89"/>
        </w:tc>
      </w:tr>
      <w:tr w:rsidR="006A660C" w:rsidTr="00124000">
        <w:tc>
          <w:tcPr>
            <w:tcW w:w="567" w:type="dxa"/>
          </w:tcPr>
          <w:p w:rsidR="006A660C" w:rsidRDefault="006A660C">
            <w:r>
              <w:t>71</w:t>
            </w:r>
          </w:p>
          <w:p w:rsidR="006A660C" w:rsidRDefault="006A660C">
            <w:r>
              <w:t>72</w:t>
            </w:r>
          </w:p>
        </w:tc>
        <w:tc>
          <w:tcPr>
            <w:tcW w:w="2106" w:type="dxa"/>
          </w:tcPr>
          <w:p w:rsidR="006A660C" w:rsidRDefault="006A660C"/>
        </w:tc>
        <w:tc>
          <w:tcPr>
            <w:tcW w:w="243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85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Пьеса-сказка, диалог, действующие лица</w:t>
            </w:r>
          </w:p>
        </w:tc>
        <w:tc>
          <w:tcPr>
            <w:tcW w:w="1559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134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Текущий. </w:t>
            </w:r>
            <w:proofErr w:type="spellStart"/>
            <w:r w:rsidRPr="00C96F05">
              <w:rPr>
                <w:sz w:val="20"/>
                <w:szCs w:val="20"/>
              </w:rPr>
              <w:t>Инсценирование</w:t>
            </w:r>
            <w:proofErr w:type="spellEnd"/>
            <w:r w:rsidRPr="00C96F05">
              <w:rPr>
                <w:sz w:val="20"/>
                <w:szCs w:val="20"/>
              </w:rPr>
              <w:t xml:space="preserve"> сказки</w:t>
            </w:r>
          </w:p>
        </w:tc>
        <w:tc>
          <w:tcPr>
            <w:tcW w:w="1417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Картина, реплика, ремарка</w:t>
            </w:r>
          </w:p>
        </w:tc>
        <w:tc>
          <w:tcPr>
            <w:tcW w:w="1560" w:type="dxa"/>
          </w:tcPr>
          <w:p w:rsidR="006A660C" w:rsidRPr="00C96F05" w:rsidRDefault="006A660C" w:rsidP="006A660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57</w:t>
            </w:r>
            <w:r w:rsidRPr="00C96F05">
              <w:rPr>
                <w:sz w:val="20"/>
                <w:szCs w:val="20"/>
              </w:rPr>
              <w:t>, выразительное чтение; с. 75–8</w:t>
            </w:r>
            <w:r>
              <w:rPr>
                <w:sz w:val="20"/>
                <w:szCs w:val="20"/>
              </w:rPr>
              <w:t>6</w:t>
            </w:r>
            <w:r w:rsidRPr="00C96F05">
              <w:rPr>
                <w:sz w:val="20"/>
                <w:szCs w:val="20"/>
              </w:rPr>
              <w:t>, чтение по ролям</w:t>
            </w:r>
          </w:p>
        </w:tc>
        <w:tc>
          <w:tcPr>
            <w:tcW w:w="1417" w:type="dxa"/>
          </w:tcPr>
          <w:p w:rsidR="006A660C" w:rsidRDefault="006A660C"/>
        </w:tc>
      </w:tr>
      <w:tr w:rsidR="006A660C" w:rsidTr="00124000">
        <w:tc>
          <w:tcPr>
            <w:tcW w:w="567" w:type="dxa"/>
          </w:tcPr>
          <w:p w:rsidR="006A660C" w:rsidRDefault="006A660C">
            <w:r>
              <w:t>73</w:t>
            </w:r>
          </w:p>
        </w:tc>
        <w:tc>
          <w:tcPr>
            <w:tcW w:w="2106" w:type="dxa"/>
          </w:tcPr>
          <w:p w:rsidR="006A660C" w:rsidRDefault="006A660C"/>
        </w:tc>
        <w:tc>
          <w:tcPr>
            <w:tcW w:w="243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Я. Маршак – переводчик.</w:t>
            </w:r>
          </w:p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Бернс «В горах мое сердце…»</w:t>
            </w:r>
          </w:p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работа с детскими книгами. С. Я. Маршак </w:t>
            </w:r>
          </w:p>
        </w:tc>
        <w:tc>
          <w:tcPr>
            <w:tcW w:w="85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  <w:p w:rsidR="006A660C" w:rsidRPr="00804968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660C" w:rsidRPr="00C96F05" w:rsidRDefault="006A660C" w:rsidP="004236C8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читать, отвечать на вопросы, выполнять задания в тетради</w:t>
            </w:r>
          </w:p>
          <w:p w:rsidR="006A660C" w:rsidRPr="00C96F05" w:rsidRDefault="006A660C" w:rsidP="004236C8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книги С. Я. Маршака. Уметь узнавать произведе</w:t>
            </w:r>
            <w:r>
              <w:rPr>
                <w:sz w:val="20"/>
                <w:szCs w:val="20"/>
              </w:rPr>
              <w:t>ния Маршака</w:t>
            </w:r>
          </w:p>
        </w:tc>
        <w:tc>
          <w:tcPr>
            <w:tcW w:w="1134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Тематический. Чтение </w:t>
            </w:r>
            <w:r>
              <w:rPr>
                <w:sz w:val="20"/>
                <w:szCs w:val="20"/>
              </w:rPr>
              <w:t>наизусть</w:t>
            </w:r>
          </w:p>
        </w:tc>
        <w:tc>
          <w:tcPr>
            <w:tcW w:w="1417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Справка об авторе (работа со справочной литературой)</w:t>
            </w:r>
          </w:p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Творческая работа «Остров </w:t>
            </w:r>
            <w:r>
              <w:rPr>
                <w:sz w:val="20"/>
                <w:szCs w:val="20"/>
              </w:rPr>
              <w:t>Буян»</w:t>
            </w:r>
          </w:p>
        </w:tc>
        <w:tc>
          <w:tcPr>
            <w:tcW w:w="1560" w:type="dxa"/>
          </w:tcPr>
          <w:p w:rsidR="006A660C" w:rsidRPr="00C96F05" w:rsidRDefault="006A660C" w:rsidP="006A660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Учебник, с. 8</w:t>
            </w:r>
            <w:r>
              <w:rPr>
                <w:sz w:val="20"/>
                <w:szCs w:val="20"/>
              </w:rPr>
              <w:t>6</w:t>
            </w:r>
            <w:r w:rsidRPr="00C96F05">
              <w:rPr>
                <w:sz w:val="20"/>
                <w:szCs w:val="20"/>
              </w:rPr>
              <w:t>, наизусть (по желанию)</w:t>
            </w:r>
          </w:p>
        </w:tc>
        <w:tc>
          <w:tcPr>
            <w:tcW w:w="1417" w:type="dxa"/>
          </w:tcPr>
          <w:p w:rsidR="006A660C" w:rsidRDefault="006A660C"/>
        </w:tc>
      </w:tr>
      <w:tr w:rsidR="006A660C" w:rsidTr="00124000">
        <w:tc>
          <w:tcPr>
            <w:tcW w:w="567" w:type="dxa"/>
          </w:tcPr>
          <w:p w:rsidR="006A660C" w:rsidRDefault="006A660C">
            <w:r>
              <w:t>74</w:t>
            </w:r>
          </w:p>
        </w:tc>
        <w:tc>
          <w:tcPr>
            <w:tcW w:w="2106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Я. Маршак пьеса-сказка «</w:t>
            </w:r>
            <w:proofErr w:type="gramStart"/>
            <w:r>
              <w:rPr>
                <w:sz w:val="20"/>
                <w:szCs w:val="20"/>
              </w:rPr>
              <w:t>Сказка про козла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  <w:p w:rsidR="006A660C" w:rsidRPr="00804968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660C" w:rsidRPr="00C96F05" w:rsidRDefault="006A660C" w:rsidP="004236C8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читать, отвечать на вопросы, выполнять задания в тетради</w:t>
            </w:r>
          </w:p>
          <w:p w:rsidR="006A660C" w:rsidRPr="00C96F05" w:rsidRDefault="006A660C" w:rsidP="004236C8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книги С. Я. Маршака. Уметь узнавать произведе</w:t>
            </w:r>
            <w:r>
              <w:rPr>
                <w:sz w:val="20"/>
                <w:szCs w:val="20"/>
              </w:rPr>
              <w:t>ния Маршака</w:t>
            </w:r>
          </w:p>
        </w:tc>
        <w:tc>
          <w:tcPr>
            <w:tcW w:w="1134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Тематический. Чтение </w:t>
            </w:r>
            <w:r>
              <w:rPr>
                <w:sz w:val="20"/>
                <w:szCs w:val="20"/>
              </w:rPr>
              <w:t>наизусть</w:t>
            </w:r>
          </w:p>
        </w:tc>
        <w:tc>
          <w:tcPr>
            <w:tcW w:w="1417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Справка об авторе (работа со справочной литературой)</w:t>
            </w:r>
          </w:p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Творческая работа «Остров </w:t>
            </w:r>
            <w:r>
              <w:rPr>
                <w:sz w:val="20"/>
                <w:szCs w:val="20"/>
              </w:rPr>
              <w:t>Буян»</w:t>
            </w:r>
          </w:p>
        </w:tc>
        <w:tc>
          <w:tcPr>
            <w:tcW w:w="156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152</w:t>
            </w:r>
          </w:p>
        </w:tc>
        <w:tc>
          <w:tcPr>
            <w:tcW w:w="1417" w:type="dxa"/>
          </w:tcPr>
          <w:p w:rsidR="006A660C" w:rsidRDefault="006A660C"/>
        </w:tc>
      </w:tr>
      <w:tr w:rsidR="006A660C" w:rsidTr="00124000">
        <w:tc>
          <w:tcPr>
            <w:tcW w:w="567" w:type="dxa"/>
          </w:tcPr>
          <w:p w:rsidR="006A660C" w:rsidRDefault="006A660C">
            <w:r>
              <w:t>75</w:t>
            </w:r>
          </w:p>
          <w:p w:rsidR="006A660C" w:rsidRDefault="006A660C"/>
        </w:tc>
        <w:tc>
          <w:tcPr>
            <w:tcW w:w="2106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</w:t>
            </w:r>
            <w:r w:rsidRPr="00C96F05">
              <w:rPr>
                <w:sz w:val="20"/>
                <w:szCs w:val="20"/>
              </w:rPr>
              <w:br/>
              <w:t>А. П. Платонова.</w:t>
            </w:r>
          </w:p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А. П. Платонов. Сказка-быль «Неизвестный цветок»</w:t>
            </w:r>
          </w:p>
        </w:tc>
        <w:tc>
          <w:tcPr>
            <w:tcW w:w="85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Понятие </w:t>
            </w:r>
            <w:r w:rsidRPr="00C96F05">
              <w:rPr>
                <w:i/>
                <w:iCs/>
                <w:sz w:val="20"/>
                <w:szCs w:val="20"/>
              </w:rPr>
              <w:t>жанр в жанре</w:t>
            </w:r>
            <w:r w:rsidRPr="00C96F05">
              <w:rPr>
                <w:sz w:val="20"/>
                <w:szCs w:val="20"/>
              </w:rPr>
              <w:t>. Описания картин природы, портрет героя</w:t>
            </w:r>
          </w:p>
        </w:tc>
        <w:tc>
          <w:tcPr>
            <w:tcW w:w="1559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выделять описания картин природы, внешнего вида героя (портрет) и отношения человека к природе и природы к человеку</w:t>
            </w:r>
          </w:p>
        </w:tc>
        <w:tc>
          <w:tcPr>
            <w:tcW w:w="1134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187</w:t>
            </w:r>
            <w:r w:rsidRPr="00C96F05">
              <w:rPr>
                <w:sz w:val="20"/>
                <w:szCs w:val="20"/>
              </w:rPr>
              <w:t xml:space="preserve"> выразительное чтение отрывка</w:t>
            </w:r>
          </w:p>
        </w:tc>
        <w:tc>
          <w:tcPr>
            <w:tcW w:w="1417" w:type="dxa"/>
          </w:tcPr>
          <w:p w:rsidR="006A660C" w:rsidRDefault="006A660C"/>
        </w:tc>
      </w:tr>
      <w:tr w:rsidR="006A660C" w:rsidTr="00124000">
        <w:tc>
          <w:tcPr>
            <w:tcW w:w="567" w:type="dxa"/>
          </w:tcPr>
          <w:p w:rsidR="006A660C" w:rsidRDefault="006A660C">
            <w:r>
              <w:t>76</w:t>
            </w:r>
          </w:p>
          <w:p w:rsidR="006A660C" w:rsidRDefault="006A660C">
            <w:r>
              <w:t>77</w:t>
            </w:r>
          </w:p>
        </w:tc>
        <w:tc>
          <w:tcPr>
            <w:tcW w:w="2106" w:type="dxa"/>
          </w:tcPr>
          <w:p w:rsidR="006A660C" w:rsidRDefault="006A660C"/>
        </w:tc>
        <w:tc>
          <w:tcPr>
            <w:tcW w:w="243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книгами. А. Платонов «Любовь к Родине, или Путешествие воробья»</w:t>
            </w:r>
          </w:p>
        </w:tc>
        <w:tc>
          <w:tcPr>
            <w:tcW w:w="850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Сказка-быль</w:t>
            </w:r>
          </w:p>
        </w:tc>
        <w:tc>
          <w:tcPr>
            <w:tcW w:w="1559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рассматривать книги, слушать сказки</w:t>
            </w:r>
          </w:p>
        </w:tc>
        <w:tc>
          <w:tcPr>
            <w:tcW w:w="1134" w:type="dxa"/>
          </w:tcPr>
          <w:p w:rsidR="006A660C" w:rsidRPr="00C96F05" w:rsidRDefault="006A660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6A660C" w:rsidRDefault="006A660C" w:rsidP="004236C8"/>
        </w:tc>
        <w:tc>
          <w:tcPr>
            <w:tcW w:w="1560" w:type="dxa"/>
          </w:tcPr>
          <w:p w:rsidR="006A660C" w:rsidRDefault="006A660C" w:rsidP="004236C8">
            <w:r>
              <w:t>Хрестоматия с. 171</w:t>
            </w:r>
          </w:p>
        </w:tc>
        <w:tc>
          <w:tcPr>
            <w:tcW w:w="1417" w:type="dxa"/>
          </w:tcPr>
          <w:p w:rsidR="006A660C" w:rsidRDefault="006A660C"/>
        </w:tc>
      </w:tr>
      <w:tr w:rsidR="00151296" w:rsidTr="00124000">
        <w:tc>
          <w:tcPr>
            <w:tcW w:w="567" w:type="dxa"/>
          </w:tcPr>
          <w:p w:rsidR="00151296" w:rsidRDefault="00151296">
            <w:r>
              <w:t>78</w:t>
            </w:r>
          </w:p>
        </w:tc>
        <w:tc>
          <w:tcPr>
            <w:tcW w:w="2106" w:type="dxa"/>
          </w:tcPr>
          <w:p w:rsidR="00151296" w:rsidRDefault="00151296"/>
        </w:tc>
        <w:tc>
          <w:tcPr>
            <w:tcW w:w="243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Проверь себя. «Страничка книгочея». Детские журналы и газеты</w:t>
            </w:r>
          </w:p>
        </w:tc>
        <w:tc>
          <w:tcPr>
            <w:tcW w:w="85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Стихи, рассказы и сказки современных писателей на страницах детских газет и журналов</w:t>
            </w:r>
          </w:p>
        </w:tc>
        <w:tc>
          <w:tcPr>
            <w:tcW w:w="1559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 Проверочная работа</w:t>
            </w:r>
          </w:p>
        </w:tc>
        <w:tc>
          <w:tcPr>
            <w:tcW w:w="1417" w:type="dxa"/>
          </w:tcPr>
          <w:p w:rsidR="00151296" w:rsidRDefault="00151296"/>
        </w:tc>
        <w:tc>
          <w:tcPr>
            <w:tcW w:w="1560" w:type="dxa"/>
          </w:tcPr>
          <w:p w:rsidR="00151296" w:rsidRDefault="00151296"/>
        </w:tc>
        <w:tc>
          <w:tcPr>
            <w:tcW w:w="1417" w:type="dxa"/>
          </w:tcPr>
          <w:p w:rsidR="00151296" w:rsidRDefault="00151296"/>
        </w:tc>
      </w:tr>
      <w:tr w:rsidR="00151296" w:rsidTr="00124000">
        <w:tc>
          <w:tcPr>
            <w:tcW w:w="567" w:type="dxa"/>
          </w:tcPr>
          <w:p w:rsidR="00151296" w:rsidRDefault="00151296">
            <w:r>
              <w:t>79</w:t>
            </w:r>
          </w:p>
        </w:tc>
        <w:tc>
          <w:tcPr>
            <w:tcW w:w="2106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Стихи </w:t>
            </w:r>
            <w:r w:rsidRPr="00C96F05">
              <w:rPr>
                <w:sz w:val="20"/>
                <w:szCs w:val="20"/>
              </w:rPr>
              <w:br/>
              <w:t>Н. А. Заболоцкого.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Н. А. Заболоцкий «Детство»</w:t>
            </w:r>
          </w:p>
        </w:tc>
        <w:tc>
          <w:tcPr>
            <w:tcW w:w="85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Тема, главная мысль, сравнения. Рифма</w:t>
            </w:r>
          </w:p>
        </w:tc>
        <w:tc>
          <w:tcPr>
            <w:tcW w:w="1559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стихи</w:t>
            </w:r>
          </w:p>
        </w:tc>
        <w:tc>
          <w:tcPr>
            <w:tcW w:w="1134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стихотворений Н. А. Заболоцкого «Детство» и </w:t>
            </w:r>
            <w:proofErr w:type="spellStart"/>
            <w:r w:rsidRPr="00C96F05">
              <w:rPr>
                <w:sz w:val="20"/>
                <w:szCs w:val="20"/>
              </w:rPr>
              <w:t>И</w:t>
            </w:r>
            <w:proofErr w:type="spellEnd"/>
            <w:r w:rsidRPr="00C96F05">
              <w:rPr>
                <w:sz w:val="20"/>
                <w:szCs w:val="20"/>
              </w:rPr>
              <w:t>. Сурикова «Детство»</w:t>
            </w:r>
          </w:p>
        </w:tc>
        <w:tc>
          <w:tcPr>
            <w:tcW w:w="1560" w:type="dxa"/>
          </w:tcPr>
          <w:p w:rsidR="00151296" w:rsidRPr="00C96F05" w:rsidRDefault="00151296" w:rsidP="00151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88</w:t>
            </w:r>
            <w:r w:rsidRPr="00C96F05">
              <w:rPr>
                <w:sz w:val="20"/>
                <w:szCs w:val="20"/>
              </w:rPr>
              <w:t>, выразительное чтение</w:t>
            </w:r>
          </w:p>
        </w:tc>
        <w:tc>
          <w:tcPr>
            <w:tcW w:w="1417" w:type="dxa"/>
          </w:tcPr>
          <w:p w:rsidR="00151296" w:rsidRDefault="00151296"/>
        </w:tc>
      </w:tr>
      <w:tr w:rsidR="00151296" w:rsidTr="00124000">
        <w:tc>
          <w:tcPr>
            <w:tcW w:w="567" w:type="dxa"/>
          </w:tcPr>
          <w:p w:rsidR="00151296" w:rsidRDefault="00151296">
            <w:r>
              <w:t>80</w:t>
            </w:r>
          </w:p>
        </w:tc>
        <w:tc>
          <w:tcPr>
            <w:tcW w:w="2106" w:type="dxa"/>
          </w:tcPr>
          <w:p w:rsidR="00151296" w:rsidRDefault="00151296"/>
        </w:tc>
        <w:tc>
          <w:tcPr>
            <w:tcW w:w="243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Н. А. Заболоцкий «Весна в лесу», «Лебедь в зоопарке»</w:t>
            </w:r>
          </w:p>
        </w:tc>
        <w:tc>
          <w:tcPr>
            <w:tcW w:w="85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1559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134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стихотворений, строф, тем</w:t>
            </w:r>
          </w:p>
        </w:tc>
        <w:tc>
          <w:tcPr>
            <w:tcW w:w="156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90</w:t>
            </w:r>
            <w:r w:rsidRPr="00C96F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хрестоматия с. 193</w:t>
            </w:r>
            <w:r w:rsidRPr="00C96F05">
              <w:rPr>
                <w:sz w:val="20"/>
                <w:szCs w:val="20"/>
              </w:rPr>
              <w:t xml:space="preserve"> выучить наизусть (по желанию)</w:t>
            </w:r>
          </w:p>
        </w:tc>
        <w:tc>
          <w:tcPr>
            <w:tcW w:w="1417" w:type="dxa"/>
          </w:tcPr>
          <w:p w:rsidR="00151296" w:rsidRDefault="00151296"/>
        </w:tc>
      </w:tr>
      <w:tr w:rsidR="00151296" w:rsidTr="00124000">
        <w:tc>
          <w:tcPr>
            <w:tcW w:w="567" w:type="dxa"/>
          </w:tcPr>
          <w:p w:rsidR="00151296" w:rsidRDefault="00151296">
            <w:r>
              <w:t>81</w:t>
            </w:r>
          </w:p>
        </w:tc>
        <w:tc>
          <w:tcPr>
            <w:tcW w:w="2106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</w:t>
            </w:r>
            <w:r>
              <w:rPr>
                <w:sz w:val="20"/>
                <w:szCs w:val="20"/>
              </w:rPr>
              <w:br/>
              <w:t>Н. М. Руб</w:t>
            </w:r>
            <w:r w:rsidRPr="00C96F05">
              <w:rPr>
                <w:sz w:val="20"/>
                <w:szCs w:val="20"/>
              </w:rPr>
              <w:t>цова.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51296" w:rsidRPr="00C96F05" w:rsidRDefault="00151296" w:rsidP="0015129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 о родной природе. Н. М. Рубцов «Берез</w:t>
            </w:r>
            <w:r>
              <w:rPr>
                <w:sz w:val="20"/>
                <w:szCs w:val="20"/>
              </w:rPr>
              <w:t>ы</w:t>
            </w:r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Строфы, рифма, описание березы. Выразительное чтение: определение тона, темпа</w:t>
            </w:r>
          </w:p>
        </w:tc>
        <w:tc>
          <w:tcPr>
            <w:tcW w:w="1559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1134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151296" w:rsidRPr="00C96F05" w:rsidRDefault="00151296" w:rsidP="0015129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92</w:t>
            </w:r>
            <w:r w:rsidRPr="00C96F05">
              <w:rPr>
                <w:sz w:val="20"/>
                <w:szCs w:val="20"/>
              </w:rPr>
              <w:t>, выразительное чтение наизусть (по желанию)</w:t>
            </w:r>
          </w:p>
        </w:tc>
        <w:tc>
          <w:tcPr>
            <w:tcW w:w="1417" w:type="dxa"/>
          </w:tcPr>
          <w:p w:rsidR="00151296" w:rsidRDefault="00151296"/>
        </w:tc>
      </w:tr>
      <w:tr w:rsidR="00151296" w:rsidTr="00124000">
        <w:tc>
          <w:tcPr>
            <w:tcW w:w="567" w:type="dxa"/>
          </w:tcPr>
          <w:p w:rsidR="00151296" w:rsidRDefault="00151296">
            <w:r>
              <w:t>82</w:t>
            </w:r>
          </w:p>
        </w:tc>
        <w:tc>
          <w:tcPr>
            <w:tcW w:w="2106" w:type="dxa"/>
          </w:tcPr>
          <w:p w:rsidR="00151296" w:rsidRDefault="00151296"/>
        </w:tc>
        <w:tc>
          <w:tcPr>
            <w:tcW w:w="243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Стихи о Родине. </w:t>
            </w:r>
            <w:r w:rsidRPr="00C96F05">
              <w:rPr>
                <w:sz w:val="20"/>
                <w:szCs w:val="20"/>
              </w:rPr>
              <w:br/>
              <w:t>Н. М. Рубцов. «Тихая моя Родина»</w:t>
            </w:r>
          </w:p>
        </w:tc>
        <w:tc>
          <w:tcPr>
            <w:tcW w:w="85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Главная мысль. Эпитеты, сравнения</w:t>
            </w:r>
          </w:p>
        </w:tc>
        <w:tc>
          <w:tcPr>
            <w:tcW w:w="1559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главную мысль, описание картин, выделять эпитеты, сравнения</w:t>
            </w:r>
          </w:p>
        </w:tc>
        <w:tc>
          <w:tcPr>
            <w:tcW w:w="1134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стихотворений Н. М. Рубцова и </w:t>
            </w:r>
            <w:proofErr w:type="spellStart"/>
            <w:r w:rsidRPr="00C96F05">
              <w:rPr>
                <w:sz w:val="20"/>
                <w:szCs w:val="20"/>
              </w:rPr>
              <w:t>И</w:t>
            </w:r>
            <w:proofErr w:type="spellEnd"/>
            <w:r w:rsidRPr="00C96F05">
              <w:rPr>
                <w:sz w:val="20"/>
                <w:szCs w:val="20"/>
              </w:rPr>
              <w:t>. Никитина «Русь»</w:t>
            </w:r>
          </w:p>
        </w:tc>
        <w:tc>
          <w:tcPr>
            <w:tcW w:w="156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93</w:t>
            </w:r>
            <w:r w:rsidRPr="00C96F05">
              <w:rPr>
                <w:sz w:val="20"/>
                <w:szCs w:val="20"/>
              </w:rPr>
              <w:t>, выразительно читать.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48 № 3 (по желанию)</w:t>
            </w:r>
          </w:p>
        </w:tc>
        <w:tc>
          <w:tcPr>
            <w:tcW w:w="1417" w:type="dxa"/>
          </w:tcPr>
          <w:p w:rsidR="00151296" w:rsidRDefault="00151296"/>
        </w:tc>
      </w:tr>
      <w:tr w:rsidR="00151296" w:rsidTr="00124000">
        <w:tc>
          <w:tcPr>
            <w:tcW w:w="567" w:type="dxa"/>
          </w:tcPr>
          <w:p w:rsidR="00151296" w:rsidRDefault="00151296">
            <w:r>
              <w:t>83</w:t>
            </w:r>
          </w:p>
        </w:tc>
        <w:tc>
          <w:tcPr>
            <w:tcW w:w="2106" w:type="dxa"/>
          </w:tcPr>
          <w:p w:rsidR="00151296" w:rsidRDefault="00151296"/>
        </w:tc>
        <w:tc>
          <w:tcPr>
            <w:tcW w:w="243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 о животных. Н. М. Рубцов «Ласточка»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Проверь себя. «Страничка книгочея»</w:t>
            </w:r>
          </w:p>
        </w:tc>
        <w:tc>
          <w:tcPr>
            <w:tcW w:w="85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Чтение и анализ нового 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Основная мысль</w:t>
            </w:r>
          </w:p>
        </w:tc>
        <w:tc>
          <w:tcPr>
            <w:tcW w:w="1559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главную мысль стихотворения, 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134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Выразительное чтение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 Проверочная работа</w:t>
            </w:r>
          </w:p>
        </w:tc>
        <w:tc>
          <w:tcPr>
            <w:tcW w:w="1417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стихотворения 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Н. Рубцова «Ласточка» и рассказа И. С. Тургенева «Перепелка» 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(3 </w:t>
            </w:r>
            <w:proofErr w:type="spellStart"/>
            <w:r w:rsidRPr="00C96F05">
              <w:rPr>
                <w:sz w:val="20"/>
                <w:szCs w:val="20"/>
              </w:rPr>
              <w:t>кл</w:t>
            </w:r>
            <w:proofErr w:type="spellEnd"/>
            <w:r w:rsidRPr="00C96F0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211</w:t>
            </w:r>
            <w:r w:rsidRPr="00C96F05">
              <w:rPr>
                <w:sz w:val="20"/>
                <w:szCs w:val="20"/>
              </w:rPr>
              <w:t xml:space="preserve"> </w:t>
            </w:r>
            <w:proofErr w:type="gramStart"/>
            <w:r w:rsidRPr="00C96F05">
              <w:rPr>
                <w:sz w:val="20"/>
                <w:szCs w:val="20"/>
              </w:rPr>
              <w:t>выразительное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чтение.</w:t>
            </w:r>
          </w:p>
          <w:p w:rsidR="00151296" w:rsidRPr="00C96F05" w:rsidRDefault="00151296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48 № 3 (по желанию)</w:t>
            </w:r>
          </w:p>
        </w:tc>
        <w:tc>
          <w:tcPr>
            <w:tcW w:w="1417" w:type="dxa"/>
          </w:tcPr>
          <w:p w:rsidR="00151296" w:rsidRDefault="00151296"/>
        </w:tc>
      </w:tr>
      <w:tr w:rsidR="00151296" w:rsidTr="00EB5562">
        <w:tc>
          <w:tcPr>
            <w:tcW w:w="16160" w:type="dxa"/>
            <w:gridSpan w:val="11"/>
          </w:tcPr>
          <w:p w:rsidR="00151296" w:rsidRDefault="00151296" w:rsidP="00151296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A4391C" w:rsidTr="00124000">
        <w:tc>
          <w:tcPr>
            <w:tcW w:w="567" w:type="dxa"/>
          </w:tcPr>
          <w:p w:rsidR="00A4391C" w:rsidRDefault="00A4391C">
            <w:r>
              <w:t>84</w:t>
            </w:r>
          </w:p>
        </w:tc>
        <w:tc>
          <w:tcPr>
            <w:tcW w:w="2106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Произведения </w:t>
            </w:r>
            <w:r w:rsidRPr="00C96F05">
              <w:rPr>
                <w:sz w:val="20"/>
                <w:szCs w:val="20"/>
              </w:rPr>
              <w:br/>
              <w:t>С. В. Михалкова.</w:t>
            </w:r>
          </w:p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Стихи С. В. Михалкова «Школа», «Хижина дяди Тома»</w:t>
            </w:r>
          </w:p>
        </w:tc>
        <w:tc>
          <w:tcPr>
            <w:tcW w:w="850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Рифма, строфа. Тема произведения, главная мысль текста</w:t>
            </w:r>
          </w:p>
        </w:tc>
        <w:tc>
          <w:tcPr>
            <w:tcW w:w="1559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1134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Знакомство с книгой </w:t>
            </w:r>
            <w:r w:rsidRPr="00C96F05">
              <w:rPr>
                <w:sz w:val="20"/>
                <w:szCs w:val="20"/>
              </w:rPr>
              <w:br/>
              <w:t xml:space="preserve">Г. </w:t>
            </w:r>
            <w:proofErr w:type="spellStart"/>
            <w:r w:rsidRPr="00C96F05">
              <w:rPr>
                <w:sz w:val="20"/>
                <w:szCs w:val="20"/>
              </w:rPr>
              <w:t>Бичер-Стоу</w:t>
            </w:r>
            <w:proofErr w:type="spellEnd"/>
            <w:r w:rsidRPr="00C96F05">
              <w:rPr>
                <w:sz w:val="20"/>
                <w:szCs w:val="20"/>
              </w:rPr>
              <w:t xml:space="preserve"> «Хижина дяди Тома»</w:t>
            </w:r>
          </w:p>
        </w:tc>
        <w:tc>
          <w:tcPr>
            <w:tcW w:w="1560" w:type="dxa"/>
          </w:tcPr>
          <w:p w:rsidR="00A4391C" w:rsidRPr="00C96F05" w:rsidRDefault="00A4391C" w:rsidP="00A4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96</w:t>
            </w:r>
            <w:r w:rsidRPr="00C96F05">
              <w:rPr>
                <w:sz w:val="20"/>
                <w:szCs w:val="20"/>
              </w:rPr>
              <w:t>, выучить наизусть одно стихотворение по выбору</w:t>
            </w:r>
          </w:p>
        </w:tc>
        <w:tc>
          <w:tcPr>
            <w:tcW w:w="1417" w:type="dxa"/>
          </w:tcPr>
          <w:p w:rsidR="00A4391C" w:rsidRDefault="00A4391C"/>
        </w:tc>
      </w:tr>
      <w:tr w:rsidR="00A4391C" w:rsidTr="00124000">
        <w:tc>
          <w:tcPr>
            <w:tcW w:w="567" w:type="dxa"/>
          </w:tcPr>
          <w:p w:rsidR="00A4391C" w:rsidRDefault="00A4391C">
            <w:r>
              <w:t>85</w:t>
            </w:r>
          </w:p>
        </w:tc>
        <w:tc>
          <w:tcPr>
            <w:tcW w:w="2106" w:type="dxa"/>
          </w:tcPr>
          <w:p w:rsidR="00A4391C" w:rsidRDefault="00A4391C"/>
        </w:tc>
        <w:tc>
          <w:tcPr>
            <w:tcW w:w="2431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Басни С. В. Михалкова «Любитель книг», «Чужая беда», «Зеркало»</w:t>
            </w:r>
          </w:p>
        </w:tc>
        <w:tc>
          <w:tcPr>
            <w:tcW w:w="850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Понятия </w:t>
            </w:r>
            <w:r w:rsidRPr="00C96F05">
              <w:rPr>
                <w:i/>
                <w:iCs/>
                <w:sz w:val="20"/>
                <w:szCs w:val="20"/>
              </w:rPr>
              <w:t>басня, вступление, рассказ</w:t>
            </w:r>
            <w:r w:rsidRPr="00C96F05">
              <w:rPr>
                <w:sz w:val="20"/>
                <w:szCs w:val="20"/>
              </w:rPr>
              <w:t xml:space="preserve"> </w:t>
            </w:r>
            <w:r w:rsidRPr="00C96F05">
              <w:rPr>
                <w:i/>
                <w:iCs/>
                <w:sz w:val="20"/>
                <w:szCs w:val="20"/>
              </w:rPr>
              <w:t>(развитие действий), мораль, олицетворение</w:t>
            </w:r>
          </w:p>
        </w:tc>
        <w:tc>
          <w:tcPr>
            <w:tcW w:w="1559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понятие </w:t>
            </w:r>
            <w:r w:rsidRPr="00C96F05">
              <w:rPr>
                <w:i/>
                <w:iCs/>
                <w:sz w:val="20"/>
                <w:szCs w:val="20"/>
              </w:rPr>
              <w:t>басня, вступление, рассказ, мораль, олицетворение.</w:t>
            </w:r>
            <w:r w:rsidRPr="00C96F05">
              <w:rPr>
                <w:sz w:val="20"/>
                <w:szCs w:val="20"/>
              </w:rPr>
              <w:t xml:space="preserve">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читать басни, находить и комментировать части текста</w:t>
            </w:r>
          </w:p>
        </w:tc>
        <w:tc>
          <w:tcPr>
            <w:tcW w:w="1134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Чтение наизусть</w:t>
            </w:r>
          </w:p>
        </w:tc>
        <w:tc>
          <w:tcPr>
            <w:tcW w:w="1417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басен </w:t>
            </w:r>
          </w:p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И. А. Крылова «Зеркало и обезьяна» и С. Михалкова «Зеркало»</w:t>
            </w:r>
          </w:p>
        </w:tc>
        <w:tc>
          <w:tcPr>
            <w:tcW w:w="1560" w:type="dxa"/>
          </w:tcPr>
          <w:p w:rsidR="00A4391C" w:rsidRPr="00C96F05" w:rsidRDefault="00A4391C" w:rsidP="00A4391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101</w:t>
            </w:r>
            <w:r w:rsidRPr="00C96F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хрестоматия с. 214</w:t>
            </w:r>
            <w:r w:rsidRPr="00C96F05">
              <w:rPr>
                <w:sz w:val="20"/>
                <w:szCs w:val="20"/>
              </w:rPr>
              <w:t xml:space="preserve"> выучить одну басню наизусть по выбору</w:t>
            </w:r>
          </w:p>
        </w:tc>
        <w:tc>
          <w:tcPr>
            <w:tcW w:w="1417" w:type="dxa"/>
          </w:tcPr>
          <w:p w:rsidR="00A4391C" w:rsidRDefault="00A4391C"/>
        </w:tc>
      </w:tr>
      <w:tr w:rsidR="00A4391C" w:rsidTr="00124000">
        <w:tc>
          <w:tcPr>
            <w:tcW w:w="567" w:type="dxa"/>
          </w:tcPr>
          <w:p w:rsidR="00A4391C" w:rsidRDefault="00A4391C">
            <w:r>
              <w:t>86</w:t>
            </w:r>
          </w:p>
        </w:tc>
        <w:tc>
          <w:tcPr>
            <w:tcW w:w="2106" w:type="dxa"/>
          </w:tcPr>
          <w:p w:rsidR="00A4391C" w:rsidRDefault="00A4391C"/>
        </w:tc>
        <w:tc>
          <w:tcPr>
            <w:tcW w:w="2431" w:type="dxa"/>
          </w:tcPr>
          <w:p w:rsidR="00A4391C" w:rsidRPr="00C96F05" w:rsidRDefault="00A4391C" w:rsidP="00892D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 С. В. Михалкова. Рассказ «</w:t>
            </w:r>
            <w:r w:rsidR="00892D33">
              <w:rPr>
                <w:sz w:val="20"/>
                <w:szCs w:val="20"/>
              </w:rPr>
              <w:t>Чужая беда</w:t>
            </w:r>
            <w:r w:rsidRPr="00C96F05">
              <w:rPr>
                <w:sz w:val="20"/>
                <w:szCs w:val="20"/>
              </w:rPr>
              <w:t xml:space="preserve">», сказка «Как </w:t>
            </w:r>
            <w:r>
              <w:rPr>
                <w:sz w:val="20"/>
                <w:szCs w:val="20"/>
              </w:rPr>
              <w:t>бы жили мы без книг?</w:t>
            </w:r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и жанр произведений. Основное содержание текста</w:t>
            </w:r>
          </w:p>
        </w:tc>
        <w:tc>
          <w:tcPr>
            <w:tcW w:w="1559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слушать, работать с книгами для дополнительного чтения</w:t>
            </w:r>
          </w:p>
        </w:tc>
        <w:tc>
          <w:tcPr>
            <w:tcW w:w="1134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Самостоятельная работа</w:t>
            </w:r>
          </w:p>
        </w:tc>
        <w:tc>
          <w:tcPr>
            <w:tcW w:w="1417" w:type="dxa"/>
          </w:tcPr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сказки Михалкова с русской народной сказкой «Как старик корову продавал»</w:t>
            </w:r>
          </w:p>
        </w:tc>
        <w:tc>
          <w:tcPr>
            <w:tcW w:w="1560" w:type="dxa"/>
          </w:tcPr>
          <w:p w:rsidR="00892D33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216</w:t>
            </w:r>
          </w:p>
          <w:p w:rsidR="00A4391C" w:rsidRPr="00C96F05" w:rsidRDefault="00A4391C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57</w:t>
            </w:r>
          </w:p>
        </w:tc>
        <w:tc>
          <w:tcPr>
            <w:tcW w:w="1417" w:type="dxa"/>
          </w:tcPr>
          <w:p w:rsidR="00A4391C" w:rsidRDefault="00A4391C"/>
        </w:tc>
      </w:tr>
      <w:tr w:rsidR="00892D33" w:rsidTr="00124000">
        <w:tc>
          <w:tcPr>
            <w:tcW w:w="567" w:type="dxa"/>
          </w:tcPr>
          <w:p w:rsidR="00892D33" w:rsidRDefault="00892D33">
            <w:r>
              <w:t>87</w:t>
            </w:r>
          </w:p>
        </w:tc>
        <w:tc>
          <w:tcPr>
            <w:tcW w:w="2106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Юмористические произведения.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850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Диалог. Герой-персонаж, его характер, поступки</w:t>
            </w:r>
          </w:p>
        </w:tc>
        <w:tc>
          <w:tcPr>
            <w:tcW w:w="1559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понятия </w:t>
            </w:r>
            <w:r w:rsidRPr="00C96F05">
              <w:rPr>
                <w:i/>
                <w:iCs/>
                <w:sz w:val="20"/>
                <w:szCs w:val="20"/>
              </w:rPr>
              <w:t>юмор, ирония</w:t>
            </w:r>
            <w:r w:rsidRPr="00C96F05">
              <w:rPr>
                <w:sz w:val="20"/>
                <w:szCs w:val="20"/>
              </w:rPr>
              <w:t xml:space="preserve">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134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104</w:t>
            </w:r>
            <w:r w:rsidRPr="00C96F05">
              <w:rPr>
                <w:sz w:val="20"/>
                <w:szCs w:val="20"/>
              </w:rPr>
              <w:t>.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51 № 2, 3 (по выбору)</w:t>
            </w:r>
          </w:p>
        </w:tc>
        <w:tc>
          <w:tcPr>
            <w:tcW w:w="1417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92D33" w:rsidTr="00124000">
        <w:tc>
          <w:tcPr>
            <w:tcW w:w="567" w:type="dxa"/>
          </w:tcPr>
          <w:p w:rsidR="00892D33" w:rsidRDefault="00892D33">
            <w:r>
              <w:t>88</w:t>
            </w:r>
          </w:p>
        </w:tc>
        <w:tc>
          <w:tcPr>
            <w:tcW w:w="2106" w:type="dxa"/>
          </w:tcPr>
          <w:p w:rsidR="00892D33" w:rsidRDefault="00892D33"/>
        </w:tc>
        <w:tc>
          <w:tcPr>
            <w:tcW w:w="2431" w:type="dxa"/>
          </w:tcPr>
          <w:p w:rsidR="00892D33" w:rsidRPr="00C96F05" w:rsidRDefault="00892D33" w:rsidP="00892D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Юмористические рассказы о детях и для детей. </w:t>
            </w:r>
            <w:r>
              <w:rPr>
                <w:sz w:val="20"/>
                <w:szCs w:val="20"/>
              </w:rPr>
              <w:t xml:space="preserve">И. Л. </w:t>
            </w:r>
            <w:proofErr w:type="spellStart"/>
            <w:r>
              <w:rPr>
                <w:sz w:val="20"/>
                <w:szCs w:val="20"/>
              </w:rPr>
              <w:t>Гамазкова</w:t>
            </w:r>
            <w:proofErr w:type="spellEnd"/>
            <w:r w:rsidRPr="00C96F0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Страдания</w:t>
            </w:r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Диалог. Герой-персонаж, его характер, поступки</w:t>
            </w:r>
          </w:p>
        </w:tc>
        <w:tc>
          <w:tcPr>
            <w:tcW w:w="1559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понятия </w:t>
            </w:r>
            <w:r w:rsidRPr="00C96F05">
              <w:rPr>
                <w:i/>
                <w:iCs/>
                <w:sz w:val="20"/>
                <w:szCs w:val="20"/>
              </w:rPr>
              <w:t>юмор, ирония</w:t>
            </w:r>
            <w:r w:rsidRPr="00C96F05">
              <w:rPr>
                <w:sz w:val="20"/>
                <w:szCs w:val="20"/>
              </w:rPr>
              <w:t xml:space="preserve">. </w:t>
            </w: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134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92D33" w:rsidRDefault="00892D33"/>
        </w:tc>
        <w:tc>
          <w:tcPr>
            <w:tcW w:w="1560" w:type="dxa"/>
          </w:tcPr>
          <w:p w:rsidR="00892D33" w:rsidRDefault="00892D33">
            <w:r>
              <w:t xml:space="preserve">Учебник с. 108, р.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417" w:type="dxa"/>
          </w:tcPr>
          <w:p w:rsidR="00892D33" w:rsidRDefault="00892D33"/>
        </w:tc>
      </w:tr>
      <w:tr w:rsidR="00892D33" w:rsidTr="00124000">
        <w:tc>
          <w:tcPr>
            <w:tcW w:w="567" w:type="dxa"/>
          </w:tcPr>
          <w:p w:rsidR="00892D33" w:rsidRDefault="00892D33">
            <w:r>
              <w:t>89</w:t>
            </w:r>
          </w:p>
        </w:tc>
        <w:tc>
          <w:tcPr>
            <w:tcW w:w="2106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Очерки.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Очерки о Родине. И. С. Соколов-Микитов «Родина», 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М. А. Шолохов «Любимая Мать-Отчизна»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Чтение и анализ нового 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произведения и авторская позиция</w:t>
            </w:r>
          </w:p>
        </w:tc>
        <w:tc>
          <w:tcPr>
            <w:tcW w:w="1559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определять тему произведения и авторскую 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позицию</w:t>
            </w:r>
          </w:p>
        </w:tc>
        <w:tc>
          <w:tcPr>
            <w:tcW w:w="1134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Понятия </w:t>
            </w:r>
            <w:r w:rsidRPr="00C96F05">
              <w:rPr>
                <w:i/>
                <w:iCs/>
                <w:sz w:val="20"/>
                <w:szCs w:val="20"/>
              </w:rPr>
              <w:t>очерк, герой очерка, тема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C96F05">
              <w:rPr>
                <w:i/>
                <w:iCs/>
                <w:sz w:val="20"/>
                <w:szCs w:val="20"/>
              </w:rPr>
              <w:t>очерка</w:t>
            </w:r>
          </w:p>
        </w:tc>
        <w:tc>
          <w:tcPr>
            <w:tcW w:w="1560" w:type="dxa"/>
          </w:tcPr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110</w:t>
            </w:r>
            <w:r w:rsidRPr="00C96F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хрестоматия с. 252</w:t>
            </w:r>
            <w:r w:rsidR="00A0517E">
              <w:rPr>
                <w:sz w:val="20"/>
                <w:szCs w:val="20"/>
              </w:rPr>
              <w:t xml:space="preserve"> </w:t>
            </w:r>
            <w:proofErr w:type="gramStart"/>
            <w:r w:rsidRPr="00C96F05">
              <w:rPr>
                <w:sz w:val="20"/>
                <w:szCs w:val="20"/>
              </w:rPr>
              <w:t>выразительное</w:t>
            </w:r>
            <w:proofErr w:type="gramEnd"/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чтение, ответ на вопрос.</w:t>
            </w:r>
          </w:p>
          <w:p w:rsidR="00892D33" w:rsidRPr="00C96F05" w:rsidRDefault="00892D33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59 № 3</w:t>
            </w:r>
          </w:p>
        </w:tc>
        <w:tc>
          <w:tcPr>
            <w:tcW w:w="1417" w:type="dxa"/>
          </w:tcPr>
          <w:p w:rsidR="00892D33" w:rsidRDefault="00892D33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90</w:t>
            </w:r>
          </w:p>
        </w:tc>
        <w:tc>
          <w:tcPr>
            <w:tcW w:w="2106" w:type="dxa"/>
          </w:tcPr>
          <w:p w:rsidR="00A0517E" w:rsidRDefault="00A0517E"/>
        </w:tc>
        <w:tc>
          <w:tcPr>
            <w:tcW w:w="243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Н. Шер «Картины сказки».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Ю. Яковлев «Право на жизнь»</w:t>
            </w:r>
          </w:p>
        </w:tc>
        <w:tc>
          <w:tcPr>
            <w:tcW w:w="85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текста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Особенности очерка (герой, описание, выражение точки зрения)</w:t>
            </w:r>
          </w:p>
        </w:tc>
        <w:tc>
          <w:tcPr>
            <w:tcW w:w="156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Учебник</w:t>
            </w:r>
            <w:proofErr w:type="gramStart"/>
            <w:r w:rsidRPr="00C96F05">
              <w:rPr>
                <w:sz w:val="20"/>
                <w:szCs w:val="20"/>
              </w:rPr>
              <w:t>.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  <w:r w:rsidRPr="00C96F05">
              <w:rPr>
                <w:sz w:val="20"/>
                <w:szCs w:val="20"/>
              </w:rPr>
              <w:br/>
            </w:r>
            <w:proofErr w:type="gramStart"/>
            <w:r w:rsidRPr="00C96F05">
              <w:rPr>
                <w:sz w:val="20"/>
                <w:szCs w:val="20"/>
              </w:rPr>
              <w:t>с</w:t>
            </w:r>
            <w:proofErr w:type="gramEnd"/>
            <w:r w:rsidRPr="00C96F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114</w:t>
            </w:r>
            <w:r w:rsidRPr="00C96F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хрестоматия с. 253</w:t>
            </w:r>
            <w:r w:rsidRPr="00C96F05">
              <w:rPr>
                <w:sz w:val="20"/>
                <w:szCs w:val="20"/>
              </w:rPr>
              <w:t xml:space="preserve"> выразительное чтение.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ind w:left="-30" w:right="-3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60 № 3, 6 (по желанию)</w:t>
            </w:r>
          </w:p>
        </w:tc>
        <w:tc>
          <w:tcPr>
            <w:tcW w:w="1417" w:type="dxa"/>
          </w:tcPr>
          <w:p w:rsidR="00A0517E" w:rsidRDefault="00A0517E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91</w:t>
            </w:r>
          </w:p>
        </w:tc>
        <w:tc>
          <w:tcPr>
            <w:tcW w:w="2106" w:type="dxa"/>
          </w:tcPr>
          <w:p w:rsidR="00A0517E" w:rsidRDefault="00A0517E"/>
        </w:tc>
        <w:tc>
          <w:tcPr>
            <w:tcW w:w="243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Слушание и работа с книгами. Очерк Р. </w:t>
            </w:r>
            <w:proofErr w:type="spellStart"/>
            <w:r w:rsidRPr="00C96F05">
              <w:rPr>
                <w:sz w:val="20"/>
                <w:szCs w:val="20"/>
              </w:rPr>
              <w:t>Сефа</w:t>
            </w:r>
            <w:proofErr w:type="spellEnd"/>
            <w:r w:rsidRPr="00C96F05">
              <w:rPr>
                <w:sz w:val="20"/>
                <w:szCs w:val="20"/>
              </w:rPr>
              <w:t xml:space="preserve"> «О стихах Джона </w:t>
            </w:r>
            <w:proofErr w:type="spellStart"/>
            <w:r w:rsidRPr="00C96F05">
              <w:rPr>
                <w:sz w:val="20"/>
                <w:szCs w:val="20"/>
              </w:rPr>
              <w:t>Чиарди</w:t>
            </w:r>
            <w:proofErr w:type="spellEnd"/>
            <w:r w:rsidRPr="00C96F05">
              <w:rPr>
                <w:sz w:val="20"/>
                <w:szCs w:val="20"/>
              </w:rPr>
              <w:t>». Детские газеты и журналы</w:t>
            </w:r>
          </w:p>
        </w:tc>
        <w:tc>
          <w:tcPr>
            <w:tcW w:w="85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книгами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текста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</w:t>
            </w:r>
          </w:p>
        </w:tc>
        <w:tc>
          <w:tcPr>
            <w:tcW w:w="1134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Тематический. Творческая работа.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Очерк «Мой любимый писатель»</w:t>
            </w:r>
          </w:p>
        </w:tc>
        <w:tc>
          <w:tcPr>
            <w:tcW w:w="1417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Р. т. с. 62 </w:t>
            </w:r>
            <w:r w:rsidRPr="00C96F05">
              <w:rPr>
                <w:sz w:val="20"/>
                <w:szCs w:val="20"/>
              </w:rPr>
              <w:br/>
              <w:t>№ 1–2</w:t>
            </w:r>
          </w:p>
        </w:tc>
        <w:tc>
          <w:tcPr>
            <w:tcW w:w="1417" w:type="dxa"/>
          </w:tcPr>
          <w:p w:rsidR="00A0517E" w:rsidRDefault="00A0517E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92</w:t>
            </w:r>
          </w:p>
        </w:tc>
        <w:tc>
          <w:tcPr>
            <w:tcW w:w="2106" w:type="dxa"/>
          </w:tcPr>
          <w:p w:rsidR="00A0517E" w:rsidRDefault="00A0517E"/>
        </w:tc>
        <w:tc>
          <w:tcPr>
            <w:tcW w:w="243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Проверь себя. «Страничка книгочея»</w:t>
            </w:r>
          </w:p>
        </w:tc>
        <w:tc>
          <w:tcPr>
            <w:tcW w:w="85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изученных произведений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авторов книг, их произведения, жанры текстов. Основное содержание</w:t>
            </w:r>
          </w:p>
        </w:tc>
        <w:tc>
          <w:tcPr>
            <w:tcW w:w="1134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Тематический.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A0517E" w:rsidRDefault="00A0517E"/>
        </w:tc>
        <w:tc>
          <w:tcPr>
            <w:tcW w:w="1560" w:type="dxa"/>
          </w:tcPr>
          <w:p w:rsidR="00A0517E" w:rsidRDefault="00A0517E"/>
        </w:tc>
        <w:tc>
          <w:tcPr>
            <w:tcW w:w="1417" w:type="dxa"/>
          </w:tcPr>
          <w:p w:rsidR="00A0517E" w:rsidRDefault="00A0517E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93</w:t>
            </w:r>
          </w:p>
        </w:tc>
        <w:tc>
          <w:tcPr>
            <w:tcW w:w="2106" w:type="dxa"/>
          </w:tcPr>
          <w:p w:rsidR="00A0517E" w:rsidRPr="00A0517E" w:rsidRDefault="00A0517E" w:rsidP="00A051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Путешествия, приключения, </w:t>
            </w:r>
          </w:p>
          <w:p w:rsidR="00A0517E" w:rsidRPr="00A0517E" w:rsidRDefault="00A0517E" w:rsidP="00A0517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фантастика.</w:t>
            </w:r>
          </w:p>
          <w:p w:rsidR="00A0517E" w:rsidRDefault="00A0517E"/>
        </w:tc>
        <w:tc>
          <w:tcPr>
            <w:tcW w:w="243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Н. П. Вагнер «Береза», «Фея фантаста»</w:t>
            </w:r>
          </w:p>
        </w:tc>
        <w:tc>
          <w:tcPr>
            <w:tcW w:w="85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134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Сравнение сказки Х. К. Андерсена «Ель» и Н. П. Вагнера «Береза»</w:t>
            </w:r>
          </w:p>
        </w:tc>
        <w:tc>
          <w:tcPr>
            <w:tcW w:w="156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120</w:t>
            </w:r>
            <w:r w:rsidRPr="00C96F05">
              <w:rPr>
                <w:sz w:val="20"/>
                <w:szCs w:val="20"/>
              </w:rPr>
              <w:t xml:space="preserve">, выразительное чтение </w:t>
            </w:r>
            <w:proofErr w:type="spellStart"/>
            <w:r w:rsidRPr="00C96F05">
              <w:rPr>
                <w:sz w:val="20"/>
                <w:szCs w:val="20"/>
              </w:rPr>
              <w:t>одног</w:t>
            </w:r>
            <w:proofErr w:type="spellEnd"/>
            <w:r w:rsidRPr="00C96F05">
              <w:rPr>
                <w:sz w:val="20"/>
                <w:szCs w:val="20"/>
              </w:rPr>
              <w:t xml:space="preserve"> эпизода.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>с. 150–155, выразительное чтение.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69 № 2 (по желанию)</w:t>
            </w:r>
          </w:p>
        </w:tc>
        <w:tc>
          <w:tcPr>
            <w:tcW w:w="1417" w:type="dxa"/>
          </w:tcPr>
          <w:p w:rsidR="00A0517E" w:rsidRDefault="00A0517E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94</w:t>
            </w:r>
          </w:p>
          <w:p w:rsidR="00A0517E" w:rsidRDefault="00A0517E">
            <w:r>
              <w:t>95</w:t>
            </w:r>
          </w:p>
        </w:tc>
        <w:tc>
          <w:tcPr>
            <w:tcW w:w="2106" w:type="dxa"/>
          </w:tcPr>
          <w:p w:rsidR="00A0517E" w:rsidRDefault="00A0517E"/>
        </w:tc>
        <w:tc>
          <w:tcPr>
            <w:tcW w:w="243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Д. Свифт «Гулливер в стране лилипутов»</w:t>
            </w:r>
          </w:p>
        </w:tc>
        <w:tc>
          <w:tcPr>
            <w:tcW w:w="85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Чтение и анализ нового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текста. Образ Гулливера (внешний вид, отношение к другим людям)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книгу автора и его героя. Уметь анализировать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произведение</w:t>
            </w:r>
          </w:p>
        </w:tc>
        <w:tc>
          <w:tcPr>
            <w:tcW w:w="1134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136</w:t>
            </w:r>
            <w:r w:rsidRPr="00C96F05">
              <w:rPr>
                <w:sz w:val="20"/>
                <w:szCs w:val="20"/>
              </w:rPr>
              <w:t xml:space="preserve">,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читать.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  <w:r w:rsidRPr="00C96F05">
              <w:rPr>
                <w:sz w:val="20"/>
                <w:szCs w:val="20"/>
              </w:rPr>
              <w:br/>
              <w:t xml:space="preserve">с. </w:t>
            </w:r>
            <w:r>
              <w:rPr>
                <w:sz w:val="20"/>
                <w:szCs w:val="20"/>
              </w:rPr>
              <w:t>146</w:t>
            </w:r>
            <w:r w:rsidRPr="00C96F05">
              <w:rPr>
                <w:sz w:val="20"/>
                <w:szCs w:val="20"/>
              </w:rPr>
              <w:t xml:space="preserve">,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Читать,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отвечать на вопросы.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Учебник, </w:t>
            </w:r>
          </w:p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с. 144 № 6 (по выбору)</w:t>
            </w:r>
          </w:p>
        </w:tc>
        <w:tc>
          <w:tcPr>
            <w:tcW w:w="1417" w:type="dxa"/>
          </w:tcPr>
          <w:p w:rsidR="00A0517E" w:rsidRDefault="00A0517E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96</w:t>
            </w:r>
          </w:p>
        </w:tc>
        <w:tc>
          <w:tcPr>
            <w:tcW w:w="2106" w:type="dxa"/>
          </w:tcPr>
          <w:p w:rsidR="00A0517E" w:rsidRDefault="00A0517E"/>
        </w:tc>
        <w:tc>
          <w:tcPr>
            <w:tcW w:w="243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книгами о путешественниках.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85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текста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текста. Работать с книгами для дополнительного чтения</w:t>
            </w:r>
          </w:p>
        </w:tc>
        <w:tc>
          <w:tcPr>
            <w:tcW w:w="1134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66 № 2 (по желанию)</w:t>
            </w:r>
          </w:p>
        </w:tc>
        <w:tc>
          <w:tcPr>
            <w:tcW w:w="1417" w:type="dxa"/>
          </w:tcPr>
          <w:p w:rsidR="00A0517E" w:rsidRDefault="00A0517E"/>
        </w:tc>
      </w:tr>
      <w:tr w:rsidR="00A0517E" w:rsidTr="00124000">
        <w:tc>
          <w:tcPr>
            <w:tcW w:w="567" w:type="dxa"/>
          </w:tcPr>
          <w:p w:rsidR="00A0517E" w:rsidRDefault="00A0517E">
            <w:r>
              <w:t>97</w:t>
            </w:r>
          </w:p>
        </w:tc>
        <w:tc>
          <w:tcPr>
            <w:tcW w:w="2106" w:type="dxa"/>
          </w:tcPr>
          <w:p w:rsidR="00A0517E" w:rsidRDefault="00A0517E"/>
        </w:tc>
        <w:tc>
          <w:tcPr>
            <w:tcW w:w="2431" w:type="dxa"/>
          </w:tcPr>
          <w:p w:rsidR="00A0517E" w:rsidRPr="00A0517E" w:rsidRDefault="00A0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П. </w:t>
            </w:r>
            <w:proofErr w:type="spellStart"/>
            <w:r>
              <w:rPr>
                <w:sz w:val="20"/>
                <w:szCs w:val="20"/>
              </w:rPr>
              <w:t>Найленова</w:t>
            </w:r>
            <w:proofErr w:type="spellEnd"/>
            <w:r>
              <w:rPr>
                <w:sz w:val="20"/>
                <w:szCs w:val="20"/>
              </w:rPr>
              <w:t xml:space="preserve"> «Мой друг»</w:t>
            </w:r>
          </w:p>
        </w:tc>
        <w:tc>
          <w:tcPr>
            <w:tcW w:w="850" w:type="dxa"/>
          </w:tcPr>
          <w:p w:rsidR="00A0517E" w:rsidRPr="00A0517E" w:rsidRDefault="00A0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Чтение и анализ нового произведения</w:t>
            </w:r>
          </w:p>
        </w:tc>
        <w:tc>
          <w:tcPr>
            <w:tcW w:w="1701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Тема произведения, основная мысль, эпитеты, сравнения</w:t>
            </w:r>
          </w:p>
        </w:tc>
        <w:tc>
          <w:tcPr>
            <w:tcW w:w="1559" w:type="dxa"/>
          </w:tcPr>
          <w:p w:rsidR="00A0517E" w:rsidRPr="00C96F05" w:rsidRDefault="00A0517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Уметь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134" w:type="dxa"/>
          </w:tcPr>
          <w:p w:rsidR="00A0517E" w:rsidRPr="00A0517E" w:rsidRDefault="00A051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E" w:rsidRPr="00A0517E" w:rsidRDefault="00A051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517E" w:rsidRPr="00A0517E" w:rsidRDefault="00A0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156</w:t>
            </w:r>
          </w:p>
        </w:tc>
        <w:tc>
          <w:tcPr>
            <w:tcW w:w="1417" w:type="dxa"/>
          </w:tcPr>
          <w:p w:rsidR="00A0517E" w:rsidRPr="00A0517E" w:rsidRDefault="00A0517E">
            <w:pPr>
              <w:rPr>
                <w:sz w:val="20"/>
                <w:szCs w:val="20"/>
              </w:rPr>
            </w:pPr>
          </w:p>
        </w:tc>
      </w:tr>
      <w:tr w:rsidR="00FB630E" w:rsidTr="00124000">
        <w:tc>
          <w:tcPr>
            <w:tcW w:w="567" w:type="dxa"/>
          </w:tcPr>
          <w:p w:rsidR="00FB630E" w:rsidRDefault="00FB630E">
            <w:r>
              <w:t>98</w:t>
            </w:r>
          </w:p>
        </w:tc>
        <w:tc>
          <w:tcPr>
            <w:tcW w:w="2106" w:type="dxa"/>
          </w:tcPr>
          <w:p w:rsidR="00FB630E" w:rsidRDefault="00FB630E"/>
        </w:tc>
        <w:tc>
          <w:tcPr>
            <w:tcW w:w="2431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книгами. Слушание сказки Н. П. Вагнера «Сказка». Самостоятельное чтение сказки Н. П. Вагнера «</w:t>
            </w:r>
            <w:proofErr w:type="spellStart"/>
            <w:proofErr w:type="gramStart"/>
            <w:r w:rsidRPr="00C96F05">
              <w:rPr>
                <w:sz w:val="20"/>
                <w:szCs w:val="20"/>
              </w:rPr>
              <w:t>Руф</w:t>
            </w:r>
            <w:proofErr w:type="spellEnd"/>
            <w:r w:rsidRPr="00C96F05">
              <w:rPr>
                <w:sz w:val="20"/>
                <w:szCs w:val="20"/>
              </w:rPr>
              <w:t xml:space="preserve"> и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  <w:proofErr w:type="spellStart"/>
            <w:r w:rsidRPr="00C96F05">
              <w:rPr>
                <w:sz w:val="20"/>
                <w:szCs w:val="20"/>
              </w:rPr>
              <w:t>Руфина</w:t>
            </w:r>
            <w:proofErr w:type="spell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текста. Тема произведения. Основная мысль</w:t>
            </w:r>
          </w:p>
        </w:tc>
        <w:tc>
          <w:tcPr>
            <w:tcW w:w="1559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книги </w:t>
            </w:r>
            <w:r w:rsidRPr="00C96F05">
              <w:rPr>
                <w:sz w:val="20"/>
                <w:szCs w:val="20"/>
              </w:rPr>
              <w:br/>
              <w:t>Н. П. Вагнера уметь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134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Сравнение сказки Ц. </w:t>
            </w:r>
            <w:proofErr w:type="spellStart"/>
            <w:r w:rsidRPr="00C96F05">
              <w:rPr>
                <w:sz w:val="20"/>
                <w:szCs w:val="20"/>
              </w:rPr>
              <w:t>Топелиуса</w:t>
            </w:r>
            <w:proofErr w:type="spellEnd"/>
            <w:r w:rsidRPr="00C96F05">
              <w:rPr>
                <w:sz w:val="20"/>
                <w:szCs w:val="20"/>
              </w:rPr>
              <w:t xml:space="preserve"> «Зимняя сказка» и сказки Н. П. Вагнера «</w:t>
            </w:r>
            <w:proofErr w:type="spellStart"/>
            <w:proofErr w:type="gramStart"/>
            <w:r w:rsidRPr="00C96F05">
              <w:rPr>
                <w:sz w:val="20"/>
                <w:szCs w:val="20"/>
              </w:rPr>
              <w:t>Руф</w:t>
            </w:r>
            <w:proofErr w:type="spellEnd"/>
            <w:r w:rsidRPr="00C96F05">
              <w:rPr>
                <w:sz w:val="20"/>
                <w:szCs w:val="20"/>
              </w:rPr>
              <w:t xml:space="preserve"> и</w:t>
            </w:r>
            <w:proofErr w:type="gramEnd"/>
            <w:r w:rsidRPr="00C96F05">
              <w:rPr>
                <w:sz w:val="20"/>
                <w:szCs w:val="20"/>
              </w:rPr>
              <w:t xml:space="preserve"> </w:t>
            </w:r>
            <w:proofErr w:type="spellStart"/>
            <w:r w:rsidRPr="00C96F05">
              <w:rPr>
                <w:sz w:val="20"/>
                <w:szCs w:val="20"/>
              </w:rPr>
              <w:t>Руфина</w:t>
            </w:r>
            <w:proofErr w:type="spellEnd"/>
            <w:r w:rsidRPr="00C96F0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Р. т. с. 71 № 3, с. 73 № 4 (по выбору)</w:t>
            </w:r>
          </w:p>
        </w:tc>
        <w:tc>
          <w:tcPr>
            <w:tcW w:w="1417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</w:p>
        </w:tc>
      </w:tr>
      <w:tr w:rsidR="00FB630E" w:rsidTr="00124000">
        <w:tc>
          <w:tcPr>
            <w:tcW w:w="567" w:type="dxa"/>
          </w:tcPr>
          <w:p w:rsidR="00FB630E" w:rsidRDefault="00FB630E">
            <w:r>
              <w:t>99</w:t>
            </w:r>
          </w:p>
        </w:tc>
        <w:tc>
          <w:tcPr>
            <w:tcW w:w="2106" w:type="dxa"/>
          </w:tcPr>
          <w:p w:rsidR="00FB630E" w:rsidRDefault="00FB630E"/>
        </w:tc>
        <w:tc>
          <w:tcPr>
            <w:tcW w:w="2431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В. Вересаев «Легенда»</w:t>
            </w:r>
          </w:p>
        </w:tc>
        <w:tc>
          <w:tcPr>
            <w:tcW w:w="850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Слушание и работа с детскими книгами</w:t>
            </w:r>
          </w:p>
        </w:tc>
        <w:tc>
          <w:tcPr>
            <w:tcW w:w="1701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Основное содержание текста. Тема произведения. Основная мысль</w:t>
            </w:r>
          </w:p>
        </w:tc>
        <w:tc>
          <w:tcPr>
            <w:tcW w:w="1559" w:type="dxa"/>
          </w:tcPr>
          <w:p w:rsidR="00FB630E" w:rsidRPr="00C96F05" w:rsidRDefault="00FB630E" w:rsidP="00FB630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</w:t>
            </w:r>
            <w:r w:rsidRPr="00C9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96F05">
              <w:rPr>
                <w:sz w:val="20"/>
                <w:szCs w:val="20"/>
              </w:rPr>
              <w:t xml:space="preserve">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134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Текущий. Выразительное чтение</w:t>
            </w:r>
          </w:p>
        </w:tc>
        <w:tc>
          <w:tcPr>
            <w:tcW w:w="1417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с. 87</w:t>
            </w:r>
          </w:p>
        </w:tc>
        <w:tc>
          <w:tcPr>
            <w:tcW w:w="1417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</w:p>
        </w:tc>
      </w:tr>
      <w:tr w:rsidR="00FB630E" w:rsidTr="00124000">
        <w:tc>
          <w:tcPr>
            <w:tcW w:w="567" w:type="dxa"/>
          </w:tcPr>
          <w:p w:rsidR="00FB630E" w:rsidRDefault="00FB630E">
            <w:r>
              <w:t>100</w:t>
            </w:r>
          </w:p>
        </w:tc>
        <w:tc>
          <w:tcPr>
            <w:tcW w:w="2106" w:type="dxa"/>
          </w:tcPr>
          <w:p w:rsidR="00FB630E" w:rsidRDefault="00FB630E"/>
        </w:tc>
        <w:tc>
          <w:tcPr>
            <w:tcW w:w="2431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 xml:space="preserve"> «Страничка книгочея»</w:t>
            </w:r>
          </w:p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Библиотечный урок «В мире книг».</w:t>
            </w:r>
            <w:r w:rsidRPr="00C96F05">
              <w:rPr>
                <w:sz w:val="20"/>
                <w:szCs w:val="20"/>
              </w:rPr>
              <w:br/>
              <w:t>Летнее чтение</w:t>
            </w:r>
          </w:p>
        </w:tc>
        <w:tc>
          <w:tcPr>
            <w:tcW w:w="850" w:type="dxa"/>
          </w:tcPr>
          <w:p w:rsidR="00FB630E" w:rsidRDefault="00FB630E" w:rsidP="004236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b/>
                <w:bCs/>
                <w:sz w:val="20"/>
                <w:szCs w:val="20"/>
              </w:rPr>
              <w:t>Знать</w:t>
            </w:r>
            <w:r w:rsidRPr="00C96F05">
              <w:rPr>
                <w:sz w:val="20"/>
                <w:szCs w:val="20"/>
              </w:rPr>
              <w:t xml:space="preserve"> книги и произведения писателей из круга чтения </w:t>
            </w:r>
            <w:r w:rsidRPr="00C96F05">
              <w:rPr>
                <w:sz w:val="20"/>
                <w:szCs w:val="20"/>
              </w:rPr>
              <w:br/>
              <w:t xml:space="preserve">(1–4 </w:t>
            </w:r>
            <w:proofErr w:type="spellStart"/>
            <w:r w:rsidRPr="00C96F05">
              <w:rPr>
                <w:sz w:val="20"/>
                <w:szCs w:val="20"/>
              </w:rPr>
              <w:t>кл</w:t>
            </w:r>
            <w:proofErr w:type="spellEnd"/>
            <w:r w:rsidRPr="00C96F05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Итоговый. Конкурс «Книгочей класса»</w:t>
            </w:r>
          </w:p>
        </w:tc>
        <w:tc>
          <w:tcPr>
            <w:tcW w:w="1417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630E" w:rsidRPr="00C96F05" w:rsidRDefault="00FB630E" w:rsidP="004236C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05">
              <w:rPr>
                <w:sz w:val="20"/>
                <w:szCs w:val="20"/>
              </w:rPr>
              <w:t>Задание на лето. Список литературы</w:t>
            </w:r>
          </w:p>
        </w:tc>
        <w:tc>
          <w:tcPr>
            <w:tcW w:w="1417" w:type="dxa"/>
          </w:tcPr>
          <w:p w:rsidR="00FB630E" w:rsidRPr="00A0517E" w:rsidRDefault="00FB630E">
            <w:pPr>
              <w:rPr>
                <w:sz w:val="20"/>
                <w:szCs w:val="20"/>
              </w:rPr>
            </w:pPr>
          </w:p>
        </w:tc>
      </w:tr>
      <w:tr w:rsidR="00FB630E" w:rsidTr="00124000">
        <w:tc>
          <w:tcPr>
            <w:tcW w:w="567" w:type="dxa"/>
          </w:tcPr>
          <w:p w:rsidR="00FB630E" w:rsidRDefault="00FB630E">
            <w:r>
              <w:t>101</w:t>
            </w:r>
          </w:p>
        </w:tc>
        <w:tc>
          <w:tcPr>
            <w:tcW w:w="2106" w:type="dxa"/>
          </w:tcPr>
          <w:p w:rsidR="00FB630E" w:rsidRDefault="00FB630E"/>
        </w:tc>
        <w:tc>
          <w:tcPr>
            <w:tcW w:w="2431" w:type="dxa"/>
          </w:tcPr>
          <w:p w:rsidR="00FB630E" w:rsidRDefault="00FB630E">
            <w:r w:rsidRPr="00C96F05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850" w:type="dxa"/>
          </w:tcPr>
          <w:p w:rsidR="00FB630E" w:rsidRPr="00FB630E" w:rsidRDefault="00FB630E" w:rsidP="00FB630E">
            <w:pPr>
              <w:jc w:val="center"/>
              <w:rPr>
                <w:sz w:val="20"/>
                <w:szCs w:val="20"/>
              </w:rPr>
            </w:pPr>
            <w:r w:rsidRPr="00FB63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Pr="00FB630E" w:rsidRDefault="00FB630E">
            <w:pPr>
              <w:rPr>
                <w:sz w:val="20"/>
                <w:szCs w:val="20"/>
              </w:rPr>
            </w:pPr>
            <w:r w:rsidRPr="00FB630E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FB630E" w:rsidRPr="00FB630E" w:rsidRDefault="00FB63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30E" w:rsidRPr="00FB630E" w:rsidRDefault="00FB63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630E" w:rsidRPr="00FB630E" w:rsidRDefault="00FB63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630E" w:rsidRDefault="00FB630E"/>
        </w:tc>
        <w:tc>
          <w:tcPr>
            <w:tcW w:w="1560" w:type="dxa"/>
          </w:tcPr>
          <w:p w:rsidR="00FB630E" w:rsidRDefault="00FB630E"/>
        </w:tc>
        <w:tc>
          <w:tcPr>
            <w:tcW w:w="1417" w:type="dxa"/>
          </w:tcPr>
          <w:p w:rsidR="00FB630E" w:rsidRDefault="00FB630E"/>
        </w:tc>
      </w:tr>
      <w:tr w:rsidR="00FB630E" w:rsidTr="00124000">
        <w:tc>
          <w:tcPr>
            <w:tcW w:w="567" w:type="dxa"/>
          </w:tcPr>
          <w:p w:rsidR="00FB630E" w:rsidRDefault="00FB630E">
            <w:r>
              <w:t>102</w:t>
            </w:r>
          </w:p>
        </w:tc>
        <w:tc>
          <w:tcPr>
            <w:tcW w:w="2106" w:type="dxa"/>
          </w:tcPr>
          <w:p w:rsidR="00FB630E" w:rsidRDefault="00FB630E"/>
        </w:tc>
        <w:tc>
          <w:tcPr>
            <w:tcW w:w="2431" w:type="dxa"/>
          </w:tcPr>
          <w:p w:rsidR="00FB630E" w:rsidRDefault="00FB630E">
            <w:r>
              <w:t>Урок-отчет</w:t>
            </w:r>
          </w:p>
        </w:tc>
        <w:tc>
          <w:tcPr>
            <w:tcW w:w="850" w:type="dxa"/>
          </w:tcPr>
          <w:p w:rsidR="00FB630E" w:rsidRPr="00FB630E" w:rsidRDefault="00FB630E" w:rsidP="00FB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30E" w:rsidRDefault="00FB630E"/>
        </w:tc>
        <w:tc>
          <w:tcPr>
            <w:tcW w:w="1701" w:type="dxa"/>
          </w:tcPr>
          <w:p w:rsidR="00FB630E" w:rsidRDefault="00FB630E"/>
        </w:tc>
        <w:tc>
          <w:tcPr>
            <w:tcW w:w="1559" w:type="dxa"/>
          </w:tcPr>
          <w:p w:rsidR="00FB630E" w:rsidRDefault="00FB630E"/>
        </w:tc>
        <w:tc>
          <w:tcPr>
            <w:tcW w:w="1134" w:type="dxa"/>
          </w:tcPr>
          <w:p w:rsidR="00FB630E" w:rsidRDefault="00FB630E"/>
        </w:tc>
        <w:tc>
          <w:tcPr>
            <w:tcW w:w="1417" w:type="dxa"/>
          </w:tcPr>
          <w:p w:rsidR="00FB630E" w:rsidRDefault="00FB630E"/>
        </w:tc>
        <w:tc>
          <w:tcPr>
            <w:tcW w:w="1560" w:type="dxa"/>
          </w:tcPr>
          <w:p w:rsidR="00FB630E" w:rsidRDefault="00FB630E"/>
        </w:tc>
        <w:tc>
          <w:tcPr>
            <w:tcW w:w="1417" w:type="dxa"/>
          </w:tcPr>
          <w:p w:rsidR="00FB630E" w:rsidRDefault="00FB630E"/>
        </w:tc>
      </w:tr>
    </w:tbl>
    <w:p w:rsidR="00124000" w:rsidRPr="00124000" w:rsidRDefault="00124000"/>
    <w:sectPr w:rsidR="00124000" w:rsidRPr="00124000" w:rsidSect="001240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76"/>
    <w:rsid w:val="00124000"/>
    <w:rsid w:val="00133B0B"/>
    <w:rsid w:val="00151296"/>
    <w:rsid w:val="003C436C"/>
    <w:rsid w:val="00416F1D"/>
    <w:rsid w:val="005678CE"/>
    <w:rsid w:val="005C63E7"/>
    <w:rsid w:val="005F35A0"/>
    <w:rsid w:val="006615F1"/>
    <w:rsid w:val="006A31C4"/>
    <w:rsid w:val="006A660C"/>
    <w:rsid w:val="00714A89"/>
    <w:rsid w:val="00843114"/>
    <w:rsid w:val="00892D33"/>
    <w:rsid w:val="008D16E2"/>
    <w:rsid w:val="009D3B76"/>
    <w:rsid w:val="00A0517E"/>
    <w:rsid w:val="00A4391C"/>
    <w:rsid w:val="00AF2CE1"/>
    <w:rsid w:val="00B835B4"/>
    <w:rsid w:val="00C60415"/>
    <w:rsid w:val="00C856E9"/>
    <w:rsid w:val="00DE5AE9"/>
    <w:rsid w:val="00F126A5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6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6041</Words>
  <Characters>34437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ЛИТЕРАТУРНОЕ ЧТЕНИЕ</vt:lpstr>
    </vt:vector>
  </TitlesOfParts>
  <Company>*</Company>
  <LinksUpToDate>false</LinksUpToDate>
  <CharactersWithSpaces>40398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2011-08-11T16:49:00Z</cp:lastPrinted>
  <dcterms:created xsi:type="dcterms:W3CDTF">2011-08-11T12:36:00Z</dcterms:created>
  <dcterms:modified xsi:type="dcterms:W3CDTF">2011-08-11T17:09:00Z</dcterms:modified>
</cp:coreProperties>
</file>