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07" w:rsidRPr="005066AF" w:rsidRDefault="00F53607" w:rsidP="00F53607">
      <w:pPr>
        <w:ind w:firstLine="540"/>
        <w:jc w:val="center"/>
        <w:rPr>
          <w:b/>
          <w:sz w:val="28"/>
          <w:szCs w:val="28"/>
        </w:rPr>
      </w:pPr>
      <w:r w:rsidRPr="005066AF">
        <w:rPr>
          <w:b/>
          <w:sz w:val="28"/>
          <w:szCs w:val="28"/>
        </w:rPr>
        <w:t>Из опыта работы учителя математики:</w:t>
      </w:r>
    </w:p>
    <w:p w:rsidR="00F53607" w:rsidRDefault="00F53607" w:rsidP="00F53607">
      <w:pPr>
        <w:ind w:firstLine="540"/>
        <w:jc w:val="center"/>
        <w:rPr>
          <w:b/>
          <w:sz w:val="28"/>
          <w:szCs w:val="28"/>
        </w:rPr>
      </w:pPr>
      <w:r w:rsidRPr="005066AF">
        <w:rPr>
          <w:b/>
          <w:sz w:val="28"/>
          <w:szCs w:val="28"/>
        </w:rPr>
        <w:t xml:space="preserve">«Как я учу </w:t>
      </w:r>
      <w:r w:rsidR="00042AF8" w:rsidRPr="005066AF">
        <w:rPr>
          <w:b/>
          <w:sz w:val="28"/>
          <w:szCs w:val="28"/>
        </w:rPr>
        <w:t xml:space="preserve">детей </w:t>
      </w:r>
      <w:r w:rsidRPr="005066AF">
        <w:rPr>
          <w:b/>
          <w:sz w:val="28"/>
          <w:szCs w:val="28"/>
        </w:rPr>
        <w:t>решать уравнения с модулем»</w:t>
      </w:r>
    </w:p>
    <w:p w:rsidR="00F53607" w:rsidRPr="005066AF" w:rsidRDefault="00F53607" w:rsidP="00F53607">
      <w:pPr>
        <w:ind w:firstLine="540"/>
        <w:jc w:val="center"/>
        <w:rPr>
          <w:b/>
          <w:sz w:val="28"/>
          <w:szCs w:val="28"/>
        </w:rPr>
      </w:pPr>
    </w:p>
    <w:p w:rsidR="00F53607" w:rsidRPr="00B33A67" w:rsidRDefault="00F53607" w:rsidP="00F53607">
      <w:pPr>
        <w:ind w:firstLine="540"/>
        <w:jc w:val="both"/>
        <w:rPr>
          <w:sz w:val="28"/>
          <w:szCs w:val="28"/>
        </w:rPr>
      </w:pPr>
      <w:r w:rsidRPr="00B33A67">
        <w:rPr>
          <w:sz w:val="28"/>
          <w:szCs w:val="28"/>
        </w:rPr>
        <w:t>Не секрет, что в настоящее время для успешной сдачи экзамена по математике недостаточно освоить программу в объеме общеобразовательной средней школы. Сложность задач, предлагаемых на экзаменах, постоянно возрастает. Для их решения требуется применять методы и приемы, знания которым в процессе обучения на уроках уделяется мало внимания.</w:t>
      </w:r>
    </w:p>
    <w:p w:rsidR="00F53607" w:rsidRPr="00B33A67" w:rsidRDefault="00F53607" w:rsidP="00F53607">
      <w:pPr>
        <w:ind w:firstLine="540"/>
        <w:jc w:val="both"/>
        <w:rPr>
          <w:sz w:val="28"/>
          <w:szCs w:val="28"/>
        </w:rPr>
      </w:pPr>
      <w:r w:rsidRPr="00B33A67">
        <w:rPr>
          <w:sz w:val="28"/>
          <w:szCs w:val="28"/>
        </w:rPr>
        <w:t>Существенной характеристикой числа, как в действительной, так и в комплексной области является понятие его абсолютной величины (модуля).</w:t>
      </w:r>
    </w:p>
    <w:p w:rsidR="00F53607" w:rsidRPr="00B33A67" w:rsidRDefault="00F53607" w:rsidP="00F53607">
      <w:pPr>
        <w:ind w:firstLine="540"/>
        <w:jc w:val="both"/>
        <w:rPr>
          <w:sz w:val="28"/>
          <w:szCs w:val="28"/>
        </w:rPr>
      </w:pPr>
      <w:r w:rsidRPr="00B33A67">
        <w:rPr>
          <w:sz w:val="28"/>
          <w:szCs w:val="28"/>
        </w:rPr>
        <w:t xml:space="preserve">Это понятие имеет широкое распространение в различных отделах физико-математических наук. Так, в математическом анализе одно из первых и фундаментальных понятий – понятие предела – в своем определении содержит понятие абсолютной величины числа. В теории приближенных вычислений первым, важнейшим понятием, является понятие абсолютной погрешности приближенного числа. В механике основным первоначальным понятием является понятие вектора, важнейшей характеристикой которого служит его абсолютная величина (модуль). </w:t>
      </w:r>
    </w:p>
    <w:p w:rsidR="00F53607" w:rsidRPr="00B33A67" w:rsidRDefault="00F53607" w:rsidP="00F53607">
      <w:pPr>
        <w:ind w:firstLine="540"/>
        <w:jc w:val="both"/>
        <w:rPr>
          <w:sz w:val="28"/>
          <w:szCs w:val="28"/>
        </w:rPr>
      </w:pPr>
      <w:r w:rsidRPr="00B33A67">
        <w:rPr>
          <w:sz w:val="28"/>
          <w:szCs w:val="28"/>
        </w:rPr>
        <w:t>Практически каждый учитель знает, какие проблемы вызывают у учащихся задания, содержащие модуль. Это один из самых трудных материалов, с которыми школьники сталкиваются на экзаменах. Несмотря на то, что тема «Модуль числа» проходит «красной нитью» через весь курс школьной и высшей математики, для ее изучения по программе отводится очень мало времени (в 6 классе -2 часа, в 8 классе - 4 часа). В то же время на ЕГЭ задачи с модулем предлагаются все чаще и чаще. Задачи, связанные с абсолютной величиной, часто встречаются и на математических олимпиадах.</w:t>
      </w:r>
    </w:p>
    <w:p w:rsidR="00F53607" w:rsidRPr="00B33A67" w:rsidRDefault="00F53607" w:rsidP="00F53607">
      <w:pPr>
        <w:ind w:firstLine="540"/>
        <w:jc w:val="both"/>
        <w:rPr>
          <w:sz w:val="28"/>
          <w:szCs w:val="28"/>
        </w:rPr>
      </w:pPr>
      <w:r w:rsidRPr="00B33A67">
        <w:rPr>
          <w:sz w:val="28"/>
          <w:szCs w:val="28"/>
        </w:rPr>
        <w:t xml:space="preserve">Несмотря на кажущуюся простоту определения модуля числа, решение уравнений и неравенств, содержащих неизвестные под знаком модуля, вызывает у учащихся определенные трудности. По-видимому, они связаны с тем, что решение задач подобного рода предполагает элементарные навыки исследования, логического мышления, заключающиеся в переборе различных возможных случаев, так как в подавляющем большинстве задач одно уравнение или неравенство с модулем равносильно совокупности или системе нескольких уравнений и неравенств, освобожденных от знака модуля. </w:t>
      </w:r>
    </w:p>
    <w:p w:rsidR="00F53607" w:rsidRPr="00B33A67" w:rsidRDefault="00F53607" w:rsidP="00F53607">
      <w:pPr>
        <w:ind w:firstLine="540"/>
        <w:jc w:val="both"/>
        <w:rPr>
          <w:sz w:val="28"/>
          <w:szCs w:val="28"/>
        </w:rPr>
      </w:pPr>
      <w:r w:rsidRPr="00B33A67">
        <w:rPr>
          <w:sz w:val="28"/>
          <w:szCs w:val="28"/>
        </w:rPr>
        <w:t>Исходя из всего вышесказанного, учителю необходимо использовать различные подходы и методы в обучении решению задач с модулем. Разнообразие методов будет способствовать сознательному усвоению математических знаний, вовлечению учащихся в творческую деятельность, а также решению ряда методических задач, встающих перед учителем в процессе обучения, в частности, реализации внутрипредметных связей (алгебра-геометрия), расширению области использования графиков, повышению графической культуры учеников.</w:t>
      </w:r>
    </w:p>
    <w:p w:rsidR="00F53607" w:rsidRPr="00B33A67" w:rsidRDefault="00F53607" w:rsidP="00F53607">
      <w:pPr>
        <w:jc w:val="both"/>
        <w:rPr>
          <w:sz w:val="28"/>
          <w:szCs w:val="28"/>
        </w:rPr>
      </w:pPr>
    </w:p>
    <w:p w:rsidR="00F53607" w:rsidRPr="00B33A67" w:rsidRDefault="00F53607" w:rsidP="00F53607">
      <w:pPr>
        <w:ind w:firstLine="540"/>
        <w:jc w:val="both"/>
        <w:rPr>
          <w:sz w:val="28"/>
          <w:szCs w:val="28"/>
        </w:rPr>
      </w:pPr>
      <w:r w:rsidRPr="00B33A67">
        <w:rPr>
          <w:sz w:val="28"/>
          <w:szCs w:val="28"/>
        </w:rPr>
        <w:lastRenderedPageBreak/>
        <w:t>Наша задача – научить детей основным приемам решения задач с модулем. Учитывая свой опыт подготовки учащихся к экзаменам, осмелюсь утверждать, что обучать учеников решению уравнений с модулем можно и нужно уже в 7 классе при изучении таких тем, как «Линейное уравнение с одной переменной», «Линейная функция и её график», хотя еще раз отмечу, что, модули — трудная тема для учеников. Приступая к работе с ней, учитель должен понимать, что основные сложности учащиеся испытывают не при вычислении модуля, а при проведении алгебраических преобразований с ним. Я предлагаю Вашему вниманию наработанный материал и свою методику объяснения основного способа снятия модуля: разбора случаев по подмодульному выражению, которые я применяю на факультативных занятиях в 7 классе.</w:t>
      </w:r>
    </w:p>
    <w:p w:rsidR="00F53607" w:rsidRPr="00B33A67" w:rsidRDefault="00F53607" w:rsidP="00F53607">
      <w:pPr>
        <w:ind w:firstLine="540"/>
        <w:jc w:val="both"/>
        <w:rPr>
          <w:sz w:val="28"/>
          <w:szCs w:val="28"/>
        </w:rPr>
      </w:pPr>
      <w:r w:rsidRPr="00B33A67">
        <w:rPr>
          <w:sz w:val="28"/>
          <w:szCs w:val="28"/>
        </w:rPr>
        <w:t>Итак. Понятие модуля вводится в 6 классе.</w:t>
      </w:r>
    </w:p>
    <w:p w:rsidR="00F53607" w:rsidRPr="00B33A67" w:rsidRDefault="00F53607" w:rsidP="00F53607">
      <w:pPr>
        <w:jc w:val="both"/>
        <w:rPr>
          <w:sz w:val="28"/>
          <w:szCs w:val="28"/>
        </w:rPr>
      </w:pPr>
      <w:r w:rsidRPr="00B33A67">
        <w:rPr>
          <w:sz w:val="28"/>
          <w:szCs w:val="28"/>
        </w:rPr>
        <w:t>учащиеся уже знают</w:t>
      </w:r>
      <w:r>
        <w:rPr>
          <w:sz w:val="28"/>
          <w:szCs w:val="28"/>
        </w:rPr>
        <w:t>:</w:t>
      </w:r>
    </w:p>
    <w:p w:rsidR="00F53607" w:rsidRPr="00B33A67" w:rsidRDefault="00F53607" w:rsidP="00F5360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3A67">
        <w:rPr>
          <w:sz w:val="28"/>
          <w:szCs w:val="28"/>
        </w:rPr>
        <w:t>положительные и отрицательные числа;</w:t>
      </w:r>
    </w:p>
    <w:p w:rsidR="00F53607" w:rsidRPr="00B33A67" w:rsidRDefault="00F53607" w:rsidP="00F5360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3A67">
        <w:rPr>
          <w:sz w:val="28"/>
          <w:szCs w:val="28"/>
        </w:rPr>
        <w:t>умеют отмечать эти числа на координатной прямой;</w:t>
      </w:r>
    </w:p>
    <w:p w:rsidR="00F53607" w:rsidRPr="00B33A67" w:rsidRDefault="00F53607" w:rsidP="00F5360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3A67">
        <w:rPr>
          <w:sz w:val="28"/>
          <w:szCs w:val="28"/>
        </w:rPr>
        <w:t>умеют находить числа, противоположные данным;</w:t>
      </w:r>
    </w:p>
    <w:p w:rsidR="00F53607" w:rsidRPr="00B33A67" w:rsidRDefault="00F53607" w:rsidP="00F5360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3A67">
        <w:rPr>
          <w:sz w:val="28"/>
          <w:szCs w:val="28"/>
        </w:rPr>
        <w:t>Понятие  «модуль» водится как расстояние от начала координат до данной точки (геометрический смысл модуля).</w:t>
      </w:r>
    </w:p>
    <w:p w:rsidR="00F53607" w:rsidRPr="00B33A67" w:rsidRDefault="00F53607" w:rsidP="00F53607">
      <w:pPr>
        <w:jc w:val="both"/>
        <w:rPr>
          <w:b/>
          <w:i/>
          <w:sz w:val="28"/>
          <w:szCs w:val="28"/>
        </w:rPr>
      </w:pPr>
      <w:r w:rsidRPr="00B33A67">
        <w:rPr>
          <w:b/>
          <w:sz w:val="28"/>
          <w:szCs w:val="28"/>
        </w:rPr>
        <w:t xml:space="preserve">Модулем числа </w:t>
      </w:r>
      <w:r w:rsidRPr="00B33A67">
        <w:rPr>
          <w:b/>
          <w:i/>
          <w:sz w:val="28"/>
          <w:szCs w:val="28"/>
        </w:rPr>
        <w:t>a</w:t>
      </w:r>
      <w:r w:rsidRPr="00B33A67">
        <w:rPr>
          <w:b/>
          <w:sz w:val="28"/>
          <w:szCs w:val="28"/>
        </w:rPr>
        <w:t xml:space="preserve"> называется расстояние в единичных отрезках от начала координат до точки </w:t>
      </w:r>
      <w:r w:rsidRPr="00B33A67">
        <w:rPr>
          <w:b/>
          <w:i/>
          <w:sz w:val="28"/>
          <w:szCs w:val="28"/>
        </w:rPr>
        <w:t>А(а).</w:t>
      </w:r>
    </w:p>
    <w:p w:rsidR="00F53607" w:rsidRPr="00B33A67" w:rsidRDefault="00F53607" w:rsidP="00F53607">
      <w:pPr>
        <w:jc w:val="both"/>
        <w:rPr>
          <w:sz w:val="28"/>
          <w:szCs w:val="28"/>
        </w:rPr>
      </w:pPr>
      <w:r w:rsidRPr="00B33A67">
        <w:rPr>
          <w:sz w:val="28"/>
          <w:szCs w:val="28"/>
        </w:rPr>
        <w:t>Модуль числа не может быть отрицательным (расстояние не может быть отрицательным).  Для  положительного числа и нуля он равен самому числу, а для отрицательного – противоположному числу.</w:t>
      </w:r>
    </w:p>
    <w:p w:rsidR="00F53607" w:rsidRPr="00B33A67" w:rsidRDefault="00F53607" w:rsidP="00F53607">
      <w:pPr>
        <w:jc w:val="both"/>
        <w:rPr>
          <w:sz w:val="28"/>
          <w:szCs w:val="28"/>
        </w:rPr>
      </w:pPr>
      <w:r w:rsidRPr="00B33A67">
        <w:rPr>
          <w:sz w:val="28"/>
          <w:szCs w:val="28"/>
        </w:rPr>
        <w:t>Противоположные числа имеют равные модули: | -а | = а.</w:t>
      </w:r>
    </w:p>
    <w:p w:rsidR="00F53607" w:rsidRPr="00B33A67" w:rsidRDefault="00F53607" w:rsidP="00F53607">
      <w:pPr>
        <w:jc w:val="both"/>
        <w:rPr>
          <w:sz w:val="28"/>
          <w:szCs w:val="28"/>
        </w:rPr>
      </w:pPr>
      <w:r w:rsidRPr="00B33A67">
        <w:rPr>
          <w:sz w:val="28"/>
          <w:szCs w:val="28"/>
        </w:rPr>
        <w:t>Определение модуля как расстояние позволяет сформулировать следующее правило нахождения модуля действительного числа:</w:t>
      </w:r>
    </w:p>
    <w:p w:rsidR="00F53607" w:rsidRPr="00B33A67" w:rsidRDefault="00F53607" w:rsidP="00F53607">
      <w:pPr>
        <w:jc w:val="both"/>
        <w:rPr>
          <w:sz w:val="28"/>
          <w:szCs w:val="28"/>
        </w:rPr>
      </w:pPr>
      <w:r w:rsidRPr="00B33A67">
        <w:rPr>
          <w:sz w:val="28"/>
          <w:szCs w:val="28"/>
        </w:rPr>
        <w:t>-модуль положительного числа равен самому этому числу,</w:t>
      </w:r>
    </w:p>
    <w:p w:rsidR="00F53607" w:rsidRPr="00B33A67" w:rsidRDefault="00F53607" w:rsidP="00F53607">
      <w:pPr>
        <w:jc w:val="both"/>
        <w:rPr>
          <w:sz w:val="28"/>
          <w:szCs w:val="28"/>
        </w:rPr>
      </w:pPr>
      <w:r w:rsidRPr="00B33A67">
        <w:rPr>
          <w:sz w:val="28"/>
          <w:szCs w:val="28"/>
        </w:rPr>
        <w:t xml:space="preserve">-модуль нуля равен 0; </w:t>
      </w:r>
    </w:p>
    <w:p w:rsidR="00F53607" w:rsidRPr="00B33A67" w:rsidRDefault="00F53607" w:rsidP="00F53607">
      <w:pPr>
        <w:jc w:val="both"/>
        <w:rPr>
          <w:sz w:val="28"/>
          <w:szCs w:val="28"/>
        </w:rPr>
      </w:pPr>
      <w:r w:rsidRPr="00B33A67">
        <w:rPr>
          <w:sz w:val="28"/>
          <w:szCs w:val="28"/>
        </w:rPr>
        <w:t>-модуль отрицательного числа равен числу, противоположному данному, т.е.</w:t>
      </w:r>
    </w:p>
    <w:p w:rsidR="00F53607" w:rsidRPr="00B33A67" w:rsidRDefault="00481E61" w:rsidP="00F53607">
      <w:pPr>
        <w:jc w:val="both"/>
        <w:rPr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а</m:t>
              </m:r>
            </m:e>
          </m:d>
          <m:r>
            <w:rPr>
              <w:rFonts w:ascii="Cambria Math" w:hAnsi="Cambria Math"/>
              <w:sz w:val="32"/>
              <w:szCs w:val="32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а при а&gt;0</m:t>
                  </m:r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0 при а=0</m:t>
                  </m:r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-а при а&lt;0</m:t>
                  </m:r>
                </m:e>
              </m:eqArr>
            </m:e>
          </m:d>
        </m:oMath>
      </m:oMathPara>
    </w:p>
    <w:p w:rsidR="00F53607" w:rsidRPr="00B33A67" w:rsidRDefault="00F53607" w:rsidP="00F53607">
      <w:pPr>
        <w:jc w:val="both"/>
        <w:rPr>
          <w:sz w:val="28"/>
          <w:szCs w:val="28"/>
        </w:rPr>
      </w:pPr>
      <w:r w:rsidRPr="00B33A67">
        <w:rPr>
          <w:sz w:val="28"/>
          <w:szCs w:val="28"/>
        </w:rPr>
        <w:t>Это правило является классическим определением модуля действительного числа.</w:t>
      </w:r>
    </w:p>
    <w:p w:rsidR="00F53607" w:rsidRPr="00B33A67" w:rsidRDefault="00F53607" w:rsidP="00F53607">
      <w:pPr>
        <w:ind w:firstLine="540"/>
        <w:jc w:val="both"/>
        <w:rPr>
          <w:sz w:val="28"/>
          <w:szCs w:val="28"/>
        </w:rPr>
      </w:pPr>
      <w:r w:rsidRPr="00B33A67">
        <w:rPr>
          <w:sz w:val="28"/>
          <w:szCs w:val="28"/>
        </w:rPr>
        <w:t xml:space="preserve">В учебнике 7 класса  </w:t>
      </w:r>
      <w:r w:rsidRPr="00B33A67">
        <w:rPr>
          <w:i/>
          <w:sz w:val="28"/>
          <w:szCs w:val="28"/>
        </w:rPr>
        <w:t>(Алгебра 7 класс, Ю.Н.Макарычев, Н.Г. Миндюк и др.)</w:t>
      </w:r>
      <w:r w:rsidRPr="00B33A67">
        <w:rPr>
          <w:sz w:val="28"/>
          <w:szCs w:val="28"/>
        </w:rPr>
        <w:t xml:space="preserve"> задания с использование абсолютной величины встречаются нечасто, в основном, это задания повышенной сложности.</w:t>
      </w:r>
    </w:p>
    <w:p w:rsidR="00F53607" w:rsidRPr="00B33A67" w:rsidRDefault="00F53607" w:rsidP="00F53607">
      <w:pPr>
        <w:jc w:val="both"/>
        <w:rPr>
          <w:sz w:val="28"/>
          <w:szCs w:val="28"/>
        </w:rPr>
      </w:pPr>
      <w:r w:rsidRPr="00B33A67">
        <w:rPr>
          <w:sz w:val="28"/>
          <w:szCs w:val="28"/>
        </w:rPr>
        <w:t xml:space="preserve">№ 219 </w:t>
      </w:r>
    </w:p>
    <w:p w:rsidR="00F53607" w:rsidRPr="00B33A67" w:rsidRDefault="00F53607" w:rsidP="00F53607">
      <w:pPr>
        <w:jc w:val="both"/>
        <w:rPr>
          <w:sz w:val="28"/>
          <w:szCs w:val="28"/>
        </w:rPr>
      </w:pPr>
      <w:r w:rsidRPr="00B33A67">
        <w:rPr>
          <w:sz w:val="28"/>
          <w:szCs w:val="28"/>
        </w:rPr>
        <w:t xml:space="preserve">Верно ли что для любых чисел a и b   </w:t>
      </w:r>
    </w:p>
    <w:p w:rsidR="00F53607" w:rsidRPr="00B33A67" w:rsidRDefault="00F53607" w:rsidP="00F53607">
      <w:pPr>
        <w:jc w:val="both"/>
        <w:rPr>
          <w:sz w:val="28"/>
          <w:szCs w:val="28"/>
        </w:rPr>
      </w:pPr>
      <w:r w:rsidRPr="00B33A67">
        <w:rPr>
          <w:position w:val="-14"/>
          <w:sz w:val="28"/>
          <w:szCs w:val="28"/>
        </w:rPr>
        <w:object w:dxaOrig="14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14.75pt;height:24.75pt" o:ole="">
            <v:imagedata r:id="rId6" o:title=""/>
          </v:shape>
          <o:OLEObject Type="Embed" ProgID="Equation.3" ShapeID="_x0000_i1026" DrawAspect="Content" ObjectID="_1423242685" r:id="rId7"/>
        </w:object>
      </w:r>
    </w:p>
    <w:p w:rsidR="00F53607" w:rsidRPr="00B33A67" w:rsidRDefault="00481E61" w:rsidP="00F53607">
      <w:pPr>
        <w:jc w:val="both"/>
        <w:rPr>
          <w:sz w:val="28"/>
          <w:szCs w:val="28"/>
        </w:rPr>
      </w:pPr>
      <w:r w:rsidRPr="00B33A67">
        <w:rPr>
          <w:sz w:val="28"/>
          <w:szCs w:val="28"/>
        </w:rPr>
        <w:fldChar w:fldCharType="begin"/>
      </w:r>
      <w:r w:rsidR="00F53607" w:rsidRPr="00B33A67">
        <w:rPr>
          <w:sz w:val="28"/>
          <w:szCs w:val="28"/>
        </w:rPr>
        <w:instrText xml:space="preserve"> QUOTE </w:instrTex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ab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a</m:t>
            </m:r>
          </m:e>
        </m:d>
        <m:r>
          <w:rPr>
            <w:rFonts w:ascii="Cambria Math" w:hAnsi="Cambria Math"/>
            <w:sz w:val="32"/>
            <w:szCs w:val="32"/>
          </w:rPr>
          <m:t>*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b</m:t>
            </m:r>
          </m:e>
        </m:d>
      </m:oMath>
      <w:r w:rsidR="00F53607" w:rsidRPr="00B33A67">
        <w:rPr>
          <w:sz w:val="28"/>
          <w:szCs w:val="28"/>
        </w:rPr>
        <w:instrText xml:space="preserve"> </w:instrText>
      </w:r>
      <w:r w:rsidRPr="00B33A67">
        <w:rPr>
          <w:sz w:val="28"/>
          <w:szCs w:val="28"/>
        </w:rPr>
        <w:fldChar w:fldCharType="separate"/>
      </w:r>
      <w:r w:rsidR="00F53607" w:rsidRPr="00B33A67">
        <w:rPr>
          <w:position w:val="-14"/>
          <w:sz w:val="28"/>
          <w:szCs w:val="28"/>
        </w:rPr>
        <w:object w:dxaOrig="1120" w:dyaOrig="400">
          <v:shape id="_x0000_i1027" type="#_x0000_t75" style="width:114.75pt;height:22.5pt" o:ole="">
            <v:imagedata r:id="rId8" o:title=""/>
          </v:shape>
          <o:OLEObject Type="Embed" ProgID="Equation.3" ShapeID="_x0000_i1027" DrawAspect="Content" ObjectID="_1423242686" r:id="rId9"/>
        </w:object>
      </w:r>
      <w:r w:rsidRPr="00B33A67">
        <w:rPr>
          <w:sz w:val="28"/>
          <w:szCs w:val="28"/>
        </w:rPr>
        <w:fldChar w:fldCharType="end"/>
      </w:r>
    </w:p>
    <w:p w:rsidR="00F53607" w:rsidRPr="00B33A67" w:rsidRDefault="00F53607" w:rsidP="00F53607">
      <w:pPr>
        <w:jc w:val="both"/>
        <w:rPr>
          <w:sz w:val="28"/>
          <w:szCs w:val="28"/>
        </w:rPr>
      </w:pPr>
      <w:r w:rsidRPr="00B33A67">
        <w:rPr>
          <w:sz w:val="28"/>
          <w:szCs w:val="28"/>
        </w:rPr>
        <w:t>№220</w:t>
      </w:r>
    </w:p>
    <w:p w:rsidR="00F53607" w:rsidRPr="00B33A67" w:rsidRDefault="00F53607" w:rsidP="00F53607">
      <w:pPr>
        <w:jc w:val="both"/>
        <w:rPr>
          <w:sz w:val="28"/>
          <w:szCs w:val="28"/>
        </w:rPr>
      </w:pPr>
      <w:r w:rsidRPr="00B33A67">
        <w:rPr>
          <w:sz w:val="28"/>
          <w:szCs w:val="28"/>
        </w:rPr>
        <w:lastRenderedPageBreak/>
        <w:t xml:space="preserve">Известно, что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</m:d>
      </m:oMath>
      <w:r w:rsidRPr="00B33A67">
        <w:rPr>
          <w:sz w:val="28"/>
          <w:szCs w:val="28"/>
        </w:rPr>
        <w:t xml:space="preserve">, верно ли, что х = у? </w:t>
      </w:r>
    </w:p>
    <w:p w:rsidR="00F53607" w:rsidRPr="00B33A67" w:rsidRDefault="00F53607" w:rsidP="00F53607">
      <w:pPr>
        <w:jc w:val="both"/>
        <w:rPr>
          <w:sz w:val="28"/>
          <w:szCs w:val="28"/>
        </w:rPr>
      </w:pPr>
      <w:r w:rsidRPr="00B33A67">
        <w:rPr>
          <w:sz w:val="28"/>
          <w:szCs w:val="28"/>
        </w:rPr>
        <w:t>№221</w:t>
      </w:r>
    </w:p>
    <w:p w:rsidR="00F53607" w:rsidRPr="00B33A67" w:rsidRDefault="00F53607" w:rsidP="00F53607">
      <w:pPr>
        <w:jc w:val="both"/>
        <w:rPr>
          <w:sz w:val="28"/>
          <w:szCs w:val="28"/>
        </w:rPr>
      </w:pPr>
      <w:r w:rsidRPr="00B33A67">
        <w:rPr>
          <w:sz w:val="28"/>
          <w:szCs w:val="28"/>
        </w:rPr>
        <w:t xml:space="preserve">Известно, что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a</m:t>
            </m:r>
          </m:e>
        </m:d>
        <m:r>
          <w:rPr>
            <w:rFonts w:ascii="Cambria Math" w:hAnsi="Cambria Math"/>
            <w:sz w:val="32"/>
            <w:szCs w:val="32"/>
          </w:rPr>
          <m:t>&lt;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b</m:t>
            </m:r>
          </m:e>
        </m:d>
      </m:oMath>
      <w:r w:rsidRPr="00B33A67">
        <w:rPr>
          <w:sz w:val="28"/>
          <w:szCs w:val="28"/>
        </w:rPr>
        <w:t>, верно ли, что  а</w:t>
      </w:r>
      <m:oMath>
        <m:r>
          <w:rPr>
            <w:rFonts w:ascii="Cambria Math" w:hAnsi="Cambria Math"/>
            <w:sz w:val="32"/>
            <w:szCs w:val="32"/>
          </w:rPr>
          <m:t>&lt;b.</m:t>
        </m:r>
      </m:oMath>
      <w:r w:rsidRPr="00B33A67">
        <w:rPr>
          <w:sz w:val="28"/>
          <w:szCs w:val="28"/>
        </w:rPr>
        <w:t xml:space="preserve"> </w:t>
      </w:r>
    </w:p>
    <w:p w:rsidR="00F53607" w:rsidRPr="00B33A67" w:rsidRDefault="00F53607" w:rsidP="00F53607">
      <w:pPr>
        <w:jc w:val="both"/>
        <w:rPr>
          <w:sz w:val="28"/>
          <w:szCs w:val="28"/>
        </w:rPr>
      </w:pPr>
      <w:r w:rsidRPr="00B33A67">
        <w:rPr>
          <w:sz w:val="28"/>
          <w:szCs w:val="28"/>
        </w:rPr>
        <w:t>№222</w:t>
      </w:r>
    </w:p>
    <w:p w:rsidR="00F53607" w:rsidRPr="00B33A67" w:rsidRDefault="00F53607" w:rsidP="00F53607">
      <w:pPr>
        <w:jc w:val="both"/>
        <w:rPr>
          <w:sz w:val="28"/>
          <w:szCs w:val="28"/>
        </w:rPr>
      </w:pPr>
      <w:r w:rsidRPr="00B33A67">
        <w:rPr>
          <w:sz w:val="28"/>
          <w:szCs w:val="28"/>
        </w:rPr>
        <w:t xml:space="preserve">Известно, что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a</m:t>
            </m:r>
          </m:e>
        </m:d>
        <m:r>
          <w:rPr>
            <w:rFonts w:ascii="Cambria Math" w:hAnsi="Cambria Math"/>
            <w:sz w:val="32"/>
            <w:szCs w:val="32"/>
          </w:rPr>
          <m:t>&gt;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b</m:t>
            </m:r>
          </m:e>
        </m:d>
      </m:oMath>
      <w:r w:rsidRPr="00B33A67">
        <w:rPr>
          <w:sz w:val="28"/>
          <w:szCs w:val="28"/>
        </w:rPr>
        <w:t>. Возможно ли, чтобы было     а</w:t>
      </w:r>
      <m:oMath>
        <m:r>
          <w:rPr>
            <w:rFonts w:ascii="Cambria Math" w:hAnsi="Cambria Math"/>
            <w:sz w:val="32"/>
            <w:szCs w:val="32"/>
          </w:rPr>
          <m:t>&lt;b.</m:t>
        </m:r>
      </m:oMath>
    </w:p>
    <w:p w:rsidR="00F53607" w:rsidRPr="00B33A67" w:rsidRDefault="00F53607" w:rsidP="00F53607">
      <w:pPr>
        <w:jc w:val="both"/>
        <w:rPr>
          <w:sz w:val="28"/>
          <w:szCs w:val="28"/>
        </w:rPr>
      </w:pPr>
      <w:r w:rsidRPr="00B33A67">
        <w:rPr>
          <w:sz w:val="28"/>
          <w:szCs w:val="28"/>
        </w:rPr>
        <w:t>№225</w:t>
      </w:r>
    </w:p>
    <w:p w:rsidR="00F53607" w:rsidRPr="00B33A67" w:rsidRDefault="00F53607" w:rsidP="00F53607">
      <w:pPr>
        <w:jc w:val="both"/>
        <w:rPr>
          <w:sz w:val="28"/>
          <w:szCs w:val="28"/>
        </w:rPr>
      </w:pPr>
      <w:r w:rsidRPr="00B33A67">
        <w:rPr>
          <w:sz w:val="28"/>
          <w:szCs w:val="28"/>
        </w:rPr>
        <w:t>Объясните, почему равенство является тождеством:</w:t>
      </w:r>
    </w:p>
    <w:p w:rsidR="00F53607" w:rsidRPr="00B33A67" w:rsidRDefault="00F53607" w:rsidP="00F53607">
      <w:pPr>
        <w:jc w:val="both"/>
        <w:rPr>
          <w:sz w:val="28"/>
          <w:szCs w:val="28"/>
        </w:rPr>
      </w:pPr>
      <w:r w:rsidRPr="00B33A67">
        <w:rPr>
          <w:sz w:val="28"/>
          <w:szCs w:val="28"/>
        </w:rPr>
        <w:t xml:space="preserve"> 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-x</m:t>
            </m:r>
          </m:e>
        </m:d>
      </m:oMath>
      <w:r w:rsidRPr="00B33A67">
        <w:rPr>
          <w:sz w:val="28"/>
          <w:szCs w:val="28"/>
        </w:rPr>
        <w:t xml:space="preserve">                  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x-y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y-x</m:t>
            </m:r>
          </m:e>
        </m:d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Pr="00B33A67">
        <w:rPr>
          <w:sz w:val="28"/>
          <w:szCs w:val="28"/>
        </w:rPr>
        <w:t xml:space="preserve">           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2c</m:t>
            </m:r>
          </m:e>
        </m:d>
        <m:r>
          <w:rPr>
            <w:rFonts w:ascii="Cambria Math" w:hAnsi="Cambria Math"/>
            <w:sz w:val="32"/>
            <w:szCs w:val="32"/>
          </w:rPr>
          <m:t>=2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с</m:t>
            </m:r>
          </m:e>
        </m:d>
      </m:oMath>
      <w:r w:rsidRPr="00B33A67">
        <w:rPr>
          <w:sz w:val="28"/>
          <w:szCs w:val="28"/>
        </w:rPr>
        <w:t xml:space="preserve">  </w:t>
      </w:r>
    </w:p>
    <w:p w:rsidR="00F53607" w:rsidRPr="00B33A67" w:rsidRDefault="00F53607" w:rsidP="00F53607">
      <w:pPr>
        <w:jc w:val="both"/>
        <w:rPr>
          <w:sz w:val="28"/>
          <w:szCs w:val="28"/>
        </w:rPr>
      </w:pPr>
      <w:r w:rsidRPr="00B33A67">
        <w:rPr>
          <w:sz w:val="28"/>
          <w:szCs w:val="28"/>
        </w:rPr>
        <w:t>№226</w:t>
      </w:r>
    </w:p>
    <w:p w:rsidR="00F53607" w:rsidRPr="00B33A67" w:rsidRDefault="00F53607" w:rsidP="00F53607">
      <w:pPr>
        <w:jc w:val="both"/>
        <w:rPr>
          <w:sz w:val="28"/>
          <w:szCs w:val="28"/>
        </w:rPr>
      </w:pPr>
      <w:r w:rsidRPr="00B33A67">
        <w:rPr>
          <w:sz w:val="28"/>
          <w:szCs w:val="28"/>
        </w:rPr>
        <w:t>Является ли тождеством равенство:</w:t>
      </w:r>
    </w:p>
    <w:p w:rsidR="00F53607" w:rsidRPr="00B33A67" w:rsidRDefault="00F53607" w:rsidP="00F53607">
      <w:pPr>
        <w:jc w:val="both"/>
        <w:rPr>
          <w:sz w:val="28"/>
          <w:szCs w:val="28"/>
        </w:rPr>
      </w:pPr>
      <w:r w:rsidRPr="00B33A67">
        <w:rPr>
          <w:position w:val="-14"/>
          <w:sz w:val="28"/>
          <w:szCs w:val="28"/>
        </w:rPr>
        <w:object w:dxaOrig="1280" w:dyaOrig="400">
          <v:shape id="_x0000_i1028" type="#_x0000_t75" style="width:81pt;height:25.5pt" o:ole="">
            <v:imagedata r:id="rId10" o:title=""/>
          </v:shape>
          <o:OLEObject Type="Embed" ProgID="Equation.3" ShapeID="_x0000_i1028" DrawAspect="Content" ObjectID="_1423242687" r:id="rId11"/>
        </w:object>
      </w:r>
      <w:r w:rsidRPr="00B33A67">
        <w:rPr>
          <w:sz w:val="28"/>
          <w:szCs w:val="28"/>
        </w:rPr>
        <w:t xml:space="preserve">        </w:t>
      </w:r>
      <w:r w:rsidRPr="00B33A67">
        <w:rPr>
          <w:position w:val="-16"/>
          <w:sz w:val="28"/>
          <w:szCs w:val="28"/>
        </w:rPr>
        <w:object w:dxaOrig="1520" w:dyaOrig="440">
          <v:shape id="_x0000_i1029" type="#_x0000_t75" style="width:84pt;height:24pt" o:ole="">
            <v:imagedata r:id="rId12" o:title=""/>
          </v:shape>
          <o:OLEObject Type="Embed" ProgID="Equation.3" ShapeID="_x0000_i1029" DrawAspect="Content" ObjectID="_1423242688" r:id="rId13"/>
        </w:object>
      </w:r>
      <w:r w:rsidRPr="00B33A67">
        <w:rPr>
          <w:sz w:val="28"/>
          <w:szCs w:val="28"/>
        </w:rPr>
        <w:t xml:space="preserve">          </w:t>
      </w:r>
      <w:r w:rsidRPr="00B33A67">
        <w:rPr>
          <w:position w:val="-14"/>
          <w:sz w:val="28"/>
          <w:szCs w:val="28"/>
        </w:rPr>
        <w:object w:dxaOrig="1680" w:dyaOrig="400">
          <v:shape id="_x0000_i1030" type="#_x0000_t75" style="width:96pt;height:23.25pt" o:ole="">
            <v:imagedata r:id="rId14" o:title=""/>
          </v:shape>
          <o:OLEObject Type="Embed" ProgID="Equation.3" ShapeID="_x0000_i1030" DrawAspect="Content" ObjectID="_1423242689" r:id="rId15"/>
        </w:object>
      </w:r>
      <w:r w:rsidRPr="00B33A67">
        <w:rPr>
          <w:sz w:val="28"/>
          <w:szCs w:val="28"/>
        </w:rPr>
        <w:t xml:space="preserve">        </w:t>
      </w:r>
      <w:r w:rsidRPr="00B33A67">
        <w:rPr>
          <w:position w:val="-14"/>
          <w:sz w:val="28"/>
          <w:szCs w:val="28"/>
        </w:rPr>
        <w:object w:dxaOrig="1420" w:dyaOrig="400">
          <v:shape id="_x0000_i1031" type="#_x0000_t75" style="width:84pt;height:24pt" o:ole="">
            <v:imagedata r:id="rId16" o:title=""/>
          </v:shape>
          <o:OLEObject Type="Embed" ProgID="Equation.3" ShapeID="_x0000_i1031" DrawAspect="Content" ObjectID="_1423242690" r:id="rId17"/>
        </w:object>
      </w:r>
    </w:p>
    <w:p w:rsidR="00F53607" w:rsidRPr="00B33A67" w:rsidRDefault="00F53607" w:rsidP="00F53607">
      <w:pPr>
        <w:ind w:firstLine="540"/>
        <w:jc w:val="both"/>
        <w:rPr>
          <w:sz w:val="28"/>
          <w:szCs w:val="28"/>
        </w:rPr>
      </w:pPr>
      <w:r w:rsidRPr="00B33A67">
        <w:rPr>
          <w:sz w:val="28"/>
          <w:szCs w:val="28"/>
        </w:rPr>
        <w:t>Мне такие задания позволяют углубить понимание абсолютной величины, а также дают возможность познакомить детей с некоторыми свойствами модуля:</w:t>
      </w:r>
    </w:p>
    <w:p w:rsidR="00F53607" w:rsidRPr="00B33A67" w:rsidRDefault="00F53607" w:rsidP="00F53607">
      <w:pPr>
        <w:jc w:val="both"/>
        <w:rPr>
          <w:sz w:val="28"/>
          <w:szCs w:val="28"/>
        </w:rPr>
      </w:pPr>
      <w:r w:rsidRPr="00B33A67">
        <w:rPr>
          <w:sz w:val="28"/>
          <w:szCs w:val="28"/>
        </w:rPr>
        <w:t>Модуль суммы двух чисел не больше суммы модулей этих чисел</w:t>
      </w:r>
    </w:p>
    <w:p w:rsidR="00F53607" w:rsidRPr="00B33A67" w:rsidRDefault="00481E61" w:rsidP="00F53607">
      <w:pPr>
        <w:jc w:val="both"/>
        <w:rPr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a+b</m:t>
              </m:r>
            </m:e>
          </m:d>
          <m:r>
            <w:rPr>
              <w:rFonts w:ascii="Cambria Math" w:hAnsi="Cambria Math"/>
              <w:sz w:val="32"/>
              <w:szCs w:val="32"/>
            </w:rPr>
            <m:t>≤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a</m:t>
              </m:r>
            </m:e>
          </m:d>
          <m:r>
            <w:rPr>
              <w:rFonts w:ascii="Cambria Math" w:hAnsi="Cambria Math"/>
              <w:sz w:val="32"/>
              <w:szCs w:val="32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b</m:t>
              </m:r>
            </m:e>
          </m:d>
        </m:oMath>
      </m:oMathPara>
    </w:p>
    <w:p w:rsidR="00F53607" w:rsidRPr="00B33A67" w:rsidRDefault="00F53607" w:rsidP="00F53607">
      <w:pPr>
        <w:jc w:val="both"/>
        <w:rPr>
          <w:sz w:val="28"/>
          <w:szCs w:val="28"/>
        </w:rPr>
      </w:pPr>
      <w:r w:rsidRPr="00B33A67">
        <w:rPr>
          <w:sz w:val="28"/>
          <w:szCs w:val="28"/>
        </w:rPr>
        <w:t>Модуль разности двух чисел не меньше разности модулей этих чисел</w:t>
      </w:r>
    </w:p>
    <w:p w:rsidR="00F53607" w:rsidRPr="00B33A67" w:rsidRDefault="00481E61" w:rsidP="00F53607">
      <w:pPr>
        <w:jc w:val="both"/>
        <w:rPr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a-b</m:t>
              </m:r>
            </m:e>
          </m:d>
          <m:r>
            <w:rPr>
              <w:rFonts w:ascii="Cambria Math" w:hAnsi="Cambria Math"/>
              <w:sz w:val="32"/>
              <w:szCs w:val="32"/>
            </w:rPr>
            <m:t>≥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a</m:t>
              </m:r>
            </m:e>
          </m:d>
          <m:r>
            <w:rPr>
              <w:rFonts w:ascii="Cambria Math" w:hAnsi="Cambria Math"/>
              <w:sz w:val="32"/>
              <w:szCs w:val="32"/>
            </w:rPr>
            <m:t>-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b</m:t>
              </m:r>
            </m:e>
          </m:d>
        </m:oMath>
      </m:oMathPara>
    </w:p>
    <w:p w:rsidR="00F53607" w:rsidRPr="00B33A67" w:rsidRDefault="00F53607" w:rsidP="00F53607">
      <w:pPr>
        <w:jc w:val="both"/>
        <w:rPr>
          <w:sz w:val="28"/>
          <w:szCs w:val="28"/>
        </w:rPr>
      </w:pPr>
      <w:r w:rsidRPr="00B33A67">
        <w:rPr>
          <w:sz w:val="28"/>
          <w:szCs w:val="28"/>
        </w:rPr>
        <w:t>Модуль произведения двух чисел равен произведению модулей этих чисел</w:t>
      </w:r>
      <w:r w:rsidR="00481E61" w:rsidRPr="00B33A67">
        <w:rPr>
          <w:sz w:val="28"/>
          <w:szCs w:val="28"/>
        </w:rPr>
        <w:fldChar w:fldCharType="begin"/>
      </w:r>
      <w:r w:rsidRPr="00B33A67">
        <w:rPr>
          <w:sz w:val="28"/>
          <w:szCs w:val="28"/>
        </w:rPr>
        <w:instrText xml:space="preserve"> QUOTE </w:instrTex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ab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a</m:t>
            </m:r>
          </m:e>
        </m:d>
        <m:r>
          <w:rPr>
            <w:rFonts w:ascii="Cambria Math" w:hAnsi="Cambria Math"/>
            <w:sz w:val="32"/>
            <w:szCs w:val="32"/>
          </w:rPr>
          <m:t>*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b</m:t>
            </m:r>
          </m:e>
        </m:d>
      </m:oMath>
      <w:r w:rsidRPr="00B33A67">
        <w:rPr>
          <w:sz w:val="28"/>
          <w:szCs w:val="28"/>
        </w:rPr>
        <w:instrText xml:space="preserve"> </w:instrText>
      </w:r>
      <w:r w:rsidR="00481E61" w:rsidRPr="00B33A67">
        <w:rPr>
          <w:sz w:val="28"/>
          <w:szCs w:val="28"/>
        </w:rPr>
        <w:fldChar w:fldCharType="separate"/>
      </w:r>
      <w:r w:rsidRPr="00B33A67">
        <w:rPr>
          <w:position w:val="-14"/>
          <w:sz w:val="28"/>
          <w:szCs w:val="28"/>
        </w:rPr>
        <w:object w:dxaOrig="1120" w:dyaOrig="400">
          <v:shape id="_x0000_i1032" type="#_x0000_t75" style="width:114.75pt;height:22.5pt" o:ole="">
            <v:imagedata r:id="rId18" o:title=""/>
          </v:shape>
          <o:OLEObject Type="Embed" ProgID="Equation.3" ShapeID="_x0000_i1032" DrawAspect="Content" ObjectID="_1423242691" r:id="rId19"/>
        </w:object>
      </w:r>
      <w:r w:rsidR="00481E61" w:rsidRPr="00B33A67">
        <w:rPr>
          <w:sz w:val="28"/>
          <w:szCs w:val="28"/>
        </w:rPr>
        <w:fldChar w:fldCharType="end"/>
      </w:r>
    </w:p>
    <w:p w:rsidR="00F53607" w:rsidRPr="00B33A67" w:rsidRDefault="00F53607" w:rsidP="00F53607">
      <w:pPr>
        <w:jc w:val="both"/>
        <w:rPr>
          <w:sz w:val="28"/>
          <w:szCs w:val="28"/>
        </w:rPr>
      </w:pPr>
      <w:r w:rsidRPr="00B33A67">
        <w:rPr>
          <w:sz w:val="28"/>
          <w:szCs w:val="28"/>
        </w:rPr>
        <w:t>Модуль частного двух чисел равен частному модулей этих чисел</w:t>
      </w:r>
    </w:p>
    <w:p w:rsidR="00F53607" w:rsidRPr="00B33A67" w:rsidRDefault="00481E61" w:rsidP="00F53607">
      <w:pPr>
        <w:jc w:val="both"/>
        <w:rPr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a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b</m:t>
                </m:r>
              </m:den>
            </m:f>
          </m:e>
        </m:d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a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b</m:t>
                </m:r>
              </m:e>
            </m:d>
          </m:den>
        </m:f>
      </m:oMath>
      <w:r w:rsidR="00F53607" w:rsidRPr="00B33A67">
        <w:rPr>
          <w:sz w:val="28"/>
          <w:szCs w:val="28"/>
        </w:rPr>
        <w:t>,        b</w:t>
      </w:r>
      <m:oMath>
        <m:r>
          <w:rPr>
            <w:rFonts w:ascii="Cambria Math" w:hAnsi="Cambria Math"/>
            <w:sz w:val="36"/>
            <w:szCs w:val="36"/>
          </w:rPr>
          <m:t>≠0</m:t>
        </m:r>
      </m:oMath>
    </w:p>
    <w:p w:rsidR="00F53607" w:rsidRPr="00B33A67" w:rsidRDefault="00F53607" w:rsidP="00F53607">
      <w:pPr>
        <w:jc w:val="both"/>
        <w:rPr>
          <w:sz w:val="28"/>
          <w:szCs w:val="28"/>
        </w:rPr>
      </w:pPr>
    </w:p>
    <w:p w:rsidR="00F53607" w:rsidRPr="00B33A67" w:rsidRDefault="00F53607" w:rsidP="00F53607">
      <w:pPr>
        <w:jc w:val="both"/>
        <w:rPr>
          <w:sz w:val="28"/>
          <w:szCs w:val="28"/>
        </w:rPr>
      </w:pPr>
      <w:r w:rsidRPr="00B33A67">
        <w:rPr>
          <w:sz w:val="28"/>
          <w:szCs w:val="28"/>
        </w:rPr>
        <w:t xml:space="preserve">Модуль разности  двух чисел равен расстоянию между точками числовой прямой, изображающими эти числа 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a-b</m:t>
            </m:r>
          </m:e>
        </m:d>
      </m:oMath>
    </w:p>
    <w:p w:rsidR="00F53607" w:rsidRPr="00B33A67" w:rsidRDefault="00F53607" w:rsidP="00F53607">
      <w:pPr>
        <w:jc w:val="both"/>
        <w:rPr>
          <w:sz w:val="28"/>
          <w:szCs w:val="28"/>
        </w:rPr>
      </w:pPr>
    </w:p>
    <w:p w:rsidR="00F53607" w:rsidRPr="00B33A67" w:rsidRDefault="00F53607" w:rsidP="00F5360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43375" cy="476250"/>
            <wp:effectExtent l="19050" t="0" r="9525" b="0"/>
            <wp:docPr id="37" name="Рисунок 3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607" w:rsidRPr="00B33A67" w:rsidRDefault="00F53607" w:rsidP="00F53607">
      <w:pPr>
        <w:jc w:val="both"/>
        <w:rPr>
          <w:sz w:val="28"/>
          <w:szCs w:val="28"/>
        </w:rPr>
      </w:pPr>
      <w:r w:rsidRPr="00B33A67">
        <w:rPr>
          <w:sz w:val="28"/>
          <w:szCs w:val="28"/>
        </w:rPr>
        <w:t>Из этого свойства следует важное равенство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a-b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b-a</m:t>
            </m:r>
          </m:e>
        </m:d>
      </m:oMath>
    </w:p>
    <w:p w:rsidR="00F53607" w:rsidRPr="00B33A67" w:rsidRDefault="00F53607" w:rsidP="00F53607">
      <w:pPr>
        <w:jc w:val="both"/>
        <w:rPr>
          <w:sz w:val="28"/>
          <w:szCs w:val="28"/>
        </w:rPr>
      </w:pPr>
      <w:r w:rsidRPr="00B33A67">
        <w:rPr>
          <w:sz w:val="28"/>
          <w:szCs w:val="28"/>
        </w:rPr>
        <w:t xml:space="preserve">В частности,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-a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a</m:t>
            </m:r>
          </m:e>
        </m:d>
      </m:oMath>
      <w:r w:rsidRPr="00B33A67">
        <w:rPr>
          <w:sz w:val="28"/>
          <w:szCs w:val="28"/>
        </w:rPr>
        <w:t>.</w:t>
      </w:r>
    </w:p>
    <w:p w:rsidR="00F53607" w:rsidRPr="00B33A67" w:rsidRDefault="00F53607" w:rsidP="00F53607">
      <w:pPr>
        <w:jc w:val="both"/>
        <w:rPr>
          <w:sz w:val="28"/>
          <w:szCs w:val="28"/>
        </w:rPr>
      </w:pPr>
    </w:p>
    <w:p w:rsidR="00F53607" w:rsidRPr="00B33A67" w:rsidRDefault="00F53607" w:rsidP="00F53607">
      <w:pPr>
        <w:ind w:firstLine="540"/>
        <w:jc w:val="both"/>
        <w:rPr>
          <w:sz w:val="28"/>
          <w:szCs w:val="28"/>
        </w:rPr>
      </w:pPr>
      <w:r w:rsidRPr="00B33A67">
        <w:rPr>
          <w:sz w:val="28"/>
          <w:szCs w:val="28"/>
        </w:rPr>
        <w:t>Покажу, в каких темах 7 класса я обучаю детей решению задач с модулем.</w:t>
      </w:r>
    </w:p>
    <w:p w:rsidR="00F53607" w:rsidRPr="00B33A67" w:rsidRDefault="00F53607" w:rsidP="00F53607">
      <w:pPr>
        <w:ind w:firstLine="540"/>
        <w:jc w:val="both"/>
        <w:rPr>
          <w:sz w:val="28"/>
          <w:szCs w:val="28"/>
        </w:rPr>
      </w:pPr>
      <w:r w:rsidRPr="00B33A67">
        <w:rPr>
          <w:sz w:val="28"/>
          <w:szCs w:val="28"/>
        </w:rPr>
        <w:t xml:space="preserve">В теме «Сравнение выражений» они знакомятся со строгими и нестрогими неравенствами, учатся работать с двойными неравенствами, поэтому я ввожу задания </w:t>
      </w:r>
    </w:p>
    <w:p w:rsidR="00F53607" w:rsidRPr="00B33A67" w:rsidRDefault="00F53607" w:rsidP="00F53607">
      <w:pPr>
        <w:jc w:val="both"/>
        <w:rPr>
          <w:sz w:val="28"/>
          <w:szCs w:val="28"/>
        </w:rPr>
      </w:pPr>
      <w:r w:rsidRPr="00B33A67">
        <w:rPr>
          <w:sz w:val="28"/>
          <w:szCs w:val="28"/>
        </w:rPr>
        <w:t xml:space="preserve">                     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</w:rPr>
          <m:t>&lt;a</m:t>
        </m:r>
      </m:oMath>
      <w:r w:rsidRPr="00B33A67">
        <w:rPr>
          <w:sz w:val="28"/>
          <w:szCs w:val="28"/>
        </w:rPr>
        <w:t xml:space="preserve">                    и                    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</w:rPr>
          <m:t>≤a</m:t>
        </m:r>
      </m:oMath>
    </w:p>
    <w:p w:rsidR="00F53607" w:rsidRPr="00B33A67" w:rsidRDefault="00F53607" w:rsidP="00F53607">
      <w:pPr>
        <w:jc w:val="both"/>
        <w:rPr>
          <w:sz w:val="28"/>
          <w:szCs w:val="28"/>
        </w:rPr>
      </w:pPr>
    </w:p>
    <w:p w:rsidR="00F53607" w:rsidRPr="00B33A67" w:rsidRDefault="00F53607" w:rsidP="00F5360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29075" cy="476250"/>
            <wp:effectExtent l="19050" t="0" r="9525" b="0"/>
            <wp:docPr id="46" name="Рисунок 46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607" w:rsidRPr="00B33A67" w:rsidRDefault="00F53607" w:rsidP="00F53607">
      <w:pPr>
        <w:jc w:val="both"/>
        <w:rPr>
          <w:sz w:val="28"/>
          <w:szCs w:val="28"/>
        </w:rPr>
      </w:pPr>
      <w:r w:rsidRPr="00B33A67">
        <w:rPr>
          <w:sz w:val="28"/>
          <w:szCs w:val="28"/>
        </w:rPr>
        <w:lastRenderedPageBreak/>
        <w:t xml:space="preserve">    </w:t>
      </w:r>
      <w:r w:rsidRPr="00B33A67">
        <w:rPr>
          <w:noProof/>
          <w:sz w:val="28"/>
          <w:szCs w:val="28"/>
        </w:rPr>
        <w:t xml:space="preserve">- а &lt; </w:t>
      </w:r>
      <w:r w:rsidRPr="00B33A67">
        <w:rPr>
          <w:i/>
          <w:noProof/>
          <w:sz w:val="28"/>
          <w:szCs w:val="28"/>
        </w:rPr>
        <w:t xml:space="preserve">х </w:t>
      </w:r>
      <w:r w:rsidRPr="00B33A67">
        <w:rPr>
          <w:noProof/>
          <w:sz w:val="28"/>
          <w:szCs w:val="28"/>
        </w:rPr>
        <w:t xml:space="preserve">&lt; а          и        </w:t>
      </w:r>
      <w:r w:rsidRPr="00B33A67">
        <w:rPr>
          <w:position w:val="-6"/>
          <w:sz w:val="28"/>
          <w:szCs w:val="28"/>
        </w:rPr>
        <w:object w:dxaOrig="1180" w:dyaOrig="260">
          <v:shape id="_x0000_i1033" type="#_x0000_t75" style="width:75pt;height:16.5pt" o:ole="">
            <v:imagedata r:id="rId22" o:title=""/>
          </v:shape>
          <o:OLEObject Type="Embed" ProgID="Equation.3" ShapeID="_x0000_i1033" DrawAspect="Content" ObjectID="_1423242692" r:id="rId23"/>
        </w:object>
      </w:r>
      <w:r w:rsidRPr="00B33A67">
        <w:rPr>
          <w:noProof/>
          <w:sz w:val="28"/>
          <w:szCs w:val="28"/>
        </w:rPr>
        <w:t xml:space="preserve"> </w:t>
      </w:r>
    </w:p>
    <w:p w:rsidR="00F53607" w:rsidRPr="00B33A67" w:rsidRDefault="00F53607" w:rsidP="00F53607">
      <w:pPr>
        <w:jc w:val="both"/>
        <w:rPr>
          <w:sz w:val="28"/>
          <w:szCs w:val="28"/>
        </w:rPr>
      </w:pPr>
      <w:r w:rsidRPr="00B33A67">
        <w:rPr>
          <w:sz w:val="28"/>
          <w:szCs w:val="28"/>
        </w:rPr>
        <w:t xml:space="preserve">И, конечно, вспоминаем неравенства вида </w:t>
      </w:r>
      <m:oMath>
        <m:r>
          <w:rPr>
            <w:rFonts w:ascii="Cambria Math" w:hAnsi="Cambria Math"/>
            <w:sz w:val="32"/>
            <w:szCs w:val="32"/>
          </w:rPr>
          <m:t xml:space="preserve">  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</w:rPr>
          <m:t xml:space="preserve">&gt;a </m:t>
        </m:r>
      </m:oMath>
      <w:r w:rsidRPr="00B33A67">
        <w:rPr>
          <w:sz w:val="28"/>
          <w:szCs w:val="28"/>
        </w:rPr>
        <w:t xml:space="preserve"> и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</w:rPr>
          <m:t>≥a</m:t>
        </m:r>
      </m:oMath>
      <w:r w:rsidRPr="00B33A67">
        <w:rPr>
          <w:sz w:val="28"/>
          <w:szCs w:val="28"/>
        </w:rPr>
        <w:t>.</w:t>
      </w:r>
    </w:p>
    <w:p w:rsidR="00F53607" w:rsidRPr="00B33A67" w:rsidRDefault="00F53607" w:rsidP="00F53607">
      <w:pPr>
        <w:ind w:firstLine="540"/>
        <w:jc w:val="both"/>
        <w:rPr>
          <w:sz w:val="28"/>
          <w:szCs w:val="28"/>
        </w:rPr>
      </w:pPr>
      <w:r w:rsidRPr="00B33A67">
        <w:rPr>
          <w:sz w:val="28"/>
          <w:szCs w:val="28"/>
        </w:rPr>
        <w:t>Покажу, как я учу детей раскрывать понятие модуля в выражении: например,</w:t>
      </w:r>
      <w:r w:rsidR="00481E61" w:rsidRPr="00B33A67">
        <w:rPr>
          <w:sz w:val="28"/>
          <w:szCs w:val="28"/>
        </w:rPr>
        <w:fldChar w:fldCharType="begin"/>
      </w:r>
      <w:r w:rsidRPr="00B33A67">
        <w:rPr>
          <w:sz w:val="28"/>
          <w:szCs w:val="28"/>
        </w:rPr>
        <w:instrText xml:space="preserve"> QUOTE </w:instrTex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x-4</m:t>
            </m:r>
          </m:e>
        </m:d>
      </m:oMath>
      <w:r w:rsidRPr="00B33A67">
        <w:rPr>
          <w:sz w:val="28"/>
          <w:szCs w:val="28"/>
        </w:rPr>
        <w:instrText xml:space="preserve"> </w:instrText>
      </w:r>
      <w:r w:rsidR="00481E61" w:rsidRPr="00B33A67">
        <w:rPr>
          <w:sz w:val="28"/>
          <w:szCs w:val="28"/>
        </w:rPr>
        <w:fldChar w:fldCharType="separate"/>
      </w:r>
      <w:r w:rsidRPr="00B33A67">
        <w:rPr>
          <w:position w:val="-14"/>
          <w:sz w:val="28"/>
          <w:szCs w:val="28"/>
        </w:rPr>
        <w:object w:dxaOrig="600" w:dyaOrig="400">
          <v:shape id="_x0000_i1034" type="#_x0000_t75" style="width:38.25pt;height:26.25pt" o:ole="">
            <v:imagedata r:id="rId24" o:title=""/>
          </v:shape>
          <o:OLEObject Type="Embed" ProgID="Equation.3" ShapeID="_x0000_i1034" DrawAspect="Content" ObjectID="_1423242693" r:id="rId25"/>
        </w:object>
      </w:r>
      <w:r w:rsidR="00481E61" w:rsidRPr="00B33A67">
        <w:rPr>
          <w:sz w:val="28"/>
          <w:szCs w:val="28"/>
        </w:rPr>
        <w:fldChar w:fldCharType="end"/>
      </w:r>
      <w:r w:rsidRPr="00B33A67">
        <w:rPr>
          <w:sz w:val="28"/>
          <w:szCs w:val="28"/>
        </w:rPr>
        <w:t>.</w:t>
      </w:r>
    </w:p>
    <w:p w:rsidR="00F53607" w:rsidRPr="00B33A67" w:rsidRDefault="00F53607" w:rsidP="00F53607">
      <w:pPr>
        <w:jc w:val="both"/>
        <w:rPr>
          <w:sz w:val="28"/>
          <w:szCs w:val="28"/>
        </w:rPr>
      </w:pPr>
      <w:r w:rsidRPr="00B33A67">
        <w:rPr>
          <w:sz w:val="28"/>
          <w:szCs w:val="28"/>
        </w:rPr>
        <w:t xml:space="preserve">Выражение  </w:t>
      </w:r>
      <w:r w:rsidRPr="00B33A67">
        <w:rPr>
          <w:i/>
          <w:sz w:val="28"/>
          <w:szCs w:val="28"/>
        </w:rPr>
        <w:t>х</w:t>
      </w:r>
      <w:r w:rsidRPr="00B33A67">
        <w:rPr>
          <w:sz w:val="28"/>
          <w:szCs w:val="28"/>
        </w:rPr>
        <w:t xml:space="preserve"> - 6  обращается в 0 при  </w:t>
      </w:r>
      <w:r w:rsidRPr="00B33A67">
        <w:rPr>
          <w:i/>
          <w:sz w:val="28"/>
          <w:szCs w:val="28"/>
        </w:rPr>
        <w:t>х</w:t>
      </w:r>
      <w:r w:rsidRPr="00B33A67">
        <w:rPr>
          <w:sz w:val="28"/>
          <w:szCs w:val="28"/>
        </w:rPr>
        <w:t xml:space="preserve"> = 6. </w:t>
      </w:r>
    </w:p>
    <w:p w:rsidR="00F53607" w:rsidRPr="00B33A67" w:rsidRDefault="00F53607" w:rsidP="00F53607">
      <w:pPr>
        <w:jc w:val="both"/>
        <w:rPr>
          <w:sz w:val="28"/>
          <w:szCs w:val="28"/>
        </w:rPr>
      </w:pPr>
      <w:r w:rsidRPr="00B33A67">
        <w:rPr>
          <w:sz w:val="28"/>
          <w:szCs w:val="28"/>
        </w:rPr>
        <w:t xml:space="preserve">Разобьем числовую прямую на 2 луча </w:t>
      </w:r>
    </w:p>
    <w:p w:rsidR="00F53607" w:rsidRPr="00B33A67" w:rsidRDefault="00F53607" w:rsidP="00F53607">
      <w:pPr>
        <w:jc w:val="both"/>
        <w:rPr>
          <w:sz w:val="28"/>
          <w:szCs w:val="28"/>
        </w:rPr>
      </w:pPr>
      <w:r w:rsidRPr="00B33A67">
        <w:rPr>
          <w:i/>
          <w:sz w:val="28"/>
          <w:szCs w:val="28"/>
        </w:rPr>
        <w:t xml:space="preserve">х </w:t>
      </w:r>
      <w:r w:rsidRPr="00B33A67">
        <w:rPr>
          <w:sz w:val="28"/>
          <w:szCs w:val="28"/>
        </w:rPr>
        <w:t>&lt; 6</w:t>
      </w:r>
      <w:r w:rsidRPr="00B33A67">
        <w:rPr>
          <w:i/>
          <w:sz w:val="28"/>
          <w:szCs w:val="28"/>
        </w:rPr>
        <w:t xml:space="preserve">      </w:t>
      </w:r>
      <w:r w:rsidRPr="00B33A67">
        <w:rPr>
          <w:sz w:val="28"/>
          <w:szCs w:val="28"/>
        </w:rPr>
        <w:t>и</w:t>
      </w:r>
      <w:r w:rsidRPr="00B33A67">
        <w:rPr>
          <w:i/>
          <w:sz w:val="28"/>
          <w:szCs w:val="28"/>
        </w:rPr>
        <w:t xml:space="preserve">          х </w:t>
      </w:r>
      <w:r w:rsidRPr="00B33A67">
        <w:rPr>
          <w:sz w:val="28"/>
          <w:szCs w:val="28"/>
        </w:rPr>
        <w:t>&gt; 6</w:t>
      </w:r>
    </w:p>
    <w:p w:rsidR="00F53607" w:rsidRPr="00B33A67" w:rsidRDefault="00F53607" w:rsidP="00F53607">
      <w:pPr>
        <w:jc w:val="both"/>
        <w:rPr>
          <w:sz w:val="28"/>
          <w:szCs w:val="28"/>
        </w:rPr>
      </w:pPr>
    </w:p>
    <w:p w:rsidR="00F53607" w:rsidRPr="00B33A67" w:rsidRDefault="00F53607" w:rsidP="00F5360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29075" cy="476250"/>
            <wp:effectExtent l="19050" t="0" r="9525" b="0"/>
            <wp:docPr id="54" name="Рисунок 5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3A67">
        <w:rPr>
          <w:sz w:val="28"/>
          <w:szCs w:val="28"/>
        </w:rPr>
        <w:t xml:space="preserve"> </w:t>
      </w:r>
    </w:p>
    <w:p w:rsidR="00F53607" w:rsidRPr="00B33A67" w:rsidRDefault="00F53607" w:rsidP="00F53607">
      <w:pPr>
        <w:jc w:val="both"/>
        <w:rPr>
          <w:sz w:val="28"/>
          <w:szCs w:val="28"/>
        </w:rPr>
      </w:pPr>
    </w:p>
    <w:p w:rsidR="00F53607" w:rsidRPr="00B33A67" w:rsidRDefault="00F53607" w:rsidP="00F53607">
      <w:pPr>
        <w:jc w:val="both"/>
        <w:rPr>
          <w:sz w:val="28"/>
          <w:szCs w:val="28"/>
        </w:rPr>
      </w:pPr>
      <w:r w:rsidRPr="00B33A67">
        <w:rPr>
          <w:sz w:val="28"/>
          <w:szCs w:val="28"/>
        </w:rPr>
        <w:t xml:space="preserve">При  </w:t>
      </w:r>
      <w:r w:rsidR="00481E61" w:rsidRPr="00B33A67">
        <w:rPr>
          <w:sz w:val="28"/>
          <w:szCs w:val="28"/>
        </w:rPr>
        <w:fldChar w:fldCharType="begin"/>
      </w:r>
      <w:r w:rsidRPr="00B33A67">
        <w:rPr>
          <w:sz w:val="28"/>
          <w:szCs w:val="28"/>
        </w:rPr>
        <w:instrText xml:space="preserve"> QUOTE </w:instrText>
      </w:r>
      <m:oMath>
        <m:r>
          <w:rPr>
            <w:rFonts w:ascii="Cambria Math" w:hAnsi="Cambria Math"/>
            <w:sz w:val="32"/>
            <w:szCs w:val="32"/>
          </w:rPr>
          <m:t>x&lt;4</m:t>
        </m:r>
      </m:oMath>
      <w:r w:rsidRPr="00B33A67">
        <w:rPr>
          <w:sz w:val="28"/>
          <w:szCs w:val="28"/>
        </w:rPr>
        <w:instrText xml:space="preserve"> </w:instrText>
      </w:r>
      <w:r w:rsidR="00481E61" w:rsidRPr="00B33A67">
        <w:rPr>
          <w:sz w:val="28"/>
          <w:szCs w:val="28"/>
        </w:rPr>
        <w:fldChar w:fldCharType="end"/>
      </w:r>
      <w:proofErr w:type="spellStart"/>
      <w:r w:rsidRPr="00B33A67">
        <w:rPr>
          <w:i/>
          <w:sz w:val="28"/>
          <w:szCs w:val="28"/>
        </w:rPr>
        <w:t>х</w:t>
      </w:r>
      <w:proofErr w:type="spellEnd"/>
      <w:r w:rsidRPr="00B33A67">
        <w:rPr>
          <w:i/>
          <w:sz w:val="28"/>
          <w:szCs w:val="28"/>
        </w:rPr>
        <w:t xml:space="preserve"> </w:t>
      </w:r>
      <w:r w:rsidRPr="00B33A67">
        <w:rPr>
          <w:sz w:val="28"/>
          <w:szCs w:val="28"/>
        </w:rPr>
        <w:t>&lt; 6</w:t>
      </w:r>
      <w:r w:rsidRPr="00B33A67">
        <w:rPr>
          <w:i/>
          <w:sz w:val="28"/>
          <w:szCs w:val="28"/>
        </w:rPr>
        <w:t xml:space="preserve"> </w:t>
      </w:r>
      <w:r w:rsidRPr="00B33A67">
        <w:rPr>
          <w:sz w:val="28"/>
          <w:szCs w:val="28"/>
        </w:rPr>
        <w:t xml:space="preserve">     выражение  </w:t>
      </w:r>
      <w:r w:rsidRPr="00B33A67">
        <w:rPr>
          <w:i/>
          <w:sz w:val="28"/>
          <w:szCs w:val="28"/>
        </w:rPr>
        <w:t>х</w:t>
      </w:r>
      <w:r w:rsidRPr="00B33A67">
        <w:rPr>
          <w:sz w:val="28"/>
          <w:szCs w:val="28"/>
        </w:rPr>
        <w:t xml:space="preserve"> – 6&lt; 0 </w:t>
      </w:r>
      <w:r w:rsidRPr="00B33A67">
        <w:rPr>
          <w:position w:val="-14"/>
          <w:sz w:val="28"/>
          <w:szCs w:val="28"/>
        </w:rPr>
        <w:object w:dxaOrig="1560" w:dyaOrig="400">
          <v:shape id="_x0000_i1035" type="#_x0000_t75" style="width:91.5pt;height:24pt" o:ole="">
            <v:imagedata r:id="rId27" o:title=""/>
          </v:shape>
          <o:OLEObject Type="Embed" ProgID="Equation.3" ShapeID="_x0000_i1035" DrawAspect="Content" ObjectID="_1423242694" r:id="rId28"/>
        </w:object>
      </w:r>
      <w:r w:rsidR="00481E61" w:rsidRPr="00B33A67">
        <w:rPr>
          <w:sz w:val="28"/>
          <w:szCs w:val="28"/>
        </w:rPr>
        <w:fldChar w:fldCharType="begin"/>
      </w:r>
      <w:r w:rsidRPr="00B33A67">
        <w:rPr>
          <w:sz w:val="28"/>
          <w:szCs w:val="28"/>
        </w:rPr>
        <w:instrText xml:space="preserve"> QUOTE </w:instrText>
      </w:r>
      <m:oMath>
        <m:r>
          <w:rPr>
            <w:rFonts w:ascii="Cambria Math" w:hAnsi="Cambria Math"/>
            <w:sz w:val="32"/>
            <w:szCs w:val="32"/>
          </w:rPr>
          <m:t xml:space="preserve"> &lt;0 </m:t>
        </m:r>
        <m:box>
          <m:boxPr>
            <m:opEmu m:val="o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groupChrPr>
              <m:e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</m:t>
                </m:r>
              </m:e>
            </m:groupChr>
          </m:e>
        </m:box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x-4</m:t>
            </m:r>
          </m:e>
        </m:d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Pr="00B33A67">
        <w:rPr>
          <w:sz w:val="28"/>
          <w:szCs w:val="28"/>
        </w:rPr>
        <w:instrText xml:space="preserve"> </w:instrText>
      </w:r>
      <w:r w:rsidR="00481E61" w:rsidRPr="00B33A67">
        <w:rPr>
          <w:sz w:val="28"/>
          <w:szCs w:val="28"/>
        </w:rPr>
        <w:fldChar w:fldCharType="end"/>
      </w:r>
    </w:p>
    <w:p w:rsidR="00F53607" w:rsidRPr="00B33A67" w:rsidRDefault="00F53607" w:rsidP="00F53607">
      <w:pPr>
        <w:jc w:val="both"/>
        <w:rPr>
          <w:sz w:val="28"/>
          <w:szCs w:val="28"/>
        </w:rPr>
      </w:pPr>
      <w:r w:rsidRPr="00B33A67">
        <w:rPr>
          <w:sz w:val="28"/>
          <w:szCs w:val="28"/>
        </w:rPr>
        <w:t xml:space="preserve">При  </w:t>
      </w:r>
      <w:proofErr w:type="spellStart"/>
      <w:r w:rsidRPr="00B33A67">
        <w:rPr>
          <w:i/>
          <w:sz w:val="28"/>
          <w:szCs w:val="28"/>
        </w:rPr>
        <w:t>x</w:t>
      </w:r>
      <w:proofErr w:type="spellEnd"/>
      <w:r w:rsidRPr="00B33A67">
        <w:rPr>
          <w:sz w:val="28"/>
          <w:szCs w:val="28"/>
        </w:rPr>
        <w:t xml:space="preserve"> </w:t>
      </w:r>
      <w:r w:rsidRPr="00B33A67">
        <w:rPr>
          <w:position w:val="-6"/>
          <w:sz w:val="28"/>
          <w:szCs w:val="28"/>
        </w:rPr>
        <w:object w:dxaOrig="380" w:dyaOrig="279">
          <v:shape id="_x0000_i1036" type="#_x0000_t75" style="width:25.5pt;height:19.5pt" o:ole="">
            <v:imagedata r:id="rId29" o:title=""/>
          </v:shape>
          <o:OLEObject Type="Embed" ProgID="Equation.3" ShapeID="_x0000_i1036" DrawAspect="Content" ObjectID="_1423242695" r:id="rId30"/>
        </w:object>
      </w:r>
      <w:r w:rsidRPr="00B33A67">
        <w:rPr>
          <w:sz w:val="28"/>
          <w:szCs w:val="28"/>
        </w:rPr>
        <w:t xml:space="preserve">    выражение  </w:t>
      </w:r>
      <w:proofErr w:type="spellStart"/>
      <w:r w:rsidRPr="00B33A67">
        <w:rPr>
          <w:i/>
          <w:sz w:val="28"/>
          <w:szCs w:val="28"/>
        </w:rPr>
        <w:t>х</w:t>
      </w:r>
      <w:proofErr w:type="spellEnd"/>
      <w:r w:rsidRPr="00B33A67">
        <w:rPr>
          <w:sz w:val="28"/>
          <w:szCs w:val="28"/>
        </w:rPr>
        <w:t xml:space="preserve"> – 6 </w:t>
      </w:r>
      <w:r w:rsidRPr="00B33A67">
        <w:rPr>
          <w:position w:val="-14"/>
          <w:sz w:val="28"/>
          <w:szCs w:val="28"/>
        </w:rPr>
        <w:object w:dxaOrig="1920" w:dyaOrig="400">
          <v:shape id="_x0000_i1037" type="#_x0000_t75" style="width:112.5pt;height:24pt" o:ole="">
            <v:imagedata r:id="rId31" o:title=""/>
          </v:shape>
          <o:OLEObject Type="Embed" ProgID="Equation.3" ShapeID="_x0000_i1037" DrawAspect="Content" ObjectID="_1423242696" r:id="rId32"/>
        </w:object>
      </w:r>
      <w:r w:rsidRPr="00B33A67">
        <w:rPr>
          <w:sz w:val="28"/>
          <w:szCs w:val="28"/>
        </w:rPr>
        <w:t>.</w:t>
      </w:r>
    </w:p>
    <w:p w:rsidR="00F53607" w:rsidRPr="00B33A67" w:rsidRDefault="00F53607" w:rsidP="00F53607">
      <w:pPr>
        <w:jc w:val="both"/>
        <w:rPr>
          <w:sz w:val="28"/>
          <w:szCs w:val="28"/>
        </w:rPr>
      </w:pPr>
    </w:p>
    <w:p w:rsidR="00F53607" w:rsidRPr="00B33A67" w:rsidRDefault="00F53607" w:rsidP="00F53607">
      <w:pPr>
        <w:jc w:val="both"/>
        <w:rPr>
          <w:sz w:val="28"/>
          <w:szCs w:val="28"/>
        </w:rPr>
      </w:pPr>
      <w:r w:rsidRPr="00B33A67">
        <w:rPr>
          <w:sz w:val="28"/>
          <w:szCs w:val="28"/>
        </w:rPr>
        <w:t>Обычно это записывают так:</w:t>
      </w:r>
    </w:p>
    <w:p w:rsidR="00F53607" w:rsidRPr="00B33A67" w:rsidRDefault="00F53607" w:rsidP="00F53607">
      <w:pPr>
        <w:jc w:val="both"/>
        <w:rPr>
          <w:sz w:val="28"/>
          <w:szCs w:val="28"/>
        </w:rPr>
      </w:pPr>
    </w:p>
    <w:p w:rsidR="00F53607" w:rsidRPr="00B33A67" w:rsidRDefault="00481E61" w:rsidP="00F5360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54pt;margin-top:.15pt;width:18.05pt;height:45pt;z-index:251660288"/>
        </w:pict>
      </w:r>
      <w:r w:rsidRPr="00B33A67">
        <w:rPr>
          <w:sz w:val="28"/>
          <w:szCs w:val="28"/>
        </w:rPr>
        <w:fldChar w:fldCharType="begin"/>
      </w:r>
      <w:r w:rsidR="00F53607" w:rsidRPr="00B33A67">
        <w:rPr>
          <w:sz w:val="28"/>
          <w:szCs w:val="28"/>
        </w:rPr>
        <w:instrText xml:space="preserve"> QUOTE </w:instrTex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x-4</m:t>
            </m:r>
          </m:e>
        </m:d>
      </m:oMath>
      <w:r w:rsidR="00F53607" w:rsidRPr="00B33A67">
        <w:rPr>
          <w:sz w:val="28"/>
          <w:szCs w:val="28"/>
        </w:rPr>
        <w:instrText xml:space="preserve"> </w:instrText>
      </w:r>
      <w:r w:rsidRPr="00B33A67">
        <w:rPr>
          <w:sz w:val="28"/>
          <w:szCs w:val="28"/>
        </w:rPr>
        <w:fldChar w:fldCharType="separate"/>
      </w:r>
      <w:r w:rsidR="00F53607" w:rsidRPr="00B33A67">
        <w:rPr>
          <w:position w:val="-14"/>
          <w:sz w:val="28"/>
          <w:szCs w:val="28"/>
        </w:rPr>
        <w:object w:dxaOrig="600" w:dyaOrig="400">
          <v:shape id="_x0000_i1038" type="#_x0000_t75" style="width:38.25pt;height:26.25pt" o:ole="">
            <v:imagedata r:id="rId24" o:title=""/>
          </v:shape>
          <o:OLEObject Type="Embed" ProgID="Equation.3" ShapeID="_x0000_i1038" DrawAspect="Content" ObjectID="_1423242697" r:id="rId33"/>
        </w:object>
      </w:r>
      <w:r w:rsidRPr="00B33A67">
        <w:rPr>
          <w:sz w:val="28"/>
          <w:szCs w:val="28"/>
        </w:rPr>
        <w:fldChar w:fldCharType="end"/>
      </w:r>
      <w:r w:rsidR="00F53607" w:rsidRPr="00B33A67">
        <w:rPr>
          <w:sz w:val="28"/>
          <w:szCs w:val="28"/>
        </w:rPr>
        <w:t xml:space="preserve">=     </w:t>
      </w:r>
      <w:r w:rsidR="00F53607" w:rsidRPr="00B33A67">
        <w:rPr>
          <w:position w:val="-28"/>
          <w:sz w:val="28"/>
          <w:szCs w:val="28"/>
        </w:rPr>
        <w:object w:dxaOrig="1080" w:dyaOrig="680">
          <v:shape id="_x0000_i1039" type="#_x0000_t75" style="width:67.5pt;height:42.75pt" o:ole="">
            <v:imagedata r:id="rId34" o:title=""/>
          </v:shape>
          <o:OLEObject Type="Embed" ProgID="Equation.3" ShapeID="_x0000_i1039" DrawAspect="Content" ObjectID="_1423242698" r:id="rId35"/>
        </w:object>
      </w:r>
    </w:p>
    <w:p w:rsidR="00F53607" w:rsidRPr="00B33A67" w:rsidRDefault="00F53607" w:rsidP="00F53607">
      <w:pPr>
        <w:jc w:val="both"/>
        <w:rPr>
          <w:sz w:val="28"/>
          <w:szCs w:val="28"/>
        </w:rPr>
      </w:pPr>
    </w:p>
    <w:p w:rsidR="00F53607" w:rsidRPr="00B33A67" w:rsidRDefault="00F53607" w:rsidP="00F53607">
      <w:pPr>
        <w:jc w:val="both"/>
        <w:rPr>
          <w:sz w:val="28"/>
          <w:szCs w:val="28"/>
        </w:rPr>
      </w:pPr>
    </w:p>
    <w:p w:rsidR="00F53607" w:rsidRPr="00B33A67" w:rsidRDefault="00F53607" w:rsidP="00F53607">
      <w:pPr>
        <w:jc w:val="both"/>
        <w:rPr>
          <w:sz w:val="28"/>
          <w:szCs w:val="28"/>
        </w:rPr>
      </w:pPr>
      <w:r w:rsidRPr="00B33A67">
        <w:rPr>
          <w:sz w:val="28"/>
          <w:szCs w:val="28"/>
        </w:rPr>
        <w:t>В дальнейшем я учу детей раскрывать модуль в выражении, содержащем несколько модулей</w:t>
      </w:r>
    </w:p>
    <w:p w:rsidR="00F53607" w:rsidRPr="00B33A67" w:rsidRDefault="00F53607" w:rsidP="00F53607">
      <w:pPr>
        <w:jc w:val="both"/>
        <w:rPr>
          <w:sz w:val="28"/>
          <w:szCs w:val="28"/>
        </w:rPr>
      </w:pPr>
      <w:r w:rsidRPr="00B33A67">
        <w:rPr>
          <w:sz w:val="28"/>
          <w:szCs w:val="28"/>
        </w:rPr>
        <w:t xml:space="preserve">например, </w:t>
      </w:r>
      <w:r w:rsidRPr="00B33A67">
        <w:rPr>
          <w:position w:val="-14"/>
          <w:sz w:val="28"/>
          <w:szCs w:val="28"/>
        </w:rPr>
        <w:object w:dxaOrig="1320" w:dyaOrig="400">
          <v:shape id="_x0000_i1040" type="#_x0000_t75" style="width:78.75pt;height:24pt" o:ole="">
            <v:imagedata r:id="rId36" o:title=""/>
          </v:shape>
          <o:OLEObject Type="Embed" ProgID="Equation.3" ShapeID="_x0000_i1040" DrawAspect="Content" ObjectID="_1423242699" r:id="rId37"/>
        </w:object>
      </w:r>
      <w:r w:rsidRPr="00B33A67">
        <w:rPr>
          <w:sz w:val="28"/>
          <w:szCs w:val="28"/>
        </w:rPr>
        <w:t>.</w:t>
      </w:r>
    </w:p>
    <w:p w:rsidR="00F53607" w:rsidRPr="00B33A67" w:rsidRDefault="00F53607" w:rsidP="00F53607">
      <w:pPr>
        <w:jc w:val="both"/>
        <w:rPr>
          <w:sz w:val="28"/>
          <w:szCs w:val="28"/>
        </w:rPr>
      </w:pPr>
      <w:r w:rsidRPr="00B33A67">
        <w:rPr>
          <w:sz w:val="28"/>
          <w:szCs w:val="28"/>
        </w:rPr>
        <w:t>Решение:</w:t>
      </w:r>
    </w:p>
    <w:p w:rsidR="00F53607" w:rsidRPr="00B33A67" w:rsidRDefault="00F53607" w:rsidP="00F53607">
      <w:pPr>
        <w:jc w:val="both"/>
        <w:rPr>
          <w:sz w:val="28"/>
          <w:szCs w:val="28"/>
        </w:rPr>
      </w:pPr>
      <w:r w:rsidRPr="00B33A67">
        <w:rPr>
          <w:sz w:val="28"/>
          <w:szCs w:val="28"/>
        </w:rPr>
        <w:t xml:space="preserve">     Выражения </w:t>
      </w:r>
      <w:r w:rsidRPr="00B33A67">
        <w:rPr>
          <w:i/>
          <w:sz w:val="28"/>
          <w:szCs w:val="28"/>
        </w:rPr>
        <w:t xml:space="preserve">х </w:t>
      </w:r>
      <w:r w:rsidRPr="00B33A67">
        <w:rPr>
          <w:sz w:val="28"/>
          <w:szCs w:val="28"/>
        </w:rPr>
        <w:t xml:space="preserve">- 7  и  </w:t>
      </w:r>
      <w:r w:rsidRPr="00B33A67">
        <w:rPr>
          <w:i/>
          <w:sz w:val="28"/>
          <w:szCs w:val="28"/>
        </w:rPr>
        <w:t>х</w:t>
      </w:r>
      <w:r w:rsidRPr="00B33A67">
        <w:rPr>
          <w:sz w:val="28"/>
          <w:szCs w:val="28"/>
        </w:rPr>
        <w:t xml:space="preserve"> + 9  обращаются в 0 при </w:t>
      </w:r>
      <w:r w:rsidRPr="00B33A67">
        <w:rPr>
          <w:i/>
          <w:sz w:val="28"/>
          <w:szCs w:val="28"/>
        </w:rPr>
        <w:t xml:space="preserve">х </w:t>
      </w:r>
      <w:r w:rsidRPr="00B33A67">
        <w:rPr>
          <w:sz w:val="28"/>
          <w:szCs w:val="28"/>
        </w:rPr>
        <w:t xml:space="preserve">= 7  и  </w:t>
      </w:r>
      <w:r w:rsidRPr="00B33A67">
        <w:rPr>
          <w:i/>
          <w:sz w:val="28"/>
          <w:szCs w:val="28"/>
        </w:rPr>
        <w:t xml:space="preserve">х </w:t>
      </w:r>
      <w:r w:rsidRPr="00B33A67">
        <w:rPr>
          <w:sz w:val="28"/>
          <w:szCs w:val="28"/>
        </w:rPr>
        <w:t>= - 9 соответственно. Разобьем числовую прямую точками  - 9   и  7 на три промежутка:</w:t>
      </w:r>
    </w:p>
    <w:p w:rsidR="00F53607" w:rsidRPr="00B33A67" w:rsidRDefault="00F53607" w:rsidP="00F53607">
      <w:pPr>
        <w:jc w:val="both"/>
        <w:rPr>
          <w:sz w:val="28"/>
          <w:szCs w:val="28"/>
        </w:rPr>
      </w:pPr>
    </w:p>
    <w:p w:rsidR="00F53607" w:rsidRPr="00B33A67" w:rsidRDefault="00F53607" w:rsidP="00F5360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43375" cy="476250"/>
            <wp:effectExtent l="19050" t="0" r="9525" b="0"/>
            <wp:docPr id="64" name="Рисунок 6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607" w:rsidRPr="00B33A67" w:rsidRDefault="00F53607" w:rsidP="00F53607">
      <w:pPr>
        <w:ind w:firstLine="540"/>
        <w:jc w:val="both"/>
        <w:rPr>
          <w:sz w:val="28"/>
          <w:szCs w:val="28"/>
        </w:rPr>
      </w:pPr>
      <w:r w:rsidRPr="00B33A67">
        <w:rPr>
          <w:sz w:val="28"/>
          <w:szCs w:val="28"/>
        </w:rPr>
        <w:t xml:space="preserve">Чтобы было удобнее раскрывать модуль, знаки выражений  </w:t>
      </w:r>
      <w:r w:rsidRPr="00B33A67">
        <w:rPr>
          <w:i/>
          <w:sz w:val="28"/>
          <w:szCs w:val="28"/>
        </w:rPr>
        <w:t xml:space="preserve">х </w:t>
      </w:r>
      <w:r w:rsidRPr="00B33A67">
        <w:rPr>
          <w:sz w:val="28"/>
          <w:szCs w:val="28"/>
        </w:rPr>
        <w:t xml:space="preserve">- 7  и  </w:t>
      </w:r>
      <w:r w:rsidRPr="00B33A67">
        <w:rPr>
          <w:i/>
          <w:sz w:val="28"/>
          <w:szCs w:val="28"/>
        </w:rPr>
        <w:t>х</w:t>
      </w:r>
      <w:r w:rsidRPr="00B33A67">
        <w:rPr>
          <w:sz w:val="28"/>
          <w:szCs w:val="28"/>
        </w:rPr>
        <w:t xml:space="preserve"> + 9   запишем в таблицу:</w:t>
      </w:r>
    </w:p>
    <w:tbl>
      <w:tblPr>
        <w:tblStyle w:val="a3"/>
        <w:tblpPr w:leftFromText="180" w:rightFromText="180" w:vertAnchor="text" w:horzAnchor="margin" w:tblpX="108" w:tblpY="104"/>
        <w:tblW w:w="0" w:type="auto"/>
        <w:tblLook w:val="01E0"/>
      </w:tblPr>
      <w:tblGrid>
        <w:gridCol w:w="1914"/>
        <w:gridCol w:w="1914"/>
        <w:gridCol w:w="1914"/>
        <w:gridCol w:w="1914"/>
      </w:tblGrid>
      <w:tr w:rsidR="00F53607" w:rsidRPr="00B33A67" w:rsidTr="00A26170">
        <w:tc>
          <w:tcPr>
            <w:tcW w:w="1914" w:type="dxa"/>
          </w:tcPr>
          <w:p w:rsidR="00F53607" w:rsidRPr="00B33A67" w:rsidRDefault="00F53607" w:rsidP="00A26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53607" w:rsidRPr="00B33A67" w:rsidRDefault="00F53607" w:rsidP="00A26170">
            <w:pPr>
              <w:jc w:val="both"/>
              <w:rPr>
                <w:sz w:val="28"/>
                <w:szCs w:val="28"/>
              </w:rPr>
            </w:pPr>
            <w:r w:rsidRPr="00B33A67">
              <w:rPr>
                <w:i/>
                <w:sz w:val="28"/>
                <w:szCs w:val="28"/>
              </w:rPr>
              <w:t xml:space="preserve">х </w:t>
            </w:r>
            <w:r w:rsidRPr="00B33A67">
              <w:rPr>
                <w:sz w:val="28"/>
                <w:szCs w:val="28"/>
              </w:rPr>
              <w:t>&lt; -9</w:t>
            </w:r>
          </w:p>
        </w:tc>
        <w:tc>
          <w:tcPr>
            <w:tcW w:w="1914" w:type="dxa"/>
          </w:tcPr>
          <w:p w:rsidR="00F53607" w:rsidRPr="00B33A67" w:rsidRDefault="00F53607" w:rsidP="00A26170">
            <w:pPr>
              <w:jc w:val="both"/>
              <w:rPr>
                <w:sz w:val="28"/>
                <w:szCs w:val="28"/>
              </w:rPr>
            </w:pPr>
            <w:r w:rsidRPr="00B33A67">
              <w:rPr>
                <w:position w:val="-6"/>
                <w:sz w:val="28"/>
                <w:szCs w:val="28"/>
              </w:rPr>
              <w:object w:dxaOrig="1080" w:dyaOrig="279">
                <v:shape id="_x0000_i1041" type="#_x0000_t75" style="width:63.75pt;height:17.25pt" o:ole="">
                  <v:imagedata r:id="rId39" o:title=""/>
                </v:shape>
                <o:OLEObject Type="Embed" ProgID="Equation.3" ShapeID="_x0000_i1041" DrawAspect="Content" ObjectID="_1423242700" r:id="rId40"/>
              </w:object>
            </w:r>
          </w:p>
        </w:tc>
        <w:tc>
          <w:tcPr>
            <w:tcW w:w="1914" w:type="dxa"/>
          </w:tcPr>
          <w:p w:rsidR="00F53607" w:rsidRPr="00B33A67" w:rsidRDefault="00F53607" w:rsidP="00A26170">
            <w:pPr>
              <w:jc w:val="both"/>
              <w:rPr>
                <w:sz w:val="28"/>
                <w:szCs w:val="28"/>
              </w:rPr>
            </w:pPr>
            <w:r w:rsidRPr="00B33A67">
              <w:rPr>
                <w:i/>
                <w:sz w:val="28"/>
                <w:szCs w:val="28"/>
              </w:rPr>
              <w:t xml:space="preserve">х </w:t>
            </w:r>
            <w:r w:rsidRPr="00B33A67">
              <w:rPr>
                <w:sz w:val="28"/>
                <w:szCs w:val="28"/>
              </w:rPr>
              <w:t>&gt; 7</w:t>
            </w:r>
          </w:p>
        </w:tc>
      </w:tr>
      <w:tr w:rsidR="00F53607" w:rsidRPr="00B33A67" w:rsidTr="00A26170">
        <w:tc>
          <w:tcPr>
            <w:tcW w:w="1914" w:type="dxa"/>
          </w:tcPr>
          <w:p w:rsidR="00F53607" w:rsidRPr="00B33A67" w:rsidRDefault="00F53607" w:rsidP="00A26170">
            <w:pPr>
              <w:jc w:val="both"/>
              <w:rPr>
                <w:sz w:val="28"/>
                <w:szCs w:val="28"/>
              </w:rPr>
            </w:pPr>
            <w:r w:rsidRPr="00B33A67">
              <w:rPr>
                <w:i/>
                <w:sz w:val="28"/>
                <w:szCs w:val="28"/>
              </w:rPr>
              <w:t xml:space="preserve">х </w:t>
            </w:r>
            <w:r w:rsidRPr="00B33A67">
              <w:rPr>
                <w:sz w:val="28"/>
                <w:szCs w:val="28"/>
              </w:rPr>
              <w:t>- 7</w:t>
            </w:r>
          </w:p>
        </w:tc>
        <w:tc>
          <w:tcPr>
            <w:tcW w:w="1914" w:type="dxa"/>
          </w:tcPr>
          <w:p w:rsidR="00F53607" w:rsidRPr="00B33A67" w:rsidRDefault="00F53607" w:rsidP="00A26170">
            <w:pPr>
              <w:jc w:val="both"/>
              <w:rPr>
                <w:sz w:val="28"/>
                <w:szCs w:val="28"/>
              </w:rPr>
            </w:pPr>
            <w:r w:rsidRPr="00B33A67"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F53607" w:rsidRPr="00B33A67" w:rsidRDefault="00F53607" w:rsidP="00A26170">
            <w:pPr>
              <w:jc w:val="both"/>
              <w:rPr>
                <w:sz w:val="28"/>
                <w:szCs w:val="28"/>
              </w:rPr>
            </w:pPr>
            <w:r w:rsidRPr="00B33A67"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F53607" w:rsidRPr="00B33A67" w:rsidRDefault="00F53607" w:rsidP="00A26170">
            <w:pPr>
              <w:jc w:val="both"/>
              <w:rPr>
                <w:sz w:val="28"/>
                <w:szCs w:val="28"/>
              </w:rPr>
            </w:pPr>
            <w:r w:rsidRPr="00B33A67">
              <w:rPr>
                <w:sz w:val="28"/>
                <w:szCs w:val="28"/>
              </w:rPr>
              <w:t>+</w:t>
            </w:r>
          </w:p>
        </w:tc>
      </w:tr>
      <w:tr w:rsidR="00F53607" w:rsidRPr="00B33A67" w:rsidTr="00A26170">
        <w:tc>
          <w:tcPr>
            <w:tcW w:w="1914" w:type="dxa"/>
          </w:tcPr>
          <w:p w:rsidR="00F53607" w:rsidRPr="00B33A67" w:rsidRDefault="00F53607" w:rsidP="00A26170">
            <w:pPr>
              <w:jc w:val="both"/>
              <w:rPr>
                <w:sz w:val="28"/>
                <w:szCs w:val="28"/>
              </w:rPr>
            </w:pPr>
            <w:r w:rsidRPr="00B33A67">
              <w:rPr>
                <w:i/>
                <w:sz w:val="28"/>
                <w:szCs w:val="28"/>
              </w:rPr>
              <w:t>х</w:t>
            </w:r>
            <w:r w:rsidRPr="00B33A67">
              <w:rPr>
                <w:sz w:val="28"/>
                <w:szCs w:val="28"/>
              </w:rPr>
              <w:t xml:space="preserve"> + 9</w:t>
            </w:r>
          </w:p>
        </w:tc>
        <w:tc>
          <w:tcPr>
            <w:tcW w:w="1914" w:type="dxa"/>
          </w:tcPr>
          <w:p w:rsidR="00F53607" w:rsidRPr="00B33A67" w:rsidRDefault="00F53607" w:rsidP="00A26170">
            <w:pPr>
              <w:jc w:val="both"/>
              <w:rPr>
                <w:sz w:val="28"/>
                <w:szCs w:val="28"/>
              </w:rPr>
            </w:pPr>
            <w:r w:rsidRPr="00B33A67"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F53607" w:rsidRPr="00B33A67" w:rsidRDefault="00F53607" w:rsidP="00A26170">
            <w:pPr>
              <w:jc w:val="both"/>
              <w:rPr>
                <w:sz w:val="28"/>
                <w:szCs w:val="28"/>
              </w:rPr>
            </w:pPr>
            <w:r w:rsidRPr="00B33A67">
              <w:rPr>
                <w:sz w:val="28"/>
                <w:szCs w:val="28"/>
              </w:rPr>
              <w:t>+</w:t>
            </w:r>
          </w:p>
        </w:tc>
        <w:tc>
          <w:tcPr>
            <w:tcW w:w="1914" w:type="dxa"/>
          </w:tcPr>
          <w:p w:rsidR="00F53607" w:rsidRPr="00B33A67" w:rsidRDefault="00F53607" w:rsidP="00A26170">
            <w:pPr>
              <w:jc w:val="both"/>
              <w:rPr>
                <w:sz w:val="28"/>
                <w:szCs w:val="28"/>
              </w:rPr>
            </w:pPr>
            <w:r w:rsidRPr="00B33A67">
              <w:rPr>
                <w:sz w:val="28"/>
                <w:szCs w:val="28"/>
              </w:rPr>
              <w:t>+</w:t>
            </w:r>
          </w:p>
        </w:tc>
      </w:tr>
    </w:tbl>
    <w:p w:rsidR="00F53607" w:rsidRPr="00B33A67" w:rsidRDefault="00F53607" w:rsidP="00F53607">
      <w:pPr>
        <w:jc w:val="both"/>
        <w:rPr>
          <w:sz w:val="28"/>
          <w:szCs w:val="28"/>
        </w:rPr>
      </w:pPr>
    </w:p>
    <w:p w:rsidR="00F53607" w:rsidRPr="00B33A67" w:rsidRDefault="00F53607" w:rsidP="00F53607">
      <w:pPr>
        <w:jc w:val="both"/>
        <w:rPr>
          <w:sz w:val="28"/>
          <w:szCs w:val="28"/>
        </w:rPr>
      </w:pPr>
    </w:p>
    <w:p w:rsidR="00F53607" w:rsidRPr="00B33A67" w:rsidRDefault="00F53607" w:rsidP="00F53607">
      <w:pPr>
        <w:jc w:val="both"/>
        <w:rPr>
          <w:sz w:val="28"/>
          <w:szCs w:val="28"/>
        </w:rPr>
      </w:pPr>
    </w:p>
    <w:p w:rsidR="00F53607" w:rsidRPr="00B33A67" w:rsidRDefault="00F53607" w:rsidP="00F53607">
      <w:pPr>
        <w:jc w:val="both"/>
        <w:rPr>
          <w:sz w:val="28"/>
          <w:szCs w:val="28"/>
        </w:rPr>
      </w:pPr>
    </w:p>
    <w:p w:rsidR="00F53607" w:rsidRPr="00B33A67" w:rsidRDefault="00F53607" w:rsidP="00F53607">
      <w:pPr>
        <w:ind w:firstLine="540"/>
        <w:jc w:val="both"/>
        <w:rPr>
          <w:sz w:val="28"/>
          <w:szCs w:val="28"/>
        </w:rPr>
      </w:pPr>
      <w:r w:rsidRPr="00B33A67">
        <w:rPr>
          <w:sz w:val="28"/>
          <w:szCs w:val="28"/>
        </w:rPr>
        <w:t xml:space="preserve">В первой строке таблицы указываем числовые промежутки, на которые точки </w:t>
      </w:r>
      <w:r w:rsidRPr="00B33A67">
        <w:rPr>
          <w:i/>
          <w:sz w:val="28"/>
          <w:szCs w:val="28"/>
        </w:rPr>
        <w:t xml:space="preserve">х </w:t>
      </w:r>
      <w:r w:rsidRPr="00B33A67">
        <w:rPr>
          <w:sz w:val="28"/>
          <w:szCs w:val="28"/>
        </w:rPr>
        <w:t xml:space="preserve">= 7  и  </w:t>
      </w:r>
      <w:r w:rsidRPr="00B33A67">
        <w:rPr>
          <w:i/>
          <w:sz w:val="28"/>
          <w:szCs w:val="28"/>
        </w:rPr>
        <w:t xml:space="preserve">х </w:t>
      </w:r>
      <w:r w:rsidRPr="00B33A67">
        <w:rPr>
          <w:sz w:val="28"/>
          <w:szCs w:val="28"/>
        </w:rPr>
        <w:t xml:space="preserve">= - 9  разбивают числовую прямую. Расставляем знаки в строках таблицы. Выбираем произвольное значение </w:t>
      </w:r>
      <w:r w:rsidRPr="00B33A67">
        <w:rPr>
          <w:b/>
          <w:i/>
          <w:sz w:val="28"/>
          <w:szCs w:val="28"/>
        </w:rPr>
        <w:t>х</w:t>
      </w:r>
      <w:r w:rsidRPr="00B33A67">
        <w:rPr>
          <w:sz w:val="28"/>
          <w:szCs w:val="28"/>
        </w:rPr>
        <w:t xml:space="preserve"> из рассматриваемого промежутка, подставляем его в выражение и определяем знак выражения. Если меньше 0, то ставим знак   « </w:t>
      </w:r>
      <w:r w:rsidR="00042AF8" w:rsidRPr="00481E61">
        <w:rPr>
          <w:position w:val="-14"/>
          <w:sz w:val="28"/>
          <w:szCs w:val="28"/>
        </w:rPr>
        <w:pict>
          <v:shape id="_x0000_i1042" type="#_x0000_t75" style="width:12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34CC&quot;/&gt;&lt;wsp:rsid wsp:val=&quot;00002472&quot;/&gt;&lt;wsp:rsid wsp:val=&quot;000072D6&quot;/&gt;&lt;wsp:rsid wsp:val=&quot;00034BE5&quot;/&gt;&lt;wsp:rsid wsp:val=&quot;00081861&quot;/&gt;&lt;wsp:rsid wsp:val=&quot;00084A2C&quot;/&gt;&lt;wsp:rsid wsp:val=&quot;00090387&quot;/&gt;&lt;wsp:rsid wsp:val=&quot;00095E94&quot;/&gt;&lt;wsp:rsid wsp:val=&quot;000A34A7&quot;/&gt;&lt;wsp:rsid wsp:val=&quot;000B361A&quot;/&gt;&lt;wsp:rsid wsp:val=&quot;000B3F8F&quot;/&gt;&lt;wsp:rsid wsp:val=&quot;000C08DA&quot;/&gt;&lt;wsp:rsid wsp:val=&quot;000C2619&quot;/&gt;&lt;wsp:rsid wsp:val=&quot;000C72A5&quot;/&gt;&lt;wsp:rsid wsp:val=&quot;000E489D&quot;/&gt;&lt;wsp:rsid wsp:val=&quot;000F617A&quot;/&gt;&lt;wsp:rsid wsp:val=&quot;00106B88&quot;/&gt;&lt;wsp:rsid wsp:val=&quot;001229B5&quot;/&gt;&lt;wsp:rsid wsp:val=&quot;00124FB2&quot;/&gt;&lt;wsp:rsid wsp:val=&quot;00140455&quot;/&gt;&lt;wsp:rsid wsp:val=&quot;00146492&quot;/&gt;&lt;wsp:rsid wsp:val=&quot;00185F78&quot;/&gt;&lt;wsp:rsid wsp:val=&quot;0019063D&quot;/&gt;&lt;wsp:rsid wsp:val=&quot;001949F3&quot;/&gt;&lt;wsp:rsid wsp:val=&quot;001950C8&quot;/&gt;&lt;wsp:rsid wsp:val=&quot;001A3A96&quot;/&gt;&lt;wsp:rsid wsp:val=&quot;001A7BA4&quot;/&gt;&lt;wsp:rsid wsp:val=&quot;001B5F96&quot;/&gt;&lt;wsp:rsid wsp:val=&quot;001D389C&quot;/&gt;&lt;wsp:rsid wsp:val=&quot;001E0849&quot;/&gt;&lt;wsp:rsid wsp:val=&quot;001F1717&quot;/&gt;&lt;wsp:rsid wsp:val=&quot;001F50C6&quot;/&gt;&lt;wsp:rsid wsp:val=&quot;00207689&quot;/&gt;&lt;wsp:rsid wsp:val=&quot;002226E8&quot;/&gt;&lt;wsp:rsid wsp:val=&quot;00224624&quot;/&gt;&lt;wsp:rsid wsp:val=&quot;002309C6&quot;/&gt;&lt;wsp:rsid wsp:val=&quot;00237AAD&quot;/&gt;&lt;wsp:rsid wsp:val=&quot;002469FE&quot;/&gt;&lt;wsp:rsid wsp:val=&quot;0025559A&quot;/&gt;&lt;wsp:rsid wsp:val=&quot;00256C9C&quot;/&gt;&lt;wsp:rsid wsp:val=&quot;0028476E&quot;/&gt;&lt;wsp:rsid wsp:val=&quot;002926E2&quot;/&gt;&lt;wsp:rsid wsp:val=&quot;002B0FF0&quot;/&gt;&lt;wsp:rsid wsp:val=&quot;002C4550&quot;/&gt;&lt;wsp:rsid wsp:val=&quot;002C77A7&quot;/&gt;&lt;wsp:rsid wsp:val=&quot;002D6950&quot;/&gt;&lt;wsp:rsid wsp:val=&quot;002E3507&quot;/&gt;&lt;wsp:rsid wsp:val=&quot;00300F14&quot;/&gt;&lt;wsp:rsid wsp:val=&quot;00302CC6&quot;/&gt;&lt;wsp:rsid wsp:val=&quot;00306FE2&quot;/&gt;&lt;wsp:rsid wsp:val=&quot;00350146&quot;/&gt;&lt;wsp:rsid wsp:val=&quot;003519AB&quot;/&gt;&lt;wsp:rsid wsp:val=&quot;003857C2&quot;/&gt;&lt;wsp:rsid wsp:val=&quot;003A1F7A&quot;/&gt;&lt;wsp:rsid wsp:val=&quot;003B5C3D&quot;/&gt;&lt;wsp:rsid wsp:val=&quot;003D242D&quot;/&gt;&lt;wsp:rsid wsp:val=&quot;003D77FE&quot;/&gt;&lt;wsp:rsid wsp:val=&quot;003F0D4C&quot;/&gt;&lt;wsp:rsid wsp:val=&quot;003F2341&quot;/&gt;&lt;wsp:rsid wsp:val=&quot;0040461C&quot;/&gt;&lt;wsp:rsid wsp:val=&quot;004154E4&quot;/&gt;&lt;wsp:rsid wsp:val=&quot;004219B0&quot;/&gt;&lt;wsp:rsid wsp:val=&quot;00427DF6&quot;/&gt;&lt;wsp:rsid wsp:val=&quot;0043471A&quot;/&gt;&lt;wsp:rsid wsp:val=&quot;004472C6&quot;/&gt;&lt;wsp:rsid wsp:val=&quot;00447D67&quot;/&gt;&lt;wsp:rsid wsp:val=&quot;00454EDD&quot;/&gt;&lt;wsp:rsid wsp:val=&quot;0045617C&quot;/&gt;&lt;wsp:rsid wsp:val=&quot;00457329&quot;/&gt;&lt;wsp:rsid wsp:val=&quot;00494413&quot;/&gt;&lt;wsp:rsid wsp:val=&quot;00496A9D&quot;/&gt;&lt;wsp:rsid wsp:val=&quot;004A4627&quot;/&gt;&lt;wsp:rsid wsp:val=&quot;004A7729&quot;/&gt;&lt;wsp:rsid wsp:val=&quot;004A7C05&quot;/&gt;&lt;wsp:rsid wsp:val=&quot;004B53D6&quot;/&gt;&lt;wsp:rsid wsp:val=&quot;004C653D&quot;/&gt;&lt;wsp:rsid wsp:val=&quot;004D3F54&quot;/&gt;&lt;wsp:rsid wsp:val=&quot;004E781E&quot;/&gt;&lt;wsp:rsid wsp:val=&quot;004F5494&quot;/&gt;&lt;wsp:rsid wsp:val=&quot;00501415&quot;/&gt;&lt;wsp:rsid wsp:val=&quot;0051618F&quot;/&gt;&lt;wsp:rsid wsp:val=&quot;005244BD&quot;/&gt;&lt;wsp:rsid wsp:val=&quot;005320F6&quot;/&gt;&lt;wsp:rsid wsp:val=&quot;00547CD9&quot;/&gt;&lt;wsp:rsid wsp:val=&quot;0056537C&quot;/&gt;&lt;wsp:rsid wsp:val=&quot;00571B11&quot;/&gt;&lt;wsp:rsid wsp:val=&quot;005920E2&quot;/&gt;&lt;wsp:rsid wsp:val=&quot;005A1855&quot;/&gt;&lt;wsp:rsid wsp:val=&quot;005A295C&quot;/&gt;&lt;wsp:rsid wsp:val=&quot;005B4D31&quot;/&gt;&lt;wsp:rsid wsp:val=&quot;005F5566&quot;/&gt;&lt;wsp:rsid wsp:val=&quot;00600CC7&quot;/&gt;&lt;wsp:rsid wsp:val=&quot;00604C0C&quot;/&gt;&lt;wsp:rsid wsp:val=&quot;00631008&quot;/&gt;&lt;wsp:rsid wsp:val=&quot;00680759&quot;/&gt;&lt;wsp:rsid wsp:val=&quot;0068200B&quot;/&gt;&lt;wsp:rsid wsp:val=&quot;006A0DF2&quot;/&gt;&lt;wsp:rsid wsp:val=&quot;006B075E&quot;/&gt;&lt;wsp:rsid wsp:val=&quot;006C1D5C&quot;/&gt;&lt;wsp:rsid wsp:val=&quot;006D6E84&quot;/&gt;&lt;wsp:rsid wsp:val=&quot;006F7A31&quot;/&gt;&lt;wsp:rsid wsp:val=&quot;00700B39&quot;/&gt;&lt;wsp:rsid wsp:val=&quot;007201D9&quot;/&gt;&lt;wsp:rsid wsp:val=&quot;007C4F60&quot;/&gt;&lt;wsp:rsid wsp:val=&quot;007D1C26&quot;/&gt;&lt;wsp:rsid wsp:val=&quot;007E7196&quot;/&gt;&lt;wsp:rsid wsp:val=&quot;007E7C12&quot;/&gt;&lt;wsp:rsid wsp:val=&quot;007F3341&quot;/&gt;&lt;wsp:rsid wsp:val=&quot;00801992&quot;/&gt;&lt;wsp:rsid wsp:val=&quot;008149CB&quot;/&gt;&lt;wsp:rsid wsp:val=&quot;0082275A&quot;/&gt;&lt;wsp:rsid wsp:val=&quot;00830FEE&quot;/&gt;&lt;wsp:rsid wsp:val=&quot;008334CC&quot;/&gt;&lt;wsp:rsid wsp:val=&quot;00855F12&quot;/&gt;&lt;wsp:rsid wsp:val=&quot;00875416&quot;/&gt;&lt;wsp:rsid wsp:val=&quot;00884BBE&quot;/&gt;&lt;wsp:rsid wsp:val=&quot;008A3035&quot;/&gt;&lt;wsp:rsid wsp:val=&quot;008D78CA&quot;/&gt;&lt;wsp:rsid wsp:val=&quot;008E5CE6&quot;/&gt;&lt;wsp:rsid wsp:val=&quot;009020CE&quot;/&gt;&lt;wsp:rsid wsp:val=&quot;009063FB&quot;/&gt;&lt;wsp:rsid wsp:val=&quot;00922E28&quot;/&gt;&lt;wsp:rsid wsp:val=&quot;00952C41&quot;/&gt;&lt;wsp:rsid wsp:val=&quot;00970CC0&quot;/&gt;&lt;wsp:rsid wsp:val=&quot;009B0260&quot;/&gt;&lt;wsp:rsid wsp:val=&quot;009B343F&quot;/&gt;&lt;wsp:rsid wsp:val=&quot;009D289E&quot;/&gt;&lt;wsp:rsid wsp:val=&quot;009E2A65&quot;/&gt;&lt;wsp:rsid wsp:val=&quot;009F292A&quot;/&gt;&lt;wsp:rsid wsp:val=&quot;009F47F8&quot;/&gt;&lt;wsp:rsid wsp:val=&quot;00A00854&quot;/&gt;&lt;wsp:rsid wsp:val=&quot;00A04462&quot;/&gt;&lt;wsp:rsid wsp:val=&quot;00AB530D&quot;/&gt;&lt;wsp:rsid wsp:val=&quot;00AB786E&quot;/&gt;&lt;wsp:rsid wsp:val=&quot;00AD1D89&quot;/&gt;&lt;wsp:rsid wsp:val=&quot;00AF07C4&quot;/&gt;&lt;wsp:rsid wsp:val=&quot;00AF091D&quot;/&gt;&lt;wsp:rsid wsp:val=&quot;00B24B6E&quot;/&gt;&lt;wsp:rsid wsp:val=&quot;00B26976&quot;/&gt;&lt;wsp:rsid wsp:val=&quot;00B43207&quot;/&gt;&lt;wsp:rsid wsp:val=&quot;00B565E5&quot;/&gt;&lt;wsp:rsid wsp:val=&quot;00B63B24&quot;/&gt;&lt;wsp:rsid wsp:val=&quot;00B65F00&quot;/&gt;&lt;wsp:rsid wsp:val=&quot;00B837E1&quot;/&gt;&lt;wsp:rsid wsp:val=&quot;00BB306F&quot;/&gt;&lt;wsp:rsid wsp:val=&quot;00BB370A&quot;/&gt;&lt;wsp:rsid wsp:val=&quot;00BE034A&quot;/&gt;&lt;wsp:rsid wsp:val=&quot;00C0018E&quot;/&gt;&lt;wsp:rsid wsp:val=&quot;00C04917&quot;/&gt;&lt;wsp:rsid wsp:val=&quot;00C157D9&quot;/&gt;&lt;wsp:rsid wsp:val=&quot;00C21D1C&quot;/&gt;&lt;wsp:rsid wsp:val=&quot;00C27388&quot;/&gt;&lt;wsp:rsid wsp:val=&quot;00C53BCF&quot;/&gt;&lt;wsp:rsid wsp:val=&quot;00C646E3&quot;/&gt;&lt;wsp:rsid wsp:val=&quot;00C710F3&quot;/&gt;&lt;wsp:rsid wsp:val=&quot;00C83DA4&quot;/&gt;&lt;wsp:rsid wsp:val=&quot;00C952DB&quot;/&gt;&lt;wsp:rsid wsp:val=&quot;00CA2BF9&quot;/&gt;&lt;wsp:rsid wsp:val=&quot;00CA63ED&quot;/&gt;&lt;wsp:rsid wsp:val=&quot;00CD1D63&quot;/&gt;&lt;wsp:rsid wsp:val=&quot;00D00C9D&quot;/&gt;&lt;wsp:rsid wsp:val=&quot;00D30D8B&quot;/&gt;&lt;wsp:rsid wsp:val=&quot;00D62146&quot;/&gt;&lt;wsp:rsid wsp:val=&quot;00D8473E&quot;/&gt;&lt;wsp:rsid wsp:val=&quot;00DA249E&quot;/&gt;&lt;wsp:rsid wsp:val=&quot;00DA32E7&quot;/&gt;&lt;wsp:rsid wsp:val=&quot;00DC5D87&quot;/&gt;&lt;wsp:rsid wsp:val=&quot;00DD16F3&quot;/&gt;&lt;wsp:rsid wsp:val=&quot;00DE0F3C&quot;/&gt;&lt;wsp:rsid wsp:val=&quot;00E10FC9&quot;/&gt;&lt;wsp:rsid wsp:val=&quot;00E22426&quot;/&gt;&lt;wsp:rsid wsp:val=&quot;00E41A0D&quot;/&gt;&lt;wsp:rsid wsp:val=&quot;00E44550&quot;/&gt;&lt;wsp:rsid wsp:val=&quot;00E5588D&quot;/&gt;&lt;wsp:rsid wsp:val=&quot;00E84C63&quot;/&gt;&lt;wsp:rsid wsp:val=&quot;00EA35D4&quot;/&gt;&lt;wsp:rsid wsp:val=&quot;00EB0156&quot;/&gt;&lt;wsp:rsid wsp:val=&quot;00EB703D&quot;/&gt;&lt;wsp:rsid wsp:val=&quot;00EF3C19&quot;/&gt;&lt;wsp:rsid wsp:val=&quot;00F075B0&quot;/&gt;&lt;wsp:rsid wsp:val=&quot;00F4231B&quot;/&gt;&lt;wsp:rsid wsp:val=&quot;00F43F9E&quot;/&gt;&lt;wsp:rsid wsp:val=&quot;00F67FCA&quot;/&gt;&lt;wsp:rsid wsp:val=&quot;00FA10E0&quot;/&gt;&lt;wsp:rsid wsp:val=&quot;00FA6F80&quot;/&gt;&lt;wsp:rsid wsp:val=&quot;00FC1B40&quot;/&gt;&lt;wsp:rsid wsp:val=&quot;00FD1C0C&quot;/&gt;&lt;wsp:rsid wsp:val=&quot;00FE04A2&quot;/&gt;&lt;/wsp:rsids&gt;&lt;/w:docPr&gt;&lt;w:body&gt;&lt;w:p wsp:rsidR=&quot;00000000&quot; wsp:rsidRDefault=&quot;00970CC0&quot;&gt;&lt;m:oMathPara&gt;&lt;m:oMath&gt;&lt;m:r&gt;&lt;w:rPr&gt;&lt;w:rFonts w:ascii=&quot;Cambria Math&quot; w:fareast=&quot;Times New Roman&quot; w:h-ansi=&quot;Cambria Math&quot;/&gt;&lt;wx:font wx:val=&quot;Cambria Math&quot;/&gt;&lt;w:i/&gt;&lt;w:sz w:val=&quot;32&quot;/&gt;&lt;w:sz-cs w:val=&quot;32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B33A67">
        <w:rPr>
          <w:sz w:val="28"/>
          <w:szCs w:val="28"/>
        </w:rPr>
        <w:t xml:space="preserve"> »,  если больше  0,  то знак  «</w:t>
      </w:r>
      <w:r w:rsidR="00042AF8" w:rsidRPr="00481E61">
        <w:rPr>
          <w:position w:val="-14"/>
          <w:sz w:val="28"/>
          <w:szCs w:val="28"/>
        </w:rPr>
        <w:pict>
          <v:shape id="_x0000_i1043" type="#_x0000_t75" style="width:12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34CC&quot;/&gt;&lt;wsp:rsid wsp:val=&quot;00002472&quot;/&gt;&lt;wsp:rsid wsp:val=&quot;000072D6&quot;/&gt;&lt;wsp:rsid wsp:val=&quot;00034BE5&quot;/&gt;&lt;wsp:rsid wsp:val=&quot;00081861&quot;/&gt;&lt;wsp:rsid wsp:val=&quot;00084A2C&quot;/&gt;&lt;wsp:rsid wsp:val=&quot;00090387&quot;/&gt;&lt;wsp:rsid wsp:val=&quot;00095E94&quot;/&gt;&lt;wsp:rsid wsp:val=&quot;000A34A7&quot;/&gt;&lt;wsp:rsid wsp:val=&quot;000B361A&quot;/&gt;&lt;wsp:rsid wsp:val=&quot;000B3F8F&quot;/&gt;&lt;wsp:rsid wsp:val=&quot;000C08DA&quot;/&gt;&lt;wsp:rsid wsp:val=&quot;000C2619&quot;/&gt;&lt;wsp:rsid wsp:val=&quot;000C72A5&quot;/&gt;&lt;wsp:rsid wsp:val=&quot;000E489D&quot;/&gt;&lt;wsp:rsid wsp:val=&quot;000F617A&quot;/&gt;&lt;wsp:rsid wsp:val=&quot;00106B88&quot;/&gt;&lt;wsp:rsid wsp:val=&quot;001229B5&quot;/&gt;&lt;wsp:rsid wsp:val=&quot;00124FB2&quot;/&gt;&lt;wsp:rsid wsp:val=&quot;00140455&quot;/&gt;&lt;wsp:rsid wsp:val=&quot;00146492&quot;/&gt;&lt;wsp:rsid wsp:val=&quot;00185F78&quot;/&gt;&lt;wsp:rsid wsp:val=&quot;0019063D&quot;/&gt;&lt;wsp:rsid wsp:val=&quot;001949F3&quot;/&gt;&lt;wsp:rsid wsp:val=&quot;001950C8&quot;/&gt;&lt;wsp:rsid wsp:val=&quot;001A3A96&quot;/&gt;&lt;wsp:rsid wsp:val=&quot;001A7BA4&quot;/&gt;&lt;wsp:rsid wsp:val=&quot;001B5F96&quot;/&gt;&lt;wsp:rsid wsp:val=&quot;001D389C&quot;/&gt;&lt;wsp:rsid wsp:val=&quot;001E0849&quot;/&gt;&lt;wsp:rsid wsp:val=&quot;001F1717&quot;/&gt;&lt;wsp:rsid wsp:val=&quot;001F50C6&quot;/&gt;&lt;wsp:rsid wsp:val=&quot;00207689&quot;/&gt;&lt;wsp:rsid wsp:val=&quot;002226E8&quot;/&gt;&lt;wsp:rsid wsp:val=&quot;00224624&quot;/&gt;&lt;wsp:rsid wsp:val=&quot;002309C6&quot;/&gt;&lt;wsp:rsid wsp:val=&quot;00237AAD&quot;/&gt;&lt;wsp:rsid wsp:val=&quot;002469FE&quot;/&gt;&lt;wsp:rsid wsp:val=&quot;0025559A&quot;/&gt;&lt;wsp:rsid wsp:val=&quot;00256C9C&quot;/&gt;&lt;wsp:rsid wsp:val=&quot;0028476E&quot;/&gt;&lt;wsp:rsid wsp:val=&quot;002926E2&quot;/&gt;&lt;wsp:rsid wsp:val=&quot;002B0FF0&quot;/&gt;&lt;wsp:rsid wsp:val=&quot;002C4550&quot;/&gt;&lt;wsp:rsid wsp:val=&quot;002C77A7&quot;/&gt;&lt;wsp:rsid wsp:val=&quot;002D6950&quot;/&gt;&lt;wsp:rsid wsp:val=&quot;002E3507&quot;/&gt;&lt;wsp:rsid wsp:val=&quot;00300F14&quot;/&gt;&lt;wsp:rsid wsp:val=&quot;00302CC6&quot;/&gt;&lt;wsp:rsid wsp:val=&quot;00306FE2&quot;/&gt;&lt;wsp:rsid wsp:val=&quot;00350146&quot;/&gt;&lt;wsp:rsid wsp:val=&quot;003519AB&quot;/&gt;&lt;wsp:rsid wsp:val=&quot;003857C2&quot;/&gt;&lt;wsp:rsid wsp:val=&quot;003A1F7A&quot;/&gt;&lt;wsp:rsid wsp:val=&quot;003B5C3D&quot;/&gt;&lt;wsp:rsid wsp:val=&quot;003D242D&quot;/&gt;&lt;wsp:rsid wsp:val=&quot;003D77FE&quot;/&gt;&lt;wsp:rsid wsp:val=&quot;003F0D4C&quot;/&gt;&lt;wsp:rsid wsp:val=&quot;003F2341&quot;/&gt;&lt;wsp:rsid wsp:val=&quot;0040461C&quot;/&gt;&lt;wsp:rsid wsp:val=&quot;004154E4&quot;/&gt;&lt;wsp:rsid wsp:val=&quot;004219B0&quot;/&gt;&lt;wsp:rsid wsp:val=&quot;00427DF6&quot;/&gt;&lt;wsp:rsid wsp:val=&quot;0043471A&quot;/&gt;&lt;wsp:rsid wsp:val=&quot;004472C6&quot;/&gt;&lt;wsp:rsid wsp:val=&quot;00447D67&quot;/&gt;&lt;wsp:rsid wsp:val=&quot;00454EDD&quot;/&gt;&lt;wsp:rsid wsp:val=&quot;0045617C&quot;/&gt;&lt;wsp:rsid wsp:val=&quot;00457329&quot;/&gt;&lt;wsp:rsid wsp:val=&quot;00494413&quot;/&gt;&lt;wsp:rsid wsp:val=&quot;00496A9D&quot;/&gt;&lt;wsp:rsid wsp:val=&quot;004A4627&quot;/&gt;&lt;wsp:rsid wsp:val=&quot;004A7729&quot;/&gt;&lt;wsp:rsid wsp:val=&quot;004A7C05&quot;/&gt;&lt;wsp:rsid wsp:val=&quot;004B53D6&quot;/&gt;&lt;wsp:rsid wsp:val=&quot;004C653D&quot;/&gt;&lt;wsp:rsid wsp:val=&quot;004D3F54&quot;/&gt;&lt;wsp:rsid wsp:val=&quot;004E781E&quot;/&gt;&lt;wsp:rsid wsp:val=&quot;004F5494&quot;/&gt;&lt;wsp:rsid wsp:val=&quot;00501415&quot;/&gt;&lt;wsp:rsid wsp:val=&quot;0051618F&quot;/&gt;&lt;wsp:rsid wsp:val=&quot;005244BD&quot;/&gt;&lt;wsp:rsid wsp:val=&quot;005320F6&quot;/&gt;&lt;wsp:rsid wsp:val=&quot;00547CD9&quot;/&gt;&lt;wsp:rsid wsp:val=&quot;0056537C&quot;/&gt;&lt;wsp:rsid wsp:val=&quot;00571B11&quot;/&gt;&lt;wsp:rsid wsp:val=&quot;005920E2&quot;/&gt;&lt;wsp:rsid wsp:val=&quot;005A1855&quot;/&gt;&lt;wsp:rsid wsp:val=&quot;005A295C&quot;/&gt;&lt;wsp:rsid wsp:val=&quot;005B4D31&quot;/&gt;&lt;wsp:rsid wsp:val=&quot;005F5566&quot;/&gt;&lt;wsp:rsid wsp:val=&quot;00600CC7&quot;/&gt;&lt;wsp:rsid wsp:val=&quot;00604C0C&quot;/&gt;&lt;wsp:rsid wsp:val=&quot;00631008&quot;/&gt;&lt;wsp:rsid wsp:val=&quot;00680759&quot;/&gt;&lt;wsp:rsid wsp:val=&quot;0068200B&quot;/&gt;&lt;wsp:rsid wsp:val=&quot;006A0DF2&quot;/&gt;&lt;wsp:rsid wsp:val=&quot;006B075E&quot;/&gt;&lt;wsp:rsid wsp:val=&quot;006C1D5C&quot;/&gt;&lt;wsp:rsid wsp:val=&quot;006D6E84&quot;/&gt;&lt;wsp:rsid wsp:val=&quot;006F7A31&quot;/&gt;&lt;wsp:rsid wsp:val=&quot;00700B39&quot;/&gt;&lt;wsp:rsid wsp:val=&quot;007201D9&quot;/&gt;&lt;wsp:rsid wsp:val=&quot;007C4F60&quot;/&gt;&lt;wsp:rsid wsp:val=&quot;007D1C26&quot;/&gt;&lt;wsp:rsid wsp:val=&quot;007E7196&quot;/&gt;&lt;wsp:rsid wsp:val=&quot;007E7C12&quot;/&gt;&lt;wsp:rsid wsp:val=&quot;007F3341&quot;/&gt;&lt;wsp:rsid wsp:val=&quot;00801992&quot;/&gt;&lt;wsp:rsid wsp:val=&quot;008149CB&quot;/&gt;&lt;wsp:rsid wsp:val=&quot;0082275A&quot;/&gt;&lt;wsp:rsid wsp:val=&quot;00830FEE&quot;/&gt;&lt;wsp:rsid wsp:val=&quot;008334CC&quot;/&gt;&lt;wsp:rsid wsp:val=&quot;00855F12&quot;/&gt;&lt;wsp:rsid wsp:val=&quot;00875416&quot;/&gt;&lt;wsp:rsid wsp:val=&quot;00884BBE&quot;/&gt;&lt;wsp:rsid wsp:val=&quot;008A3035&quot;/&gt;&lt;wsp:rsid wsp:val=&quot;008D78CA&quot;/&gt;&lt;wsp:rsid wsp:val=&quot;008E5CE6&quot;/&gt;&lt;wsp:rsid wsp:val=&quot;009020CE&quot;/&gt;&lt;wsp:rsid wsp:val=&quot;009063FB&quot;/&gt;&lt;wsp:rsid wsp:val=&quot;00922E28&quot;/&gt;&lt;wsp:rsid wsp:val=&quot;00952C41&quot;/&gt;&lt;wsp:rsid wsp:val=&quot;009B0260&quot;/&gt;&lt;wsp:rsid wsp:val=&quot;009B343F&quot;/&gt;&lt;wsp:rsid wsp:val=&quot;009D289E&quot;/&gt;&lt;wsp:rsid wsp:val=&quot;009E2A65&quot;/&gt;&lt;wsp:rsid wsp:val=&quot;009F292A&quot;/&gt;&lt;wsp:rsid wsp:val=&quot;009F47F8&quot;/&gt;&lt;wsp:rsid wsp:val=&quot;00A00854&quot;/&gt;&lt;wsp:rsid wsp:val=&quot;00A04462&quot;/&gt;&lt;wsp:rsid wsp:val=&quot;00AB530D&quot;/&gt;&lt;wsp:rsid wsp:val=&quot;00AB786E&quot;/&gt;&lt;wsp:rsid wsp:val=&quot;00AD1D89&quot;/&gt;&lt;wsp:rsid wsp:val=&quot;00AF07C4&quot;/&gt;&lt;wsp:rsid wsp:val=&quot;00AF091D&quot;/&gt;&lt;wsp:rsid wsp:val=&quot;00B24B6E&quot;/&gt;&lt;wsp:rsid wsp:val=&quot;00B26976&quot;/&gt;&lt;wsp:rsid wsp:val=&quot;00B43207&quot;/&gt;&lt;wsp:rsid wsp:val=&quot;00B565E5&quot;/&gt;&lt;wsp:rsid wsp:val=&quot;00B63B24&quot;/&gt;&lt;wsp:rsid wsp:val=&quot;00B65F00&quot;/&gt;&lt;wsp:rsid wsp:val=&quot;00B837E1&quot;/&gt;&lt;wsp:rsid wsp:val=&quot;00BB306F&quot;/&gt;&lt;wsp:rsid wsp:val=&quot;00BB370A&quot;/&gt;&lt;wsp:rsid wsp:val=&quot;00BE034A&quot;/&gt;&lt;wsp:rsid wsp:val=&quot;00C0018E&quot;/&gt;&lt;wsp:rsid wsp:val=&quot;00C04917&quot;/&gt;&lt;wsp:rsid wsp:val=&quot;00C157D9&quot;/&gt;&lt;wsp:rsid wsp:val=&quot;00C21D1C&quot;/&gt;&lt;wsp:rsid wsp:val=&quot;00C27388&quot;/&gt;&lt;wsp:rsid wsp:val=&quot;00C53BCF&quot;/&gt;&lt;wsp:rsid wsp:val=&quot;00C646E3&quot;/&gt;&lt;wsp:rsid wsp:val=&quot;00C710F3&quot;/&gt;&lt;wsp:rsid wsp:val=&quot;00C83DA4&quot;/&gt;&lt;wsp:rsid wsp:val=&quot;00C952DB&quot;/&gt;&lt;wsp:rsid wsp:val=&quot;00CA2BF9&quot;/&gt;&lt;wsp:rsid wsp:val=&quot;00CA63ED&quot;/&gt;&lt;wsp:rsid wsp:val=&quot;00CD1D63&quot;/&gt;&lt;wsp:rsid wsp:val=&quot;00D00C9D&quot;/&gt;&lt;wsp:rsid wsp:val=&quot;00D30D8B&quot;/&gt;&lt;wsp:rsid wsp:val=&quot;00D42009&quot;/&gt;&lt;wsp:rsid wsp:val=&quot;00D62146&quot;/&gt;&lt;wsp:rsid wsp:val=&quot;00D8473E&quot;/&gt;&lt;wsp:rsid wsp:val=&quot;00DA249E&quot;/&gt;&lt;wsp:rsid wsp:val=&quot;00DA32E7&quot;/&gt;&lt;wsp:rsid wsp:val=&quot;00DC5D87&quot;/&gt;&lt;wsp:rsid wsp:val=&quot;00DD16F3&quot;/&gt;&lt;wsp:rsid wsp:val=&quot;00DE0F3C&quot;/&gt;&lt;wsp:rsid wsp:val=&quot;00E10FC9&quot;/&gt;&lt;wsp:rsid wsp:val=&quot;00E22426&quot;/&gt;&lt;wsp:rsid wsp:val=&quot;00E41A0D&quot;/&gt;&lt;wsp:rsid wsp:val=&quot;00E44550&quot;/&gt;&lt;wsp:rsid wsp:val=&quot;00E5588D&quot;/&gt;&lt;wsp:rsid wsp:val=&quot;00E84C63&quot;/&gt;&lt;wsp:rsid wsp:val=&quot;00EA35D4&quot;/&gt;&lt;wsp:rsid wsp:val=&quot;00EB0156&quot;/&gt;&lt;wsp:rsid wsp:val=&quot;00EB703D&quot;/&gt;&lt;wsp:rsid wsp:val=&quot;00EF3C19&quot;/&gt;&lt;wsp:rsid wsp:val=&quot;00F075B0&quot;/&gt;&lt;wsp:rsid wsp:val=&quot;00F4231B&quot;/&gt;&lt;wsp:rsid wsp:val=&quot;00F43F9E&quot;/&gt;&lt;wsp:rsid wsp:val=&quot;00F67FCA&quot;/&gt;&lt;wsp:rsid wsp:val=&quot;00FA10E0&quot;/&gt;&lt;wsp:rsid wsp:val=&quot;00FA6F80&quot;/&gt;&lt;wsp:rsid wsp:val=&quot;00FC1B40&quot;/&gt;&lt;wsp:rsid wsp:val=&quot;00FD1C0C&quot;/&gt;&lt;wsp:rsid wsp:val=&quot;00FE04A2&quot;/&gt;&lt;/wsp:rsids&gt;&lt;/w:docPr&gt;&lt;w:body&gt;&lt;w:p wsp:rsidR=&quot;00000000&quot; wsp:rsidRDefault=&quot;00D42009&quot;&gt;&lt;m:oMathPara&gt;&lt;m:oMath&gt;&lt;m:r&gt;&lt;w:rPr&gt;&lt;w:rFonts w:ascii=&quot;Cambria Math&quot; w:fareast=&quot;Times New Roman&quot; w:h-ansi=&quot;Cambria Math&quot;/&gt;&lt;wx:font wx:val=&quot;Cambria Math&quot;/&gt;&lt;w:i/&gt;&lt;w:sz w:val=&quot;32&quot;/&gt;&lt;w:sz-cs w:val=&quot;32&quot;/&gt;&lt;/w:rPr&gt;&lt;m:t&gt;+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B33A67">
        <w:rPr>
          <w:sz w:val="28"/>
          <w:szCs w:val="28"/>
        </w:rPr>
        <w:t xml:space="preserve">». </w:t>
      </w:r>
      <w:r w:rsidRPr="00B33A67">
        <w:rPr>
          <w:sz w:val="28"/>
          <w:szCs w:val="28"/>
        </w:rPr>
        <w:lastRenderedPageBreak/>
        <w:t xml:space="preserve">Значения </w:t>
      </w:r>
      <w:r w:rsidRPr="00B33A67">
        <w:rPr>
          <w:b/>
          <w:i/>
          <w:sz w:val="28"/>
          <w:szCs w:val="28"/>
        </w:rPr>
        <w:t>х</w:t>
      </w:r>
      <w:r w:rsidRPr="00B33A67">
        <w:rPr>
          <w:sz w:val="28"/>
          <w:szCs w:val="28"/>
        </w:rPr>
        <w:t xml:space="preserve"> из соответствующих промежутков выбираем произвольно, но так, чтобы было удобно вычислять.</w:t>
      </w:r>
    </w:p>
    <w:p w:rsidR="00F53607" w:rsidRPr="00B33A67" w:rsidRDefault="00F53607" w:rsidP="00F53607">
      <w:pPr>
        <w:ind w:firstLine="540"/>
        <w:jc w:val="both"/>
        <w:rPr>
          <w:sz w:val="28"/>
          <w:szCs w:val="28"/>
        </w:rPr>
      </w:pPr>
      <w:r w:rsidRPr="00B33A67">
        <w:rPr>
          <w:sz w:val="28"/>
          <w:szCs w:val="28"/>
        </w:rPr>
        <w:t>Полезно показать учащимся и другой способ записи данного этапа решения - когда знаки подмодульных выражений заносятся не в таблицу, а сразу непосредственно наносятся на числовую прямую (соответственно). В дальнейшем это упростит процесс решения уравнений такого вида, даст наглядное представление о выполняемой ими процедуре и научит контролировать несколько числовых потоков одновременно, хотя этот контроль и имеет многоэтапный, даже виртуальный характер, без участия в нем самих чисел.</w:t>
      </w:r>
    </w:p>
    <w:p w:rsidR="00F53607" w:rsidRPr="00B33A67" w:rsidRDefault="00F53607" w:rsidP="00F53607">
      <w:pPr>
        <w:jc w:val="both"/>
        <w:rPr>
          <w:sz w:val="28"/>
          <w:szCs w:val="28"/>
        </w:rPr>
      </w:pPr>
    </w:p>
    <w:p w:rsidR="00F53607" w:rsidRPr="00B33A67" w:rsidRDefault="00F53607" w:rsidP="00F5360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43375" cy="476250"/>
            <wp:effectExtent l="19050" t="0" r="9525" b="0"/>
            <wp:docPr id="70" name="Рисунок 7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3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607" w:rsidRPr="00B33A67" w:rsidRDefault="00F53607" w:rsidP="00F53607">
      <w:pPr>
        <w:jc w:val="both"/>
        <w:rPr>
          <w:sz w:val="28"/>
          <w:szCs w:val="28"/>
        </w:rPr>
      </w:pPr>
      <w:r w:rsidRPr="00B33A67">
        <w:rPr>
          <w:sz w:val="28"/>
          <w:szCs w:val="28"/>
        </w:rPr>
        <w:t>После того, как знаки в таблице (на числовой прямой) расставлены, пользуемся классическим определением модуля:</w:t>
      </w:r>
    </w:p>
    <w:p w:rsidR="00F53607" w:rsidRPr="00B33A67" w:rsidRDefault="00F53607" w:rsidP="00F53607">
      <w:pPr>
        <w:jc w:val="both"/>
        <w:rPr>
          <w:sz w:val="28"/>
          <w:szCs w:val="28"/>
        </w:rPr>
      </w:pPr>
      <w:r w:rsidRPr="00B33A67">
        <w:rPr>
          <w:sz w:val="28"/>
          <w:szCs w:val="28"/>
        </w:rPr>
        <w:t xml:space="preserve">при </w:t>
      </w:r>
      <w:r w:rsidRPr="00B33A67">
        <w:rPr>
          <w:i/>
          <w:sz w:val="28"/>
          <w:szCs w:val="28"/>
        </w:rPr>
        <w:t xml:space="preserve">х </w:t>
      </w:r>
      <w:r w:rsidRPr="00B33A67">
        <w:rPr>
          <w:sz w:val="28"/>
          <w:szCs w:val="28"/>
        </w:rPr>
        <w:t>&lt; -9 получаем:</w:t>
      </w:r>
    </w:p>
    <w:p w:rsidR="00F53607" w:rsidRPr="00B33A67" w:rsidRDefault="00F53607" w:rsidP="00F53607">
      <w:pPr>
        <w:jc w:val="both"/>
        <w:rPr>
          <w:sz w:val="28"/>
          <w:szCs w:val="28"/>
        </w:rPr>
      </w:pPr>
      <w:r w:rsidRPr="00B33A67">
        <w:rPr>
          <w:sz w:val="28"/>
          <w:szCs w:val="28"/>
        </w:rPr>
        <w:t xml:space="preserve">   - (</w:t>
      </w:r>
      <w:r w:rsidRPr="00B33A67">
        <w:rPr>
          <w:i/>
          <w:sz w:val="28"/>
          <w:szCs w:val="28"/>
        </w:rPr>
        <w:t xml:space="preserve"> х </w:t>
      </w:r>
      <w:r w:rsidRPr="00B33A67">
        <w:rPr>
          <w:sz w:val="28"/>
          <w:szCs w:val="28"/>
        </w:rPr>
        <w:t>– 7)+(</w:t>
      </w:r>
      <w:r w:rsidRPr="00B33A67">
        <w:rPr>
          <w:i/>
          <w:sz w:val="28"/>
          <w:szCs w:val="28"/>
        </w:rPr>
        <w:t xml:space="preserve"> х</w:t>
      </w:r>
      <w:r w:rsidRPr="00B33A67">
        <w:rPr>
          <w:sz w:val="28"/>
          <w:szCs w:val="28"/>
        </w:rPr>
        <w:t xml:space="preserve"> + 9) = - </w:t>
      </w:r>
      <w:r w:rsidRPr="00B33A67">
        <w:rPr>
          <w:i/>
          <w:sz w:val="28"/>
          <w:szCs w:val="28"/>
        </w:rPr>
        <w:t>х</w:t>
      </w:r>
      <w:r w:rsidRPr="00B33A67">
        <w:rPr>
          <w:sz w:val="28"/>
          <w:szCs w:val="28"/>
        </w:rPr>
        <w:t xml:space="preserve"> + 7 + </w:t>
      </w:r>
      <w:r w:rsidRPr="00B33A67">
        <w:rPr>
          <w:i/>
          <w:sz w:val="28"/>
          <w:szCs w:val="28"/>
        </w:rPr>
        <w:t>х</w:t>
      </w:r>
      <w:r w:rsidRPr="00B33A67">
        <w:rPr>
          <w:sz w:val="28"/>
          <w:szCs w:val="28"/>
        </w:rPr>
        <w:t xml:space="preserve"> + 9 = 16</w:t>
      </w:r>
    </w:p>
    <w:p w:rsidR="00F53607" w:rsidRPr="00B33A67" w:rsidRDefault="00F53607" w:rsidP="00F53607">
      <w:pPr>
        <w:jc w:val="both"/>
        <w:rPr>
          <w:sz w:val="28"/>
          <w:szCs w:val="28"/>
        </w:rPr>
      </w:pPr>
      <w:proofErr w:type="gramStart"/>
      <w:r w:rsidRPr="00B33A67">
        <w:rPr>
          <w:sz w:val="28"/>
          <w:szCs w:val="28"/>
        </w:rPr>
        <w:t xml:space="preserve">при </w:t>
      </w:r>
      <w:r w:rsidRPr="00B33A67">
        <w:rPr>
          <w:position w:val="-6"/>
          <w:sz w:val="28"/>
          <w:szCs w:val="28"/>
        </w:rPr>
        <w:object w:dxaOrig="1080" w:dyaOrig="279">
          <v:shape id="_x0000_i1044" type="#_x0000_t75" style="width:63.75pt;height:17.25pt" o:ole="">
            <v:imagedata r:id="rId39" o:title=""/>
          </v:shape>
          <o:OLEObject Type="Embed" ProgID="Equation.3" ShapeID="_x0000_i1044" DrawAspect="Content" ObjectID="_1423242701" r:id="rId44"/>
        </w:object>
      </w:r>
      <w:r w:rsidRPr="00B33A67">
        <w:rPr>
          <w:sz w:val="28"/>
          <w:szCs w:val="28"/>
        </w:rPr>
        <w:t xml:space="preserve"> получаем</w:t>
      </w:r>
      <w:proofErr w:type="gramEnd"/>
      <w:r w:rsidRPr="00B33A67">
        <w:rPr>
          <w:sz w:val="28"/>
          <w:szCs w:val="28"/>
        </w:rPr>
        <w:t>:</w:t>
      </w:r>
    </w:p>
    <w:p w:rsidR="00F53607" w:rsidRPr="00B33A67" w:rsidRDefault="00F53607" w:rsidP="00F53607">
      <w:pPr>
        <w:jc w:val="both"/>
        <w:rPr>
          <w:sz w:val="28"/>
          <w:szCs w:val="28"/>
        </w:rPr>
      </w:pPr>
      <w:r w:rsidRPr="00B33A67">
        <w:rPr>
          <w:sz w:val="28"/>
          <w:szCs w:val="28"/>
        </w:rPr>
        <w:t xml:space="preserve">   - (</w:t>
      </w:r>
      <w:r w:rsidRPr="00B33A67">
        <w:rPr>
          <w:i/>
          <w:sz w:val="28"/>
          <w:szCs w:val="28"/>
        </w:rPr>
        <w:t xml:space="preserve"> х </w:t>
      </w:r>
      <w:r w:rsidRPr="00B33A67">
        <w:rPr>
          <w:sz w:val="28"/>
          <w:szCs w:val="28"/>
        </w:rPr>
        <w:t>– 7)-(</w:t>
      </w:r>
      <w:r w:rsidRPr="00B33A67">
        <w:rPr>
          <w:i/>
          <w:sz w:val="28"/>
          <w:szCs w:val="28"/>
        </w:rPr>
        <w:t xml:space="preserve"> х</w:t>
      </w:r>
      <w:r w:rsidRPr="00B33A67">
        <w:rPr>
          <w:sz w:val="28"/>
          <w:szCs w:val="28"/>
        </w:rPr>
        <w:t xml:space="preserve"> + 9) = - </w:t>
      </w:r>
      <w:r w:rsidRPr="00B33A67">
        <w:rPr>
          <w:i/>
          <w:sz w:val="28"/>
          <w:szCs w:val="28"/>
        </w:rPr>
        <w:t>х</w:t>
      </w:r>
      <w:r w:rsidRPr="00B33A67">
        <w:rPr>
          <w:sz w:val="28"/>
          <w:szCs w:val="28"/>
        </w:rPr>
        <w:t xml:space="preserve"> + 7 - </w:t>
      </w:r>
      <w:r w:rsidRPr="00B33A67">
        <w:rPr>
          <w:i/>
          <w:sz w:val="28"/>
          <w:szCs w:val="28"/>
        </w:rPr>
        <w:t>х</w:t>
      </w:r>
      <w:r w:rsidRPr="00B33A67">
        <w:rPr>
          <w:sz w:val="28"/>
          <w:szCs w:val="28"/>
        </w:rPr>
        <w:t xml:space="preserve"> – 9 = -2</w:t>
      </w:r>
      <w:r w:rsidRPr="00B33A67">
        <w:rPr>
          <w:i/>
          <w:sz w:val="28"/>
          <w:szCs w:val="28"/>
        </w:rPr>
        <w:t xml:space="preserve"> х</w:t>
      </w:r>
      <w:r w:rsidRPr="00B33A67">
        <w:rPr>
          <w:sz w:val="28"/>
          <w:szCs w:val="28"/>
        </w:rPr>
        <w:t xml:space="preserve"> – 2</w:t>
      </w:r>
    </w:p>
    <w:p w:rsidR="00F53607" w:rsidRPr="00B33A67" w:rsidRDefault="00F53607" w:rsidP="00F53607">
      <w:pPr>
        <w:jc w:val="both"/>
        <w:rPr>
          <w:sz w:val="28"/>
          <w:szCs w:val="28"/>
        </w:rPr>
      </w:pPr>
      <w:r w:rsidRPr="00B33A67">
        <w:rPr>
          <w:sz w:val="28"/>
          <w:szCs w:val="28"/>
        </w:rPr>
        <w:t xml:space="preserve">при </w:t>
      </w:r>
      <w:r w:rsidRPr="00B33A67">
        <w:rPr>
          <w:i/>
          <w:sz w:val="28"/>
          <w:szCs w:val="28"/>
        </w:rPr>
        <w:t xml:space="preserve">х </w:t>
      </w:r>
      <w:r w:rsidRPr="00B33A67">
        <w:rPr>
          <w:sz w:val="28"/>
          <w:szCs w:val="28"/>
        </w:rPr>
        <w:t>&gt; 7получаем:</w:t>
      </w:r>
    </w:p>
    <w:p w:rsidR="00F53607" w:rsidRPr="00B33A67" w:rsidRDefault="00F53607" w:rsidP="00F53607">
      <w:pPr>
        <w:jc w:val="both"/>
        <w:rPr>
          <w:sz w:val="28"/>
          <w:szCs w:val="28"/>
        </w:rPr>
      </w:pPr>
      <w:r w:rsidRPr="00B33A67">
        <w:rPr>
          <w:sz w:val="28"/>
          <w:szCs w:val="28"/>
        </w:rPr>
        <w:t>(</w:t>
      </w:r>
      <w:r w:rsidRPr="00B33A67">
        <w:rPr>
          <w:i/>
          <w:sz w:val="28"/>
          <w:szCs w:val="28"/>
        </w:rPr>
        <w:t xml:space="preserve"> х </w:t>
      </w:r>
      <w:r w:rsidRPr="00B33A67">
        <w:rPr>
          <w:sz w:val="28"/>
          <w:szCs w:val="28"/>
        </w:rPr>
        <w:t>– 7)-(</w:t>
      </w:r>
      <w:r w:rsidRPr="00B33A67">
        <w:rPr>
          <w:i/>
          <w:sz w:val="28"/>
          <w:szCs w:val="28"/>
        </w:rPr>
        <w:t xml:space="preserve"> х</w:t>
      </w:r>
      <w:r w:rsidRPr="00B33A67">
        <w:rPr>
          <w:sz w:val="28"/>
          <w:szCs w:val="28"/>
        </w:rPr>
        <w:t xml:space="preserve"> + 9) =  </w:t>
      </w:r>
      <w:r w:rsidRPr="00B33A67">
        <w:rPr>
          <w:i/>
          <w:sz w:val="28"/>
          <w:szCs w:val="28"/>
        </w:rPr>
        <w:t>х</w:t>
      </w:r>
      <w:r w:rsidRPr="00B33A67">
        <w:rPr>
          <w:sz w:val="28"/>
          <w:szCs w:val="28"/>
        </w:rPr>
        <w:t xml:space="preserve"> - 7 - </w:t>
      </w:r>
      <w:r w:rsidRPr="00B33A67">
        <w:rPr>
          <w:i/>
          <w:sz w:val="28"/>
          <w:szCs w:val="28"/>
        </w:rPr>
        <w:t>х</w:t>
      </w:r>
      <w:r w:rsidRPr="00B33A67">
        <w:rPr>
          <w:sz w:val="28"/>
          <w:szCs w:val="28"/>
        </w:rPr>
        <w:t xml:space="preserve"> – 9 = -16</w:t>
      </w:r>
    </w:p>
    <w:p w:rsidR="00F53607" w:rsidRPr="00B33A67" w:rsidRDefault="00F53607" w:rsidP="00F53607">
      <w:pPr>
        <w:jc w:val="both"/>
        <w:rPr>
          <w:sz w:val="28"/>
          <w:szCs w:val="28"/>
        </w:rPr>
      </w:pPr>
    </w:p>
    <w:p w:rsidR="00F53607" w:rsidRPr="00B33A67" w:rsidRDefault="00481E61" w:rsidP="00F5360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87" style="position:absolute;left:0;text-align:left;margin-left:93.75pt;margin-top:9pt;width:18.05pt;height:63pt;z-index:251661312"/>
        </w:pict>
      </w:r>
    </w:p>
    <w:p w:rsidR="00F53607" w:rsidRPr="00B33A67" w:rsidRDefault="00F53607" w:rsidP="00F53607">
      <w:pPr>
        <w:jc w:val="both"/>
        <w:rPr>
          <w:sz w:val="28"/>
          <w:szCs w:val="28"/>
        </w:rPr>
      </w:pPr>
      <w:r w:rsidRPr="00B33A67">
        <w:rPr>
          <w:position w:val="-14"/>
          <w:sz w:val="28"/>
          <w:szCs w:val="28"/>
        </w:rPr>
        <w:object w:dxaOrig="1320" w:dyaOrig="400">
          <v:shape id="_x0000_i1045" type="#_x0000_t75" style="width:78.75pt;height:24pt" o:ole="">
            <v:imagedata r:id="rId36" o:title=""/>
          </v:shape>
          <o:OLEObject Type="Embed" ProgID="Equation.3" ShapeID="_x0000_i1045" DrawAspect="Content" ObjectID="_1423242702" r:id="rId45"/>
        </w:object>
      </w:r>
      <w:r w:rsidRPr="00B33A67">
        <w:rPr>
          <w:sz w:val="28"/>
          <w:szCs w:val="28"/>
        </w:rPr>
        <w:t xml:space="preserve"> =     </w:t>
      </w:r>
      <w:r w:rsidRPr="00B33A67">
        <w:rPr>
          <w:position w:val="-46"/>
          <w:sz w:val="28"/>
          <w:szCs w:val="28"/>
        </w:rPr>
        <w:object w:dxaOrig="2320" w:dyaOrig="1040">
          <v:shape id="_x0000_i1046" type="#_x0000_t75" style="width:116.25pt;height:51.75pt" o:ole="">
            <v:imagedata r:id="rId46" o:title=""/>
          </v:shape>
          <o:OLEObject Type="Embed" ProgID="Equation.3" ShapeID="_x0000_i1046" DrawAspect="Content" ObjectID="_1423242703" r:id="rId47"/>
        </w:object>
      </w:r>
    </w:p>
    <w:p w:rsidR="00F53607" w:rsidRPr="00B33A67" w:rsidRDefault="00F53607" w:rsidP="00F53607">
      <w:pPr>
        <w:jc w:val="both"/>
        <w:rPr>
          <w:sz w:val="28"/>
          <w:szCs w:val="28"/>
        </w:rPr>
      </w:pPr>
    </w:p>
    <w:p w:rsidR="00F53607" w:rsidRPr="00B33A67" w:rsidRDefault="00F53607" w:rsidP="00F53607">
      <w:pPr>
        <w:jc w:val="both"/>
        <w:rPr>
          <w:sz w:val="28"/>
          <w:szCs w:val="28"/>
        </w:rPr>
      </w:pPr>
      <w:r w:rsidRPr="00B33A67">
        <w:rPr>
          <w:sz w:val="28"/>
          <w:szCs w:val="28"/>
        </w:rPr>
        <w:t>Такой метод раскрытия модулей носит название «метод интервалов».</w:t>
      </w:r>
    </w:p>
    <w:p w:rsidR="00F53607" w:rsidRPr="00B33A67" w:rsidRDefault="00F53607" w:rsidP="00F53607">
      <w:pPr>
        <w:jc w:val="both"/>
        <w:rPr>
          <w:sz w:val="28"/>
          <w:szCs w:val="28"/>
        </w:rPr>
      </w:pPr>
      <w:r w:rsidRPr="00B33A67">
        <w:rPr>
          <w:sz w:val="28"/>
          <w:szCs w:val="28"/>
        </w:rPr>
        <w:t>В теме «Линейные уравнения с одной переменной» я приступаю к решению уравнений.</w:t>
      </w:r>
    </w:p>
    <w:p w:rsidR="00F53607" w:rsidRPr="00B33A67" w:rsidRDefault="00F53607" w:rsidP="00F53607">
      <w:pPr>
        <w:ind w:firstLine="540"/>
        <w:jc w:val="both"/>
        <w:rPr>
          <w:sz w:val="28"/>
          <w:szCs w:val="28"/>
        </w:rPr>
      </w:pPr>
      <w:r w:rsidRPr="00B33A67">
        <w:rPr>
          <w:sz w:val="28"/>
          <w:szCs w:val="28"/>
        </w:rPr>
        <w:t xml:space="preserve">Вспомним основные понятия, используемые в данной теме. </w:t>
      </w:r>
      <w:r w:rsidRPr="00B33A67">
        <w:rPr>
          <w:i/>
          <w:sz w:val="28"/>
          <w:szCs w:val="28"/>
        </w:rPr>
        <w:t>Уравнением с одной переменной</w:t>
      </w:r>
      <w:r w:rsidRPr="00B33A67">
        <w:rPr>
          <w:sz w:val="28"/>
          <w:szCs w:val="28"/>
        </w:rPr>
        <w:t xml:space="preserve"> называют равенство, содержащее переменную. </w:t>
      </w:r>
      <w:r w:rsidRPr="00B33A67">
        <w:rPr>
          <w:i/>
          <w:sz w:val="28"/>
          <w:szCs w:val="28"/>
        </w:rPr>
        <w:t>Корнями уравнения</w:t>
      </w:r>
      <w:r w:rsidRPr="00B33A67">
        <w:rPr>
          <w:sz w:val="28"/>
          <w:szCs w:val="28"/>
        </w:rPr>
        <w:t xml:space="preserve"> называются значения переменной, при которых уравнение обращается в верное равенство. </w:t>
      </w:r>
      <w:r w:rsidRPr="00B33A67">
        <w:rPr>
          <w:i/>
          <w:sz w:val="28"/>
          <w:szCs w:val="28"/>
        </w:rPr>
        <w:t xml:space="preserve">Решить уравнение </w:t>
      </w:r>
      <w:r w:rsidRPr="00B33A67">
        <w:rPr>
          <w:sz w:val="28"/>
          <w:szCs w:val="28"/>
        </w:rPr>
        <w:t xml:space="preserve">– значит, найти все его корни или доказать, что корней нет. </w:t>
      </w:r>
      <w:r w:rsidRPr="00B33A67">
        <w:rPr>
          <w:i/>
          <w:sz w:val="28"/>
          <w:szCs w:val="28"/>
        </w:rPr>
        <w:t xml:space="preserve">Уравнением с модулем </w:t>
      </w:r>
      <w:r w:rsidRPr="00B33A67">
        <w:rPr>
          <w:sz w:val="28"/>
          <w:szCs w:val="28"/>
        </w:rPr>
        <w:t>называют равенство, содержащее переменную под знаком модуля.</w:t>
      </w:r>
    </w:p>
    <w:p w:rsidR="00F53607" w:rsidRPr="00B33A67" w:rsidRDefault="00F53607" w:rsidP="00F53607">
      <w:pPr>
        <w:ind w:firstLine="540"/>
        <w:jc w:val="both"/>
        <w:rPr>
          <w:sz w:val="28"/>
          <w:szCs w:val="28"/>
        </w:rPr>
      </w:pPr>
      <w:r w:rsidRPr="00B33A67">
        <w:rPr>
          <w:sz w:val="28"/>
          <w:szCs w:val="28"/>
        </w:rPr>
        <w:t>В учебнике математики есть задания с которых целесообразно начать первое занятие по данной теме:</w:t>
      </w:r>
    </w:p>
    <w:p w:rsidR="00F53607" w:rsidRPr="00B33A67" w:rsidRDefault="00F53607" w:rsidP="00F53607">
      <w:pPr>
        <w:jc w:val="both"/>
        <w:rPr>
          <w:sz w:val="28"/>
          <w:szCs w:val="28"/>
        </w:rPr>
      </w:pPr>
      <w:r w:rsidRPr="00B33A67">
        <w:rPr>
          <w:sz w:val="28"/>
          <w:szCs w:val="28"/>
        </w:rPr>
        <w:t>№ 236</w:t>
      </w:r>
    </w:p>
    <w:p w:rsidR="00F53607" w:rsidRPr="00B33A67" w:rsidRDefault="00F53607" w:rsidP="00F53607">
      <w:pPr>
        <w:jc w:val="both"/>
        <w:rPr>
          <w:sz w:val="28"/>
          <w:szCs w:val="28"/>
        </w:rPr>
      </w:pPr>
      <w:r w:rsidRPr="00B33A67">
        <w:rPr>
          <w:sz w:val="28"/>
          <w:szCs w:val="28"/>
        </w:rPr>
        <w:t>Почему не имеет корней уравнение:</w:t>
      </w:r>
    </w:p>
    <w:p w:rsidR="00F53607" w:rsidRPr="00B33A67" w:rsidRDefault="00F53607" w:rsidP="00F53607">
      <w:pPr>
        <w:ind w:firstLine="540"/>
        <w:jc w:val="both"/>
        <w:rPr>
          <w:sz w:val="28"/>
          <w:szCs w:val="28"/>
        </w:rPr>
      </w:pPr>
      <w:r w:rsidRPr="00B33A67">
        <w:rPr>
          <w:sz w:val="28"/>
          <w:szCs w:val="28"/>
        </w:rPr>
        <w:t xml:space="preserve">а) </w:t>
      </w:r>
      <w:r w:rsidRPr="00B33A67">
        <w:rPr>
          <w:position w:val="-14"/>
          <w:sz w:val="28"/>
          <w:szCs w:val="28"/>
        </w:rPr>
        <w:object w:dxaOrig="740" w:dyaOrig="400">
          <v:shape id="_x0000_i1047" type="#_x0000_t75" style="width:39.75pt;height:21.75pt" o:ole="">
            <v:imagedata r:id="rId48" o:title=""/>
          </v:shape>
          <o:OLEObject Type="Embed" ProgID="Equation.3" ShapeID="_x0000_i1047" DrawAspect="Content" ObjectID="_1423242704" r:id="rId49"/>
        </w:object>
      </w:r>
      <w:r w:rsidRPr="00B33A67">
        <w:rPr>
          <w:sz w:val="28"/>
          <w:szCs w:val="28"/>
        </w:rPr>
        <w:t xml:space="preserve">                  б) </w:t>
      </w:r>
      <w:r w:rsidRPr="00B33A67">
        <w:rPr>
          <w:position w:val="-14"/>
          <w:sz w:val="28"/>
          <w:szCs w:val="28"/>
        </w:rPr>
        <w:object w:dxaOrig="940" w:dyaOrig="400">
          <v:shape id="_x0000_i1048" type="#_x0000_t75" style="width:56.25pt;height:24pt" o:ole="">
            <v:imagedata r:id="rId50" o:title=""/>
          </v:shape>
          <o:OLEObject Type="Embed" ProgID="Equation.3" ShapeID="_x0000_i1048" DrawAspect="Content" ObjectID="_1423242705" r:id="rId51"/>
        </w:object>
      </w:r>
      <w:r w:rsidRPr="00B33A67">
        <w:rPr>
          <w:sz w:val="28"/>
          <w:szCs w:val="28"/>
        </w:rPr>
        <w:t>?</w:t>
      </w:r>
    </w:p>
    <w:p w:rsidR="00F53607" w:rsidRPr="00B33A67" w:rsidRDefault="00F53607" w:rsidP="00F53607">
      <w:pPr>
        <w:jc w:val="both"/>
        <w:rPr>
          <w:sz w:val="28"/>
          <w:szCs w:val="28"/>
        </w:rPr>
      </w:pPr>
      <w:r w:rsidRPr="00B33A67">
        <w:rPr>
          <w:sz w:val="28"/>
          <w:szCs w:val="28"/>
        </w:rPr>
        <w:t>№237</w:t>
      </w:r>
    </w:p>
    <w:p w:rsidR="00F53607" w:rsidRPr="00B33A67" w:rsidRDefault="00F53607" w:rsidP="00F53607">
      <w:pPr>
        <w:jc w:val="both"/>
        <w:rPr>
          <w:sz w:val="28"/>
          <w:szCs w:val="28"/>
        </w:rPr>
      </w:pPr>
      <w:r w:rsidRPr="00B33A67">
        <w:rPr>
          <w:sz w:val="28"/>
          <w:szCs w:val="28"/>
        </w:rPr>
        <w:t>Решите уравнение:</w:t>
      </w:r>
    </w:p>
    <w:p w:rsidR="00F53607" w:rsidRPr="00B33A67" w:rsidRDefault="00F53607" w:rsidP="00F53607">
      <w:pPr>
        <w:ind w:firstLine="540"/>
        <w:jc w:val="both"/>
        <w:rPr>
          <w:sz w:val="28"/>
          <w:szCs w:val="28"/>
        </w:rPr>
      </w:pPr>
      <w:r w:rsidRPr="00B33A67">
        <w:rPr>
          <w:sz w:val="28"/>
          <w:szCs w:val="28"/>
        </w:rPr>
        <w:lastRenderedPageBreak/>
        <w:t xml:space="preserve">а)   </w:t>
      </w:r>
      <w:r w:rsidRPr="00B33A67">
        <w:rPr>
          <w:position w:val="-14"/>
          <w:sz w:val="28"/>
          <w:szCs w:val="28"/>
        </w:rPr>
        <w:object w:dxaOrig="620" w:dyaOrig="400">
          <v:shape id="_x0000_i1049" type="#_x0000_t75" style="width:30.75pt;height:20.25pt" o:ole="">
            <v:imagedata r:id="rId52" o:title=""/>
          </v:shape>
          <o:OLEObject Type="Embed" ProgID="Equation.3" ShapeID="_x0000_i1049" DrawAspect="Content" ObjectID="_1423242706" r:id="rId53"/>
        </w:object>
      </w:r>
      <w:r w:rsidRPr="00B33A67">
        <w:rPr>
          <w:sz w:val="28"/>
          <w:szCs w:val="28"/>
        </w:rPr>
        <w:t xml:space="preserve">          б)  </w:t>
      </w:r>
      <w:r w:rsidRPr="00B33A67">
        <w:rPr>
          <w:position w:val="-14"/>
          <w:sz w:val="28"/>
          <w:szCs w:val="28"/>
        </w:rPr>
        <w:object w:dxaOrig="1060" w:dyaOrig="400">
          <v:shape id="_x0000_i1050" type="#_x0000_t75" style="width:53.25pt;height:20.25pt" o:ole="">
            <v:imagedata r:id="rId54" o:title=""/>
          </v:shape>
          <o:OLEObject Type="Embed" ProgID="Equation.3" ShapeID="_x0000_i1050" DrawAspect="Content" ObjectID="_1423242707" r:id="rId55"/>
        </w:object>
      </w:r>
      <w:r w:rsidRPr="00B33A67">
        <w:rPr>
          <w:sz w:val="28"/>
          <w:szCs w:val="28"/>
        </w:rPr>
        <w:t>.</w:t>
      </w:r>
    </w:p>
    <w:p w:rsidR="00F53607" w:rsidRPr="00B33A67" w:rsidRDefault="00F53607" w:rsidP="00F53607">
      <w:pPr>
        <w:jc w:val="both"/>
        <w:rPr>
          <w:sz w:val="28"/>
          <w:szCs w:val="28"/>
        </w:rPr>
      </w:pPr>
      <w:r w:rsidRPr="00B33A67">
        <w:rPr>
          <w:sz w:val="28"/>
          <w:szCs w:val="28"/>
        </w:rPr>
        <w:t xml:space="preserve">Задания такого уровня мы обычно разбираем устно. Далее переходим к более сложным уравнениям. </w:t>
      </w:r>
    </w:p>
    <w:p w:rsidR="00F53607" w:rsidRPr="00B33A67" w:rsidRDefault="00F53607" w:rsidP="00F53607">
      <w:pPr>
        <w:ind w:firstLine="540"/>
        <w:jc w:val="both"/>
        <w:rPr>
          <w:sz w:val="28"/>
          <w:szCs w:val="28"/>
        </w:rPr>
      </w:pPr>
      <w:r w:rsidRPr="00B33A67">
        <w:rPr>
          <w:sz w:val="28"/>
          <w:szCs w:val="28"/>
        </w:rPr>
        <w:t>При решении уравнений, содержащих знак абсолютной величины, мы будем основываться на определении модуля числа и свойствах абсолютной величины числа.</w:t>
      </w:r>
    </w:p>
    <w:p w:rsidR="00F53607" w:rsidRPr="00B33A67" w:rsidRDefault="00F53607" w:rsidP="00F53607">
      <w:pPr>
        <w:ind w:firstLine="540"/>
        <w:jc w:val="both"/>
        <w:rPr>
          <w:sz w:val="28"/>
          <w:szCs w:val="28"/>
        </w:rPr>
      </w:pPr>
      <w:r w:rsidRPr="00B33A67">
        <w:rPr>
          <w:sz w:val="28"/>
          <w:szCs w:val="28"/>
        </w:rPr>
        <w:t>Существует несколько способов решения уравнений с модулем. Рассмотрим подробнее некоторые из них.</w:t>
      </w:r>
    </w:p>
    <w:p w:rsidR="00F53607" w:rsidRPr="00B33A67" w:rsidRDefault="00F53607" w:rsidP="00F53607">
      <w:pPr>
        <w:ind w:firstLine="540"/>
        <w:jc w:val="both"/>
        <w:rPr>
          <w:sz w:val="28"/>
          <w:szCs w:val="28"/>
        </w:rPr>
      </w:pPr>
    </w:p>
    <w:p w:rsidR="00F53607" w:rsidRPr="00B33A67" w:rsidRDefault="00481E61" w:rsidP="00F536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group id="_x0000_s1028" style="position:absolute;left:0;text-align:left;margin-left:180pt;margin-top:23pt;width:153pt;height:32.1pt;z-index:251662336" coordorigin="2693,-145" coordsize="2541,557">
            <v:shape id="_x0000_s1029" type="#_x0000_t87" style="position:absolute;left:2693;top:-145;width:141;height:557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2834;top:-145;width:2400;height:557" stroked="f">
              <v:textbox>
                <w:txbxContent>
                  <w:p w:rsidR="00F53607" w:rsidRDefault="00F53607" w:rsidP="00F53607">
                    <w:r>
                      <w:t>|а|=а, если а ≥ 0;</w:t>
                    </w:r>
                  </w:p>
                  <w:p w:rsidR="00F53607" w:rsidRDefault="00F53607" w:rsidP="00F53607">
                    <w:r>
                      <w:t>|а|=-а, если а &lt; 0.</w:t>
                    </w:r>
                  </w:p>
                </w:txbxContent>
              </v:textbox>
            </v:shape>
          </v:group>
        </w:pict>
      </w:r>
      <w:r w:rsidR="00F53607" w:rsidRPr="00B33A67">
        <w:rPr>
          <w:b/>
          <w:i/>
          <w:sz w:val="28"/>
          <w:szCs w:val="28"/>
        </w:rPr>
        <w:t>Метод последовательного раскрытия модуля.</w:t>
      </w:r>
    </w:p>
    <w:p w:rsidR="00F53607" w:rsidRPr="00B33A67" w:rsidRDefault="00F53607" w:rsidP="00F53607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B33A67">
        <w:rPr>
          <w:i/>
          <w:sz w:val="28"/>
          <w:szCs w:val="28"/>
        </w:rPr>
        <w:t xml:space="preserve">Опорная информация: </w:t>
      </w:r>
    </w:p>
    <w:p w:rsidR="00F53607" w:rsidRPr="00B33A67" w:rsidRDefault="00F53607" w:rsidP="00F53607">
      <w:pPr>
        <w:spacing w:line="480" w:lineRule="auto"/>
        <w:ind w:firstLine="720"/>
        <w:jc w:val="both"/>
        <w:rPr>
          <w:sz w:val="28"/>
          <w:szCs w:val="28"/>
        </w:rPr>
      </w:pPr>
    </w:p>
    <w:p w:rsidR="00F53607" w:rsidRPr="00B33A67" w:rsidRDefault="00F53607" w:rsidP="00F53607">
      <w:pPr>
        <w:spacing w:line="360" w:lineRule="auto"/>
        <w:jc w:val="both"/>
        <w:rPr>
          <w:sz w:val="28"/>
          <w:szCs w:val="28"/>
        </w:rPr>
      </w:pPr>
      <w:r w:rsidRPr="00B33A67">
        <w:rPr>
          <w:sz w:val="28"/>
          <w:szCs w:val="28"/>
        </w:rPr>
        <w:t>Пример</w:t>
      </w:r>
      <w:r>
        <w:rPr>
          <w:sz w:val="28"/>
          <w:szCs w:val="28"/>
        </w:rPr>
        <w:t xml:space="preserve"> 1</w:t>
      </w:r>
      <w:r w:rsidRPr="00B33A67">
        <w:rPr>
          <w:sz w:val="28"/>
          <w:szCs w:val="28"/>
        </w:rPr>
        <w:t>: Решим уравнение |</w:t>
      </w:r>
      <w:r w:rsidRPr="00B33A67">
        <w:rPr>
          <w:i/>
          <w:sz w:val="28"/>
          <w:szCs w:val="28"/>
        </w:rPr>
        <w:t>х</w:t>
      </w:r>
      <w:r w:rsidRPr="00B33A67">
        <w:rPr>
          <w:sz w:val="28"/>
          <w:szCs w:val="28"/>
        </w:rPr>
        <w:t>-5|=4.</w:t>
      </w:r>
    </w:p>
    <w:p w:rsidR="00F53607" w:rsidRPr="00B33A67" w:rsidRDefault="00F53607" w:rsidP="00F53607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B33A67">
        <w:rPr>
          <w:sz w:val="28"/>
          <w:szCs w:val="28"/>
        </w:rPr>
        <w:t xml:space="preserve">Исходя из определения модуля, произведем следующие рассуждения. </w:t>
      </w:r>
    </w:p>
    <w:p w:rsidR="00F53607" w:rsidRPr="00B33A67" w:rsidRDefault="00F53607" w:rsidP="00F53607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33A67">
        <w:rPr>
          <w:sz w:val="28"/>
          <w:szCs w:val="28"/>
        </w:rPr>
        <w:t xml:space="preserve">Если выражение, стоящее под знаком модуля неотрицательно, т.е. </w:t>
      </w:r>
      <w:r w:rsidRPr="00B33A67">
        <w:rPr>
          <w:i/>
          <w:sz w:val="28"/>
          <w:szCs w:val="28"/>
        </w:rPr>
        <w:t>х</w:t>
      </w:r>
      <w:r w:rsidRPr="00B33A67">
        <w:rPr>
          <w:sz w:val="28"/>
          <w:szCs w:val="28"/>
        </w:rPr>
        <w:t xml:space="preserve">-5≥0, то уравнение примет вид </w:t>
      </w:r>
      <w:r w:rsidRPr="00B33A67">
        <w:rPr>
          <w:i/>
          <w:sz w:val="28"/>
          <w:szCs w:val="28"/>
        </w:rPr>
        <w:t>х</w:t>
      </w:r>
      <w:r w:rsidRPr="00B33A67">
        <w:rPr>
          <w:sz w:val="28"/>
          <w:szCs w:val="28"/>
        </w:rPr>
        <w:t xml:space="preserve">-5=4. </w:t>
      </w:r>
    </w:p>
    <w:p w:rsidR="00F53607" w:rsidRPr="00B33A67" w:rsidRDefault="00F53607" w:rsidP="00F53607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33A67">
        <w:rPr>
          <w:sz w:val="28"/>
          <w:szCs w:val="28"/>
        </w:rPr>
        <w:t>Если значение выражения под знаком модуля отрицательно, то по определению оно будет равно – (</w:t>
      </w:r>
      <w:r w:rsidRPr="00B33A67">
        <w:rPr>
          <w:i/>
          <w:sz w:val="28"/>
          <w:szCs w:val="28"/>
        </w:rPr>
        <w:t>х</w:t>
      </w:r>
      <w:r w:rsidRPr="00B33A67">
        <w:rPr>
          <w:sz w:val="28"/>
          <w:szCs w:val="28"/>
        </w:rPr>
        <w:t xml:space="preserve">-5)=4 или </w:t>
      </w:r>
      <w:r w:rsidRPr="00B33A67">
        <w:rPr>
          <w:i/>
          <w:sz w:val="28"/>
          <w:szCs w:val="28"/>
        </w:rPr>
        <w:t>х</w:t>
      </w:r>
      <w:r w:rsidRPr="00B33A67">
        <w:rPr>
          <w:sz w:val="28"/>
          <w:szCs w:val="28"/>
        </w:rPr>
        <w:t xml:space="preserve">-5= -4. </w:t>
      </w:r>
    </w:p>
    <w:p w:rsidR="00F53607" w:rsidRPr="00B33A67" w:rsidRDefault="00F53607" w:rsidP="00F53607">
      <w:pPr>
        <w:spacing w:line="360" w:lineRule="auto"/>
        <w:jc w:val="both"/>
        <w:rPr>
          <w:sz w:val="28"/>
          <w:szCs w:val="28"/>
        </w:rPr>
      </w:pPr>
      <w:r w:rsidRPr="00B33A67">
        <w:rPr>
          <w:sz w:val="28"/>
          <w:szCs w:val="28"/>
        </w:rPr>
        <w:t xml:space="preserve">Решая полученные уравнения, находим: </w:t>
      </w:r>
      <w:r w:rsidRPr="00B33A67">
        <w:rPr>
          <w:i/>
          <w:sz w:val="28"/>
          <w:szCs w:val="28"/>
        </w:rPr>
        <w:t>х</w:t>
      </w:r>
      <w:r w:rsidRPr="00B33A67">
        <w:rPr>
          <w:sz w:val="28"/>
          <w:szCs w:val="28"/>
          <w:vertAlign w:val="subscript"/>
        </w:rPr>
        <w:t>1</w:t>
      </w:r>
      <w:r w:rsidRPr="00B33A67">
        <w:rPr>
          <w:sz w:val="28"/>
          <w:szCs w:val="28"/>
        </w:rPr>
        <w:t xml:space="preserve">=9, </w:t>
      </w:r>
      <w:r w:rsidRPr="00B33A67">
        <w:rPr>
          <w:i/>
          <w:sz w:val="28"/>
          <w:szCs w:val="28"/>
        </w:rPr>
        <w:t>х</w:t>
      </w:r>
      <w:r w:rsidRPr="00B33A67">
        <w:rPr>
          <w:sz w:val="28"/>
          <w:szCs w:val="28"/>
          <w:vertAlign w:val="subscript"/>
        </w:rPr>
        <w:t>2</w:t>
      </w:r>
      <w:r w:rsidRPr="00B33A67">
        <w:rPr>
          <w:sz w:val="28"/>
          <w:szCs w:val="28"/>
        </w:rPr>
        <w:t xml:space="preserve">=1. </w:t>
      </w:r>
    </w:p>
    <w:p w:rsidR="00F53607" w:rsidRPr="00B33A67" w:rsidRDefault="00F53607" w:rsidP="00F53607">
      <w:pPr>
        <w:spacing w:line="360" w:lineRule="auto"/>
        <w:ind w:firstLine="720"/>
        <w:jc w:val="both"/>
        <w:rPr>
          <w:sz w:val="28"/>
          <w:szCs w:val="28"/>
        </w:rPr>
      </w:pPr>
      <w:r w:rsidRPr="00B33A67">
        <w:rPr>
          <w:sz w:val="28"/>
          <w:szCs w:val="28"/>
        </w:rPr>
        <w:t>Ответ: 9; 1.</w:t>
      </w:r>
    </w:p>
    <w:p w:rsidR="00F53607" w:rsidRPr="00B33A67" w:rsidRDefault="00F53607" w:rsidP="00F53607">
      <w:pPr>
        <w:spacing w:line="360" w:lineRule="auto"/>
        <w:jc w:val="both"/>
        <w:rPr>
          <w:sz w:val="28"/>
          <w:szCs w:val="28"/>
        </w:rPr>
      </w:pPr>
      <w:r w:rsidRPr="00B33A67">
        <w:rPr>
          <w:sz w:val="28"/>
          <w:szCs w:val="28"/>
        </w:rPr>
        <w:t>Решим этим же способом уравнение, содержащее «модуль в модуле».</w:t>
      </w:r>
    </w:p>
    <w:p w:rsidR="00F53607" w:rsidRPr="00B33A67" w:rsidRDefault="00F53607" w:rsidP="00F53607">
      <w:pPr>
        <w:spacing w:line="360" w:lineRule="auto"/>
        <w:jc w:val="both"/>
        <w:rPr>
          <w:sz w:val="28"/>
          <w:szCs w:val="28"/>
        </w:rPr>
      </w:pPr>
      <w:r w:rsidRPr="00B33A67">
        <w:rPr>
          <w:sz w:val="28"/>
          <w:szCs w:val="28"/>
        </w:rPr>
        <w:t>Пример</w:t>
      </w:r>
      <w:r>
        <w:rPr>
          <w:sz w:val="28"/>
          <w:szCs w:val="28"/>
        </w:rPr>
        <w:t xml:space="preserve"> 2</w:t>
      </w:r>
      <w:r w:rsidRPr="00B33A67">
        <w:rPr>
          <w:sz w:val="28"/>
          <w:szCs w:val="28"/>
        </w:rPr>
        <w:t>: Решим уравнение ||2</w:t>
      </w:r>
      <w:r w:rsidRPr="00B33A67">
        <w:rPr>
          <w:i/>
          <w:sz w:val="28"/>
          <w:szCs w:val="28"/>
        </w:rPr>
        <w:t>х</w:t>
      </w:r>
      <w:r w:rsidRPr="00B33A67">
        <w:rPr>
          <w:sz w:val="28"/>
          <w:szCs w:val="28"/>
        </w:rPr>
        <w:t>-1|-4|=6.</w:t>
      </w:r>
    </w:p>
    <w:p w:rsidR="00F53607" w:rsidRPr="00B33A67" w:rsidRDefault="00F53607" w:rsidP="00F53607">
      <w:pPr>
        <w:spacing w:line="360" w:lineRule="auto"/>
        <w:jc w:val="both"/>
        <w:rPr>
          <w:sz w:val="28"/>
          <w:szCs w:val="28"/>
        </w:rPr>
      </w:pPr>
      <w:r w:rsidRPr="00B33A67">
        <w:rPr>
          <w:sz w:val="28"/>
          <w:szCs w:val="28"/>
        </w:rPr>
        <w:t xml:space="preserve">Рассуждая аналогично, рассмотрим два случая. </w:t>
      </w:r>
    </w:p>
    <w:p w:rsidR="00F53607" w:rsidRPr="00B33A67" w:rsidRDefault="00F53607" w:rsidP="00F53607">
      <w:pPr>
        <w:spacing w:line="360" w:lineRule="auto"/>
        <w:ind w:firstLine="720"/>
        <w:jc w:val="both"/>
        <w:rPr>
          <w:sz w:val="28"/>
          <w:szCs w:val="28"/>
        </w:rPr>
      </w:pPr>
      <w:r w:rsidRPr="00B33A67">
        <w:rPr>
          <w:sz w:val="28"/>
          <w:szCs w:val="28"/>
        </w:rPr>
        <w:t>1). |2</w:t>
      </w:r>
      <w:r w:rsidRPr="00B33A67">
        <w:rPr>
          <w:i/>
          <w:sz w:val="28"/>
          <w:szCs w:val="28"/>
        </w:rPr>
        <w:t>х</w:t>
      </w:r>
      <w:r w:rsidRPr="00B33A67">
        <w:rPr>
          <w:sz w:val="28"/>
          <w:szCs w:val="28"/>
        </w:rPr>
        <w:t>-1|-4=6, |2</w:t>
      </w:r>
      <w:r w:rsidRPr="00B33A67">
        <w:rPr>
          <w:i/>
          <w:sz w:val="28"/>
          <w:szCs w:val="28"/>
        </w:rPr>
        <w:t>х</w:t>
      </w:r>
      <w:r w:rsidRPr="00B33A67">
        <w:rPr>
          <w:sz w:val="28"/>
          <w:szCs w:val="28"/>
        </w:rPr>
        <w:t>-1|=10. Используя еще раз определение модуля, получим: 2</w:t>
      </w:r>
      <w:r w:rsidRPr="00B33A67">
        <w:rPr>
          <w:i/>
          <w:sz w:val="28"/>
          <w:szCs w:val="28"/>
        </w:rPr>
        <w:t>х</w:t>
      </w:r>
      <w:r w:rsidRPr="00B33A67">
        <w:rPr>
          <w:sz w:val="28"/>
          <w:szCs w:val="28"/>
        </w:rPr>
        <w:t>-1=10 либо 2</w:t>
      </w:r>
      <w:r w:rsidRPr="00B33A67">
        <w:rPr>
          <w:i/>
          <w:sz w:val="28"/>
          <w:szCs w:val="28"/>
        </w:rPr>
        <w:t>х</w:t>
      </w:r>
      <w:r w:rsidRPr="00B33A67">
        <w:rPr>
          <w:sz w:val="28"/>
          <w:szCs w:val="28"/>
        </w:rPr>
        <w:t xml:space="preserve">-1= -10. Откуда  </w:t>
      </w:r>
      <w:r w:rsidRPr="00B33A67">
        <w:rPr>
          <w:i/>
          <w:sz w:val="28"/>
          <w:szCs w:val="28"/>
        </w:rPr>
        <w:t>х</w:t>
      </w:r>
      <w:r w:rsidRPr="00B33A67">
        <w:rPr>
          <w:sz w:val="28"/>
          <w:szCs w:val="28"/>
          <w:vertAlign w:val="subscript"/>
        </w:rPr>
        <w:t>1</w:t>
      </w:r>
      <w:r w:rsidRPr="00B33A67">
        <w:rPr>
          <w:sz w:val="28"/>
          <w:szCs w:val="28"/>
        </w:rPr>
        <w:t xml:space="preserve">=5,5,      </w:t>
      </w:r>
      <w:r w:rsidRPr="00B33A67">
        <w:rPr>
          <w:i/>
          <w:sz w:val="28"/>
          <w:szCs w:val="28"/>
        </w:rPr>
        <w:t>х</w:t>
      </w:r>
      <w:r w:rsidRPr="00B33A67">
        <w:rPr>
          <w:sz w:val="28"/>
          <w:szCs w:val="28"/>
          <w:vertAlign w:val="subscript"/>
        </w:rPr>
        <w:t>2</w:t>
      </w:r>
      <w:r w:rsidRPr="00B33A67">
        <w:rPr>
          <w:sz w:val="28"/>
          <w:szCs w:val="28"/>
        </w:rPr>
        <w:t>= -4,5.</w:t>
      </w:r>
    </w:p>
    <w:p w:rsidR="00F53607" w:rsidRPr="00B33A67" w:rsidRDefault="00F53607" w:rsidP="00F53607">
      <w:pPr>
        <w:spacing w:line="360" w:lineRule="auto"/>
        <w:ind w:firstLine="720"/>
        <w:jc w:val="both"/>
        <w:rPr>
          <w:sz w:val="28"/>
          <w:szCs w:val="28"/>
        </w:rPr>
      </w:pPr>
      <w:r w:rsidRPr="00B33A67">
        <w:rPr>
          <w:sz w:val="28"/>
          <w:szCs w:val="28"/>
        </w:rPr>
        <w:t>2). |2</w:t>
      </w:r>
      <w:r w:rsidRPr="00B33A67">
        <w:rPr>
          <w:i/>
          <w:sz w:val="28"/>
          <w:szCs w:val="28"/>
        </w:rPr>
        <w:t>х</w:t>
      </w:r>
      <w:r w:rsidRPr="00B33A67">
        <w:rPr>
          <w:sz w:val="28"/>
          <w:szCs w:val="28"/>
        </w:rPr>
        <w:t>-1|-4= -6, |2</w:t>
      </w:r>
      <w:r w:rsidRPr="00B33A67">
        <w:rPr>
          <w:i/>
          <w:sz w:val="28"/>
          <w:szCs w:val="28"/>
        </w:rPr>
        <w:t>х</w:t>
      </w:r>
      <w:r w:rsidRPr="00B33A67">
        <w:rPr>
          <w:sz w:val="28"/>
          <w:szCs w:val="28"/>
        </w:rPr>
        <w:t>-1|= -2. Понятно, что в этом случае уравнение не имеет решений, так как по определению модуль всегда неотрицателен.</w:t>
      </w:r>
    </w:p>
    <w:p w:rsidR="00F53607" w:rsidRPr="00B33A67" w:rsidRDefault="00F53607" w:rsidP="00F53607">
      <w:pPr>
        <w:spacing w:line="360" w:lineRule="auto"/>
        <w:ind w:firstLine="720"/>
        <w:jc w:val="both"/>
        <w:rPr>
          <w:sz w:val="28"/>
          <w:szCs w:val="28"/>
        </w:rPr>
      </w:pPr>
      <w:r w:rsidRPr="00B33A67">
        <w:rPr>
          <w:sz w:val="28"/>
          <w:szCs w:val="28"/>
        </w:rPr>
        <w:t>Ответ: 5,5;  -4,5.</w:t>
      </w:r>
    </w:p>
    <w:p w:rsidR="00F53607" w:rsidRPr="00B33A67" w:rsidRDefault="00F53607" w:rsidP="00F53607">
      <w:pPr>
        <w:spacing w:line="360" w:lineRule="auto"/>
        <w:ind w:firstLine="720"/>
        <w:jc w:val="both"/>
        <w:rPr>
          <w:sz w:val="28"/>
          <w:szCs w:val="28"/>
        </w:rPr>
      </w:pPr>
    </w:p>
    <w:p w:rsidR="00F53607" w:rsidRPr="00B33A67" w:rsidRDefault="00F53607" w:rsidP="00F53607">
      <w:pPr>
        <w:spacing w:line="360" w:lineRule="auto"/>
        <w:jc w:val="both"/>
        <w:rPr>
          <w:sz w:val="28"/>
          <w:szCs w:val="28"/>
        </w:rPr>
      </w:pPr>
      <w:r w:rsidRPr="008679F7">
        <w:rPr>
          <w:b/>
          <w:i/>
          <w:sz w:val="28"/>
          <w:szCs w:val="28"/>
        </w:rPr>
        <w:t>Метод интервалов.</w:t>
      </w:r>
    </w:p>
    <w:p w:rsidR="00F53607" w:rsidRPr="00B33A67" w:rsidRDefault="00481E61" w:rsidP="00F53607">
      <w:pPr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pict>
          <v:group id="_x0000_s1031" style="position:absolute;left:0;text-align:left;margin-left:180pt;margin-top:.65pt;width:161.95pt;height:35.95pt;z-index:251663360" coordorigin="2693,-145" coordsize="2541,557">
            <v:shape id="_x0000_s1032" type="#_x0000_t87" style="position:absolute;left:2693;top:-145;width:141;height:557"/>
            <v:shape id="_x0000_s1033" type="#_x0000_t202" style="position:absolute;left:2834;top:-145;width:2400;height:557" stroked="f">
              <v:textbox>
                <w:txbxContent>
                  <w:p w:rsidR="00F53607" w:rsidRDefault="00F53607" w:rsidP="00F53607">
                    <w:r>
                      <w:t>|а| = а, если а ≥ 0;</w:t>
                    </w:r>
                  </w:p>
                  <w:p w:rsidR="00F53607" w:rsidRDefault="00F53607" w:rsidP="00F53607">
                    <w:r>
                      <w:t>|а| = -а, если а &lt; 0.</w:t>
                    </w:r>
                  </w:p>
                </w:txbxContent>
              </v:textbox>
            </v:shape>
          </v:group>
        </w:pict>
      </w:r>
      <w:r w:rsidR="00F53607" w:rsidRPr="00B33A67">
        <w:rPr>
          <w:i/>
          <w:sz w:val="28"/>
          <w:szCs w:val="28"/>
        </w:rPr>
        <w:t xml:space="preserve">Опорная информация: </w:t>
      </w:r>
    </w:p>
    <w:p w:rsidR="00F53607" w:rsidRPr="00B33A67" w:rsidRDefault="00F53607" w:rsidP="00F53607">
      <w:pPr>
        <w:spacing w:line="360" w:lineRule="auto"/>
        <w:ind w:firstLine="720"/>
        <w:jc w:val="both"/>
        <w:rPr>
          <w:sz w:val="28"/>
          <w:szCs w:val="28"/>
        </w:rPr>
      </w:pPr>
    </w:p>
    <w:p w:rsidR="00F53607" w:rsidRPr="00B33A67" w:rsidRDefault="00F53607" w:rsidP="00F53607">
      <w:pPr>
        <w:spacing w:line="360" w:lineRule="auto"/>
        <w:ind w:firstLine="720"/>
        <w:jc w:val="both"/>
        <w:rPr>
          <w:sz w:val="28"/>
          <w:szCs w:val="28"/>
        </w:rPr>
      </w:pPr>
      <w:r w:rsidRPr="00B33A67">
        <w:rPr>
          <w:sz w:val="28"/>
          <w:szCs w:val="28"/>
        </w:rPr>
        <w:lastRenderedPageBreak/>
        <w:t>Метод интервалов – это метод разбиения числовой прямой на промежутки, в которых по определению модуля знак абсолютной величины можно будет снять. Для каждого из промежутков необходимо решить уравнение и сделать вывод относительно получившихся корней. Корни, удовлетворяющие промежуткам, и дадут окончательный ответ.</w:t>
      </w:r>
    </w:p>
    <w:p w:rsidR="00F53607" w:rsidRPr="00B33A67" w:rsidRDefault="00F53607" w:rsidP="00F53607">
      <w:pPr>
        <w:spacing w:line="360" w:lineRule="auto"/>
        <w:ind w:firstLine="720"/>
        <w:jc w:val="both"/>
        <w:rPr>
          <w:sz w:val="28"/>
          <w:szCs w:val="28"/>
        </w:rPr>
      </w:pPr>
      <w:r w:rsidRPr="005066AF">
        <w:rPr>
          <w:sz w:val="28"/>
          <w:szCs w:val="28"/>
        </w:rPr>
        <w:t>Пример 3.</w:t>
      </w:r>
      <w:r w:rsidRPr="00B33A67">
        <w:rPr>
          <w:sz w:val="28"/>
          <w:szCs w:val="28"/>
        </w:rPr>
        <w:t xml:space="preserve"> Решим уравнение |х+3|+|х-1|=6.</w:t>
      </w:r>
    </w:p>
    <w:p w:rsidR="00F53607" w:rsidRDefault="00F53607" w:rsidP="00F53607">
      <w:pPr>
        <w:spacing w:line="360" w:lineRule="auto"/>
        <w:ind w:firstLine="720"/>
        <w:jc w:val="both"/>
        <w:rPr>
          <w:sz w:val="28"/>
          <w:szCs w:val="28"/>
        </w:rPr>
      </w:pPr>
      <w:r w:rsidRPr="00B33A67">
        <w:rPr>
          <w:sz w:val="28"/>
          <w:szCs w:val="28"/>
        </w:rPr>
        <w:t>Найдем корни (нули) каждого выражения, содержащегося под знаком модуля: х+3=0, х= -3; х-1=0, х=1. Эти значения х разбивают числовую прямую на три промежутка:</w:t>
      </w:r>
    </w:p>
    <w:p w:rsidR="00F53607" w:rsidRDefault="00481E61" w:rsidP="00F5360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36pt;margin-top:18.45pt;width:329.7pt;height:.75pt;z-index:251664384" o:connectortype="straight">
            <v:stroke endarrow="block"/>
          </v:shape>
        </w:pict>
      </w:r>
    </w:p>
    <w:p w:rsidR="00F53607" w:rsidRPr="00B33A67" w:rsidRDefault="00F53607" w:rsidP="00F5360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-                 -3             + -             1           ++</w:t>
      </w:r>
    </w:p>
    <w:p w:rsidR="00F53607" w:rsidRPr="00B33A67" w:rsidRDefault="00F53607" w:rsidP="00F53607">
      <w:pPr>
        <w:spacing w:line="360" w:lineRule="auto"/>
        <w:ind w:firstLine="720"/>
        <w:jc w:val="both"/>
        <w:rPr>
          <w:sz w:val="28"/>
          <w:szCs w:val="28"/>
        </w:rPr>
      </w:pPr>
      <w:r w:rsidRPr="00B33A67">
        <w:rPr>
          <w:sz w:val="28"/>
          <w:szCs w:val="28"/>
        </w:rPr>
        <w:t xml:space="preserve">Решим уравнение отдельно в каждом из получившихся промежутков. </w:t>
      </w:r>
      <w:r>
        <w:rPr>
          <w:sz w:val="28"/>
          <w:szCs w:val="28"/>
        </w:rPr>
        <w:t xml:space="preserve"> </w:t>
      </w:r>
      <w:r w:rsidRPr="00B33A67">
        <w:rPr>
          <w:sz w:val="28"/>
          <w:szCs w:val="28"/>
        </w:rPr>
        <w:t>В первом промежутке (х &lt; -3) оба выражения, стоящие под знаком модуля отрицательны, поэтому при записи уравнения без  абсолютной величины знаки этих выражений меняем на противоположные. Получим уравнение:</w:t>
      </w:r>
    </w:p>
    <w:p w:rsidR="00F53607" w:rsidRPr="00B33A67" w:rsidRDefault="00F53607" w:rsidP="00F53607">
      <w:pPr>
        <w:spacing w:line="360" w:lineRule="auto"/>
        <w:ind w:firstLine="720"/>
        <w:jc w:val="both"/>
        <w:rPr>
          <w:sz w:val="28"/>
          <w:szCs w:val="28"/>
        </w:rPr>
      </w:pPr>
      <w:r w:rsidRPr="00B33A67">
        <w:rPr>
          <w:sz w:val="28"/>
          <w:szCs w:val="28"/>
        </w:rPr>
        <w:t>-х-3-х+1=6. Откуда х= -4. Число -4 является решением данного уравнения, так как оно принадлежит рассматриваемому промежутку. Во втором промежутке (-3 ≤ х &lt; 1) первое выражение положительно, а второе отрицательно. Рассуждая аналогично, получим уравнение: х+1-х+1=6, откуда получаем неверное числовое равенство, то есть в рассматриваемом промежутке уравнение корней не имеет. В последнем промежутке (х ≥ 1) оба выражения положительны, поэтому уравнение записывается так: х+3+х-1=6. Откуда х=2. Это значение удовлетворяет неравенству х ≥ 1. Ответ: -4; 2.</w:t>
      </w:r>
    </w:p>
    <w:p w:rsidR="00F53607" w:rsidRPr="00B33A67" w:rsidRDefault="00F53607" w:rsidP="00F53607">
      <w:pPr>
        <w:spacing w:line="360" w:lineRule="auto"/>
        <w:ind w:firstLine="720"/>
        <w:jc w:val="both"/>
        <w:rPr>
          <w:sz w:val="28"/>
          <w:szCs w:val="28"/>
        </w:rPr>
      </w:pPr>
      <w:r w:rsidRPr="005066AF">
        <w:rPr>
          <w:sz w:val="28"/>
          <w:szCs w:val="28"/>
        </w:rPr>
        <w:t>Пример 4.</w:t>
      </w:r>
      <w:r>
        <w:rPr>
          <w:sz w:val="28"/>
          <w:szCs w:val="28"/>
        </w:rPr>
        <w:t xml:space="preserve"> </w:t>
      </w:r>
      <w:r w:rsidRPr="00B33A67">
        <w:rPr>
          <w:sz w:val="28"/>
          <w:szCs w:val="28"/>
        </w:rPr>
        <w:t>Решим уравнение |2-х|=2х+1.</w:t>
      </w:r>
    </w:p>
    <w:p w:rsidR="00F53607" w:rsidRPr="00B33A67" w:rsidRDefault="00F53607" w:rsidP="00F53607">
      <w:pPr>
        <w:spacing w:line="360" w:lineRule="auto"/>
        <w:ind w:firstLine="720"/>
        <w:jc w:val="both"/>
        <w:rPr>
          <w:sz w:val="28"/>
          <w:szCs w:val="28"/>
        </w:rPr>
      </w:pPr>
      <w:r w:rsidRPr="00B33A67">
        <w:rPr>
          <w:sz w:val="28"/>
          <w:szCs w:val="28"/>
        </w:rPr>
        <w:t>Прежде всего, следует установить область допустимых значений. Возникает естественный вопрос, почему в предыдущих примерах не было необходимости этого делать. В этом уравнении в правой части  стоит выражение с переменной, которое может быть отрицательным. Таким образом, область допустимых значений – это промежуток [-½; +∞). Найдем нуль выражения, стоящего под знаком модуля: 2-х=0, х=2.</w:t>
      </w:r>
    </w:p>
    <w:p w:rsidR="00F53607" w:rsidRPr="00B33A67" w:rsidRDefault="00481E61" w:rsidP="00F5360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35" type="#_x0000_t32" style="position:absolute;left:0;text-align:left;margin-left:19.95pt;margin-top:-1.2pt;width:354pt;height:.75pt;flip:y;z-index:251665408" o:connectortype="straight">
            <v:stroke endarrow="block"/>
          </v:shape>
        </w:pict>
      </w:r>
      <w:r w:rsidR="00F53607">
        <w:rPr>
          <w:sz w:val="28"/>
          <w:szCs w:val="28"/>
        </w:rPr>
        <w:t xml:space="preserve">                        +                  2                 -                 </w:t>
      </w:r>
    </w:p>
    <w:p w:rsidR="00F53607" w:rsidRPr="00B33A67" w:rsidRDefault="00F53607" w:rsidP="00F53607">
      <w:pPr>
        <w:tabs>
          <w:tab w:val="left" w:pos="2940"/>
        </w:tabs>
        <w:spacing w:line="360" w:lineRule="auto"/>
        <w:ind w:firstLine="720"/>
        <w:jc w:val="both"/>
        <w:rPr>
          <w:sz w:val="28"/>
          <w:szCs w:val="28"/>
        </w:rPr>
      </w:pPr>
      <w:r w:rsidRPr="00B33A67">
        <w:rPr>
          <w:sz w:val="28"/>
          <w:szCs w:val="28"/>
        </w:rPr>
        <w:t>В первом промежутке: 2-х=2х+1, х=⅓. Это значение принадлежит ОДЗ, значит, является корнем уравнения.</w:t>
      </w:r>
    </w:p>
    <w:p w:rsidR="00F53607" w:rsidRDefault="00F53607" w:rsidP="00F53607">
      <w:pPr>
        <w:tabs>
          <w:tab w:val="left" w:pos="2940"/>
        </w:tabs>
        <w:spacing w:line="360" w:lineRule="auto"/>
        <w:ind w:firstLine="720"/>
        <w:jc w:val="both"/>
        <w:rPr>
          <w:sz w:val="28"/>
          <w:szCs w:val="28"/>
        </w:rPr>
      </w:pPr>
      <w:r w:rsidRPr="00B33A67">
        <w:rPr>
          <w:sz w:val="28"/>
          <w:szCs w:val="28"/>
        </w:rPr>
        <w:t>Во втором промежутке: -2+х=2х+1, х= -3. -3 не принадлежит ОДЗ, а следовательно не является корнем</w:t>
      </w:r>
      <w:r w:rsidRPr="00B33A67">
        <w:rPr>
          <w:sz w:val="28"/>
          <w:szCs w:val="28"/>
        </w:rPr>
        <w:tab/>
        <w:t>уравнения. Ответ: ⅓.</w:t>
      </w:r>
    </w:p>
    <w:p w:rsidR="00F53607" w:rsidRDefault="00F53607" w:rsidP="00F53607">
      <w:pPr>
        <w:tabs>
          <w:tab w:val="left" w:pos="2940"/>
        </w:tabs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B33A67">
        <w:rPr>
          <w:b/>
          <w:sz w:val="28"/>
          <w:szCs w:val="28"/>
        </w:rPr>
        <w:t xml:space="preserve">3 способ. </w:t>
      </w:r>
      <w:r w:rsidRPr="00B33A67">
        <w:rPr>
          <w:b/>
          <w:i/>
          <w:sz w:val="28"/>
          <w:szCs w:val="28"/>
        </w:rPr>
        <w:t>Графический метод.</w:t>
      </w:r>
    </w:p>
    <w:p w:rsidR="00F53607" w:rsidRPr="00ED4B88" w:rsidRDefault="00F53607" w:rsidP="00F53607">
      <w:pPr>
        <w:jc w:val="both"/>
        <w:rPr>
          <w:sz w:val="28"/>
          <w:szCs w:val="28"/>
        </w:rPr>
      </w:pPr>
      <w:r w:rsidRPr="00ED4B88">
        <w:rPr>
          <w:sz w:val="28"/>
          <w:szCs w:val="28"/>
        </w:rPr>
        <w:t>Знакомство с графиком линейной функции дает мне возможность ввести построение графиков линейных функций, содержащих модули, и изучить влияние модуля на поведение графиков функции.</w:t>
      </w:r>
    </w:p>
    <w:p w:rsidR="00F53607" w:rsidRPr="00ED4B88" w:rsidRDefault="00F53607" w:rsidP="00F53607">
      <w:pPr>
        <w:jc w:val="both"/>
        <w:rPr>
          <w:sz w:val="28"/>
          <w:szCs w:val="28"/>
        </w:rPr>
      </w:pPr>
      <w:r w:rsidRPr="00ED4B88">
        <w:rPr>
          <w:sz w:val="28"/>
          <w:szCs w:val="28"/>
        </w:rPr>
        <w:t>Я начинаю с графика функции y</w:t>
      </w:r>
      <m:oMath>
        <m:r>
          <w:rPr>
            <w:rFonts w:ascii="Cambria Math" w:hAnsi="Cambria Math"/>
            <w:sz w:val="32"/>
            <w:szCs w:val="32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</m:oMath>
      <w:r w:rsidRPr="00ED4B88">
        <w:rPr>
          <w:sz w:val="28"/>
          <w:szCs w:val="28"/>
        </w:rPr>
        <w:t xml:space="preserve">. </w:t>
      </w:r>
    </w:p>
    <w:p w:rsidR="00F53607" w:rsidRPr="00ED4B88" w:rsidRDefault="00F53607" w:rsidP="00F53607">
      <w:pPr>
        <w:jc w:val="both"/>
        <w:rPr>
          <w:sz w:val="28"/>
          <w:szCs w:val="28"/>
        </w:rPr>
      </w:pPr>
      <w:r w:rsidRPr="00ED4B88">
        <w:rPr>
          <w:sz w:val="28"/>
          <w:szCs w:val="28"/>
        </w:rPr>
        <w:t xml:space="preserve">Т.к.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-x,  &amp;x&lt;0</m:t>
                </m:r>
              </m:e>
              <m:e>
                <m:r>
                  <w:rPr>
                    <w:rFonts w:ascii="Cambria Math" w:hAnsi="Cambria Math"/>
                    <w:sz w:val="32"/>
                    <w:szCs w:val="32"/>
                  </w:rPr>
                  <m:t>x,  &amp;x≥0</m:t>
                </m:r>
              </m:e>
            </m:eqArr>
          </m:e>
        </m:d>
      </m:oMath>
      <w:r w:rsidRPr="00ED4B88">
        <w:rPr>
          <w:sz w:val="28"/>
          <w:szCs w:val="28"/>
        </w:rPr>
        <w:t xml:space="preserve">      то графиком данной функции являются биссектрисы первой и второй координатных четвертей.</w:t>
      </w:r>
    </w:p>
    <w:p w:rsidR="00F53607" w:rsidRDefault="00F53607" w:rsidP="00F53607">
      <w:pPr>
        <w:rPr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3810000" cy="3810000"/>
            <wp:effectExtent l="1905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4B88">
        <w:rPr>
          <w:sz w:val="32"/>
          <w:szCs w:val="32"/>
        </w:rPr>
        <w:t xml:space="preserve"> </w:t>
      </w:r>
    </w:p>
    <w:p w:rsidR="00F53607" w:rsidRPr="00F53607" w:rsidRDefault="00F53607" w:rsidP="00F53607">
      <w:pPr>
        <w:jc w:val="both"/>
        <w:rPr>
          <w:sz w:val="28"/>
          <w:szCs w:val="28"/>
        </w:rPr>
      </w:pPr>
      <w:r w:rsidRPr="00F53607">
        <w:rPr>
          <w:sz w:val="28"/>
          <w:szCs w:val="28"/>
        </w:rPr>
        <w:t>Построим графики функций:</w:t>
      </w:r>
    </w:p>
    <w:p w:rsidR="00F53607" w:rsidRPr="00F53607" w:rsidRDefault="00F53607" w:rsidP="00F53607">
      <w:pPr>
        <w:jc w:val="both"/>
        <w:rPr>
          <w:sz w:val="28"/>
          <w:szCs w:val="28"/>
        </w:rPr>
      </w:pPr>
      <w:r w:rsidRPr="00F53607">
        <w:rPr>
          <w:sz w:val="28"/>
          <w:szCs w:val="28"/>
        </w:rPr>
        <w:t>а) у=4</w:t>
      </w:r>
      <w:r w:rsidRPr="00F53607">
        <w:rPr>
          <w:i/>
          <w:sz w:val="28"/>
          <w:szCs w:val="28"/>
          <w:lang w:val="en-US"/>
        </w:rPr>
        <w:t>x</w:t>
      </w:r>
      <w:r w:rsidRPr="00F53607">
        <w:rPr>
          <w:sz w:val="28"/>
          <w:szCs w:val="28"/>
        </w:rPr>
        <w:t>-2;</w:t>
      </w:r>
    </w:p>
    <w:p w:rsidR="00F53607" w:rsidRPr="00F53607" w:rsidRDefault="00F53607" w:rsidP="00F53607">
      <w:pPr>
        <w:jc w:val="both"/>
        <w:rPr>
          <w:sz w:val="28"/>
          <w:szCs w:val="28"/>
        </w:rPr>
      </w:pPr>
      <w:r w:rsidRPr="00F53607">
        <w:rPr>
          <w:sz w:val="28"/>
          <w:szCs w:val="28"/>
        </w:rPr>
        <w:t>б) у= 4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F53607">
        <w:rPr>
          <w:sz w:val="28"/>
          <w:szCs w:val="28"/>
        </w:rPr>
        <w:t>-2;</w:t>
      </w:r>
    </w:p>
    <w:p w:rsidR="00F53607" w:rsidRPr="00F53607" w:rsidRDefault="00F53607" w:rsidP="00F53607">
      <w:pPr>
        <w:jc w:val="both"/>
        <w:rPr>
          <w:sz w:val="28"/>
          <w:szCs w:val="28"/>
        </w:rPr>
      </w:pPr>
      <w:r w:rsidRPr="00F53607">
        <w:rPr>
          <w:sz w:val="28"/>
          <w:szCs w:val="28"/>
        </w:rPr>
        <w:t xml:space="preserve">в) у=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4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2</m:t>
            </m:r>
          </m:e>
        </m:d>
      </m:oMath>
      <w:r w:rsidRPr="00F53607">
        <w:rPr>
          <w:sz w:val="28"/>
          <w:szCs w:val="28"/>
        </w:rPr>
        <w:t xml:space="preserve">  и выведем алгоритм построения графиков функций   у = f</w:t>
      </w:r>
      <m:oMath>
        <m:r>
          <w:rPr>
            <w:rFonts w:ascii="Cambria Math"/>
            <w:sz w:val="28"/>
            <w:szCs w:val="28"/>
          </w:rPr>
          <m:t>(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/>
            <w:sz w:val="28"/>
            <w:szCs w:val="28"/>
          </w:rPr>
          <m:t>)</m:t>
        </m:r>
      </m:oMath>
      <w:r w:rsidRPr="00F53607">
        <w:rPr>
          <w:sz w:val="28"/>
          <w:szCs w:val="28"/>
        </w:rPr>
        <w:t xml:space="preserve">  и  у =</w:t>
      </w:r>
      <m:oMath>
        <m:r>
          <w:rPr>
            <w:rFonts w:ascii="Cambria Math"/>
            <w:sz w:val="28"/>
            <w:szCs w:val="28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  <m:r>
              <w:rPr>
                <w:rFonts w:asci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/>
                <w:sz w:val="28"/>
                <w:szCs w:val="28"/>
              </w:rPr>
              <m:t>)</m:t>
            </m:r>
          </m:e>
        </m:d>
      </m:oMath>
      <w:r w:rsidRPr="00F53607">
        <w:rPr>
          <w:sz w:val="28"/>
          <w:szCs w:val="28"/>
        </w:rPr>
        <w:t>.</w:t>
      </w:r>
    </w:p>
    <w:p w:rsidR="00F53607" w:rsidRPr="00F53607" w:rsidRDefault="00F53607" w:rsidP="00F53607">
      <w:pPr>
        <w:jc w:val="both"/>
        <w:rPr>
          <w:sz w:val="28"/>
          <w:szCs w:val="28"/>
        </w:rPr>
      </w:pPr>
      <w:r w:rsidRPr="00F53607">
        <w:rPr>
          <w:sz w:val="28"/>
          <w:szCs w:val="28"/>
        </w:rPr>
        <w:t xml:space="preserve">Дети знают, какая функция является линейной, умеют строить ее график по двум точкам, находить пересечение графика функции с осями координат. </w:t>
      </w:r>
    </w:p>
    <w:p w:rsidR="00F53607" w:rsidRPr="00F53607" w:rsidRDefault="00F53607" w:rsidP="00F53607">
      <w:pPr>
        <w:jc w:val="both"/>
        <w:rPr>
          <w:sz w:val="28"/>
          <w:szCs w:val="28"/>
        </w:rPr>
      </w:pPr>
      <w:r w:rsidRPr="00F53607">
        <w:rPr>
          <w:sz w:val="28"/>
          <w:szCs w:val="28"/>
        </w:rPr>
        <w:t xml:space="preserve"> а) у = 4х-2  -  линейная функция. График – прямая. Для ее построения отметим точки пересечения графика функции с осями координат: (0;-2) и (0,5;0)</w:t>
      </w:r>
    </w:p>
    <w:p w:rsidR="00F53607" w:rsidRDefault="00F53607" w:rsidP="00F53607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352800" cy="3352800"/>
            <wp:effectExtent l="1905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607" w:rsidRPr="00F53607" w:rsidRDefault="00F53607" w:rsidP="00F53607">
      <w:pPr>
        <w:jc w:val="both"/>
        <w:rPr>
          <w:sz w:val="28"/>
          <w:szCs w:val="28"/>
        </w:rPr>
      </w:pPr>
      <w:r w:rsidRPr="00F53607">
        <w:rPr>
          <w:sz w:val="28"/>
          <w:szCs w:val="28"/>
        </w:rPr>
        <w:t>б) у=</w:t>
      </w:r>
      <w:r w:rsidRPr="00042AF8">
        <w:rPr>
          <w:sz w:val="28"/>
          <w:szCs w:val="28"/>
        </w:rPr>
        <w:t>4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х</m:t>
            </m:r>
          </m:e>
        </m:d>
      </m:oMath>
      <w:r w:rsidRPr="00F53607">
        <w:rPr>
          <w:sz w:val="28"/>
          <w:szCs w:val="28"/>
        </w:rPr>
        <w:t>-</w:t>
      </w:r>
      <w:r w:rsidRPr="00042AF8">
        <w:rPr>
          <w:sz w:val="28"/>
          <w:szCs w:val="28"/>
        </w:rPr>
        <w:t>2</w:t>
      </w:r>
      <w:r w:rsidRPr="00F53607">
        <w:rPr>
          <w:sz w:val="28"/>
          <w:szCs w:val="28"/>
        </w:rPr>
        <w:t>.</w:t>
      </w:r>
    </w:p>
    <w:p w:rsidR="00F53607" w:rsidRPr="00F53607" w:rsidRDefault="00F53607" w:rsidP="00F53607">
      <w:pPr>
        <w:jc w:val="both"/>
        <w:rPr>
          <w:sz w:val="28"/>
          <w:szCs w:val="28"/>
        </w:rPr>
      </w:pPr>
      <w:r w:rsidRPr="00F53607">
        <w:rPr>
          <w:sz w:val="28"/>
          <w:szCs w:val="28"/>
        </w:rPr>
        <w:t xml:space="preserve">Вспоминаем определение модуля: .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/>
                    <w:sz w:val="28"/>
                    <w:szCs w:val="28"/>
                  </w:rPr>
                  <m:t>,  &amp;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/>
                    <w:sz w:val="28"/>
                    <w:szCs w:val="28"/>
                  </w:rPr>
                  <m:t>&lt;0,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/>
                    <w:sz w:val="28"/>
                    <w:szCs w:val="28"/>
                  </w:rPr>
                  <m:t>,  &amp;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/>
                    <w:sz w:val="28"/>
                    <w:szCs w:val="28"/>
                  </w:rPr>
                  <m:t>≥</m:t>
                </m:r>
                <m:r>
                  <w:rPr>
                    <w:rFonts w:ascii="Cambria Math"/>
                    <w:sz w:val="28"/>
                    <w:szCs w:val="28"/>
                  </w:rPr>
                  <m:t>0.</m:t>
                </m:r>
              </m:e>
            </m:eqArr>
          </m:e>
        </m:d>
      </m:oMath>
    </w:p>
    <w:p w:rsidR="00F53607" w:rsidRPr="00F53607" w:rsidRDefault="00F53607" w:rsidP="00F53607">
      <w:pPr>
        <w:jc w:val="both"/>
        <w:rPr>
          <w:sz w:val="28"/>
          <w:szCs w:val="28"/>
        </w:rPr>
      </w:pPr>
      <w:r w:rsidRPr="00F53607">
        <w:rPr>
          <w:sz w:val="28"/>
          <w:szCs w:val="28"/>
        </w:rPr>
        <w:t>Смена знака выражения, стоящего под модулем, происходит при  х = 0, т.е.</w:t>
      </w:r>
    </w:p>
    <w:p w:rsidR="00F53607" w:rsidRPr="00F53607" w:rsidRDefault="00F53607" w:rsidP="00F53607">
      <w:pPr>
        <w:jc w:val="both"/>
        <w:rPr>
          <w:sz w:val="28"/>
          <w:szCs w:val="28"/>
        </w:rPr>
      </w:pPr>
      <w:r w:rsidRPr="00F53607">
        <w:rPr>
          <w:sz w:val="28"/>
          <w:szCs w:val="28"/>
        </w:rPr>
        <w:t xml:space="preserve">                          у (х) =</w:t>
      </w:r>
      <m:oMath>
        <m:r>
          <w:rPr>
            <w:rFonts w:ascii="Cambria Math"/>
            <w:sz w:val="28"/>
            <w:szCs w:val="28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4</m:t>
                </m:r>
                <m:r>
                  <w:rPr>
                    <w:rFonts w:ascii="Cambria Math"/>
                    <w:sz w:val="28"/>
                    <w:szCs w:val="28"/>
                  </w:rPr>
                  <m:t>х-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2      </m:t>
                </m:r>
                <m:r>
                  <w:rPr>
                    <w:rFonts w:ascii="Cambria Math"/>
                    <w:sz w:val="28"/>
                    <w:szCs w:val="28"/>
                  </w:rPr>
                  <m:t>при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/>
                    <w:sz w:val="28"/>
                    <w:szCs w:val="28"/>
                  </w:rPr>
                  <m:t>х</m:t>
                </m:r>
                <m:r>
                  <w:rPr>
                    <w:rFonts w:ascii="Cambria Math"/>
                    <w:sz w:val="28"/>
                    <w:szCs w:val="28"/>
                  </w:rPr>
                  <m:t>&lt;0,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4</m:t>
                </m:r>
                <m:r>
                  <w:rPr>
                    <w:rFonts w:ascii="Cambria Math"/>
                    <w:sz w:val="28"/>
                    <w:szCs w:val="28"/>
                  </w:rPr>
                  <m:t>х-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2   </m:t>
                </m:r>
                <m:r>
                  <w:rPr>
                    <w:rFonts w:ascii="Cambria Math"/>
                    <w:sz w:val="28"/>
                    <w:szCs w:val="28"/>
                  </w:rPr>
                  <m:t>при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/>
                    <w:sz w:val="28"/>
                    <w:szCs w:val="28"/>
                  </w:rPr>
                  <m:t>х≥</m:t>
                </m:r>
                <m:r>
                  <w:rPr>
                    <w:rFonts w:ascii="Cambria Math"/>
                    <w:sz w:val="28"/>
                    <w:szCs w:val="28"/>
                  </w:rPr>
                  <m:t>0.</m:t>
                </m:r>
              </m:e>
            </m:eqArr>
          </m:e>
        </m:d>
      </m:oMath>
    </w:p>
    <w:p w:rsidR="00F53607" w:rsidRPr="00042AF8" w:rsidRDefault="00F53607" w:rsidP="00F53607">
      <w:pPr>
        <w:jc w:val="both"/>
        <w:rPr>
          <w:sz w:val="28"/>
          <w:szCs w:val="28"/>
        </w:rPr>
      </w:pPr>
      <w:r w:rsidRPr="00F53607">
        <w:rPr>
          <w:sz w:val="28"/>
          <w:szCs w:val="28"/>
        </w:rPr>
        <w:t>На каждом из интервалов  построим графики соответствующих функций и получим</w:t>
      </w:r>
    </w:p>
    <w:p w:rsidR="00F53607" w:rsidRPr="00F53607" w:rsidRDefault="00F53607" w:rsidP="00F53607">
      <w:pPr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drawing>
          <wp:inline distT="0" distB="0" distL="0" distR="0">
            <wp:extent cx="3495675" cy="3495675"/>
            <wp:effectExtent l="19050" t="0" r="9525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607" w:rsidRDefault="00F53607" w:rsidP="00F536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F53607" w:rsidRPr="00042AF8" w:rsidRDefault="00F53607" w:rsidP="00F53607">
      <w:pPr>
        <w:rPr>
          <w:sz w:val="32"/>
          <w:szCs w:val="32"/>
        </w:rPr>
      </w:pPr>
      <w:r w:rsidRPr="00BE034A">
        <w:rPr>
          <w:sz w:val="32"/>
          <w:szCs w:val="32"/>
        </w:rPr>
        <w:lastRenderedPageBreak/>
        <w:t xml:space="preserve">     Анализируя полученный график, можно заметить, что он может быть получен путем симметричного</w:t>
      </w:r>
      <w:r>
        <w:rPr>
          <w:sz w:val="32"/>
          <w:szCs w:val="32"/>
        </w:rPr>
        <w:t xml:space="preserve"> отображения относительно оси  Оy  </w:t>
      </w:r>
      <w:r w:rsidRPr="00BE034A">
        <w:rPr>
          <w:sz w:val="32"/>
          <w:szCs w:val="32"/>
        </w:rPr>
        <w:t>графика функции у</w:t>
      </w:r>
      <w:r>
        <w:rPr>
          <w:sz w:val="32"/>
          <w:szCs w:val="32"/>
        </w:rPr>
        <w:t xml:space="preserve"> </w:t>
      </w:r>
      <w:r w:rsidRPr="00BE034A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Pr="00BE034A">
        <w:rPr>
          <w:sz w:val="32"/>
          <w:szCs w:val="32"/>
        </w:rPr>
        <w:t>2х-1, расположенного справа от оси Оу.</w:t>
      </w:r>
    </w:p>
    <w:p w:rsidR="00F53607" w:rsidRPr="00F53607" w:rsidRDefault="00F53607" w:rsidP="00F53607">
      <w:pPr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drawing>
          <wp:inline distT="0" distB="0" distL="0" distR="0">
            <wp:extent cx="3810000" cy="3810000"/>
            <wp:effectExtent l="1905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607" w:rsidRDefault="00F53607" w:rsidP="00F536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F53607" w:rsidRPr="00F53607" w:rsidRDefault="00F53607" w:rsidP="00F53607">
      <w:pPr>
        <w:jc w:val="both"/>
        <w:rPr>
          <w:sz w:val="28"/>
          <w:szCs w:val="28"/>
        </w:rPr>
      </w:pPr>
      <w:r w:rsidRPr="00F53607">
        <w:rPr>
          <w:sz w:val="28"/>
          <w:szCs w:val="28"/>
        </w:rPr>
        <w:t xml:space="preserve">     После построения нескольких графиков такого типа можно сделать вывод: для построения графика функции у=f</w:t>
      </w:r>
      <m:oMath>
        <m:r>
          <w:rPr>
            <w:rFonts w:ascii="Cambria Math"/>
            <w:sz w:val="28"/>
            <w:szCs w:val="28"/>
          </w:rPr>
          <m:t>(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/>
            <w:sz w:val="28"/>
            <w:szCs w:val="28"/>
          </w:rPr>
          <m:t>)</m:t>
        </m:r>
      </m:oMath>
      <w:r w:rsidRPr="00F53607">
        <w:rPr>
          <w:sz w:val="28"/>
          <w:szCs w:val="28"/>
        </w:rPr>
        <w:t xml:space="preserve">   достаточно построить график функции у=f</w:t>
      </w:r>
      <m:oMath>
        <m:r>
          <w:rPr>
            <w:rFonts w:ascii="Cambria Math"/>
            <w:sz w:val="28"/>
            <w:szCs w:val="28"/>
          </w:rPr>
          <m:t>(</m:t>
        </m:r>
        <m:r>
          <w:rPr>
            <w:rFonts w:ascii="Cambria Math"/>
            <w:sz w:val="28"/>
            <w:szCs w:val="28"/>
          </w:rPr>
          <m:t>х</m:t>
        </m:r>
        <m:r>
          <w:rPr>
            <w:rFonts w:ascii="Cambria Math"/>
            <w:sz w:val="28"/>
            <w:szCs w:val="28"/>
          </w:rPr>
          <m:t>)</m:t>
        </m:r>
      </m:oMath>
      <w:r w:rsidRPr="00F53607">
        <w:rPr>
          <w:sz w:val="28"/>
          <w:szCs w:val="28"/>
        </w:rPr>
        <w:t xml:space="preserve">   при </w:t>
      </w:r>
      <m:oMath>
        <m:r>
          <w:rPr>
            <w:rFonts w:ascii="Cambria Math"/>
            <w:sz w:val="28"/>
            <w:szCs w:val="28"/>
          </w:rPr>
          <m:t>х≥</m:t>
        </m:r>
        <m:r>
          <w:rPr>
            <w:rFonts w:ascii="Cambria Math"/>
            <w:sz w:val="28"/>
            <w:szCs w:val="28"/>
          </w:rPr>
          <m:t>0</m:t>
        </m:r>
      </m:oMath>
      <w:r w:rsidRPr="00F53607">
        <w:rPr>
          <w:sz w:val="28"/>
          <w:szCs w:val="28"/>
        </w:rPr>
        <w:t xml:space="preserve"> и отобразить его симметрично относительно оси ординат.</w:t>
      </w:r>
    </w:p>
    <w:p w:rsidR="00F53607" w:rsidRPr="00F53607" w:rsidRDefault="00F53607" w:rsidP="00F53607">
      <w:pPr>
        <w:jc w:val="both"/>
        <w:rPr>
          <w:sz w:val="28"/>
          <w:szCs w:val="28"/>
        </w:rPr>
      </w:pPr>
      <w:r w:rsidRPr="00F53607">
        <w:rPr>
          <w:sz w:val="28"/>
          <w:szCs w:val="28"/>
        </w:rPr>
        <w:t>в) у=</w:t>
      </w:r>
      <m:oMath>
        <m:r>
          <w:rPr>
            <w:rFonts w:ascii="Cambria Math"/>
            <w:sz w:val="28"/>
            <w:szCs w:val="28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4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2</m:t>
            </m:r>
          </m:e>
        </m:d>
      </m:oMath>
    </w:p>
    <w:p w:rsidR="00F53607" w:rsidRPr="00F53607" w:rsidRDefault="00F53607" w:rsidP="00F53607">
      <w:pPr>
        <w:jc w:val="both"/>
        <w:rPr>
          <w:sz w:val="28"/>
          <w:szCs w:val="28"/>
        </w:rPr>
      </w:pPr>
      <w:r w:rsidRPr="00F53607">
        <w:rPr>
          <w:sz w:val="28"/>
          <w:szCs w:val="28"/>
        </w:rPr>
        <w:t xml:space="preserve">    Раскроем модуль. Для этого приравняем к 0 выражение, стоящее под знаком модуля, и   узнаем, при каком значении х оно меняет знак:</w:t>
      </w:r>
    </w:p>
    <w:p w:rsidR="00F53607" w:rsidRPr="00F53607" w:rsidRDefault="00F53607" w:rsidP="00F53607">
      <w:pPr>
        <w:jc w:val="both"/>
        <w:rPr>
          <w:sz w:val="28"/>
          <w:szCs w:val="28"/>
        </w:rPr>
      </w:pPr>
      <w:r w:rsidRPr="00F53607">
        <w:rPr>
          <w:sz w:val="28"/>
          <w:szCs w:val="28"/>
        </w:rPr>
        <w:t xml:space="preserve">                                               </w:t>
      </w:r>
      <w:r w:rsidRPr="00042AF8">
        <w:rPr>
          <w:sz w:val="28"/>
          <w:szCs w:val="28"/>
        </w:rPr>
        <w:t>4</w:t>
      </w:r>
      <w:r w:rsidRPr="00F53607">
        <w:rPr>
          <w:sz w:val="28"/>
          <w:szCs w:val="28"/>
        </w:rPr>
        <w:t xml:space="preserve">х - </w:t>
      </w:r>
      <w:r w:rsidRPr="00042AF8">
        <w:rPr>
          <w:sz w:val="28"/>
          <w:szCs w:val="28"/>
        </w:rPr>
        <w:t>2</w:t>
      </w:r>
      <w:r w:rsidRPr="00F53607">
        <w:rPr>
          <w:sz w:val="28"/>
          <w:szCs w:val="28"/>
        </w:rPr>
        <w:t xml:space="preserve"> = 0,</w:t>
      </w:r>
    </w:p>
    <w:p w:rsidR="00F53607" w:rsidRPr="00F53607" w:rsidRDefault="00F53607" w:rsidP="00F53607">
      <w:pPr>
        <w:jc w:val="both"/>
        <w:rPr>
          <w:sz w:val="28"/>
          <w:szCs w:val="28"/>
        </w:rPr>
      </w:pPr>
      <w:r w:rsidRPr="00F53607">
        <w:rPr>
          <w:sz w:val="28"/>
          <w:szCs w:val="28"/>
        </w:rPr>
        <w:t xml:space="preserve">                                                       х =</w:t>
      </w:r>
      <m:oMath>
        <m:r>
          <w:rPr>
            <w:rFonts w:asci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F53607">
        <w:rPr>
          <w:sz w:val="28"/>
          <w:szCs w:val="28"/>
        </w:rPr>
        <w:t>.</w:t>
      </w:r>
    </w:p>
    <w:p w:rsidR="00F53607" w:rsidRPr="00F53607" w:rsidRDefault="00F53607" w:rsidP="00F53607">
      <w:pPr>
        <w:jc w:val="both"/>
        <w:rPr>
          <w:sz w:val="28"/>
          <w:szCs w:val="28"/>
        </w:rPr>
      </w:pPr>
      <w:r w:rsidRPr="00F53607">
        <w:rPr>
          <w:sz w:val="28"/>
          <w:szCs w:val="28"/>
        </w:rPr>
        <w:t>При  х</w:t>
      </w:r>
      <m:oMath>
        <m:r>
          <w:rPr>
            <w:rFonts w:ascii="Cambria Math"/>
            <w:sz w:val="28"/>
            <w:szCs w:val="28"/>
          </w:rPr>
          <m:t xml:space="preserve"> </m:t>
        </m:r>
        <m:r>
          <w:rPr>
            <w:rFonts w:ascii="Cambria Math"/>
            <w:sz w:val="28"/>
            <w:szCs w:val="28"/>
          </w:rPr>
          <m:t>≥</m:t>
        </m:r>
        <m:r>
          <w:rPr>
            <w:rFonts w:asci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F53607">
        <w:rPr>
          <w:sz w:val="28"/>
          <w:szCs w:val="28"/>
        </w:rPr>
        <w:t xml:space="preserve"> ,  у = 4х - 2,  при  х</w:t>
      </w:r>
      <m:oMath>
        <m:r>
          <w:rPr>
            <w:rFonts w:ascii="Cambria Math"/>
            <w:sz w:val="28"/>
            <w:szCs w:val="28"/>
          </w:rPr>
          <m:t xml:space="preserve"> &lt;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F53607">
        <w:rPr>
          <w:sz w:val="28"/>
          <w:szCs w:val="28"/>
        </w:rPr>
        <w:t>,   у = - 4х+2.</w:t>
      </w:r>
    </w:p>
    <w:p w:rsidR="00F53607" w:rsidRPr="00042AF8" w:rsidRDefault="00F53607" w:rsidP="00F53607">
      <w:pPr>
        <w:jc w:val="both"/>
        <w:rPr>
          <w:sz w:val="28"/>
          <w:szCs w:val="28"/>
        </w:rPr>
      </w:pPr>
      <w:r w:rsidRPr="00F53607">
        <w:rPr>
          <w:sz w:val="28"/>
          <w:szCs w:val="28"/>
        </w:rPr>
        <w:t>Это значит, что при  х</w:t>
      </w:r>
      <m:oMath>
        <m:r>
          <w:rPr>
            <w:rFonts w:ascii="Cambria Math"/>
            <w:sz w:val="28"/>
            <w:szCs w:val="28"/>
          </w:rPr>
          <m:t xml:space="preserve"> </m:t>
        </m:r>
        <m:r>
          <w:rPr>
            <w:rFonts w:ascii="Cambria Math"/>
            <w:sz w:val="28"/>
            <w:szCs w:val="28"/>
          </w:rPr>
          <m:t>≥</m:t>
        </m:r>
        <m:r>
          <w:rPr>
            <w:rFonts w:asci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F53607">
        <w:rPr>
          <w:sz w:val="28"/>
          <w:szCs w:val="28"/>
        </w:rPr>
        <w:t xml:space="preserve">  мы будем строить график функции  у=4х - 2, а при  х</w:t>
      </w:r>
      <m:oMath>
        <m:r>
          <w:rPr>
            <w:rFonts w:ascii="Cambria Math"/>
            <w:sz w:val="28"/>
            <w:szCs w:val="28"/>
          </w:rPr>
          <m:t>&lt;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F53607">
        <w:rPr>
          <w:sz w:val="28"/>
          <w:szCs w:val="28"/>
        </w:rPr>
        <w:t xml:space="preserve">  -  график функции    у = - 4х+2.</w:t>
      </w:r>
    </w:p>
    <w:p w:rsidR="00F53607" w:rsidRDefault="00F53607" w:rsidP="00F5360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000375" cy="3000375"/>
            <wp:effectExtent l="19050" t="0" r="9525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607" w:rsidRPr="00F53607" w:rsidRDefault="00F53607" w:rsidP="00F53607">
      <w:pPr>
        <w:jc w:val="both"/>
        <w:rPr>
          <w:sz w:val="28"/>
          <w:szCs w:val="28"/>
        </w:rPr>
      </w:pPr>
      <w:r w:rsidRPr="00F53607">
        <w:rPr>
          <w:sz w:val="28"/>
          <w:szCs w:val="28"/>
        </w:rPr>
        <w:t>Анализируя полученный график, можно заметить, что он может быть получен путем симметричного отражения относительно оси абсцисс графика функции у = 4х - 2, расположенного ниже оси Ох.</w:t>
      </w:r>
    </w:p>
    <w:p w:rsidR="002552BA" w:rsidRDefault="00F53607" w:rsidP="002552BA">
      <w:pPr>
        <w:jc w:val="both"/>
        <w:rPr>
          <w:sz w:val="28"/>
          <w:szCs w:val="28"/>
        </w:rPr>
      </w:pPr>
      <w:r w:rsidRPr="00F53607">
        <w:rPr>
          <w:sz w:val="28"/>
          <w:szCs w:val="28"/>
        </w:rPr>
        <w:t>После построения нескольких графиков такого типа можно сделать вывод: для построения графика функции у=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  <m:r>
              <w:rPr>
                <w:rFonts w:asci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/>
                <w:sz w:val="28"/>
                <w:szCs w:val="28"/>
              </w:rPr>
              <m:t>)</m:t>
            </m:r>
          </m:e>
        </m:d>
      </m:oMath>
      <w:r w:rsidRPr="00F53607">
        <w:rPr>
          <w:sz w:val="28"/>
          <w:szCs w:val="28"/>
        </w:rPr>
        <w:t xml:space="preserve"> достаточно построить график функции у=f</w:t>
      </w:r>
      <m:oMath>
        <m:r>
          <w:rPr>
            <w:rFonts w:ascii="Cambria Math"/>
            <w:sz w:val="28"/>
            <w:szCs w:val="28"/>
          </w:rPr>
          <m:t>(</m:t>
        </m:r>
        <m:r>
          <w:rPr>
            <w:rFonts w:ascii="Cambria Math"/>
            <w:sz w:val="28"/>
            <w:szCs w:val="28"/>
          </w:rPr>
          <m:t>х</m:t>
        </m:r>
        <m:r>
          <w:rPr>
            <w:rFonts w:ascii="Cambria Math"/>
            <w:sz w:val="28"/>
            <w:szCs w:val="28"/>
          </w:rPr>
          <m:t>)</m:t>
        </m:r>
      </m:oMath>
      <w:r w:rsidRPr="00F53607">
        <w:rPr>
          <w:sz w:val="28"/>
          <w:szCs w:val="28"/>
        </w:rPr>
        <w:t xml:space="preserve"> и его часть, расположенную в нижней полуплоскости, отобразить симметрично относительно оси Ох.</w:t>
      </w:r>
      <w:r w:rsidR="002552BA" w:rsidRPr="002552BA">
        <w:rPr>
          <w:sz w:val="28"/>
          <w:szCs w:val="28"/>
        </w:rPr>
        <w:t xml:space="preserve"> </w:t>
      </w:r>
    </w:p>
    <w:p w:rsidR="003C08A5" w:rsidRPr="003C08A5" w:rsidRDefault="003C08A5" w:rsidP="00F53607">
      <w:pPr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3810000" cy="3810000"/>
            <wp:effectExtent l="1905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607" w:rsidRDefault="00F53607" w:rsidP="00F536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F53607" w:rsidRPr="00F53607" w:rsidRDefault="00F53607" w:rsidP="00F53607">
      <w:pPr>
        <w:rPr>
          <w:sz w:val="28"/>
          <w:szCs w:val="28"/>
        </w:rPr>
      </w:pPr>
    </w:p>
    <w:p w:rsidR="002552BA" w:rsidRDefault="002552BA" w:rsidP="002552BA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 того как учащиеся освоят построения графиков такого вида, можно перейти к построению более сложных примеров:</w:t>
      </w:r>
    </w:p>
    <w:p w:rsidR="002552BA" w:rsidRDefault="002552BA" w:rsidP="002552B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График функции у=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х-а</m:t>
            </m:r>
          </m:e>
        </m:d>
        <m:r>
          <w:rPr>
            <w:rFonts w:ascii="Cambria Math" w:hAnsi="Cambria Math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d>
      </m:oMath>
      <w:r w:rsidRPr="003C08A5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 w:rsidRPr="003C08A5">
        <w:rPr>
          <w:sz w:val="28"/>
          <w:szCs w:val="28"/>
        </w:rPr>
        <w:t xml:space="preserve"> &gt;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имеет вид «корыта», поставленного на квадрат со стороной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 Технология построения таких графиков схожа с решением уравнения методом интервалов:</w:t>
      </w:r>
    </w:p>
    <w:p w:rsidR="002552BA" w:rsidRDefault="002552BA" w:rsidP="002552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необходимо н</w:t>
      </w:r>
      <w:r w:rsidRPr="00B33A67">
        <w:rPr>
          <w:sz w:val="28"/>
          <w:szCs w:val="28"/>
        </w:rPr>
        <w:t>ай</w:t>
      </w:r>
      <w:r>
        <w:rPr>
          <w:sz w:val="28"/>
          <w:szCs w:val="28"/>
        </w:rPr>
        <w:t>ти</w:t>
      </w:r>
      <w:r w:rsidRPr="00B33A67">
        <w:rPr>
          <w:sz w:val="28"/>
          <w:szCs w:val="28"/>
        </w:rPr>
        <w:t xml:space="preserve"> корни (нули) каждого выражения, с</w:t>
      </w:r>
      <w:r>
        <w:rPr>
          <w:sz w:val="28"/>
          <w:szCs w:val="28"/>
        </w:rPr>
        <w:t xml:space="preserve">одержащегося под знаком модуля. </w:t>
      </w:r>
      <w:r w:rsidRPr="00B33A67">
        <w:rPr>
          <w:sz w:val="28"/>
          <w:szCs w:val="28"/>
        </w:rPr>
        <w:t>Эти значения х разбивают числовую прямую на промежутк</w:t>
      </w:r>
      <w:r>
        <w:rPr>
          <w:sz w:val="28"/>
          <w:szCs w:val="28"/>
        </w:rPr>
        <w:t>и.</w:t>
      </w:r>
    </w:p>
    <w:p w:rsidR="000D3F0D" w:rsidRDefault="002552BA" w:rsidP="002552BA">
      <w:pPr>
        <w:jc w:val="both"/>
        <w:rPr>
          <w:sz w:val="28"/>
          <w:szCs w:val="28"/>
        </w:rPr>
      </w:pPr>
      <w:r>
        <w:rPr>
          <w:sz w:val="28"/>
          <w:szCs w:val="28"/>
        </w:rPr>
        <w:t>На каждом из данных промежутков определяем знаки подмодульных выражений, раскрываем модули и определяем функцию. Таким образом для каждого промежутка строится свой график.</w:t>
      </w:r>
    </w:p>
    <w:p w:rsidR="002552BA" w:rsidRPr="00B33A67" w:rsidRDefault="002552BA" w:rsidP="002552B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Например: у=|х+3|+|х-1|</w:t>
      </w:r>
    </w:p>
    <w:p w:rsidR="002552BA" w:rsidRDefault="002552BA" w:rsidP="002552BA">
      <w:pPr>
        <w:spacing w:line="360" w:lineRule="auto"/>
        <w:ind w:firstLine="720"/>
        <w:jc w:val="both"/>
        <w:rPr>
          <w:sz w:val="28"/>
          <w:szCs w:val="28"/>
        </w:rPr>
      </w:pPr>
      <w:r w:rsidRPr="00B33A67">
        <w:rPr>
          <w:sz w:val="28"/>
          <w:szCs w:val="28"/>
        </w:rPr>
        <w:t>Найдем корни (нули) каждого выражения, содержащегося под знаком модуля: х+3=0, х= -3; х-1=0, х=1. Эти значения х разбивают числовую прямую на три промежутка:</w:t>
      </w:r>
    </w:p>
    <w:p w:rsidR="002552BA" w:rsidRDefault="00481E61" w:rsidP="002552B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9" type="#_x0000_t32" style="position:absolute;left:0;text-align:left;margin-left:36pt;margin-top:18.45pt;width:329.7pt;height:.75pt;z-index:251667456" o:connectortype="straight">
            <v:stroke endarrow="block"/>
          </v:shape>
        </w:pict>
      </w:r>
    </w:p>
    <w:p w:rsidR="002552BA" w:rsidRPr="00B33A67" w:rsidRDefault="002552BA" w:rsidP="002552B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-                 -3             + -             1           ++</w:t>
      </w:r>
    </w:p>
    <w:p w:rsidR="002552BA" w:rsidRDefault="002552BA" w:rsidP="002552BA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х&lt; -3          у=-х-3-х+1,  у= -2х -2</w:t>
      </w:r>
    </w:p>
    <w:p w:rsidR="002552BA" w:rsidRDefault="002552BA" w:rsidP="002552BA">
      <w:pPr>
        <w:jc w:val="both"/>
        <w:rPr>
          <w:sz w:val="28"/>
          <w:szCs w:val="28"/>
        </w:rPr>
      </w:pPr>
      <w:r>
        <w:rPr>
          <w:sz w:val="28"/>
          <w:szCs w:val="28"/>
        </w:rPr>
        <w:t>При -3≤ х ≤ 1    у=х+3-х+1</w:t>
      </w:r>
      <w:r w:rsidR="00D005EC">
        <w:rPr>
          <w:sz w:val="28"/>
          <w:szCs w:val="28"/>
        </w:rPr>
        <w:t>,   у= 4</w:t>
      </w:r>
    </w:p>
    <w:p w:rsidR="00D005EC" w:rsidRDefault="00D005EC" w:rsidP="002552BA">
      <w:pPr>
        <w:jc w:val="both"/>
        <w:rPr>
          <w:sz w:val="28"/>
          <w:szCs w:val="28"/>
        </w:rPr>
      </w:pPr>
      <w:r>
        <w:rPr>
          <w:sz w:val="28"/>
          <w:szCs w:val="28"/>
        </w:rPr>
        <w:t>При  х&gt; 1          у= х+3+х-1,  у= 2х +2.</w:t>
      </w:r>
    </w:p>
    <w:p w:rsidR="00D005EC" w:rsidRDefault="00D005EC" w:rsidP="002552BA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Получаем график:</w:t>
      </w:r>
    </w:p>
    <w:p w:rsidR="00D005EC" w:rsidRDefault="00D005EC" w:rsidP="002552B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10000" cy="3810000"/>
            <wp:effectExtent l="1905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5EC" w:rsidRDefault="00D005EC" w:rsidP="002552BA">
      <w:pPr>
        <w:jc w:val="both"/>
        <w:rPr>
          <w:sz w:val="28"/>
          <w:szCs w:val="28"/>
        </w:rPr>
      </w:pPr>
      <w:r>
        <w:rPr>
          <w:sz w:val="28"/>
          <w:szCs w:val="28"/>
        </w:rPr>
        <w:t>Аналогично строим график функции вида у=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х-а</m:t>
            </m:r>
          </m:e>
        </m:d>
        <m:r>
          <w:rPr>
            <w:rFonts w:ascii="Cambria Math" w:hAnsi="Cambria Math"/>
            <w:sz w:val="28"/>
            <w:szCs w:val="28"/>
          </w:rPr>
          <m:t>-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d>
      </m:oMath>
      <w:r w:rsidRPr="003C08A5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который похож на «ступеньки»:</w:t>
      </w:r>
    </w:p>
    <w:p w:rsidR="00D005EC" w:rsidRDefault="00D005EC" w:rsidP="00D005E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Например, у=|х+3|-|х-1|</w:t>
      </w:r>
    </w:p>
    <w:p w:rsidR="00D005EC" w:rsidRDefault="00D005EC" w:rsidP="00D005E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810000" cy="3810000"/>
            <wp:effectExtent l="1905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5EC" w:rsidRDefault="00D005EC" w:rsidP="00D005E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график функции у=</w:t>
      </w:r>
      <m:oMath>
        <m:r>
          <w:rPr>
            <w:rFonts w:ascii="Cambria Math" w:hAnsi="Cambria Math"/>
            <w:sz w:val="28"/>
            <w:szCs w:val="28"/>
            <w:lang w:val="en-US"/>
          </w:rPr>
          <m:t>m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х-а</m:t>
            </m:r>
          </m:e>
        </m:d>
        <m:r>
          <w:rPr>
            <w:rFonts w:ascii="Cambria Math" w:hAnsi="Cambria Math"/>
            <w:sz w:val="28"/>
            <w:szCs w:val="28"/>
          </w:rPr>
          <m:t>+n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d>
      </m:oMath>
      <w:r>
        <w:rPr>
          <w:sz w:val="28"/>
          <w:szCs w:val="28"/>
        </w:rPr>
        <w:t>,  m,</w:t>
      </w:r>
      <w:r w:rsidRPr="00D005EC">
        <w:rPr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 w:rsidRPr="00D005EC">
        <w:rPr>
          <w:sz w:val="28"/>
          <w:szCs w:val="28"/>
        </w:rPr>
        <w:t xml:space="preserve"> </w:t>
      </w:r>
      <w:r>
        <w:rPr>
          <w:sz w:val="28"/>
          <w:szCs w:val="28"/>
        </w:rPr>
        <w:t>&gt;</w:t>
      </w:r>
      <w:r w:rsidRPr="00D005EC">
        <w:rPr>
          <w:sz w:val="28"/>
          <w:szCs w:val="28"/>
        </w:rPr>
        <w:t xml:space="preserve"> 0 </w:t>
      </w:r>
      <w:r>
        <w:rPr>
          <w:sz w:val="28"/>
          <w:szCs w:val="28"/>
        </w:rPr>
        <w:t>имеет вид «косого корыта» - перекос происходит из-за различия коэффициентов m и</w:t>
      </w:r>
      <w:r w:rsidRPr="00D005EC">
        <w:rPr>
          <w:sz w:val="28"/>
          <w:szCs w:val="28"/>
        </w:rPr>
        <w:t xml:space="preserve"> </w:t>
      </w:r>
      <w:r>
        <w:rPr>
          <w:sz w:val="28"/>
          <w:szCs w:val="28"/>
        </w:rPr>
        <w:t>n.</w:t>
      </w:r>
    </w:p>
    <w:p w:rsidR="00CB5052" w:rsidRPr="00B33A67" w:rsidRDefault="00CB5052" w:rsidP="00CB505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у=3|х-3|+2|х-1|</w:t>
      </w:r>
    </w:p>
    <w:p w:rsidR="00CB5052" w:rsidRDefault="00CB5052" w:rsidP="00D005EC">
      <w:pPr>
        <w:spacing w:line="360" w:lineRule="auto"/>
        <w:ind w:firstLine="720"/>
        <w:jc w:val="both"/>
        <w:rPr>
          <w:sz w:val="28"/>
          <w:szCs w:val="28"/>
        </w:rPr>
      </w:pPr>
    </w:p>
    <w:p w:rsidR="00CB5052" w:rsidRPr="00D005EC" w:rsidRDefault="00CB5052" w:rsidP="00D005E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10000" cy="3810000"/>
            <wp:effectExtent l="1905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052" w:rsidRPr="00B33A67" w:rsidRDefault="00CB5052" w:rsidP="00CB5052">
      <w:pPr>
        <w:tabs>
          <w:tab w:val="left" w:pos="294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Если учащиеся освоили построение графиков функций с модулем, то можно переходить к графическому способу решения уравнений. </w:t>
      </w:r>
      <w:r w:rsidRPr="00B33A67">
        <w:rPr>
          <w:sz w:val="28"/>
          <w:szCs w:val="28"/>
        </w:rPr>
        <w:t>Суть данного метода заключается в использовании графиков функций для нахождения корней уравнения. Этот метод реже  других применяют для решения уравнений, содержащих модуль, так как, во-первых, он занимает достаточно много времени и не всегда рационален, а, во-вторых, результаты, полученные при построении графиков, не всегда являются точными.</w:t>
      </w:r>
    </w:p>
    <w:p w:rsidR="00CB5052" w:rsidRDefault="00CB5052" w:rsidP="00CB5052">
      <w:pPr>
        <w:tabs>
          <w:tab w:val="left" w:pos="2940"/>
        </w:tabs>
        <w:spacing w:line="360" w:lineRule="auto"/>
        <w:ind w:firstLine="720"/>
        <w:jc w:val="both"/>
        <w:rPr>
          <w:sz w:val="28"/>
          <w:szCs w:val="28"/>
        </w:rPr>
      </w:pPr>
      <w:r w:rsidRPr="00ED4B88">
        <w:rPr>
          <w:sz w:val="28"/>
          <w:szCs w:val="28"/>
        </w:rPr>
        <w:t>Пример 5.</w:t>
      </w:r>
      <w:r>
        <w:rPr>
          <w:sz w:val="28"/>
          <w:szCs w:val="28"/>
        </w:rPr>
        <w:t xml:space="preserve"> </w:t>
      </w:r>
      <w:r w:rsidRPr="00B33A67">
        <w:rPr>
          <w:sz w:val="28"/>
          <w:szCs w:val="28"/>
        </w:rPr>
        <w:t xml:space="preserve">Решим уравнение |х+1|=2. </w:t>
      </w:r>
    </w:p>
    <w:p w:rsidR="00CB5052" w:rsidRPr="00B33A67" w:rsidRDefault="00CB5052" w:rsidP="00CB5052">
      <w:pPr>
        <w:tabs>
          <w:tab w:val="left" w:pos="2940"/>
        </w:tabs>
        <w:spacing w:line="360" w:lineRule="auto"/>
        <w:ind w:firstLine="720"/>
        <w:jc w:val="both"/>
        <w:rPr>
          <w:sz w:val="28"/>
          <w:szCs w:val="28"/>
        </w:rPr>
      </w:pPr>
      <w:r w:rsidRPr="00B33A67">
        <w:rPr>
          <w:sz w:val="28"/>
          <w:szCs w:val="28"/>
        </w:rPr>
        <w:t>Построим графики функций у=|х+1| и у=2.</w:t>
      </w:r>
      <w:r w:rsidRPr="00C60611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3810000" cy="3810000"/>
            <wp:effectExtent l="1905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052" w:rsidRPr="00B33A67" w:rsidRDefault="00CB5052" w:rsidP="00CB5052">
      <w:pPr>
        <w:tabs>
          <w:tab w:val="left" w:pos="2940"/>
        </w:tabs>
        <w:spacing w:line="360" w:lineRule="auto"/>
        <w:jc w:val="both"/>
        <w:rPr>
          <w:sz w:val="28"/>
          <w:szCs w:val="28"/>
        </w:rPr>
      </w:pPr>
      <w:r w:rsidRPr="00B33A67">
        <w:rPr>
          <w:sz w:val="28"/>
          <w:szCs w:val="28"/>
        </w:rPr>
        <w:t xml:space="preserve">       Для построения графика у=|х+1|, построим график функции у=х+1, а затем отразим часть прямой, лежащую ниже оси ОХ. Абсциссы точек пересечения графиков и есть корни уравнения: х</w:t>
      </w:r>
      <w:r w:rsidRPr="00B33A67">
        <w:rPr>
          <w:sz w:val="28"/>
          <w:szCs w:val="28"/>
          <w:vertAlign w:val="subscript"/>
        </w:rPr>
        <w:t>1</w:t>
      </w:r>
      <w:r w:rsidRPr="00B33A67">
        <w:rPr>
          <w:sz w:val="28"/>
          <w:szCs w:val="28"/>
        </w:rPr>
        <w:t>=1, х</w:t>
      </w:r>
      <w:r w:rsidRPr="00B33A67">
        <w:rPr>
          <w:sz w:val="28"/>
          <w:szCs w:val="28"/>
          <w:vertAlign w:val="subscript"/>
        </w:rPr>
        <w:t>2</w:t>
      </w:r>
      <w:r w:rsidRPr="00B33A67">
        <w:rPr>
          <w:sz w:val="28"/>
          <w:szCs w:val="28"/>
        </w:rPr>
        <w:t>= -3. Ответ: 1; -3.</w:t>
      </w:r>
    </w:p>
    <w:p w:rsidR="00CB5052" w:rsidRDefault="00CB5052" w:rsidP="00CB5052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 еще один пример: |х-7|-|х-8|=1. </w:t>
      </w:r>
    </w:p>
    <w:p w:rsidR="00CB5052" w:rsidRDefault="00CB5052" w:rsidP="00CB5052">
      <w:pPr>
        <w:tabs>
          <w:tab w:val="left" w:pos="0"/>
        </w:tabs>
        <w:spacing w:line="360" w:lineRule="auto"/>
        <w:ind w:firstLine="795"/>
        <w:jc w:val="both"/>
        <w:rPr>
          <w:sz w:val="28"/>
          <w:szCs w:val="28"/>
        </w:rPr>
      </w:pPr>
      <w:r>
        <w:rPr>
          <w:sz w:val="28"/>
          <w:szCs w:val="28"/>
        </w:rPr>
        <w:t>Решим это уравнение двумя способами.</w:t>
      </w:r>
    </w:p>
    <w:p w:rsidR="00CB5052" w:rsidRDefault="00CB5052" w:rsidP="00CB5052">
      <w:pPr>
        <w:tabs>
          <w:tab w:val="left" w:pos="0"/>
        </w:tabs>
        <w:spacing w:line="360" w:lineRule="auto"/>
        <w:ind w:firstLine="7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i/>
          <w:sz w:val="28"/>
          <w:szCs w:val="28"/>
        </w:rPr>
        <w:t>метод интервалов</w:t>
      </w:r>
      <w:r>
        <w:rPr>
          <w:sz w:val="28"/>
          <w:szCs w:val="28"/>
        </w:rPr>
        <w:t>: Найдем концы интервалов: х=7 и х=8. Отметим эти числа на координатной прямой, а затем решим уравнение в каждом из получившихся промежутков:</w:t>
      </w:r>
    </w:p>
    <w:p w:rsidR="00CB5052" w:rsidRDefault="00481E61" w:rsidP="00CB505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40" editas="canvas" style="width:459pt;height:26.65pt;mso-position-horizontal-relative:char;mso-position-vertical-relative:line" coordorigin="2269,8826" coordsize="7200,4320">
            <v:shape id="_x0000_s1041" type="#_x0000_t75" style="position:absolute;left:2269;top:8826;width:7200;height:4320" o:preferrelative="f">
              <v:fill o:detectmouseclick="t"/>
              <v:path o:extrusionok="t" o:connecttype="none"/>
              <o:lock v:ext="edit" aspectratio="f"/>
            </v:shape>
            <v:line id="_x0000_s1042" style="position:absolute" from="2410,12867" to="9328,12867">
              <v:stroke endarrow="block"/>
            </v:line>
            <v:line id="_x0000_s1043" style="position:absolute" from="4104,11744" to="4104,13146"/>
            <v:line id="_x0000_s1044" style="position:absolute" from="6928,11744" to="6928,13146"/>
            <w10:wrap type="none"/>
            <w10:anchorlock/>
          </v:group>
        </w:pict>
      </w:r>
    </w:p>
    <w:p w:rsidR="00CB5052" w:rsidRDefault="00CB5052" w:rsidP="00CB5052">
      <w:pPr>
        <w:rPr>
          <w:sz w:val="28"/>
          <w:szCs w:val="28"/>
        </w:rPr>
      </w:pPr>
    </w:p>
    <w:p w:rsidR="00CB5052" w:rsidRDefault="00CB5052" w:rsidP="00CB5052">
      <w:pPr>
        <w:jc w:val="both"/>
        <w:rPr>
          <w:sz w:val="28"/>
          <w:szCs w:val="28"/>
        </w:rPr>
      </w:pPr>
      <w:r>
        <w:rPr>
          <w:sz w:val="28"/>
          <w:szCs w:val="28"/>
        </w:rPr>
        <w:t>-х+7+х-8=1,                             х-7+х-8=1,                               х-7-х+8=1,</w:t>
      </w:r>
    </w:p>
    <w:p w:rsidR="00CB5052" w:rsidRDefault="00CB5052" w:rsidP="00CB5052">
      <w:pPr>
        <w:jc w:val="both"/>
        <w:rPr>
          <w:sz w:val="28"/>
          <w:szCs w:val="28"/>
        </w:rPr>
      </w:pPr>
      <w:r>
        <w:rPr>
          <w:sz w:val="28"/>
          <w:szCs w:val="28"/>
        </w:rPr>
        <w:t>-1≠1,                                            2х=16,                                       1=1,</w:t>
      </w:r>
    </w:p>
    <w:p w:rsidR="00CB5052" w:rsidRDefault="00CB5052" w:rsidP="00CB5052">
      <w:pPr>
        <w:jc w:val="both"/>
        <w:rPr>
          <w:sz w:val="28"/>
          <w:szCs w:val="28"/>
        </w:rPr>
      </w:pPr>
      <w:r>
        <w:t xml:space="preserve">   </w:t>
      </w:r>
      <w:r w:rsidRPr="00481E61">
        <w:rPr>
          <w:position w:val="-6"/>
          <w:sz w:val="28"/>
          <w:szCs w:val="28"/>
        </w:rPr>
        <w:object w:dxaOrig="260" w:dyaOrig="280">
          <v:shape id="_x0000_i1051" type="#_x0000_t75" style="width:12.75pt;height:14.25pt" o:ole="">
            <v:imagedata r:id="rId66" o:title=""/>
          </v:shape>
          <o:OLEObject Type="Embed" ProgID="Equation.DSMT4" ShapeID="_x0000_i1051" DrawAspect="Content" ObjectID="_1423242708" r:id="rId67"/>
        </w:object>
      </w:r>
      <w:r>
        <w:rPr>
          <w:sz w:val="28"/>
          <w:szCs w:val="28"/>
        </w:rPr>
        <w:t xml:space="preserve">                                                х=8                                    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– любое число  </w:t>
      </w:r>
    </w:p>
    <w:p w:rsidR="00CB5052" w:rsidRDefault="00CB5052" w:rsidP="00CB50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Pr="00811B15">
        <w:rPr>
          <w:sz w:val="28"/>
          <w:szCs w:val="28"/>
        </w:rPr>
        <w:t>[</w:t>
      </w:r>
      <w:r>
        <w:rPr>
          <w:sz w:val="28"/>
          <w:szCs w:val="28"/>
        </w:rPr>
        <w:t>8;+∞).</w:t>
      </w:r>
    </w:p>
    <w:p w:rsidR="00CB5052" w:rsidRDefault="00CB5052" w:rsidP="00CB5052">
      <w:pPr>
        <w:tabs>
          <w:tab w:val="left" w:pos="294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i/>
          <w:sz w:val="28"/>
          <w:szCs w:val="28"/>
        </w:rPr>
        <w:t xml:space="preserve">графический метод: </w:t>
      </w:r>
      <w:r>
        <w:rPr>
          <w:sz w:val="28"/>
          <w:szCs w:val="28"/>
        </w:rPr>
        <w:t>для решения уравнения построим в одной системе координат графики функций у = |х-7|-|х-8|  и  у=1</w:t>
      </w:r>
    </w:p>
    <w:p w:rsidR="00CB5052" w:rsidRPr="00B33A67" w:rsidRDefault="00CB5052" w:rsidP="00CB5052">
      <w:pPr>
        <w:tabs>
          <w:tab w:val="left" w:pos="294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10000" cy="3810000"/>
            <wp:effectExtent l="1905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052" w:rsidRDefault="00CB5052" w:rsidP="00CB5052">
      <w:pPr>
        <w:spacing w:line="360" w:lineRule="auto"/>
        <w:ind w:firstLine="720"/>
        <w:jc w:val="both"/>
        <w:rPr>
          <w:sz w:val="28"/>
          <w:szCs w:val="28"/>
          <w:highlight w:val="yellow"/>
        </w:rPr>
      </w:pPr>
    </w:p>
    <w:p w:rsidR="00CB5052" w:rsidRDefault="00CB5052" w:rsidP="00CB5052">
      <w:pPr>
        <w:tabs>
          <w:tab w:val="left" w:pos="9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Завершая рассмотрение  различных способов решения уравнений, содержащих знак модуля, еще раз отметим тот важный факт, что ни один из них не является универсальным и для получения наилучших результатов необходимо добиваться того, чтобы ученик овладел возможно большим количеством методов решения, оставляя право выбора решения за собой.</w:t>
      </w:r>
    </w:p>
    <w:p w:rsidR="00CB5052" w:rsidRDefault="00CB5052" w:rsidP="00CB505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 проблемой применения различных способов для решения уравнений с модулем я работаю четвертый год. За это время мною разработана и внедрена в практику методика обучения учащихся решению уравнений с модулем, которую я применяю на факультативных занятиях. </w:t>
      </w:r>
      <w:r>
        <w:rPr>
          <w:sz w:val="28"/>
          <w:szCs w:val="28"/>
        </w:rPr>
        <w:lastRenderedPageBreak/>
        <w:t xml:space="preserve">Цель внедрения данной методики заключается в стремлении повысить качество умения решать уравнения, содержащие абсолютную величину. За это время я убедилась, </w:t>
      </w:r>
      <w:r w:rsidRPr="008679F7">
        <w:rPr>
          <w:sz w:val="28"/>
          <w:szCs w:val="28"/>
        </w:rPr>
        <w:t>что решение уравнений, содержащих знак абсолютной величины, составляет большую трудность для учащихся.</w:t>
      </w:r>
      <w:r>
        <w:rPr>
          <w:sz w:val="28"/>
          <w:szCs w:val="28"/>
        </w:rPr>
        <w:t xml:space="preserve"> </w:t>
      </w:r>
      <w:r w:rsidRPr="008679F7">
        <w:rPr>
          <w:sz w:val="28"/>
          <w:szCs w:val="28"/>
        </w:rPr>
        <w:t>В начале обучения использованию различных методов для решения уравнений ученики относились к ним настороженно, стараясь, как можно чаще использовать один метод для решения всех уравнений, что иногда приводило к затруднениям. Однако, со временем, поняв, что к каждому уравнению можно подобрать наиболее эффективный метод решения, дети стали использовать для решения все способы в зависимости от  уравнения.</w:t>
      </w:r>
    </w:p>
    <w:p w:rsidR="00CB5052" w:rsidRPr="00B33A67" w:rsidRDefault="00CB5052" w:rsidP="00CB5052">
      <w:pPr>
        <w:spacing w:line="360" w:lineRule="auto"/>
        <w:ind w:firstLine="720"/>
        <w:jc w:val="both"/>
        <w:rPr>
          <w:sz w:val="28"/>
          <w:szCs w:val="28"/>
        </w:rPr>
      </w:pPr>
      <w:r w:rsidRPr="008679F7">
        <w:rPr>
          <w:sz w:val="28"/>
          <w:szCs w:val="28"/>
        </w:rPr>
        <w:t>Таким образом, можно сделать следующий вывод: систематическое использование различных способов для решения уравнений, содержащих абсолютную величину, приводит не только к повышению интереса к математике, повышению творческой активности школьников, но и повышает уверенность детей в собственных силах, так как у них имеется возможность выбора того способа решения, который наиболее эффективен в каждом конкретном случае.</w:t>
      </w:r>
    </w:p>
    <w:p w:rsidR="006943F4" w:rsidRPr="006943F4" w:rsidRDefault="006943F4" w:rsidP="006943F4">
      <w:pPr>
        <w:rPr>
          <w:sz w:val="28"/>
          <w:szCs w:val="28"/>
        </w:rPr>
      </w:pPr>
    </w:p>
    <w:p w:rsidR="006943F4" w:rsidRDefault="006943F4" w:rsidP="006943F4">
      <w:pPr>
        <w:rPr>
          <w:sz w:val="28"/>
          <w:szCs w:val="28"/>
        </w:rPr>
      </w:pPr>
    </w:p>
    <w:p w:rsidR="006943F4" w:rsidRDefault="006943F4" w:rsidP="006943F4">
      <w:pPr>
        <w:rPr>
          <w:sz w:val="28"/>
          <w:szCs w:val="28"/>
        </w:rPr>
      </w:pPr>
    </w:p>
    <w:p w:rsidR="006943F4" w:rsidRPr="006943F4" w:rsidRDefault="006943F4" w:rsidP="006943F4">
      <w:pPr>
        <w:rPr>
          <w:sz w:val="28"/>
          <w:szCs w:val="28"/>
        </w:rPr>
      </w:pPr>
    </w:p>
    <w:p w:rsidR="006943F4" w:rsidRDefault="006943F4" w:rsidP="006943F4">
      <w:pPr>
        <w:rPr>
          <w:sz w:val="28"/>
          <w:szCs w:val="28"/>
        </w:rPr>
      </w:pPr>
    </w:p>
    <w:p w:rsidR="006943F4" w:rsidRDefault="006943F4" w:rsidP="006943F4">
      <w:pPr>
        <w:rPr>
          <w:sz w:val="28"/>
          <w:szCs w:val="28"/>
        </w:rPr>
      </w:pPr>
    </w:p>
    <w:p w:rsidR="006943F4" w:rsidRDefault="006943F4" w:rsidP="006943F4">
      <w:pPr>
        <w:rPr>
          <w:sz w:val="28"/>
          <w:szCs w:val="28"/>
        </w:rPr>
      </w:pPr>
    </w:p>
    <w:p w:rsidR="006943F4" w:rsidRDefault="006943F4" w:rsidP="006943F4">
      <w:pPr>
        <w:rPr>
          <w:sz w:val="28"/>
          <w:szCs w:val="28"/>
        </w:rPr>
      </w:pPr>
    </w:p>
    <w:p w:rsidR="006943F4" w:rsidRDefault="006943F4" w:rsidP="006943F4">
      <w:pPr>
        <w:rPr>
          <w:sz w:val="28"/>
          <w:szCs w:val="28"/>
        </w:rPr>
      </w:pPr>
    </w:p>
    <w:p w:rsidR="006943F4" w:rsidRDefault="006943F4" w:rsidP="006943F4">
      <w:pPr>
        <w:rPr>
          <w:sz w:val="28"/>
          <w:szCs w:val="28"/>
        </w:rPr>
      </w:pPr>
    </w:p>
    <w:p w:rsidR="006943F4" w:rsidRDefault="006943F4" w:rsidP="006943F4">
      <w:pPr>
        <w:rPr>
          <w:sz w:val="28"/>
          <w:szCs w:val="28"/>
        </w:rPr>
      </w:pPr>
    </w:p>
    <w:p w:rsidR="006943F4" w:rsidRDefault="006943F4" w:rsidP="006943F4">
      <w:pPr>
        <w:rPr>
          <w:sz w:val="28"/>
          <w:szCs w:val="28"/>
        </w:rPr>
      </w:pPr>
    </w:p>
    <w:p w:rsidR="006943F4" w:rsidRDefault="006943F4" w:rsidP="006943F4">
      <w:pPr>
        <w:rPr>
          <w:sz w:val="28"/>
          <w:szCs w:val="28"/>
        </w:rPr>
      </w:pPr>
    </w:p>
    <w:p w:rsidR="006943F4" w:rsidRDefault="006943F4" w:rsidP="006943F4">
      <w:pPr>
        <w:rPr>
          <w:sz w:val="28"/>
          <w:szCs w:val="28"/>
        </w:rPr>
      </w:pPr>
    </w:p>
    <w:p w:rsidR="006943F4" w:rsidRDefault="006943F4" w:rsidP="006943F4">
      <w:pPr>
        <w:rPr>
          <w:sz w:val="28"/>
          <w:szCs w:val="28"/>
        </w:rPr>
      </w:pPr>
    </w:p>
    <w:p w:rsidR="006943F4" w:rsidRDefault="006943F4" w:rsidP="006943F4">
      <w:pPr>
        <w:rPr>
          <w:sz w:val="28"/>
          <w:szCs w:val="28"/>
        </w:rPr>
      </w:pPr>
    </w:p>
    <w:p w:rsidR="006943F4" w:rsidRDefault="006943F4" w:rsidP="006943F4">
      <w:pPr>
        <w:rPr>
          <w:sz w:val="28"/>
          <w:szCs w:val="28"/>
        </w:rPr>
      </w:pPr>
    </w:p>
    <w:p w:rsidR="006943F4" w:rsidRDefault="006943F4" w:rsidP="006943F4">
      <w:pPr>
        <w:rPr>
          <w:sz w:val="28"/>
          <w:szCs w:val="28"/>
        </w:rPr>
      </w:pPr>
    </w:p>
    <w:p w:rsidR="006943F4" w:rsidRDefault="006943F4" w:rsidP="006943F4">
      <w:pPr>
        <w:rPr>
          <w:sz w:val="28"/>
          <w:szCs w:val="28"/>
        </w:rPr>
      </w:pPr>
    </w:p>
    <w:p w:rsidR="006943F4" w:rsidRDefault="006943F4" w:rsidP="006943F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943F4" w:rsidRDefault="006943F4" w:rsidP="006943F4">
      <w:pPr>
        <w:rPr>
          <w:sz w:val="28"/>
          <w:szCs w:val="28"/>
        </w:rPr>
      </w:pPr>
      <w:r>
        <w:rPr>
          <w:sz w:val="28"/>
          <w:szCs w:val="28"/>
        </w:rPr>
        <w:t>Зачетная работа по теме: «Решение уравнений с модулем»</w:t>
      </w:r>
    </w:p>
    <w:p w:rsidR="006943F4" w:rsidRDefault="006943F4" w:rsidP="006943F4">
      <w:pPr>
        <w:rPr>
          <w:sz w:val="28"/>
          <w:szCs w:val="28"/>
        </w:rPr>
      </w:pPr>
    </w:p>
    <w:p w:rsidR="006943F4" w:rsidRPr="006943F4" w:rsidRDefault="006943F4" w:rsidP="006943F4">
      <w:pPr>
        <w:rPr>
          <w:sz w:val="28"/>
          <w:szCs w:val="28"/>
        </w:rPr>
      </w:pPr>
      <w:r w:rsidRPr="006943F4">
        <w:rPr>
          <w:sz w:val="28"/>
          <w:szCs w:val="28"/>
        </w:rPr>
        <w:t>Решите уравнение с модулем:</w:t>
      </w:r>
    </w:p>
    <w:p w:rsidR="006943F4" w:rsidRPr="006943F4" w:rsidRDefault="006943F4" w:rsidP="006943F4">
      <w:pPr>
        <w:rPr>
          <w:sz w:val="28"/>
          <w:szCs w:val="28"/>
        </w:rPr>
      </w:pPr>
      <w:r w:rsidRPr="006943F4">
        <w:rPr>
          <w:sz w:val="28"/>
          <w:szCs w:val="28"/>
        </w:rPr>
        <w:t>Вариант 1</w:t>
      </w:r>
    </w:p>
    <w:p w:rsidR="006943F4" w:rsidRPr="006943F4" w:rsidRDefault="006943F4" w:rsidP="006943F4">
      <w:pPr>
        <w:rPr>
          <w:sz w:val="28"/>
          <w:szCs w:val="28"/>
        </w:rPr>
      </w:pPr>
      <w:r w:rsidRPr="006943F4">
        <w:rPr>
          <w:sz w:val="28"/>
          <w:szCs w:val="28"/>
        </w:rPr>
        <w:t xml:space="preserve">1) </w:t>
      </w:r>
      <w:r w:rsidRPr="006943F4">
        <w:rPr>
          <w:position w:val="-14"/>
          <w:sz w:val="28"/>
          <w:szCs w:val="28"/>
        </w:rPr>
        <w:object w:dxaOrig="1060" w:dyaOrig="400">
          <v:shape id="_x0000_i1052" type="#_x0000_t75" style="width:53.25pt;height:20.25pt" o:ole="">
            <v:imagedata r:id="rId69" o:title=""/>
          </v:shape>
          <o:OLEObject Type="Embed" ProgID="Equation.3" ShapeID="_x0000_i1052" DrawAspect="Content" ObjectID="_1423242709" r:id="rId70"/>
        </w:object>
      </w:r>
    </w:p>
    <w:p w:rsidR="006943F4" w:rsidRPr="006943F4" w:rsidRDefault="006943F4" w:rsidP="006943F4">
      <w:pPr>
        <w:rPr>
          <w:sz w:val="28"/>
          <w:szCs w:val="28"/>
        </w:rPr>
      </w:pPr>
      <w:r w:rsidRPr="006943F4">
        <w:rPr>
          <w:sz w:val="28"/>
          <w:szCs w:val="28"/>
        </w:rPr>
        <w:t xml:space="preserve">2) </w:t>
      </w:r>
      <w:r w:rsidRPr="006943F4">
        <w:rPr>
          <w:position w:val="-14"/>
          <w:sz w:val="28"/>
          <w:szCs w:val="28"/>
        </w:rPr>
        <w:object w:dxaOrig="1540" w:dyaOrig="400">
          <v:shape id="_x0000_i1053" type="#_x0000_t75" style="width:77.25pt;height:20.25pt" o:ole="">
            <v:imagedata r:id="rId71" o:title=""/>
          </v:shape>
          <o:OLEObject Type="Embed" ProgID="Equation.3" ShapeID="_x0000_i1053" DrawAspect="Content" ObjectID="_1423242710" r:id="rId72"/>
        </w:object>
      </w:r>
    </w:p>
    <w:p w:rsidR="006943F4" w:rsidRPr="006943F4" w:rsidRDefault="006943F4" w:rsidP="006943F4">
      <w:pPr>
        <w:rPr>
          <w:sz w:val="28"/>
          <w:szCs w:val="28"/>
        </w:rPr>
      </w:pPr>
      <w:r w:rsidRPr="006943F4">
        <w:rPr>
          <w:sz w:val="28"/>
          <w:szCs w:val="28"/>
        </w:rPr>
        <w:t xml:space="preserve">3) </w:t>
      </w:r>
      <w:r w:rsidRPr="006943F4">
        <w:rPr>
          <w:position w:val="-16"/>
          <w:sz w:val="28"/>
          <w:szCs w:val="28"/>
        </w:rPr>
        <w:object w:dxaOrig="1300" w:dyaOrig="440">
          <v:shape id="_x0000_i1054" type="#_x0000_t75" style="width:65.25pt;height:21.75pt" o:ole="">
            <v:imagedata r:id="rId73" o:title=""/>
          </v:shape>
          <o:OLEObject Type="Embed" ProgID="Equation.3" ShapeID="_x0000_i1054" DrawAspect="Content" ObjectID="_1423242711" r:id="rId74"/>
        </w:object>
      </w:r>
    </w:p>
    <w:p w:rsidR="006943F4" w:rsidRPr="006943F4" w:rsidRDefault="006943F4" w:rsidP="006943F4">
      <w:pPr>
        <w:rPr>
          <w:sz w:val="28"/>
          <w:szCs w:val="28"/>
        </w:rPr>
      </w:pPr>
      <w:r w:rsidRPr="006943F4">
        <w:rPr>
          <w:sz w:val="28"/>
          <w:szCs w:val="28"/>
        </w:rPr>
        <w:t xml:space="preserve">4) </w:t>
      </w:r>
      <w:r w:rsidRPr="006943F4">
        <w:rPr>
          <w:position w:val="-18"/>
          <w:sz w:val="28"/>
          <w:szCs w:val="28"/>
        </w:rPr>
        <w:object w:dxaOrig="1700" w:dyaOrig="480">
          <v:shape id="_x0000_i1055" type="#_x0000_t75" style="width:84.75pt;height:24pt" o:ole="">
            <v:imagedata r:id="rId75" o:title=""/>
          </v:shape>
          <o:OLEObject Type="Embed" ProgID="Equation.3" ShapeID="_x0000_i1055" DrawAspect="Content" ObjectID="_1423242712" r:id="rId76"/>
        </w:object>
      </w:r>
    </w:p>
    <w:p w:rsidR="006943F4" w:rsidRPr="006943F4" w:rsidRDefault="006943F4" w:rsidP="006943F4">
      <w:pPr>
        <w:rPr>
          <w:sz w:val="28"/>
          <w:szCs w:val="28"/>
        </w:rPr>
      </w:pPr>
      <w:r w:rsidRPr="006943F4">
        <w:rPr>
          <w:sz w:val="28"/>
          <w:szCs w:val="28"/>
        </w:rPr>
        <w:t xml:space="preserve">5) </w:t>
      </w:r>
      <w:r w:rsidRPr="006943F4">
        <w:rPr>
          <w:position w:val="-16"/>
          <w:sz w:val="28"/>
          <w:szCs w:val="28"/>
        </w:rPr>
        <w:object w:dxaOrig="1380" w:dyaOrig="440">
          <v:shape id="_x0000_i1056" type="#_x0000_t75" style="width:69pt;height:21.75pt" o:ole="">
            <v:imagedata r:id="rId77" o:title=""/>
          </v:shape>
          <o:OLEObject Type="Embed" ProgID="Equation.3" ShapeID="_x0000_i1056" DrawAspect="Content" ObjectID="_1423242713" r:id="rId78"/>
        </w:object>
      </w:r>
    </w:p>
    <w:p w:rsidR="006943F4" w:rsidRPr="006943F4" w:rsidRDefault="006943F4" w:rsidP="006943F4">
      <w:pPr>
        <w:rPr>
          <w:sz w:val="28"/>
          <w:szCs w:val="28"/>
        </w:rPr>
      </w:pPr>
      <w:r w:rsidRPr="006943F4">
        <w:rPr>
          <w:sz w:val="28"/>
          <w:szCs w:val="28"/>
        </w:rPr>
        <w:t xml:space="preserve">6) </w:t>
      </w:r>
      <w:r w:rsidRPr="006943F4">
        <w:rPr>
          <w:position w:val="-14"/>
          <w:sz w:val="28"/>
          <w:szCs w:val="28"/>
        </w:rPr>
        <w:object w:dxaOrig="1719" w:dyaOrig="400">
          <v:shape id="_x0000_i1057" type="#_x0000_t75" style="width:86.25pt;height:20.25pt" o:ole="">
            <v:imagedata r:id="rId79" o:title=""/>
          </v:shape>
          <o:OLEObject Type="Embed" ProgID="Equation.3" ShapeID="_x0000_i1057" DrawAspect="Content" ObjectID="_1423242714" r:id="rId80"/>
        </w:object>
      </w:r>
    </w:p>
    <w:p w:rsidR="006943F4" w:rsidRPr="006943F4" w:rsidRDefault="006943F4" w:rsidP="006943F4">
      <w:pPr>
        <w:rPr>
          <w:sz w:val="28"/>
          <w:szCs w:val="28"/>
        </w:rPr>
      </w:pPr>
      <w:r w:rsidRPr="006943F4">
        <w:rPr>
          <w:sz w:val="28"/>
          <w:szCs w:val="28"/>
        </w:rPr>
        <w:t xml:space="preserve">7) </w:t>
      </w:r>
      <w:r w:rsidRPr="006943F4">
        <w:rPr>
          <w:position w:val="-14"/>
          <w:sz w:val="28"/>
          <w:szCs w:val="28"/>
        </w:rPr>
        <w:object w:dxaOrig="1640" w:dyaOrig="400">
          <v:shape id="_x0000_i1058" type="#_x0000_t75" style="width:81.75pt;height:20.25pt" o:ole="">
            <v:imagedata r:id="rId81" o:title=""/>
          </v:shape>
          <o:OLEObject Type="Embed" ProgID="Equation.3" ShapeID="_x0000_i1058" DrawAspect="Content" ObjectID="_1423242715" r:id="rId82"/>
        </w:object>
      </w:r>
    </w:p>
    <w:p w:rsidR="006943F4" w:rsidRPr="006943F4" w:rsidRDefault="006943F4" w:rsidP="006943F4">
      <w:pPr>
        <w:rPr>
          <w:sz w:val="28"/>
          <w:szCs w:val="28"/>
        </w:rPr>
      </w:pPr>
      <w:r w:rsidRPr="006943F4">
        <w:rPr>
          <w:sz w:val="28"/>
          <w:szCs w:val="28"/>
        </w:rPr>
        <w:t xml:space="preserve">8) </w:t>
      </w:r>
      <w:r w:rsidRPr="006943F4">
        <w:rPr>
          <w:position w:val="-14"/>
          <w:sz w:val="28"/>
          <w:szCs w:val="28"/>
        </w:rPr>
        <w:object w:dxaOrig="1620" w:dyaOrig="400">
          <v:shape id="_x0000_i1059" type="#_x0000_t75" style="width:81pt;height:20.25pt" o:ole="">
            <v:imagedata r:id="rId83" o:title=""/>
          </v:shape>
          <o:OLEObject Type="Embed" ProgID="Equation.3" ShapeID="_x0000_i1059" DrawAspect="Content" ObjectID="_1423242716" r:id="rId84"/>
        </w:object>
      </w:r>
    </w:p>
    <w:p w:rsidR="006943F4" w:rsidRPr="006943F4" w:rsidRDefault="006943F4" w:rsidP="006943F4">
      <w:pPr>
        <w:rPr>
          <w:sz w:val="28"/>
          <w:szCs w:val="28"/>
        </w:rPr>
      </w:pPr>
      <w:r w:rsidRPr="006943F4">
        <w:rPr>
          <w:sz w:val="28"/>
          <w:szCs w:val="28"/>
        </w:rPr>
        <w:t xml:space="preserve">9) </w:t>
      </w:r>
      <w:r w:rsidRPr="006943F4">
        <w:rPr>
          <w:position w:val="-16"/>
          <w:sz w:val="28"/>
          <w:szCs w:val="28"/>
        </w:rPr>
        <w:object w:dxaOrig="1460" w:dyaOrig="440">
          <v:shape id="_x0000_i1060" type="#_x0000_t75" style="width:72.75pt;height:21.75pt" o:ole="">
            <v:imagedata r:id="rId85" o:title=""/>
          </v:shape>
          <o:OLEObject Type="Embed" ProgID="Equation.3" ShapeID="_x0000_i1060" DrawAspect="Content" ObjectID="_1423242717" r:id="rId86"/>
        </w:object>
      </w:r>
    </w:p>
    <w:p w:rsidR="006943F4" w:rsidRPr="006943F4" w:rsidRDefault="006943F4" w:rsidP="006943F4">
      <w:pPr>
        <w:rPr>
          <w:sz w:val="28"/>
          <w:szCs w:val="28"/>
        </w:rPr>
      </w:pPr>
      <w:r w:rsidRPr="006943F4">
        <w:rPr>
          <w:sz w:val="28"/>
          <w:szCs w:val="28"/>
        </w:rPr>
        <w:t xml:space="preserve">10) </w:t>
      </w:r>
      <w:r w:rsidRPr="006943F4">
        <w:rPr>
          <w:position w:val="-16"/>
          <w:sz w:val="28"/>
          <w:szCs w:val="28"/>
        </w:rPr>
        <w:object w:dxaOrig="1060" w:dyaOrig="440">
          <v:shape id="_x0000_i1061" type="#_x0000_t75" style="width:53.25pt;height:21.75pt" o:ole="">
            <v:imagedata r:id="rId87" o:title=""/>
          </v:shape>
          <o:OLEObject Type="Embed" ProgID="Equation.3" ShapeID="_x0000_i1061" DrawAspect="Content" ObjectID="_1423242718" r:id="rId88"/>
        </w:object>
      </w:r>
    </w:p>
    <w:p w:rsidR="006943F4" w:rsidRDefault="006943F4" w:rsidP="006943F4">
      <w:pPr>
        <w:rPr>
          <w:sz w:val="28"/>
          <w:szCs w:val="28"/>
        </w:rPr>
      </w:pPr>
    </w:p>
    <w:p w:rsidR="006943F4" w:rsidRPr="006943F4" w:rsidRDefault="006943F4" w:rsidP="006943F4">
      <w:pPr>
        <w:rPr>
          <w:sz w:val="28"/>
          <w:szCs w:val="28"/>
        </w:rPr>
      </w:pPr>
      <w:r w:rsidRPr="006943F4">
        <w:rPr>
          <w:sz w:val="28"/>
          <w:szCs w:val="28"/>
        </w:rPr>
        <w:t>Вариант 2</w:t>
      </w:r>
    </w:p>
    <w:p w:rsidR="006943F4" w:rsidRPr="006943F4" w:rsidRDefault="006943F4" w:rsidP="006943F4">
      <w:pPr>
        <w:rPr>
          <w:sz w:val="28"/>
          <w:szCs w:val="28"/>
        </w:rPr>
      </w:pPr>
      <w:r w:rsidRPr="006943F4">
        <w:rPr>
          <w:sz w:val="28"/>
          <w:szCs w:val="28"/>
        </w:rPr>
        <w:t xml:space="preserve">1) </w:t>
      </w:r>
      <w:r w:rsidRPr="006943F4">
        <w:rPr>
          <w:position w:val="-14"/>
          <w:sz w:val="28"/>
          <w:szCs w:val="28"/>
        </w:rPr>
        <w:object w:dxaOrig="1020" w:dyaOrig="400">
          <v:shape id="_x0000_i1062" type="#_x0000_t75" style="width:51pt;height:20.25pt" o:ole="">
            <v:imagedata r:id="rId89" o:title=""/>
          </v:shape>
          <o:OLEObject Type="Embed" ProgID="Equation.3" ShapeID="_x0000_i1062" DrawAspect="Content" ObjectID="_1423242719" r:id="rId90"/>
        </w:object>
      </w:r>
    </w:p>
    <w:p w:rsidR="006943F4" w:rsidRPr="006943F4" w:rsidRDefault="006943F4" w:rsidP="006943F4">
      <w:pPr>
        <w:rPr>
          <w:sz w:val="28"/>
          <w:szCs w:val="28"/>
        </w:rPr>
      </w:pPr>
      <w:r w:rsidRPr="006943F4">
        <w:rPr>
          <w:sz w:val="28"/>
          <w:szCs w:val="28"/>
        </w:rPr>
        <w:t xml:space="preserve">2) </w:t>
      </w:r>
      <w:r w:rsidRPr="006943F4">
        <w:rPr>
          <w:position w:val="-14"/>
          <w:sz w:val="28"/>
          <w:szCs w:val="28"/>
        </w:rPr>
        <w:object w:dxaOrig="1500" w:dyaOrig="400">
          <v:shape id="_x0000_i1063" type="#_x0000_t75" style="width:75pt;height:20.25pt" o:ole="">
            <v:imagedata r:id="rId91" o:title=""/>
          </v:shape>
          <o:OLEObject Type="Embed" ProgID="Equation.3" ShapeID="_x0000_i1063" DrawAspect="Content" ObjectID="_1423242720" r:id="rId92"/>
        </w:object>
      </w:r>
    </w:p>
    <w:p w:rsidR="006943F4" w:rsidRPr="006943F4" w:rsidRDefault="006943F4" w:rsidP="006943F4">
      <w:pPr>
        <w:rPr>
          <w:sz w:val="28"/>
          <w:szCs w:val="28"/>
        </w:rPr>
      </w:pPr>
      <w:r w:rsidRPr="006943F4">
        <w:rPr>
          <w:sz w:val="28"/>
          <w:szCs w:val="28"/>
        </w:rPr>
        <w:t xml:space="preserve">3) </w:t>
      </w:r>
      <w:r w:rsidRPr="006943F4">
        <w:rPr>
          <w:position w:val="-16"/>
          <w:sz w:val="28"/>
          <w:szCs w:val="28"/>
        </w:rPr>
        <w:object w:dxaOrig="1300" w:dyaOrig="440">
          <v:shape id="_x0000_i1064" type="#_x0000_t75" style="width:65.25pt;height:21.75pt" o:ole="">
            <v:imagedata r:id="rId93" o:title=""/>
          </v:shape>
          <o:OLEObject Type="Embed" ProgID="Equation.3" ShapeID="_x0000_i1064" DrawAspect="Content" ObjectID="_1423242721" r:id="rId94"/>
        </w:object>
      </w:r>
    </w:p>
    <w:p w:rsidR="006943F4" w:rsidRPr="006943F4" w:rsidRDefault="006943F4" w:rsidP="006943F4">
      <w:pPr>
        <w:rPr>
          <w:sz w:val="28"/>
          <w:szCs w:val="28"/>
        </w:rPr>
      </w:pPr>
      <w:r w:rsidRPr="006943F4">
        <w:rPr>
          <w:sz w:val="28"/>
          <w:szCs w:val="28"/>
        </w:rPr>
        <w:t xml:space="preserve">4) </w:t>
      </w:r>
      <w:r w:rsidRPr="006943F4">
        <w:rPr>
          <w:position w:val="-18"/>
          <w:sz w:val="28"/>
          <w:szCs w:val="28"/>
        </w:rPr>
        <w:object w:dxaOrig="1700" w:dyaOrig="480">
          <v:shape id="_x0000_i1065" type="#_x0000_t75" style="width:84.75pt;height:24pt" o:ole="">
            <v:imagedata r:id="rId95" o:title=""/>
          </v:shape>
          <o:OLEObject Type="Embed" ProgID="Equation.3" ShapeID="_x0000_i1065" DrawAspect="Content" ObjectID="_1423242722" r:id="rId96"/>
        </w:object>
      </w:r>
    </w:p>
    <w:p w:rsidR="006943F4" w:rsidRPr="006943F4" w:rsidRDefault="006943F4" w:rsidP="006943F4">
      <w:pPr>
        <w:rPr>
          <w:sz w:val="28"/>
          <w:szCs w:val="28"/>
        </w:rPr>
      </w:pPr>
      <w:r w:rsidRPr="006943F4">
        <w:rPr>
          <w:sz w:val="28"/>
          <w:szCs w:val="28"/>
        </w:rPr>
        <w:t xml:space="preserve">5) </w:t>
      </w:r>
      <w:r w:rsidRPr="006943F4">
        <w:rPr>
          <w:position w:val="-16"/>
          <w:sz w:val="28"/>
          <w:szCs w:val="28"/>
        </w:rPr>
        <w:object w:dxaOrig="1340" w:dyaOrig="440">
          <v:shape id="_x0000_i1066" type="#_x0000_t75" style="width:66.75pt;height:21.75pt" o:ole="">
            <v:imagedata r:id="rId97" o:title=""/>
          </v:shape>
          <o:OLEObject Type="Embed" ProgID="Equation.3" ShapeID="_x0000_i1066" DrawAspect="Content" ObjectID="_1423242723" r:id="rId98"/>
        </w:object>
      </w:r>
    </w:p>
    <w:p w:rsidR="006943F4" w:rsidRPr="006943F4" w:rsidRDefault="006943F4" w:rsidP="006943F4">
      <w:pPr>
        <w:rPr>
          <w:sz w:val="28"/>
          <w:szCs w:val="28"/>
        </w:rPr>
      </w:pPr>
      <w:r w:rsidRPr="006943F4">
        <w:rPr>
          <w:sz w:val="28"/>
          <w:szCs w:val="28"/>
        </w:rPr>
        <w:t xml:space="preserve">6) </w:t>
      </w:r>
      <w:r w:rsidRPr="006943F4">
        <w:rPr>
          <w:position w:val="-14"/>
          <w:sz w:val="28"/>
          <w:szCs w:val="28"/>
        </w:rPr>
        <w:object w:dxaOrig="1760" w:dyaOrig="400">
          <v:shape id="_x0000_i1067" type="#_x0000_t75" style="width:87.75pt;height:20.25pt" o:ole="">
            <v:imagedata r:id="rId99" o:title=""/>
          </v:shape>
          <o:OLEObject Type="Embed" ProgID="Equation.3" ShapeID="_x0000_i1067" DrawAspect="Content" ObjectID="_1423242724" r:id="rId100"/>
        </w:object>
      </w:r>
    </w:p>
    <w:p w:rsidR="006943F4" w:rsidRPr="006943F4" w:rsidRDefault="006943F4" w:rsidP="006943F4">
      <w:pPr>
        <w:rPr>
          <w:sz w:val="28"/>
          <w:szCs w:val="28"/>
        </w:rPr>
      </w:pPr>
      <w:r w:rsidRPr="006943F4">
        <w:rPr>
          <w:sz w:val="28"/>
          <w:szCs w:val="28"/>
        </w:rPr>
        <w:t xml:space="preserve">7) </w:t>
      </w:r>
      <w:r w:rsidRPr="006943F4">
        <w:rPr>
          <w:position w:val="-14"/>
          <w:sz w:val="28"/>
          <w:szCs w:val="28"/>
        </w:rPr>
        <w:object w:dxaOrig="1640" w:dyaOrig="400">
          <v:shape id="_x0000_i1068" type="#_x0000_t75" style="width:81.75pt;height:20.25pt" o:ole="">
            <v:imagedata r:id="rId101" o:title=""/>
          </v:shape>
          <o:OLEObject Type="Embed" ProgID="Equation.3" ShapeID="_x0000_i1068" DrawAspect="Content" ObjectID="_1423242725" r:id="rId102"/>
        </w:object>
      </w:r>
    </w:p>
    <w:p w:rsidR="006943F4" w:rsidRPr="006943F4" w:rsidRDefault="006943F4" w:rsidP="006943F4">
      <w:pPr>
        <w:rPr>
          <w:sz w:val="28"/>
          <w:szCs w:val="28"/>
        </w:rPr>
      </w:pPr>
      <w:r w:rsidRPr="006943F4">
        <w:rPr>
          <w:sz w:val="28"/>
          <w:szCs w:val="28"/>
        </w:rPr>
        <w:t xml:space="preserve">8) </w:t>
      </w:r>
      <w:r w:rsidRPr="006943F4">
        <w:rPr>
          <w:position w:val="-14"/>
          <w:sz w:val="28"/>
          <w:szCs w:val="28"/>
        </w:rPr>
        <w:object w:dxaOrig="1780" w:dyaOrig="400">
          <v:shape id="_x0000_i1069" type="#_x0000_t75" style="width:89.25pt;height:20.25pt" o:ole="">
            <v:imagedata r:id="rId103" o:title=""/>
          </v:shape>
          <o:OLEObject Type="Embed" ProgID="Equation.3" ShapeID="_x0000_i1069" DrawAspect="Content" ObjectID="_1423242726" r:id="rId104"/>
        </w:object>
      </w:r>
    </w:p>
    <w:p w:rsidR="006943F4" w:rsidRPr="006943F4" w:rsidRDefault="006943F4" w:rsidP="006943F4">
      <w:pPr>
        <w:rPr>
          <w:sz w:val="28"/>
          <w:szCs w:val="28"/>
        </w:rPr>
      </w:pPr>
      <w:r w:rsidRPr="006943F4">
        <w:rPr>
          <w:sz w:val="28"/>
          <w:szCs w:val="28"/>
        </w:rPr>
        <w:t xml:space="preserve">9) </w:t>
      </w:r>
      <w:r w:rsidRPr="006943F4">
        <w:rPr>
          <w:position w:val="-16"/>
          <w:sz w:val="28"/>
          <w:szCs w:val="28"/>
        </w:rPr>
        <w:object w:dxaOrig="1420" w:dyaOrig="440">
          <v:shape id="_x0000_i1070" type="#_x0000_t75" style="width:71.25pt;height:21.75pt" o:ole="">
            <v:imagedata r:id="rId105" o:title=""/>
          </v:shape>
          <o:OLEObject Type="Embed" ProgID="Equation.3" ShapeID="_x0000_i1070" DrawAspect="Content" ObjectID="_1423242727" r:id="rId106"/>
        </w:object>
      </w:r>
    </w:p>
    <w:p w:rsidR="006943F4" w:rsidRPr="006943F4" w:rsidRDefault="006943F4" w:rsidP="006943F4">
      <w:pPr>
        <w:rPr>
          <w:sz w:val="28"/>
          <w:szCs w:val="28"/>
        </w:rPr>
      </w:pPr>
      <w:r w:rsidRPr="006943F4">
        <w:rPr>
          <w:sz w:val="28"/>
          <w:szCs w:val="28"/>
        </w:rPr>
        <w:t xml:space="preserve">10) </w:t>
      </w:r>
      <w:r w:rsidRPr="006943F4">
        <w:rPr>
          <w:position w:val="-16"/>
          <w:sz w:val="28"/>
          <w:szCs w:val="28"/>
        </w:rPr>
        <w:object w:dxaOrig="1060" w:dyaOrig="440">
          <v:shape id="_x0000_i1071" type="#_x0000_t75" style="width:53.25pt;height:21.75pt" o:ole="">
            <v:imagedata r:id="rId107" o:title=""/>
          </v:shape>
          <o:OLEObject Type="Embed" ProgID="Equation.3" ShapeID="_x0000_i1071" DrawAspect="Content" ObjectID="_1423242728" r:id="rId108"/>
        </w:object>
      </w:r>
    </w:p>
    <w:p w:rsidR="00D005EC" w:rsidRDefault="00D005EC" w:rsidP="002552BA">
      <w:pPr>
        <w:jc w:val="both"/>
        <w:rPr>
          <w:sz w:val="28"/>
          <w:szCs w:val="28"/>
        </w:rPr>
      </w:pPr>
    </w:p>
    <w:p w:rsidR="006943F4" w:rsidRPr="006943F4" w:rsidRDefault="006943F4" w:rsidP="002552BA">
      <w:pPr>
        <w:jc w:val="both"/>
        <w:rPr>
          <w:sz w:val="28"/>
          <w:szCs w:val="28"/>
        </w:rPr>
      </w:pPr>
    </w:p>
    <w:sectPr w:rsidR="006943F4" w:rsidRPr="006943F4" w:rsidSect="000D3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11ED"/>
    <w:multiLevelType w:val="hybridMultilevel"/>
    <w:tmpl w:val="D6EA8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607"/>
    <w:rsid w:val="00042AF8"/>
    <w:rsid w:val="000D3F0D"/>
    <w:rsid w:val="002552BA"/>
    <w:rsid w:val="003C08A5"/>
    <w:rsid w:val="00481E61"/>
    <w:rsid w:val="00635389"/>
    <w:rsid w:val="006943F4"/>
    <w:rsid w:val="00C774E5"/>
    <w:rsid w:val="00CB5052"/>
    <w:rsid w:val="00D005EC"/>
    <w:rsid w:val="00F53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34"/>
        <o:r id="V:Rule5" type="connector" idref="#_x0000_s1035"/>
        <o:r id="V:Rule6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36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60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F5360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png"/><Relationship Id="rId21" Type="http://schemas.openxmlformats.org/officeDocument/2006/relationships/image" Target="media/image9.png"/><Relationship Id="rId42" Type="http://schemas.openxmlformats.org/officeDocument/2006/relationships/image" Target="media/image21.png"/><Relationship Id="rId47" Type="http://schemas.openxmlformats.org/officeDocument/2006/relationships/oleObject" Target="embeddings/oleObject19.bin"/><Relationship Id="rId63" Type="http://schemas.openxmlformats.org/officeDocument/2006/relationships/image" Target="media/image35.png"/><Relationship Id="rId68" Type="http://schemas.openxmlformats.org/officeDocument/2006/relationships/image" Target="media/image39.png"/><Relationship Id="rId84" Type="http://schemas.openxmlformats.org/officeDocument/2006/relationships/oleObject" Target="embeddings/oleObject32.bin"/><Relationship Id="rId89" Type="http://schemas.openxmlformats.org/officeDocument/2006/relationships/image" Target="media/image50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4.wmf"/><Relationship Id="rId107" Type="http://schemas.openxmlformats.org/officeDocument/2006/relationships/image" Target="media/image59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30.png"/><Relationship Id="rId66" Type="http://schemas.openxmlformats.org/officeDocument/2006/relationships/image" Target="media/image38.wmf"/><Relationship Id="rId74" Type="http://schemas.openxmlformats.org/officeDocument/2006/relationships/oleObject" Target="embeddings/oleObject27.bin"/><Relationship Id="rId79" Type="http://schemas.openxmlformats.org/officeDocument/2006/relationships/image" Target="media/image45.wmf"/><Relationship Id="rId87" Type="http://schemas.openxmlformats.org/officeDocument/2006/relationships/image" Target="media/image49.wmf"/><Relationship Id="rId102" Type="http://schemas.openxmlformats.org/officeDocument/2006/relationships/oleObject" Target="embeddings/oleObject41.bin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33.png"/><Relationship Id="rId82" Type="http://schemas.openxmlformats.org/officeDocument/2006/relationships/oleObject" Target="embeddings/oleObject31.bin"/><Relationship Id="rId90" Type="http://schemas.openxmlformats.org/officeDocument/2006/relationships/oleObject" Target="embeddings/oleObject35.bin"/><Relationship Id="rId95" Type="http://schemas.openxmlformats.org/officeDocument/2006/relationships/image" Target="media/image53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image" Target="media/image22.png"/><Relationship Id="rId48" Type="http://schemas.openxmlformats.org/officeDocument/2006/relationships/image" Target="media/image24.wmf"/><Relationship Id="rId56" Type="http://schemas.openxmlformats.org/officeDocument/2006/relationships/image" Target="media/image28.png"/><Relationship Id="rId64" Type="http://schemas.openxmlformats.org/officeDocument/2006/relationships/image" Target="media/image36.png"/><Relationship Id="rId69" Type="http://schemas.openxmlformats.org/officeDocument/2006/relationships/image" Target="media/image40.wmf"/><Relationship Id="rId77" Type="http://schemas.openxmlformats.org/officeDocument/2006/relationships/image" Target="media/image44.wmf"/><Relationship Id="rId100" Type="http://schemas.openxmlformats.org/officeDocument/2006/relationships/oleObject" Target="embeddings/oleObject40.bin"/><Relationship Id="rId105" Type="http://schemas.openxmlformats.org/officeDocument/2006/relationships/image" Target="media/image58.wmf"/><Relationship Id="rId8" Type="http://schemas.openxmlformats.org/officeDocument/2006/relationships/image" Target="media/image2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26.bin"/><Relationship Id="rId80" Type="http://schemas.openxmlformats.org/officeDocument/2006/relationships/oleObject" Target="embeddings/oleObject30.bin"/><Relationship Id="rId85" Type="http://schemas.openxmlformats.org/officeDocument/2006/relationships/image" Target="media/image48.wmf"/><Relationship Id="rId93" Type="http://schemas.openxmlformats.org/officeDocument/2006/relationships/image" Target="media/image52.wmf"/><Relationship Id="rId98" Type="http://schemas.openxmlformats.org/officeDocument/2006/relationships/oleObject" Target="embeddings/oleObject39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png"/><Relationship Id="rId46" Type="http://schemas.openxmlformats.org/officeDocument/2006/relationships/image" Target="media/image23.wmf"/><Relationship Id="rId59" Type="http://schemas.openxmlformats.org/officeDocument/2006/relationships/image" Target="media/image31.png"/><Relationship Id="rId67" Type="http://schemas.openxmlformats.org/officeDocument/2006/relationships/oleObject" Target="embeddings/oleObject24.bin"/><Relationship Id="rId103" Type="http://schemas.openxmlformats.org/officeDocument/2006/relationships/image" Target="media/image57.wmf"/><Relationship Id="rId108" Type="http://schemas.openxmlformats.org/officeDocument/2006/relationships/oleObject" Target="embeddings/oleObject44.bin"/><Relationship Id="rId20" Type="http://schemas.openxmlformats.org/officeDocument/2006/relationships/image" Target="media/image8.png"/><Relationship Id="rId41" Type="http://schemas.openxmlformats.org/officeDocument/2006/relationships/image" Target="media/image20.png"/><Relationship Id="rId54" Type="http://schemas.openxmlformats.org/officeDocument/2006/relationships/image" Target="media/image27.wmf"/><Relationship Id="rId62" Type="http://schemas.openxmlformats.org/officeDocument/2006/relationships/image" Target="media/image34.png"/><Relationship Id="rId70" Type="http://schemas.openxmlformats.org/officeDocument/2006/relationships/oleObject" Target="embeddings/oleObject25.bin"/><Relationship Id="rId75" Type="http://schemas.openxmlformats.org/officeDocument/2006/relationships/image" Target="media/image43.wmf"/><Relationship Id="rId83" Type="http://schemas.openxmlformats.org/officeDocument/2006/relationships/image" Target="media/image47.wmf"/><Relationship Id="rId88" Type="http://schemas.openxmlformats.org/officeDocument/2006/relationships/oleObject" Target="embeddings/oleObject34.bin"/><Relationship Id="rId91" Type="http://schemas.openxmlformats.org/officeDocument/2006/relationships/image" Target="media/image51.wmf"/><Relationship Id="rId96" Type="http://schemas.openxmlformats.org/officeDocument/2006/relationships/oleObject" Target="embeddings/oleObject3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0.bin"/><Relationship Id="rId57" Type="http://schemas.openxmlformats.org/officeDocument/2006/relationships/image" Target="media/image29.png"/><Relationship Id="rId106" Type="http://schemas.openxmlformats.org/officeDocument/2006/relationships/oleObject" Target="embeddings/oleObject43.bin"/><Relationship Id="rId10" Type="http://schemas.openxmlformats.org/officeDocument/2006/relationships/image" Target="media/image3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7.bin"/><Relationship Id="rId52" Type="http://schemas.openxmlformats.org/officeDocument/2006/relationships/image" Target="media/image26.wmf"/><Relationship Id="rId60" Type="http://schemas.openxmlformats.org/officeDocument/2006/relationships/image" Target="media/image32.png"/><Relationship Id="rId65" Type="http://schemas.openxmlformats.org/officeDocument/2006/relationships/image" Target="media/image37.png"/><Relationship Id="rId73" Type="http://schemas.openxmlformats.org/officeDocument/2006/relationships/image" Target="media/image42.wmf"/><Relationship Id="rId78" Type="http://schemas.openxmlformats.org/officeDocument/2006/relationships/oleObject" Target="embeddings/oleObject29.bin"/><Relationship Id="rId81" Type="http://schemas.openxmlformats.org/officeDocument/2006/relationships/image" Target="media/image46.wmf"/><Relationship Id="rId86" Type="http://schemas.openxmlformats.org/officeDocument/2006/relationships/oleObject" Target="embeddings/oleObject33.bin"/><Relationship Id="rId94" Type="http://schemas.openxmlformats.org/officeDocument/2006/relationships/oleObject" Target="embeddings/oleObject37.bin"/><Relationship Id="rId99" Type="http://schemas.openxmlformats.org/officeDocument/2006/relationships/image" Target="media/image55.wmf"/><Relationship Id="rId101" Type="http://schemas.openxmlformats.org/officeDocument/2006/relationships/image" Target="media/image5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9.wmf"/><Relationship Id="rId109" Type="http://schemas.openxmlformats.org/officeDocument/2006/relationships/fontTable" Target="fontTable.xml"/><Relationship Id="rId34" Type="http://schemas.openxmlformats.org/officeDocument/2006/relationships/image" Target="media/image16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28.bin"/><Relationship Id="rId97" Type="http://schemas.openxmlformats.org/officeDocument/2006/relationships/image" Target="media/image54.wmf"/><Relationship Id="rId104" Type="http://schemas.openxmlformats.org/officeDocument/2006/relationships/oleObject" Target="embeddings/oleObject42.bin"/><Relationship Id="rId7" Type="http://schemas.openxmlformats.org/officeDocument/2006/relationships/oleObject" Target="embeddings/oleObject1.bin"/><Relationship Id="rId71" Type="http://schemas.openxmlformats.org/officeDocument/2006/relationships/image" Target="media/image41.wmf"/><Relationship Id="rId92" Type="http://schemas.openxmlformats.org/officeDocument/2006/relationships/oleObject" Target="embeddings/oleObject3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D9B29-D8FB-45C1-BF33-C8D1DEF16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17</Pages>
  <Words>3058</Words>
  <Characters>17435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2013-02-24T13:15:00Z</dcterms:created>
  <dcterms:modified xsi:type="dcterms:W3CDTF">2013-02-24T14:24:00Z</dcterms:modified>
</cp:coreProperties>
</file>