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Ведущие 1,2, Муха-Цокотуха, Комарик, Божья Коровка, Бабочки 1,2,3 Пчела, Тараканы 1,2, Блошки 1,2, Паук, гости-насекомые.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Ведущий №1:</w:t>
      </w:r>
      <w:r>
        <w:rPr>
          <w:rFonts w:ascii="Arial" w:hAnsi="Arial" w:cs="Arial"/>
          <w:color w:val="000000"/>
          <w:sz w:val="15"/>
          <w:szCs w:val="15"/>
        </w:rPr>
        <w:br/>
        <w:t>Муха, Муха - Цокотуха,</w:t>
      </w:r>
      <w:r>
        <w:rPr>
          <w:rFonts w:ascii="Arial" w:hAnsi="Arial" w:cs="Arial"/>
          <w:color w:val="000000"/>
          <w:sz w:val="15"/>
          <w:szCs w:val="15"/>
        </w:rPr>
        <w:br/>
        <w:t>Позолоченное брюхо!</w:t>
      </w:r>
      <w:r>
        <w:rPr>
          <w:rFonts w:ascii="Arial" w:hAnsi="Arial" w:cs="Arial"/>
          <w:color w:val="000000"/>
          <w:sz w:val="15"/>
          <w:szCs w:val="15"/>
        </w:rPr>
        <w:br/>
        <w:t>Муха по полю пошла</w:t>
      </w:r>
      <w:r>
        <w:rPr>
          <w:rFonts w:ascii="Arial" w:hAnsi="Arial" w:cs="Arial"/>
          <w:color w:val="000000"/>
          <w:sz w:val="15"/>
          <w:szCs w:val="15"/>
        </w:rPr>
        <w:br/>
        <w:t>Муха денежку нашла.</w:t>
      </w:r>
      <w:r>
        <w:rPr>
          <w:rFonts w:ascii="Arial" w:hAnsi="Arial" w:cs="Arial"/>
          <w:color w:val="000000"/>
          <w:sz w:val="15"/>
          <w:szCs w:val="15"/>
        </w:rPr>
        <w:br/>
      </w:r>
      <w:proofErr w:type="gramStart"/>
      <w:r>
        <w:rPr>
          <w:rFonts w:ascii="Arial" w:hAnsi="Arial" w:cs="Arial"/>
          <w:color w:val="000000"/>
          <w:sz w:val="15"/>
          <w:szCs w:val="15"/>
        </w:rPr>
        <w:t>(Звучит музыка.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Выходит Муха - Цокотуха.)</w:t>
      </w:r>
      <w:proofErr w:type="gramEnd"/>
      <w:r>
        <w:rPr>
          <w:rFonts w:ascii="Arial" w:hAnsi="Arial" w:cs="Arial"/>
          <w:color w:val="000000"/>
          <w:sz w:val="15"/>
          <w:szCs w:val="15"/>
        </w:rPr>
        <w:br/>
        <w:t>(Муха - Цокотуха накрывает на стол и ставит угощения).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МУХА-ЦОКОТУХА: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Что же мне купить такое?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Пойду быстро на базар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И куплю там самовар.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Потому что день рожденья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Буду нынче я справлять.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Всех букашек, таракашек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Сладким чаем угощать.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Ведущий №2:</w:t>
      </w:r>
      <w:r>
        <w:rPr>
          <w:rFonts w:ascii="Arial" w:hAnsi="Arial" w:cs="Arial"/>
          <w:color w:val="000000"/>
          <w:sz w:val="15"/>
          <w:szCs w:val="15"/>
        </w:rPr>
        <w:br/>
        <w:t>Пошла муха на базар</w:t>
      </w:r>
      <w:proofErr w:type="gramStart"/>
      <w:r>
        <w:rPr>
          <w:rFonts w:ascii="Arial" w:hAnsi="Arial" w:cs="Arial"/>
          <w:color w:val="000000"/>
          <w:sz w:val="15"/>
          <w:szCs w:val="15"/>
        </w:rPr>
        <w:br/>
        <w:t>И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купила самовар.</w:t>
      </w:r>
      <w:r>
        <w:rPr>
          <w:rFonts w:ascii="Arial" w:hAnsi="Arial" w:cs="Arial"/>
          <w:color w:val="000000"/>
          <w:sz w:val="15"/>
          <w:szCs w:val="15"/>
        </w:rPr>
        <w:br/>
        <w:t>Звучит музыка. Выходит Муха - Цокотуха.</w:t>
      </w:r>
      <w:r>
        <w:rPr>
          <w:rFonts w:ascii="Arial" w:hAnsi="Arial" w:cs="Arial"/>
          <w:color w:val="000000"/>
          <w:sz w:val="15"/>
          <w:szCs w:val="15"/>
        </w:rPr>
        <w:br/>
        <w:t>(Муха - Цокотуха накрывает на стол и ставит угощения).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МУХА-ЦОКОТУХА: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Угощу друзей чайком,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Пусть приходят вечерком.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У меня для гостей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Много вкусных сластей!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Муха-Цокотуха исполняет свой танец и "улетает".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Ведущий №1:</w:t>
      </w:r>
      <w:r>
        <w:rPr>
          <w:rFonts w:ascii="Arial" w:hAnsi="Arial" w:cs="Arial"/>
          <w:color w:val="000000"/>
          <w:sz w:val="15"/>
          <w:szCs w:val="15"/>
        </w:rPr>
        <w:br/>
        <w:t>Узнали лесные букашки о празднике - дне рождении Мухи, и полетели к ней – поздравить ее с этим прекрасным днем!</w:t>
      </w:r>
      <w:r>
        <w:rPr>
          <w:rFonts w:ascii="Arial" w:hAnsi="Arial" w:cs="Arial"/>
          <w:color w:val="000000"/>
          <w:sz w:val="15"/>
          <w:szCs w:val="15"/>
        </w:rPr>
        <w:br/>
        <w:t>Летит пчела, гудит пчела,</w:t>
      </w:r>
      <w:r>
        <w:rPr>
          <w:rFonts w:ascii="Arial" w:hAnsi="Arial" w:cs="Arial"/>
          <w:color w:val="000000"/>
          <w:sz w:val="15"/>
          <w:szCs w:val="15"/>
        </w:rPr>
        <w:br/>
        <w:t>Цветок душистый нашла.</w:t>
      </w:r>
      <w:r>
        <w:rPr>
          <w:rFonts w:ascii="Arial" w:hAnsi="Arial" w:cs="Arial"/>
          <w:color w:val="000000"/>
          <w:sz w:val="15"/>
          <w:szCs w:val="15"/>
        </w:rPr>
        <w:br/>
        <w:t>Пьет из цветка сладкий сок</w:t>
      </w:r>
      <w:proofErr w:type="gramStart"/>
      <w:r>
        <w:rPr>
          <w:rFonts w:ascii="Arial" w:hAnsi="Arial" w:cs="Arial"/>
          <w:color w:val="000000"/>
          <w:sz w:val="15"/>
          <w:szCs w:val="15"/>
        </w:rPr>
        <w:br/>
        <w:t>К</w:t>
      </w:r>
      <w:proofErr w:type="gramEnd"/>
      <w:r>
        <w:rPr>
          <w:rFonts w:ascii="Arial" w:hAnsi="Arial" w:cs="Arial"/>
          <w:color w:val="000000"/>
          <w:sz w:val="15"/>
          <w:szCs w:val="15"/>
        </w:rPr>
        <w:t>упает в нем свой хоботок.</w:t>
      </w:r>
      <w:r>
        <w:rPr>
          <w:rFonts w:ascii="Arial" w:hAnsi="Arial" w:cs="Arial"/>
          <w:color w:val="000000"/>
          <w:sz w:val="15"/>
          <w:szCs w:val="15"/>
        </w:rPr>
        <w:br/>
      </w:r>
      <w:proofErr w:type="spellStart"/>
      <w:r>
        <w:rPr>
          <w:rFonts w:ascii="Arial" w:hAnsi="Arial" w:cs="Arial"/>
          <w:color w:val="000000"/>
          <w:sz w:val="15"/>
          <w:szCs w:val="15"/>
        </w:rPr>
        <w:t>Пчелочка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,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пчелочка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>,</w:t>
      </w:r>
      <w:r>
        <w:rPr>
          <w:rFonts w:ascii="Arial" w:hAnsi="Arial" w:cs="Arial"/>
          <w:color w:val="000000"/>
          <w:sz w:val="15"/>
          <w:szCs w:val="15"/>
        </w:rPr>
        <w:br/>
        <w:t>Жальца как иголочки!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Входит Пчела: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>Здравствуй Муха - Цокотуха.</w:t>
      </w:r>
      <w:r>
        <w:rPr>
          <w:rFonts w:ascii="Arial" w:hAnsi="Arial" w:cs="Arial"/>
          <w:color w:val="000000"/>
          <w:sz w:val="15"/>
          <w:szCs w:val="15"/>
        </w:rPr>
        <w:br/>
        <w:t>Позолоченное брюхо!</w:t>
      </w:r>
      <w:r>
        <w:rPr>
          <w:rFonts w:ascii="Arial" w:hAnsi="Arial" w:cs="Arial"/>
          <w:color w:val="000000"/>
          <w:sz w:val="15"/>
          <w:szCs w:val="15"/>
        </w:rPr>
        <w:br/>
        <w:t>Я со всех родных лугов</w:t>
      </w:r>
      <w:proofErr w:type="gramStart"/>
      <w:r>
        <w:rPr>
          <w:rFonts w:ascii="Arial" w:hAnsi="Arial" w:cs="Arial"/>
          <w:color w:val="000000"/>
          <w:sz w:val="15"/>
          <w:szCs w:val="15"/>
        </w:rPr>
        <w:br/>
        <w:t>П</w:t>
      </w:r>
      <w:proofErr w:type="gramEnd"/>
      <w:r>
        <w:rPr>
          <w:rFonts w:ascii="Arial" w:hAnsi="Arial" w:cs="Arial"/>
          <w:color w:val="000000"/>
          <w:sz w:val="15"/>
          <w:szCs w:val="15"/>
        </w:rPr>
        <w:t>ринесла тебе цветов.</w:t>
      </w:r>
      <w:r>
        <w:rPr>
          <w:rFonts w:ascii="Arial" w:hAnsi="Arial" w:cs="Arial"/>
          <w:color w:val="000000"/>
          <w:sz w:val="15"/>
          <w:szCs w:val="15"/>
        </w:rPr>
        <w:br/>
        <w:t>Я – соседка пчела</w:t>
      </w:r>
      <w:r>
        <w:rPr>
          <w:rFonts w:ascii="Arial" w:hAnsi="Arial" w:cs="Arial"/>
          <w:color w:val="000000"/>
          <w:sz w:val="15"/>
          <w:szCs w:val="15"/>
        </w:rPr>
        <w:br/>
        <w:t>Тебе меду принесла!</w:t>
      </w:r>
      <w:r>
        <w:rPr>
          <w:rFonts w:ascii="Arial" w:hAnsi="Arial" w:cs="Arial"/>
          <w:color w:val="000000"/>
          <w:sz w:val="15"/>
          <w:szCs w:val="15"/>
        </w:rPr>
        <w:br/>
        <w:t>Ах, какой он чистый! Сладкий и душистый…</w:t>
      </w:r>
      <w:r>
        <w:rPr>
          <w:rFonts w:ascii="Arial" w:hAnsi="Arial" w:cs="Arial"/>
          <w:color w:val="000000"/>
          <w:sz w:val="15"/>
          <w:szCs w:val="15"/>
        </w:rPr>
        <w:br/>
        <w:t>(передает мухе букет цветов и банку меда).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Звучит р.н.м. « Я на горку шла…». Входят Блошки.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>Я на горку шла, сапоги несла,</w:t>
      </w:r>
      <w:r>
        <w:rPr>
          <w:rFonts w:ascii="Arial" w:hAnsi="Arial" w:cs="Arial"/>
          <w:color w:val="000000"/>
          <w:sz w:val="15"/>
          <w:szCs w:val="15"/>
        </w:rPr>
        <w:br/>
      </w:r>
      <w:proofErr w:type="gramStart"/>
      <w:r>
        <w:rPr>
          <w:rFonts w:ascii="Arial" w:hAnsi="Arial" w:cs="Arial"/>
          <w:color w:val="000000"/>
          <w:sz w:val="15"/>
          <w:szCs w:val="15"/>
        </w:rPr>
        <w:t>Уморилась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, уморилась,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уморилася</w:t>
      </w:r>
      <w:proofErr w:type="spellEnd"/>
      <w:r>
        <w:rPr>
          <w:rFonts w:ascii="Arial" w:hAnsi="Arial" w:cs="Arial"/>
          <w:color w:val="000000"/>
          <w:sz w:val="15"/>
          <w:szCs w:val="15"/>
        </w:rPr>
        <w:t>…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1 Блошка:</w:t>
      </w:r>
      <w:r>
        <w:rPr>
          <w:rFonts w:ascii="Arial" w:hAnsi="Arial" w:cs="Arial"/>
          <w:color w:val="000000"/>
          <w:sz w:val="15"/>
          <w:szCs w:val="15"/>
        </w:rPr>
        <w:br/>
        <w:t>Ты прими от Блошки.</w:t>
      </w:r>
      <w:r>
        <w:rPr>
          <w:rFonts w:ascii="Arial" w:hAnsi="Arial" w:cs="Arial"/>
          <w:color w:val="000000"/>
          <w:sz w:val="15"/>
          <w:szCs w:val="15"/>
        </w:rPr>
        <w:br/>
        <w:t>Эти красные сапожки.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2 Блошка:</w:t>
      </w:r>
      <w:r>
        <w:rPr>
          <w:rFonts w:ascii="Arial" w:hAnsi="Arial" w:cs="Arial"/>
          <w:color w:val="000000"/>
          <w:sz w:val="15"/>
          <w:szCs w:val="15"/>
        </w:rPr>
        <w:br/>
        <w:t>Сапожки не простые.</w:t>
      </w:r>
      <w:r>
        <w:rPr>
          <w:rFonts w:ascii="Arial" w:hAnsi="Arial" w:cs="Arial"/>
          <w:color w:val="000000"/>
          <w:sz w:val="15"/>
          <w:szCs w:val="15"/>
        </w:rPr>
        <w:br/>
        <w:t>В них застежки золотые.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Муха:</w:t>
      </w:r>
      <w:r>
        <w:rPr>
          <w:rFonts w:ascii="Arial" w:hAnsi="Arial" w:cs="Arial"/>
          <w:color w:val="000000"/>
          <w:sz w:val="15"/>
          <w:szCs w:val="15"/>
        </w:rPr>
        <w:br/>
        <w:t>Спасибо, родные,</w:t>
      </w:r>
      <w:r>
        <w:rPr>
          <w:rFonts w:ascii="Arial" w:hAnsi="Arial" w:cs="Arial"/>
          <w:color w:val="000000"/>
          <w:sz w:val="15"/>
          <w:szCs w:val="15"/>
        </w:rPr>
        <w:br/>
        <w:t>Гости дорогие,</w:t>
      </w:r>
      <w:r>
        <w:rPr>
          <w:rFonts w:ascii="Arial" w:hAnsi="Arial" w:cs="Arial"/>
          <w:color w:val="000000"/>
          <w:sz w:val="15"/>
          <w:szCs w:val="15"/>
        </w:rPr>
        <w:br/>
        <w:t>Садитесь за стол,</w:t>
      </w:r>
      <w:r>
        <w:rPr>
          <w:rFonts w:ascii="Arial" w:hAnsi="Arial" w:cs="Arial"/>
          <w:color w:val="000000"/>
          <w:sz w:val="15"/>
          <w:szCs w:val="15"/>
        </w:rPr>
        <w:br/>
        <w:t>Самовар готов!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>Звучит музыка (вальс).</w:t>
      </w:r>
      <w:r>
        <w:rPr>
          <w:rFonts w:ascii="Arial" w:hAnsi="Arial" w:cs="Arial"/>
          <w:color w:val="000000"/>
          <w:sz w:val="15"/>
          <w:szCs w:val="15"/>
        </w:rPr>
        <w:br/>
        <w:t>Танец Бабочек.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1 Бабочка:</w:t>
      </w:r>
      <w:r>
        <w:rPr>
          <w:rFonts w:ascii="Arial" w:hAnsi="Arial" w:cs="Arial"/>
          <w:color w:val="000000"/>
          <w:sz w:val="15"/>
          <w:szCs w:val="15"/>
        </w:rPr>
        <w:br/>
        <w:t>Мы Бабочки – шалуньи,</w:t>
      </w:r>
      <w:r>
        <w:rPr>
          <w:rFonts w:ascii="Arial" w:hAnsi="Arial" w:cs="Arial"/>
          <w:color w:val="000000"/>
          <w:sz w:val="15"/>
          <w:szCs w:val="15"/>
        </w:rPr>
        <w:br/>
        <w:t>Веселые летуньи</w:t>
      </w:r>
      <w:proofErr w:type="gramStart"/>
      <w:r>
        <w:rPr>
          <w:rFonts w:ascii="Arial" w:hAnsi="Arial" w:cs="Arial"/>
          <w:color w:val="000000"/>
          <w:sz w:val="15"/>
          <w:szCs w:val="15"/>
        </w:rPr>
        <w:br/>
        <w:t>Л</w:t>
      </w:r>
      <w:proofErr w:type="gramEnd"/>
      <w:r>
        <w:rPr>
          <w:rFonts w:ascii="Arial" w:hAnsi="Arial" w:cs="Arial"/>
          <w:color w:val="000000"/>
          <w:sz w:val="15"/>
          <w:szCs w:val="15"/>
        </w:rPr>
        <w:t>етаем по полям</w:t>
      </w:r>
      <w:r>
        <w:rPr>
          <w:rFonts w:ascii="Arial" w:hAnsi="Arial" w:cs="Arial"/>
          <w:color w:val="000000"/>
          <w:sz w:val="15"/>
          <w:szCs w:val="15"/>
        </w:rPr>
        <w:br/>
        <w:t>По рощам и лугам!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2 Бабочка:</w:t>
      </w:r>
      <w:r>
        <w:rPr>
          <w:rFonts w:ascii="Arial" w:hAnsi="Arial" w:cs="Arial"/>
          <w:color w:val="000000"/>
          <w:sz w:val="15"/>
          <w:szCs w:val="15"/>
        </w:rPr>
        <w:br/>
        <w:t xml:space="preserve">И не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устаем</w:t>
      </w:r>
      <w:r>
        <w:rPr>
          <w:rFonts w:ascii="Arial" w:hAnsi="Arial" w:cs="Arial"/>
          <w:color w:val="000000"/>
          <w:sz w:val="15"/>
          <w:szCs w:val="15"/>
        </w:rPr>
        <w:br/>
        <w:t>Весело порхаем</w:t>
      </w:r>
      <w:proofErr w:type="gramEnd"/>
      <w:r>
        <w:rPr>
          <w:rFonts w:ascii="Arial" w:hAnsi="Arial" w:cs="Arial"/>
          <w:color w:val="000000"/>
          <w:sz w:val="15"/>
          <w:szCs w:val="15"/>
        </w:rPr>
        <w:t>,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lastRenderedPageBreak/>
        <w:t>Кружимся, летаем.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3 Бабочка:</w:t>
      </w:r>
      <w:r>
        <w:rPr>
          <w:rFonts w:ascii="Arial" w:hAnsi="Arial" w:cs="Arial"/>
          <w:color w:val="000000"/>
          <w:sz w:val="15"/>
          <w:szCs w:val="15"/>
        </w:rPr>
        <w:br/>
        <w:t>Мы порхаем по цветам</w:t>
      </w:r>
      <w:proofErr w:type="gramStart"/>
      <w:r>
        <w:rPr>
          <w:rFonts w:ascii="Arial" w:hAnsi="Arial" w:cs="Arial"/>
          <w:color w:val="000000"/>
          <w:sz w:val="15"/>
          <w:szCs w:val="15"/>
        </w:rPr>
        <w:br/>
        <w:t>П</w:t>
      </w:r>
      <w:proofErr w:type="gramEnd"/>
      <w:r>
        <w:rPr>
          <w:rFonts w:ascii="Arial" w:hAnsi="Arial" w:cs="Arial"/>
          <w:color w:val="000000"/>
          <w:sz w:val="15"/>
          <w:szCs w:val="15"/>
        </w:rPr>
        <w:t>рилетели в гости к вам!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Бабочки (хором):</w:t>
      </w:r>
      <w:r>
        <w:rPr>
          <w:rFonts w:ascii="Arial" w:hAnsi="Arial" w:cs="Arial"/>
          <w:color w:val="000000"/>
          <w:sz w:val="15"/>
          <w:szCs w:val="15"/>
        </w:rPr>
        <w:br/>
        <w:t>Поздравляем, поздравляем!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1 Бабочка:</w:t>
      </w:r>
      <w:r>
        <w:rPr>
          <w:rFonts w:ascii="Arial" w:hAnsi="Arial" w:cs="Arial"/>
          <w:color w:val="000000"/>
          <w:sz w:val="15"/>
          <w:szCs w:val="15"/>
        </w:rPr>
        <w:br/>
        <w:t>Счастья радости желаем!</w:t>
      </w:r>
      <w:r>
        <w:rPr>
          <w:rFonts w:ascii="Arial" w:hAnsi="Arial" w:cs="Arial"/>
          <w:color w:val="000000"/>
          <w:sz w:val="15"/>
          <w:szCs w:val="15"/>
        </w:rPr>
        <w:br/>
        <w:t>Вареньем цветочным тебя угощаем!</w:t>
      </w:r>
      <w:r>
        <w:rPr>
          <w:rFonts w:ascii="Arial" w:hAnsi="Arial" w:cs="Arial"/>
          <w:color w:val="000000"/>
          <w:sz w:val="15"/>
          <w:szCs w:val="15"/>
        </w:rPr>
        <w:br/>
        <w:t>(Передают мухе варенье).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Муха - Цокотуха:</w:t>
      </w:r>
      <w:r>
        <w:rPr>
          <w:rFonts w:ascii="Arial" w:hAnsi="Arial" w:cs="Arial"/>
          <w:color w:val="000000"/>
          <w:sz w:val="15"/>
          <w:szCs w:val="15"/>
        </w:rPr>
        <w:br/>
        <w:t>Спасибо, милые подружки! Прошу всех за стол!</w:t>
      </w:r>
      <w:r>
        <w:rPr>
          <w:rFonts w:ascii="Arial" w:hAnsi="Arial" w:cs="Arial"/>
          <w:color w:val="000000"/>
          <w:sz w:val="15"/>
          <w:szCs w:val="15"/>
        </w:rPr>
        <w:br/>
        <w:t>(Бабочки садятся за стол).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Вед №2:</w:t>
      </w:r>
      <w:r>
        <w:rPr>
          <w:rFonts w:ascii="Arial" w:hAnsi="Arial" w:cs="Arial"/>
          <w:color w:val="000000"/>
          <w:sz w:val="15"/>
          <w:szCs w:val="15"/>
        </w:rPr>
        <w:br/>
        <w:t>А вот и Божья Коровка летит,</w:t>
      </w:r>
      <w:r>
        <w:rPr>
          <w:rFonts w:ascii="Arial" w:hAnsi="Arial" w:cs="Arial"/>
          <w:color w:val="000000"/>
          <w:sz w:val="15"/>
          <w:szCs w:val="15"/>
        </w:rPr>
        <w:br/>
        <w:t>Улыбается, молчит</w:t>
      </w:r>
      <w:r>
        <w:rPr>
          <w:rFonts w:ascii="Arial" w:hAnsi="Arial" w:cs="Arial"/>
          <w:color w:val="000000"/>
          <w:sz w:val="15"/>
          <w:szCs w:val="15"/>
        </w:rPr>
        <w:br/>
        <w:t>Спинка в горошин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у-</w:t>
      </w:r>
      <w:proofErr w:type="gramEnd"/>
      <w:r>
        <w:rPr>
          <w:rFonts w:ascii="Arial" w:hAnsi="Arial" w:cs="Arial"/>
          <w:color w:val="000000"/>
          <w:sz w:val="15"/>
          <w:szCs w:val="15"/>
        </w:rPr>
        <w:br/>
        <w:t>Гостья хорошая!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 xml:space="preserve">Звучит </w:t>
      </w:r>
      <w:proofErr w:type="spellStart"/>
      <w:r>
        <w:rPr>
          <w:rStyle w:val="a4"/>
          <w:rFonts w:ascii="Arial" w:hAnsi="Arial" w:cs="Arial"/>
          <w:color w:val="000000"/>
          <w:sz w:val="15"/>
          <w:szCs w:val="15"/>
        </w:rPr>
        <w:t>попевка</w:t>
      </w:r>
      <w:proofErr w:type="spellEnd"/>
      <w:r>
        <w:rPr>
          <w:rStyle w:val="a4"/>
          <w:rFonts w:ascii="Arial" w:hAnsi="Arial" w:cs="Arial"/>
          <w:color w:val="000000"/>
          <w:sz w:val="15"/>
          <w:szCs w:val="15"/>
        </w:rPr>
        <w:t>: «Божья Коровка».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>Божья коровка</w:t>
      </w:r>
      <w:proofErr w:type="gramStart"/>
      <w:r>
        <w:rPr>
          <w:rFonts w:ascii="Arial" w:hAnsi="Arial" w:cs="Arial"/>
          <w:color w:val="000000"/>
          <w:sz w:val="15"/>
          <w:szCs w:val="15"/>
        </w:rPr>
        <w:br/>
        <w:t>У</w:t>
      </w:r>
      <w:proofErr w:type="gramEnd"/>
      <w:r>
        <w:rPr>
          <w:rFonts w:ascii="Arial" w:hAnsi="Arial" w:cs="Arial"/>
          <w:color w:val="000000"/>
          <w:sz w:val="15"/>
          <w:szCs w:val="15"/>
        </w:rPr>
        <w:t>лети вверх ловко,</w:t>
      </w:r>
      <w:r>
        <w:rPr>
          <w:rFonts w:ascii="Arial" w:hAnsi="Arial" w:cs="Arial"/>
          <w:color w:val="000000"/>
          <w:sz w:val="15"/>
          <w:szCs w:val="15"/>
        </w:rPr>
        <w:br/>
        <w:t>Принеси нам с неба</w:t>
      </w:r>
      <w:r>
        <w:rPr>
          <w:rFonts w:ascii="Arial" w:hAnsi="Arial" w:cs="Arial"/>
          <w:color w:val="000000"/>
          <w:sz w:val="15"/>
          <w:szCs w:val="15"/>
        </w:rPr>
        <w:br/>
        <w:t>Хлебу замену,</w:t>
      </w:r>
      <w:r>
        <w:rPr>
          <w:rFonts w:ascii="Arial" w:hAnsi="Arial" w:cs="Arial"/>
          <w:color w:val="000000"/>
          <w:sz w:val="15"/>
          <w:szCs w:val="15"/>
        </w:rPr>
        <w:br/>
        <w:t>Грибам перемену,</w:t>
      </w:r>
      <w:r>
        <w:rPr>
          <w:rFonts w:ascii="Arial" w:hAnsi="Arial" w:cs="Arial"/>
          <w:color w:val="000000"/>
          <w:sz w:val="15"/>
          <w:szCs w:val="15"/>
        </w:rPr>
        <w:br/>
        <w:t>Ягодам рост.</w:t>
      </w:r>
      <w:r>
        <w:rPr>
          <w:rFonts w:ascii="Arial" w:hAnsi="Arial" w:cs="Arial"/>
          <w:color w:val="000000"/>
          <w:sz w:val="15"/>
          <w:szCs w:val="15"/>
        </w:rPr>
        <w:br/>
        <w:t>Редьке длинный хвост!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(В это время Божья Коровка зовет своих подружек)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Божья Коровка:</w:t>
      </w:r>
      <w:r>
        <w:rPr>
          <w:rFonts w:ascii="Arial" w:hAnsi="Arial" w:cs="Arial"/>
          <w:color w:val="000000"/>
          <w:sz w:val="15"/>
          <w:szCs w:val="15"/>
        </w:rPr>
        <w:br/>
        <w:t>Мы Божьи Коровки</w:t>
      </w:r>
      <w:proofErr w:type="gramStart"/>
      <w:r>
        <w:rPr>
          <w:rFonts w:ascii="Arial" w:hAnsi="Arial" w:cs="Arial"/>
          <w:color w:val="000000"/>
          <w:sz w:val="15"/>
          <w:szCs w:val="15"/>
        </w:rPr>
        <w:br/>
        <w:t>С</w:t>
      </w:r>
      <w:proofErr w:type="gramEnd"/>
      <w:r>
        <w:rPr>
          <w:rFonts w:ascii="Arial" w:hAnsi="Arial" w:cs="Arial"/>
          <w:color w:val="000000"/>
          <w:sz w:val="15"/>
          <w:szCs w:val="15"/>
        </w:rPr>
        <w:t>летали на небо,</w:t>
      </w:r>
      <w:r>
        <w:rPr>
          <w:rFonts w:ascii="Arial" w:hAnsi="Arial" w:cs="Arial"/>
          <w:color w:val="000000"/>
          <w:sz w:val="15"/>
          <w:szCs w:val="15"/>
        </w:rPr>
        <w:br/>
        <w:t>Принесли много хлеба…</w:t>
      </w:r>
      <w:r>
        <w:rPr>
          <w:rFonts w:ascii="Arial" w:hAnsi="Arial" w:cs="Arial"/>
          <w:color w:val="000000"/>
          <w:sz w:val="15"/>
          <w:szCs w:val="15"/>
        </w:rPr>
        <w:br/>
        <w:t>Встанем дружно в хоровод и для нашей именинницы станцуем «Каравай».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Общий танец всех насекомых «Каравай» (все садятся).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000000"/>
          <w:sz w:val="15"/>
          <w:szCs w:val="15"/>
        </w:rPr>
        <w:t>Вед№1.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Вдруг что- то зашуршало, зашелестело за дверью, и появились Тараканы с барабанами (тараканы обходят зал и останавливаются возле Мухи)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ТАРАКАН 1: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Ш-ш-у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... Вот вам цветочки!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Ш-ш-у</w:t>
      </w:r>
      <w:proofErr w:type="spellEnd"/>
      <w:proofErr w:type="gramStart"/>
      <w:r>
        <w:rPr>
          <w:rFonts w:ascii="Arial" w:hAnsi="Arial" w:cs="Arial"/>
          <w:color w:val="000000"/>
          <w:sz w:val="15"/>
          <w:szCs w:val="15"/>
        </w:rPr>
        <w:t>..</w:t>
      </w:r>
      <w:proofErr w:type="gramEnd"/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Собрали мы их на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лужочке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МУХА-ЦОКОТУХА: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Спасибо, букет красивый!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Прошу за стол садиться,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Прошу чайку напиться.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Кушайте, не стесняйтесь,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Все угощайтесь.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Посмотрите, каких пряников я напекла!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Гости исполняют песенку "Ехали" (музыка Филиппенко).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Ехали мы по горам, мчались мы по долам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К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Мухе-Горюхе</w:t>
      </w:r>
      <w:proofErr w:type="spellEnd"/>
      <w:r>
        <w:rPr>
          <w:rFonts w:ascii="Arial" w:hAnsi="Arial" w:cs="Arial"/>
          <w:color w:val="000000"/>
          <w:sz w:val="15"/>
          <w:szCs w:val="15"/>
        </w:rPr>
        <w:t>, к Мухе-Цокотухе!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Муха гостей ждала, пряников напекла,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Чай заварила, всех гостей поила.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МУХА-ЦОКОТУХА: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Бабочки-красавицы, кушайте варенье!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Или вам не нравится мое угощенье?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1-Я БАБОЧКА</w:t>
      </w:r>
      <w:r>
        <w:rPr>
          <w:rFonts w:ascii="Arial" w:hAnsi="Arial" w:cs="Arial"/>
          <w:color w:val="000000"/>
          <w:sz w:val="15"/>
          <w:szCs w:val="15"/>
        </w:rPr>
        <w:t>: Ваше угощенье - просто загляденье!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Таракан 2</w:t>
      </w:r>
      <w:r>
        <w:rPr>
          <w:rFonts w:ascii="Arial" w:hAnsi="Arial" w:cs="Arial"/>
          <w:color w:val="000000"/>
          <w:sz w:val="15"/>
          <w:szCs w:val="15"/>
        </w:rPr>
        <w:t>: Просто объеденье ваше угощенье!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Все гости сидят за столом. Звучит веселая музыка, "Полька" Штрауса.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Гости "едят" (пантомима).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В исполнении героев звучит "Хор гостей" (музыка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Абеляна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>).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Тут и сливки, и конфеты.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И чего тут только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нету</w:t>
      </w:r>
      <w:proofErr w:type="gramEnd"/>
      <w:r>
        <w:rPr>
          <w:rFonts w:ascii="Arial" w:hAnsi="Arial" w:cs="Arial"/>
          <w:color w:val="000000"/>
          <w:sz w:val="15"/>
          <w:szCs w:val="15"/>
        </w:rPr>
        <w:t>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Мармеладки, шоколадки,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И орехи, и помадки!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Пряник мятный, ароматный,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Удивительно приятный!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Трубки с кремом, пирожки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И очень вкусные сырки!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(на мотив песни И.Штрауса «О, весна»)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Звучит музыка Грига "В пещере горного короля", появляется Паук, все гости разбегаются и прячутся.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ПАУК: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Я - злой Паучище, длинные ручищи!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Я за Мухой пришел,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Цокотухой пришел!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МУХА-ЦОКОТУХА: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Дорогие гости, помогите!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Паука-злодея прогоните!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ПАУК: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Я не только Мух ем,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Я и Пчел, и Комаров -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Всех попробовать готов!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Звучит фонограмма музыки П. Чайковского "Марш", появляется Комар.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КОМАР: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Я - Комар-храбрец,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Удалой молодец!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Где Паук, где злодей?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Не боюсь его сетей!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Паука я не боюсь,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С Пауком я сражусь!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Звучит фонограмма музыки Бизе "Куплеты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Тореодора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>", исполняются музыкально-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ритмические движения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"Сражения Комара с Пауком".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Паук побежден.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КОМАР (Мухе):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Я тебя освободил,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А теперь, душа-девица,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Будем вместе веселиться!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Я тебя от смерти спас...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ТАРАКАН И МУРАВЕЙ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Прилетел ты в добрый час!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КОМАР: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Ты, усатый Таракан,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Бей скорее в барабан!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БАБОЧКИ: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Бом! Бом! Бом! Бом!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Спляшет Муха с Комаром!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ПЧЕЛА: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Та-ра-ра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!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Та-ра-ра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>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Веселится мошкара!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БЛОШКИ: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Пляшут Бабочки-шалуньи,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Машут крыльями игруньи.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Все друг с другом обнялись,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В танце ветром понеслись!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Исполняется общий танец "Полька", болгарская плясовая мелодия "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Кремена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", музыка А.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Арскос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(кассета №1 "Ритмика" А. И. Бурениной).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rFonts w:ascii="Arial" w:hAnsi="Arial" w:cs="Arial"/>
          <w:color w:val="000000"/>
          <w:sz w:val="15"/>
          <w:szCs w:val="15"/>
        </w:rPr>
        <w:t>ВСЕ: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Нынче Муха-Цокотуха именинница!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(Гости становятся парами, исполняется заключительный танец «Полька»)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Default="00005C5C" w:rsidP="00005C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005C5C" w:rsidRPr="00865E09" w:rsidRDefault="00005C5C" w:rsidP="00005C5C"/>
    <w:p w:rsidR="007E3624" w:rsidRDefault="007E3624"/>
    <w:sectPr w:rsidR="007E3624" w:rsidSect="006D4D8E">
      <w:pgSz w:w="11905" w:h="16837"/>
      <w:pgMar w:top="1134" w:right="1134" w:bottom="1134" w:left="1134" w:header="720" w:footer="720" w:gutter="0"/>
      <w:pgNumType w:chapStyle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C5C"/>
    <w:rsid w:val="00005C5C"/>
    <w:rsid w:val="007E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C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4251</Characters>
  <Application>Microsoft Office Word</Application>
  <DocSecurity>0</DocSecurity>
  <Lines>35</Lines>
  <Paragraphs>9</Paragraphs>
  <ScaleCrop>false</ScaleCrop>
  <Company>DG Win&amp;Soft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2</cp:revision>
  <dcterms:created xsi:type="dcterms:W3CDTF">2015-05-07T15:53:00Z</dcterms:created>
  <dcterms:modified xsi:type="dcterms:W3CDTF">2015-05-07T15:54:00Z</dcterms:modified>
</cp:coreProperties>
</file>