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159" w:rsidRDefault="00FD7159" w:rsidP="00FD7159">
      <w:pP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компенсирующего вида №16 «Золотой ключик»</w:t>
      </w:r>
    </w:p>
    <w:p w:rsidR="00FD7159" w:rsidRDefault="00FD7159" w:rsidP="00FD7159">
      <w:pP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7159" w:rsidRDefault="00FD7159" w:rsidP="00FD7159">
      <w:pP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7159" w:rsidRDefault="00FD7159" w:rsidP="00FD7159">
      <w:pP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7159" w:rsidRDefault="00FD7159" w:rsidP="00FD7159">
      <w:pP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7159" w:rsidRDefault="00FD7159" w:rsidP="00FD7159">
      <w:pP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7159" w:rsidRDefault="00FD7159" w:rsidP="00FD7159">
      <w:pP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7159" w:rsidRDefault="00FD7159" w:rsidP="00FD7159">
      <w:pP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7159" w:rsidRDefault="00FD7159" w:rsidP="00FD7159">
      <w:pP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7159" w:rsidRDefault="00FD7159" w:rsidP="00B12AE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7159" w:rsidRDefault="00FD7159" w:rsidP="00FD7159">
      <w:pP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7159" w:rsidRPr="00B12AE3" w:rsidRDefault="00B12AE3" w:rsidP="00B12AE3">
      <w:pPr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2A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Использование ИКТ в </w:t>
      </w:r>
      <w:proofErr w:type="spellStart"/>
      <w:r w:rsidRPr="00B12A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дестком</w:t>
      </w:r>
      <w:proofErr w:type="spellEnd"/>
      <w:r w:rsidRPr="00B12A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саду</w:t>
      </w:r>
    </w:p>
    <w:p w:rsidR="00FD7159" w:rsidRDefault="00FD7159" w:rsidP="0097003B">
      <w:pPr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7159" w:rsidRDefault="00FD7159" w:rsidP="0097003B">
      <w:pPr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7159" w:rsidRDefault="00FD7159" w:rsidP="0097003B">
      <w:pPr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7159" w:rsidRDefault="00FD7159" w:rsidP="0097003B">
      <w:pPr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7159" w:rsidRDefault="00FD7159" w:rsidP="0097003B">
      <w:pPr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7159" w:rsidRDefault="00FD7159" w:rsidP="0097003B">
      <w:pPr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7159" w:rsidRDefault="00FD7159" w:rsidP="00FD7159">
      <w:pPr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Выполнил: учитель-дефектолог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Савилова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Е.Г.</w:t>
      </w:r>
    </w:p>
    <w:p w:rsidR="00FD7159" w:rsidRDefault="00FD7159" w:rsidP="0097003B">
      <w:pPr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7159" w:rsidRDefault="00FD7159" w:rsidP="0097003B">
      <w:pPr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7159" w:rsidRDefault="00FD7159" w:rsidP="0097003B">
      <w:pPr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7159" w:rsidRDefault="00FD7159" w:rsidP="0097003B">
      <w:pPr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7159" w:rsidRDefault="00FD7159" w:rsidP="0097003B">
      <w:pPr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7159" w:rsidRDefault="00FD7159" w:rsidP="0097003B">
      <w:pPr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2AE3" w:rsidRDefault="00B12AE3" w:rsidP="0097003B">
      <w:pPr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2AE3" w:rsidRDefault="00B12AE3" w:rsidP="0097003B">
      <w:pPr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2AE3" w:rsidRDefault="00B12AE3" w:rsidP="0097003B">
      <w:pPr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D7159" w:rsidRDefault="00FD7159" w:rsidP="0097003B">
      <w:pPr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7159" w:rsidRDefault="00FD7159" w:rsidP="00FD7159">
      <w:pP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2015</w:t>
      </w:r>
    </w:p>
    <w:p w:rsidR="00930D56" w:rsidRDefault="00B97180" w:rsidP="0097003B">
      <w:pPr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настоящее время в нашей стране реализуется Стратегии развития информационного общества, которая связана с доступностью информации для всех категорий граждан и организацией доступа к этой информации. Поэтому использование ИКТ (информационно-коммуникационных технологий) является одним из приоритетов образования</w:t>
      </w:r>
    </w:p>
    <w:p w:rsidR="001F0306" w:rsidRDefault="001F0306" w:rsidP="0097003B">
      <w:pPr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 - это информационно-коммуникационные технологии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0306" w:rsidRPr="001F0306" w:rsidRDefault="001F0306" w:rsidP="001F0306">
      <w:pPr>
        <w:pStyle w:val="a6"/>
        <w:rPr>
          <w:rFonts w:ascii="Times New Roman" w:hAnsi="Times New Roman" w:cs="Times New Roman"/>
          <w:lang w:eastAsia="ru-RU"/>
        </w:rPr>
      </w:pPr>
      <w:r w:rsidRPr="001F0306">
        <w:rPr>
          <w:rFonts w:ascii="Times New Roman" w:hAnsi="Times New Roman" w:cs="Times New Roman"/>
          <w:lang w:eastAsia="ru-RU"/>
        </w:rPr>
        <w:t>В нашем детском саду есть интерактивная доска, сенсорные столы,экран,проектор,ноутбуки,компьютеры</w:t>
      </w:r>
    </w:p>
    <w:p w:rsidR="00725C44" w:rsidRPr="00910C5B" w:rsidRDefault="00725C44" w:rsidP="00910C5B">
      <w:pPr>
        <w:pStyle w:val="a3"/>
        <w:numPr>
          <w:ilvl w:val="0"/>
          <w:numId w:val="17"/>
        </w:num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10C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Внедрение ИКТ в </w:t>
      </w:r>
      <w:r w:rsidR="00967E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</w:t>
      </w:r>
      <w:r w:rsidR="00967E5E" w:rsidRPr="00910C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но</w:t>
      </w:r>
      <w:r w:rsidRPr="00910C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-образовательный процесс детского сада имеет много преимуществ, на которых следует остановиться:</w:t>
      </w:r>
    </w:p>
    <w:p w:rsidR="00725C44" w:rsidRPr="00910C5B" w:rsidRDefault="00725C44" w:rsidP="00910C5B">
      <w:pPr>
        <w:pStyle w:val="a3"/>
        <w:numPr>
          <w:ilvl w:val="0"/>
          <w:numId w:val="18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0C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позволяют увеличить восприятие материала за счет увеличения количества иллюстративного материала;</w:t>
      </w:r>
    </w:p>
    <w:p w:rsidR="00725C44" w:rsidRPr="00910C5B" w:rsidRDefault="00725C44" w:rsidP="00910C5B">
      <w:pPr>
        <w:pStyle w:val="a3"/>
        <w:numPr>
          <w:ilvl w:val="0"/>
          <w:numId w:val="18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0C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 мультимедийных презентаций 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возраста;</w:t>
      </w:r>
    </w:p>
    <w:p w:rsidR="00725C44" w:rsidRPr="00910C5B" w:rsidRDefault="00725C44" w:rsidP="00910C5B">
      <w:pPr>
        <w:pStyle w:val="a3"/>
        <w:numPr>
          <w:ilvl w:val="0"/>
          <w:numId w:val="18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0C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одновременно используется графическая, текстовая, аудиовизуальная информация;</w:t>
      </w:r>
    </w:p>
    <w:p w:rsidR="00725C44" w:rsidRPr="00910C5B" w:rsidRDefault="00725C44" w:rsidP="00910C5B">
      <w:pPr>
        <w:pStyle w:val="a3"/>
        <w:numPr>
          <w:ilvl w:val="0"/>
          <w:numId w:val="18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0C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помощью компьютера можно смоделировать такие жизненные ситуации, которые нельзя или сложно показать на занятии либо увидеть в повседневной жизни (например, воспроизведение звуков животных; природы, работу</w:t>
      </w:r>
      <w:r w:rsidR="00910C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транспорта и т. д.) </w:t>
      </w:r>
    </w:p>
    <w:p w:rsidR="00725C44" w:rsidRPr="00910C5B" w:rsidRDefault="00725C44" w:rsidP="00910C5B">
      <w:pPr>
        <w:pStyle w:val="a3"/>
        <w:numPr>
          <w:ilvl w:val="0"/>
          <w:numId w:val="18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0C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высокая динамика занятия способствует эффективному усвоению материала, развитию памяти, воображения, творчества детей;</w:t>
      </w:r>
    </w:p>
    <w:p w:rsidR="00725C44" w:rsidRPr="00910C5B" w:rsidRDefault="00725C44" w:rsidP="00910C5B">
      <w:pPr>
        <w:pStyle w:val="a3"/>
        <w:numPr>
          <w:ilvl w:val="0"/>
          <w:numId w:val="18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0C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предоставляет возмож</w:t>
      </w:r>
      <w:r w:rsidR="001F0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ность индивидуализации обучения.</w:t>
      </w:r>
    </w:p>
    <w:p w:rsidR="00F519AD" w:rsidRPr="00910C5B" w:rsidRDefault="00F519AD" w:rsidP="00910C5B">
      <w:pPr>
        <w:pStyle w:val="a3"/>
        <w:numPr>
          <w:ilvl w:val="0"/>
          <w:numId w:val="16"/>
        </w:num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10C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Важно соблюдать условия для сбережения здоровья ребенка:</w:t>
      </w:r>
    </w:p>
    <w:p w:rsidR="00F519AD" w:rsidRPr="00910C5B" w:rsidRDefault="00F519AD" w:rsidP="00910C5B">
      <w:pPr>
        <w:pStyle w:val="a3"/>
        <w:numPr>
          <w:ilvl w:val="0"/>
          <w:numId w:val="19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0C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Детям до 5 лет не рекомендуется пользоваться компьютером. Детям пяти - семилетнего возраста можно "общаться" с компьютером не более 10-15 минут в день 3-4 раза в неделю.</w:t>
      </w:r>
    </w:p>
    <w:p w:rsidR="00F519AD" w:rsidRPr="00910C5B" w:rsidRDefault="001F0306" w:rsidP="00910C5B">
      <w:pPr>
        <w:pStyle w:val="a3"/>
        <w:numPr>
          <w:ilvl w:val="0"/>
          <w:numId w:val="19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Включать</w:t>
      </w:r>
      <w:r w:rsidR="00F519AD" w:rsidRPr="00910C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занятия игры, направленных на профилактику нарушений зрения и отработку зрительно-пространственных отношений.</w:t>
      </w:r>
    </w:p>
    <w:p w:rsidR="00F519AD" w:rsidRPr="00910C5B" w:rsidRDefault="001F0306" w:rsidP="00910C5B">
      <w:pPr>
        <w:pStyle w:val="a3"/>
        <w:numPr>
          <w:ilvl w:val="0"/>
          <w:numId w:val="19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Регулярно проводить</w:t>
      </w:r>
      <w:r w:rsidR="00F519AD" w:rsidRPr="00910C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гимнастику для глаз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учитывать смену</w:t>
      </w:r>
      <w:r w:rsidR="00F519AD" w:rsidRPr="00910C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деятельности во время занятия.</w:t>
      </w:r>
    </w:p>
    <w:p w:rsidR="00B14454" w:rsidRPr="00910C5B" w:rsidRDefault="001F0306" w:rsidP="00910C5B">
      <w:pPr>
        <w:pStyle w:val="a3"/>
        <w:numPr>
          <w:ilvl w:val="0"/>
          <w:numId w:val="19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проведения групповых </w:t>
      </w:r>
      <w:r w:rsidR="00F519AD" w:rsidRPr="00910C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занятий мы используем мультимедийный проектор, расстояние от экрана до стульев на которых </w:t>
      </w:r>
      <w:r w:rsidR="00F519AD" w:rsidRPr="001F0306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сидят дети 2 - 2, 5 метра.</w:t>
      </w:r>
    </w:p>
    <w:p w:rsidR="00725C44" w:rsidRPr="00F23D43" w:rsidRDefault="001F0306" w:rsidP="00F23D43">
      <w:pPr>
        <w:shd w:val="clear" w:color="auto" w:fill="FFFFFF"/>
        <w:spacing w:before="75" w:after="75" w:line="336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Каки</w:t>
      </w:r>
      <w:r w:rsidR="00B144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е </w:t>
      </w:r>
      <w:r w:rsidR="00A46DD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же возможности открывает </w:t>
      </w:r>
      <w:r w:rsidR="00B14454" w:rsidRPr="00F23D4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использование</w:t>
      </w:r>
      <w:r w:rsidR="00725C44" w:rsidRPr="00F23D4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ИКТ</w:t>
      </w:r>
      <w:r w:rsidR="00A46DD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 нашем дошкольном образовательном учреждении</w:t>
      </w:r>
    </w:p>
    <w:p w:rsidR="00F23D43" w:rsidRDefault="00B97180" w:rsidP="00F23D43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3D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Использование компьютера с целью приобщения детей к современным техническим средствам передачи и хранения информации, что осуществляется в различных игровых технологиях. </w:t>
      </w:r>
    </w:p>
    <w:p w:rsidR="00F23D43" w:rsidRPr="00F23D43" w:rsidRDefault="00B97180" w:rsidP="00F23D43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3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используют в основном разви</w:t>
      </w:r>
      <w:r w:rsidR="00F23D43" w:rsidRPr="00F23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вающие игры</w:t>
      </w:r>
      <w:r w:rsidR="001F0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23D43" w:rsidRPr="00F23D43" w:rsidRDefault="00B97180" w:rsidP="00F23D43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3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математических представл</w:t>
      </w:r>
      <w:r w:rsidR="009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ений:</w:t>
      </w:r>
      <w:r w:rsidRPr="00F23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</w:t>
      </w:r>
      <w:proofErr w:type="spellStart"/>
      <w:r w:rsidRPr="00F23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Лунтик</w:t>
      </w:r>
      <w:proofErr w:type="spellEnd"/>
      <w:r w:rsidRPr="00F23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Математика для малышей»; </w:t>
      </w:r>
    </w:p>
    <w:p w:rsidR="00F23D43" w:rsidRPr="00F23D43" w:rsidRDefault="00B97180" w:rsidP="00F23D43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3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на раз</w:t>
      </w:r>
      <w:r w:rsidR="002E7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витие фонематического слуха и развития речи</w:t>
      </w:r>
      <w:r w:rsidRPr="00F23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2E7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«Учимся говорить правильно»</w:t>
      </w:r>
      <w:r w:rsidR="001F0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519AD" w:rsidRPr="00910C5B" w:rsidRDefault="001F0306" w:rsidP="00F23D43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 игры</w:t>
      </w:r>
      <w:r w:rsidR="00DA2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«Форма», «Цвет», «Учимся считать»</w:t>
      </w:r>
    </w:p>
    <w:p w:rsidR="00910C5B" w:rsidRPr="00B14454" w:rsidRDefault="00DA2C43" w:rsidP="00F23D43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 на развитие высших психический функций: серия  «Маленький гений»</w:t>
      </w:r>
      <w:proofErr w:type="gramEnd"/>
    </w:p>
    <w:p w:rsidR="0097003B" w:rsidRDefault="0097003B" w:rsidP="0097003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0306" w:rsidRDefault="001F0306" w:rsidP="0097003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003B" w:rsidRPr="0097003B" w:rsidRDefault="0097003B" w:rsidP="0097003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7180" w:rsidRDefault="00B97180" w:rsidP="00F23D43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3D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Использование компьютера и монитора большого размера</w:t>
      </w:r>
      <w:r w:rsidR="00910C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либо ноутбука</w:t>
      </w:r>
      <w:r w:rsidRPr="00F23D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В этом случае возможна демонстрация на экране монитора тематической презентации, либо игрового средства. </w:t>
      </w:r>
    </w:p>
    <w:p w:rsidR="00910C5B" w:rsidRDefault="00910C5B" w:rsidP="00910C5B">
      <w:pPr>
        <w:pStyle w:val="a3"/>
        <w:ind w:left="14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10C5B" w:rsidRPr="001F0306" w:rsidRDefault="001F0306" w:rsidP="001F030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презентации </w:t>
      </w:r>
      <w:r w:rsidR="00910C5B" w:rsidRPr="0091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помогают педагогу мотивировать детей к деятельности.</w:t>
      </w:r>
    </w:p>
    <w:p w:rsidR="001F0306" w:rsidRPr="001F0306" w:rsidRDefault="001F0306" w:rsidP="001F0306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25C44" w:rsidRPr="00F23D43" w:rsidRDefault="00910C5B" w:rsidP="00F519AD">
      <w:pPr>
        <w:pStyle w:val="a3"/>
        <w:numPr>
          <w:ilvl w:val="0"/>
          <w:numId w:val="5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F519AD" w:rsidRPr="00F23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емонстрация презентаций позволяет </w:t>
      </w:r>
      <w:r w:rsidR="00725C44" w:rsidRPr="00F23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сделать занятие эмоционально окрашенными, интересными, являются прекрасным наглядным пособием и демонстрационным материалом, что способствует хорошей результативности занятия.</w:t>
      </w:r>
    </w:p>
    <w:p w:rsidR="00F519AD" w:rsidRPr="00F23D43" w:rsidRDefault="00F519AD" w:rsidP="00F519AD">
      <w:pPr>
        <w:pStyle w:val="a3"/>
        <w:shd w:val="clear" w:color="auto" w:fill="FFFFFF"/>
        <w:spacing w:after="120" w:line="240" w:lineRule="atLeast"/>
        <w:ind w:left="7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25C44" w:rsidRPr="00F23D43" w:rsidRDefault="00910C5B" w:rsidP="00F519AD">
      <w:pPr>
        <w:pStyle w:val="a3"/>
        <w:numPr>
          <w:ilvl w:val="0"/>
          <w:numId w:val="5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725C44" w:rsidRPr="00F23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помощью мультимедийных презентаций разучиваются с детьми комплексы з</w:t>
      </w:r>
      <w:r w:rsidR="00AB27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рительных, артикуляционных, пальчиковых, дыхательных гимна</w:t>
      </w:r>
      <w:r w:rsidR="00972B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AB27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тик</w:t>
      </w:r>
      <w:r w:rsidR="00725C44" w:rsidRPr="00F23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519AD" w:rsidRPr="00F23D43" w:rsidRDefault="00F519AD" w:rsidP="00F519AD">
      <w:pPr>
        <w:pStyle w:val="a3"/>
        <w:shd w:val="clear" w:color="auto" w:fill="FFFFFF"/>
        <w:spacing w:after="120" w:line="240" w:lineRule="atLeast"/>
        <w:ind w:left="7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19AD" w:rsidRPr="00F23D43" w:rsidRDefault="00910C5B" w:rsidP="00F519AD">
      <w:pPr>
        <w:pStyle w:val="a3"/>
        <w:numPr>
          <w:ilvl w:val="0"/>
          <w:numId w:val="5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725C44" w:rsidRPr="00F23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ультимедийные презентации позволяют представить обучающий и развивающий материал как систему ярких опорных образов, наполненных исчерпывающей структурированной информацией в алгоритмическом порядке. </w:t>
      </w:r>
    </w:p>
    <w:p w:rsidR="00F519AD" w:rsidRPr="00A21CD5" w:rsidRDefault="00F519AD" w:rsidP="00F519AD">
      <w:pPr>
        <w:pStyle w:val="a3"/>
        <w:shd w:val="clear" w:color="auto" w:fill="FFFFFF"/>
        <w:spacing w:after="120" w:line="240" w:lineRule="atLeast"/>
        <w:ind w:left="7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17C8A" w:rsidRPr="000D4CCB" w:rsidRDefault="00217C8A" w:rsidP="00217C8A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Использование интерактивной</w:t>
      </w:r>
      <w:r w:rsidRPr="000D4CC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доск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и</w:t>
      </w:r>
      <w:r w:rsidRPr="000D4C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217C8A" w:rsidRPr="000D4CCB" w:rsidRDefault="00217C8A" w:rsidP="00217C8A">
      <w:pPr>
        <w:pStyle w:val="a3"/>
        <w:numPr>
          <w:ilvl w:val="0"/>
          <w:numId w:val="20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D4C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универсальный инструмент, позволяющий любому педагогу организовать образовательный процесс так, чтобы у детей повысился интерес к занятиям, устойчивость внимания, скорость мыслительных операций.</w:t>
      </w:r>
    </w:p>
    <w:p w:rsidR="00217C8A" w:rsidRPr="00217C8A" w:rsidRDefault="00217C8A" w:rsidP="00F519AD">
      <w:pPr>
        <w:pStyle w:val="a3"/>
        <w:shd w:val="clear" w:color="auto" w:fill="FFFFFF"/>
        <w:spacing w:after="120" w:line="240" w:lineRule="atLeast"/>
        <w:ind w:left="7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19AD" w:rsidRDefault="00F519AD" w:rsidP="00F23D43">
      <w:pPr>
        <w:pStyle w:val="a4"/>
        <w:numPr>
          <w:ilvl w:val="0"/>
          <w:numId w:val="12"/>
        </w:numPr>
        <w:shd w:val="clear" w:color="auto" w:fill="FFFFFF"/>
        <w:spacing w:before="0" w:beforeAutospacing="0" w:after="120" w:afterAutospacing="0" w:line="270" w:lineRule="atLeast"/>
        <w:rPr>
          <w:b/>
          <w:color w:val="222222"/>
        </w:rPr>
      </w:pPr>
      <w:r w:rsidRPr="00F23D43">
        <w:rPr>
          <w:b/>
          <w:color w:val="000000"/>
        </w:rPr>
        <w:t xml:space="preserve">Использования </w:t>
      </w:r>
      <w:r w:rsidRPr="00F23D43">
        <w:rPr>
          <w:b/>
          <w:color w:val="222222"/>
        </w:rPr>
        <w:t>сенсорного интерактивного стола  </w:t>
      </w:r>
    </w:p>
    <w:p w:rsidR="00F23D43" w:rsidRPr="00F23D43" w:rsidRDefault="00F23D43" w:rsidP="00F23D43">
      <w:pPr>
        <w:pStyle w:val="a4"/>
        <w:numPr>
          <w:ilvl w:val="0"/>
          <w:numId w:val="10"/>
        </w:numPr>
        <w:shd w:val="clear" w:color="auto" w:fill="FFFFFF"/>
        <w:spacing w:before="0" w:beforeAutospacing="0" w:after="120" w:afterAutospacing="0" w:line="270" w:lineRule="atLeast"/>
        <w:rPr>
          <w:color w:val="222222"/>
        </w:rPr>
      </w:pPr>
      <w:r>
        <w:rPr>
          <w:color w:val="222222"/>
        </w:rPr>
        <w:t>с</w:t>
      </w:r>
      <w:r w:rsidRPr="00F23D43">
        <w:rPr>
          <w:color w:val="222222"/>
        </w:rPr>
        <w:t>пециально разработанное программное обеспечение предлагает различные уровни развивающего обучения.</w:t>
      </w:r>
    </w:p>
    <w:p w:rsidR="00F23D43" w:rsidRDefault="00F519AD" w:rsidP="00F23D43">
      <w:pPr>
        <w:pStyle w:val="a4"/>
        <w:numPr>
          <w:ilvl w:val="0"/>
          <w:numId w:val="10"/>
        </w:numPr>
        <w:shd w:val="clear" w:color="auto" w:fill="FFFFFF"/>
        <w:spacing w:before="120" w:beforeAutospacing="0" w:after="120" w:afterAutospacing="0" w:line="270" w:lineRule="atLeast"/>
        <w:rPr>
          <w:color w:val="222222"/>
        </w:rPr>
      </w:pPr>
      <w:r w:rsidRPr="00F23D43">
        <w:rPr>
          <w:color w:val="222222"/>
        </w:rPr>
        <w:t xml:space="preserve">столы для детей в игровой форме помогают пополнить словарный запас, </w:t>
      </w:r>
    </w:p>
    <w:p w:rsidR="00F23D43" w:rsidRDefault="00F519AD" w:rsidP="00F519AD">
      <w:pPr>
        <w:pStyle w:val="a4"/>
        <w:shd w:val="clear" w:color="auto" w:fill="FFFFFF"/>
        <w:spacing w:before="120" w:beforeAutospacing="0" w:after="120" w:afterAutospacing="0" w:line="270" w:lineRule="atLeast"/>
        <w:rPr>
          <w:color w:val="222222"/>
        </w:rPr>
      </w:pPr>
      <w:r w:rsidRPr="00F23D43">
        <w:rPr>
          <w:color w:val="222222"/>
        </w:rPr>
        <w:t xml:space="preserve">научиться распознавать цвета и фигуры. </w:t>
      </w:r>
    </w:p>
    <w:p w:rsidR="00F519AD" w:rsidRPr="00F23D43" w:rsidRDefault="00F23D43" w:rsidP="00F23D43">
      <w:pPr>
        <w:pStyle w:val="a4"/>
        <w:numPr>
          <w:ilvl w:val="0"/>
          <w:numId w:val="11"/>
        </w:numPr>
        <w:shd w:val="clear" w:color="auto" w:fill="FFFFFF"/>
        <w:spacing w:before="120" w:beforeAutospacing="0" w:after="120" w:afterAutospacing="0" w:line="270" w:lineRule="atLeast"/>
        <w:rPr>
          <w:color w:val="222222"/>
        </w:rPr>
      </w:pPr>
      <w:r>
        <w:rPr>
          <w:color w:val="222222"/>
        </w:rPr>
        <w:t>в</w:t>
      </w:r>
      <w:r w:rsidR="00F519AD" w:rsidRPr="00F23D43">
        <w:rPr>
          <w:color w:val="222222"/>
        </w:rPr>
        <w:t>о время занятий у ребенка развивается моторика, память, слуховое и зрительное восприятие.</w:t>
      </w:r>
    </w:p>
    <w:p w:rsidR="000D4CCB" w:rsidRPr="00217C8A" w:rsidRDefault="00F23D43" w:rsidP="00217C8A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</w:t>
      </w:r>
      <w:r w:rsidRPr="00F23D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ебенок получает радость от обучения.</w:t>
      </w:r>
    </w:p>
    <w:p w:rsidR="00217C8A" w:rsidRPr="00217C8A" w:rsidRDefault="00217C8A" w:rsidP="00217C8A">
      <w:pPr>
        <w:pStyle w:val="a3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23D43" w:rsidRPr="000D4CCB" w:rsidRDefault="00F519AD" w:rsidP="00F23D43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D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Использование </w:t>
      </w:r>
      <w:r w:rsidR="00F23D43" w:rsidRPr="00F23D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</w:t>
      </w:r>
      <w:r w:rsidRPr="00F23D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сновного</w:t>
      </w:r>
      <w:r w:rsidR="00B97180" w:rsidRPr="00F23D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сайт </w:t>
      </w:r>
      <w:r w:rsidRPr="00F23D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МБ</w:t>
      </w:r>
      <w:r w:rsidR="00B97180" w:rsidRPr="00F23D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ДОУ</w:t>
      </w:r>
    </w:p>
    <w:p w:rsidR="000D4CCB" w:rsidRDefault="000D4CCB" w:rsidP="000D4CCB">
      <w:pPr>
        <w:pStyle w:val="a3"/>
        <w:ind w:left="14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4CCB" w:rsidRPr="00A21CD5" w:rsidRDefault="000D4CCB" w:rsidP="00A21CD5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получать информацию в форме педагогических советов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консультаций;</w:t>
      </w:r>
    </w:p>
    <w:p w:rsidR="000D4CCB" w:rsidRPr="00A21CD5" w:rsidRDefault="000D4CCB" w:rsidP="00A21CD5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ознакомиться  с нормативно-правовыми документами, поучаствовать в опросах на форуме</w:t>
      </w:r>
    </w:p>
    <w:p w:rsidR="000D4CCB" w:rsidRPr="00A21CD5" w:rsidRDefault="000D4CCB" w:rsidP="00A21CD5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позволяет лучше узнать воспитателей (их увлечения, интересы, педагогические взгляды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достижения</w:t>
      </w:r>
      <w:r w:rsidRPr="00F23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23D43" w:rsidRDefault="00F23D43" w:rsidP="00F23D43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</w:t>
      </w:r>
      <w:r w:rsidR="00B97180" w:rsidRPr="00F23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 возможность следи</w:t>
      </w:r>
      <w:r w:rsidRPr="00F23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за жизнью </w:t>
      </w:r>
      <w:r w:rsidR="001F0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в группах детского сада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04FEE" w:rsidRPr="00711E0D" w:rsidRDefault="00B04FEE" w:rsidP="00B04FEE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11E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Это очень актуально в настоящее время: не всегда родители могут сами приводить ребенка в детский сад, часто родители торопятся и не успевают прочитать информацию в группе. А дома вместе с ребенком всегда интересно заглянуть на сайт группы, посмотреть вместе новые фотографии, выслушать сообщение ребенка о прошедших событиях.</w:t>
      </w:r>
    </w:p>
    <w:p w:rsidR="0097003B" w:rsidRPr="00711E0D" w:rsidRDefault="0097003B" w:rsidP="0097003B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11E0D" w:rsidRPr="00711E0D" w:rsidRDefault="00711E0D" w:rsidP="00711E0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7180" w:rsidRPr="00F23D43" w:rsidRDefault="00B97180" w:rsidP="00A21CD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D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Таким образом</w:t>
      </w:r>
      <w:r w:rsidRPr="00F23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использование ИКТ способствует повышению качества образовательного процесса</w:t>
      </w:r>
      <w:r w:rsidR="00F23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7180" w:rsidRPr="00F23D43" w:rsidRDefault="00B97180" w:rsidP="00B97180">
      <w:pPr>
        <w:rPr>
          <w:rFonts w:ascii="Times New Roman" w:hAnsi="Times New Roman" w:cs="Times New Roman"/>
          <w:sz w:val="24"/>
          <w:szCs w:val="24"/>
        </w:rPr>
      </w:pPr>
    </w:p>
    <w:p w:rsidR="00B97180" w:rsidRPr="00F23D43" w:rsidRDefault="00B97180" w:rsidP="00B97180">
      <w:pPr>
        <w:rPr>
          <w:rFonts w:ascii="Times New Roman" w:hAnsi="Times New Roman" w:cs="Times New Roman"/>
          <w:sz w:val="24"/>
          <w:szCs w:val="24"/>
        </w:rPr>
      </w:pPr>
    </w:p>
    <w:p w:rsidR="00B97180" w:rsidRPr="00F23D43" w:rsidRDefault="00B97180" w:rsidP="00B97180">
      <w:pPr>
        <w:rPr>
          <w:rFonts w:ascii="Times New Roman" w:hAnsi="Times New Roman" w:cs="Times New Roman"/>
          <w:sz w:val="24"/>
          <w:szCs w:val="24"/>
        </w:rPr>
      </w:pPr>
    </w:p>
    <w:p w:rsidR="00B97180" w:rsidRPr="00F23D43" w:rsidRDefault="00B97180" w:rsidP="00B97180">
      <w:pPr>
        <w:rPr>
          <w:rFonts w:ascii="Times New Roman" w:hAnsi="Times New Roman" w:cs="Times New Roman"/>
          <w:sz w:val="24"/>
          <w:szCs w:val="24"/>
        </w:rPr>
      </w:pPr>
    </w:p>
    <w:p w:rsidR="00B97180" w:rsidRPr="00F23D43" w:rsidRDefault="00B97180" w:rsidP="00B97180">
      <w:pPr>
        <w:rPr>
          <w:rFonts w:ascii="Times New Roman" w:hAnsi="Times New Roman" w:cs="Times New Roman"/>
          <w:sz w:val="24"/>
          <w:szCs w:val="24"/>
        </w:rPr>
      </w:pPr>
    </w:p>
    <w:p w:rsidR="00B97180" w:rsidRPr="00F23D43" w:rsidRDefault="00B97180" w:rsidP="00B97180">
      <w:pPr>
        <w:rPr>
          <w:rFonts w:ascii="Times New Roman" w:hAnsi="Times New Roman" w:cs="Times New Roman"/>
          <w:sz w:val="24"/>
          <w:szCs w:val="24"/>
        </w:rPr>
      </w:pPr>
    </w:p>
    <w:p w:rsidR="00B97180" w:rsidRPr="00F23D43" w:rsidRDefault="00B97180" w:rsidP="00B97180">
      <w:pPr>
        <w:rPr>
          <w:rFonts w:ascii="Times New Roman" w:hAnsi="Times New Roman" w:cs="Times New Roman"/>
          <w:sz w:val="24"/>
          <w:szCs w:val="24"/>
        </w:rPr>
      </w:pPr>
    </w:p>
    <w:p w:rsidR="00B97180" w:rsidRPr="00F23D43" w:rsidRDefault="00B97180" w:rsidP="00B97180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5F7E7"/>
        </w:rPr>
      </w:pPr>
      <w:r w:rsidRPr="00F23D43">
        <w:rPr>
          <w:rFonts w:ascii="Times New Roman" w:hAnsi="Times New Roman" w:cs="Times New Roman"/>
          <w:color w:val="444444"/>
          <w:sz w:val="24"/>
          <w:szCs w:val="24"/>
        </w:rPr>
        <w:br/>
      </w:r>
    </w:p>
    <w:p w:rsidR="00B97180" w:rsidRPr="00F23D43" w:rsidRDefault="00B97180" w:rsidP="00B97180">
      <w:pPr>
        <w:rPr>
          <w:rFonts w:ascii="Times New Roman" w:hAnsi="Times New Roman" w:cs="Times New Roman"/>
          <w:sz w:val="24"/>
          <w:szCs w:val="24"/>
        </w:rPr>
      </w:pPr>
    </w:p>
    <w:p w:rsidR="00B97180" w:rsidRPr="00F23D43" w:rsidRDefault="00B97180" w:rsidP="00B97180">
      <w:pPr>
        <w:rPr>
          <w:rFonts w:ascii="Times New Roman" w:hAnsi="Times New Roman" w:cs="Times New Roman"/>
          <w:sz w:val="24"/>
          <w:szCs w:val="24"/>
        </w:rPr>
      </w:pPr>
    </w:p>
    <w:p w:rsidR="00B97180" w:rsidRPr="00F23D43" w:rsidRDefault="00B97180" w:rsidP="00B97180">
      <w:pPr>
        <w:rPr>
          <w:rFonts w:ascii="Times New Roman" w:hAnsi="Times New Roman" w:cs="Times New Roman"/>
          <w:sz w:val="24"/>
          <w:szCs w:val="24"/>
        </w:rPr>
      </w:pPr>
    </w:p>
    <w:p w:rsidR="00B97180" w:rsidRPr="00F23D43" w:rsidRDefault="00B97180" w:rsidP="00B97180">
      <w:pPr>
        <w:rPr>
          <w:rFonts w:ascii="Times New Roman" w:hAnsi="Times New Roman" w:cs="Times New Roman"/>
          <w:sz w:val="24"/>
          <w:szCs w:val="24"/>
        </w:rPr>
      </w:pPr>
    </w:p>
    <w:p w:rsidR="00B97180" w:rsidRPr="00F23D43" w:rsidRDefault="00B97180" w:rsidP="00B97180">
      <w:pPr>
        <w:rPr>
          <w:rFonts w:ascii="Times New Roman" w:hAnsi="Times New Roman" w:cs="Times New Roman"/>
          <w:sz w:val="24"/>
          <w:szCs w:val="24"/>
        </w:rPr>
      </w:pPr>
    </w:p>
    <w:sectPr w:rsidR="00B97180" w:rsidRPr="00F23D43" w:rsidSect="009700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05AB"/>
    <w:multiLevelType w:val="hybridMultilevel"/>
    <w:tmpl w:val="93F49F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216B7"/>
    <w:multiLevelType w:val="hybridMultilevel"/>
    <w:tmpl w:val="533A3E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3627D"/>
    <w:multiLevelType w:val="hybridMultilevel"/>
    <w:tmpl w:val="452E7F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C23536"/>
    <w:multiLevelType w:val="hybridMultilevel"/>
    <w:tmpl w:val="46F8E6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155DE"/>
    <w:multiLevelType w:val="multilevel"/>
    <w:tmpl w:val="D1BE0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AB69F7"/>
    <w:multiLevelType w:val="hybridMultilevel"/>
    <w:tmpl w:val="B510AE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832EAF"/>
    <w:multiLevelType w:val="hybridMultilevel"/>
    <w:tmpl w:val="DBD2A04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E55B36"/>
    <w:multiLevelType w:val="hybridMultilevel"/>
    <w:tmpl w:val="DC3EB894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0847DA0"/>
    <w:multiLevelType w:val="hybridMultilevel"/>
    <w:tmpl w:val="5894C1C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DC20796"/>
    <w:multiLevelType w:val="hybridMultilevel"/>
    <w:tmpl w:val="F65493D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E952296"/>
    <w:multiLevelType w:val="hybridMultilevel"/>
    <w:tmpl w:val="F5AC6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D21362"/>
    <w:multiLevelType w:val="hybridMultilevel"/>
    <w:tmpl w:val="8272DCB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5FC1D00"/>
    <w:multiLevelType w:val="hybridMultilevel"/>
    <w:tmpl w:val="A2980DA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D493096"/>
    <w:multiLevelType w:val="hybridMultilevel"/>
    <w:tmpl w:val="47B0B6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E15C63"/>
    <w:multiLevelType w:val="hybridMultilevel"/>
    <w:tmpl w:val="4B9888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F878E9"/>
    <w:multiLevelType w:val="hybridMultilevel"/>
    <w:tmpl w:val="FD2E7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87981"/>
    <w:multiLevelType w:val="hybridMultilevel"/>
    <w:tmpl w:val="545A8C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37707D"/>
    <w:multiLevelType w:val="multilevel"/>
    <w:tmpl w:val="75B6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1A61A2"/>
    <w:multiLevelType w:val="hybridMultilevel"/>
    <w:tmpl w:val="D876AA56"/>
    <w:lvl w:ilvl="0" w:tplc="93769DC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637945"/>
    <w:multiLevelType w:val="hybridMultilevel"/>
    <w:tmpl w:val="4AF03B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7"/>
  </w:num>
  <w:num w:numId="4">
    <w:abstractNumId w:val="0"/>
  </w:num>
  <w:num w:numId="5">
    <w:abstractNumId w:val="9"/>
  </w:num>
  <w:num w:numId="6">
    <w:abstractNumId w:val="8"/>
  </w:num>
  <w:num w:numId="7">
    <w:abstractNumId w:val="2"/>
  </w:num>
  <w:num w:numId="8">
    <w:abstractNumId w:val="12"/>
  </w:num>
  <w:num w:numId="9">
    <w:abstractNumId w:val="10"/>
  </w:num>
  <w:num w:numId="10">
    <w:abstractNumId w:val="14"/>
  </w:num>
  <w:num w:numId="11">
    <w:abstractNumId w:val="15"/>
  </w:num>
  <w:num w:numId="12">
    <w:abstractNumId w:val="6"/>
  </w:num>
  <w:num w:numId="13">
    <w:abstractNumId w:val="11"/>
  </w:num>
  <w:num w:numId="14">
    <w:abstractNumId w:val="16"/>
  </w:num>
  <w:num w:numId="15">
    <w:abstractNumId w:val="5"/>
  </w:num>
  <w:num w:numId="16">
    <w:abstractNumId w:val="13"/>
  </w:num>
  <w:num w:numId="17">
    <w:abstractNumId w:val="1"/>
  </w:num>
  <w:num w:numId="18">
    <w:abstractNumId w:val="19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40D8"/>
    <w:rsid w:val="00076DBA"/>
    <w:rsid w:val="000D4CCB"/>
    <w:rsid w:val="001F0306"/>
    <w:rsid w:val="00217C8A"/>
    <w:rsid w:val="002E79C0"/>
    <w:rsid w:val="003A59C7"/>
    <w:rsid w:val="006240D8"/>
    <w:rsid w:val="006715A3"/>
    <w:rsid w:val="00711E0D"/>
    <w:rsid w:val="00725C44"/>
    <w:rsid w:val="00841472"/>
    <w:rsid w:val="00910C5B"/>
    <w:rsid w:val="00930D56"/>
    <w:rsid w:val="00967E5E"/>
    <w:rsid w:val="0097003B"/>
    <w:rsid w:val="00972BF6"/>
    <w:rsid w:val="009B05F5"/>
    <w:rsid w:val="00A21CD5"/>
    <w:rsid w:val="00A46DD5"/>
    <w:rsid w:val="00AB27E5"/>
    <w:rsid w:val="00B04FEE"/>
    <w:rsid w:val="00B12AE3"/>
    <w:rsid w:val="00B14454"/>
    <w:rsid w:val="00B97180"/>
    <w:rsid w:val="00BD1D4B"/>
    <w:rsid w:val="00DA2C43"/>
    <w:rsid w:val="00F23D43"/>
    <w:rsid w:val="00F519AD"/>
    <w:rsid w:val="00FD7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18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9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7180"/>
    <w:rPr>
      <w:b/>
      <w:bCs/>
    </w:rPr>
  </w:style>
  <w:style w:type="character" w:customStyle="1" w:styleId="apple-converted-space">
    <w:name w:val="apple-converted-space"/>
    <w:basedOn w:val="a0"/>
    <w:rsid w:val="00B97180"/>
  </w:style>
  <w:style w:type="paragraph" w:styleId="a6">
    <w:name w:val="No Spacing"/>
    <w:uiPriority w:val="1"/>
    <w:qFormat/>
    <w:rsid w:val="001F0306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0D4C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D4CC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D4CC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D4CC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D4CCB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D4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D4C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18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9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7180"/>
    <w:rPr>
      <w:b/>
      <w:bCs/>
    </w:rPr>
  </w:style>
  <w:style w:type="character" w:customStyle="1" w:styleId="apple-converted-space">
    <w:name w:val="apple-converted-space"/>
    <w:basedOn w:val="a0"/>
    <w:rsid w:val="00B97180"/>
  </w:style>
  <w:style w:type="paragraph" w:styleId="a6">
    <w:name w:val="No Spacing"/>
    <w:uiPriority w:val="1"/>
    <w:qFormat/>
    <w:rsid w:val="001F03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9A847-E74D-4DD5-9216-E8A3DA493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2015-02-01T08:53:00Z</cp:lastPrinted>
  <dcterms:created xsi:type="dcterms:W3CDTF">2015-02-01T04:59:00Z</dcterms:created>
  <dcterms:modified xsi:type="dcterms:W3CDTF">2015-02-16T13:13:00Z</dcterms:modified>
</cp:coreProperties>
</file>