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EF" w:rsidRPr="002C6F9E" w:rsidRDefault="0057208D" w:rsidP="00D146E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</w:t>
      </w:r>
      <w:r w:rsidR="00D146EF" w:rsidRPr="002C6F9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нтегрированное занятие в средней группе по познавательно-речевому развитию при помощи ИКТ «В гостях у сказки»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Образовательные области: познавательное развитие, речевое развитие, художественно-эстетическое развитие.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Виды деятельности: игровая, коммуникативная, творческая.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Задачи по видам деятельности: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- развивать навыки свободного общения </w:t>
      </w:r>
      <w:proofErr w:type="gramStart"/>
      <w:r w:rsidRPr="002C6F9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взрослым и детьми;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- закрепление знаний детей о животных, их внешнем виде;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- закрепить знания о геометрических фигурах, цвете;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- развивать речь детей;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- побуждать детей к выражению своего отклика на литературные произведения;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доброжелательное отношение к окружающим.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Оборудование: ноутбук, презентация к занятию.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Материалы: Мольберт, краски, бумага, губка, трафареты, клеёнка, салфетка (на каждого </w:t>
      </w:r>
      <w:r w:rsidR="0057208D">
        <w:rPr>
          <w:rFonts w:ascii="Times New Roman" w:eastAsia="Times New Roman" w:hAnsi="Times New Roman" w:cs="Times New Roman"/>
          <w:sz w:val="28"/>
          <w:szCs w:val="28"/>
        </w:rPr>
        <w:t>ребёнка)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Посмотрите ребята, к нам пришли гости. Поздоровайтесь с ними.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здороваются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>. Воспитатель собирает вокруг себя детей.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Сейчас я вам загадаю загадку, а вы попробуйте её отгадать.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Чудеса в ней происходят,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Много, много волшебства.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Много там добра и ласки,</w:t>
      </w:r>
    </w:p>
    <w:p w:rsidR="00D146EF" w:rsidRPr="002C6F9E" w:rsidRDefault="0057208D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конечно это – (Сказка)</w:t>
      </w:r>
      <w:r w:rsidR="00D146EF" w:rsidRPr="002C6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Правильно, ребята, ну конечно это сказка. А вы любите сказки?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Дети: Да.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сейчас 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я вам предлагаю отправиться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в страну сказок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Речевая игра: «Путешествие» (Дети встают в круг выполняют движения)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Мы похлопали в ладошки,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lastRenderedPageBreak/>
        <w:t>И потопали немножко.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Повертели головой,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Покрутили мы рукой.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Глазки закрываются,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Сказка начинается.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Дети присаживаются на стульчики. Воспитатель включает презентацию с картинками из разных сказок.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Закрываем глазки, открываем. Вот мы и попали в страну сказок. Попробуйте отгадать, в какую сказку мы попали?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Первый слайд: Сказка «Три поросёнка».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Ребята, из какой сказки наши герои? А сколько их? Вспомните, как их зовут. Посмотрите на них и скажите мне, на какую геометрическую фигуру похожи тела поросят? А голова? А какого они цвета? Что в этой сказке они делали? (Ответы детей)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Второй слайд: Сказка «Колобок».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Молодцы, а сейчас закрываем глазки и мы уже в другой сказке. Вспомните, как называется сказка? А что вы можете рассказать мне об этой сказке? С какими животными встретился наш герой. Попробуем их сосчитать. Кто же съел Колобка?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Третий слайд: Сказка «Три медведя».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А в какую сказку мы теперь попали? Сколько изображено медведей на картинке? Они одинакового роста? А какие? Кого они встретили дома, когда пришли туда?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Четвёртый слайд: Сказка «Теремок».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А ну-ка, угадайте, какая это сказка? Сколько героев было в этой сказке? Мы сейчас посчитаем. И что случилось в конце сказки?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Я сейчас вам открою один секрет. Оказывается, наши маленькие друзья т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оже любят делать зарядку. Я вам предлагаю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как они её делают? </w:t>
      </w:r>
    </w:p>
    <w:p w:rsidR="003D6263" w:rsidRPr="002C6F9E" w:rsidRDefault="003D6263" w:rsidP="002C6F9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bCs/>
          <w:sz w:val="28"/>
          <w:szCs w:val="28"/>
        </w:rPr>
        <w:t>Музыкальная физкультминутка.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У жирафов пятна, пятна, пятна, пятнышки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У жирафов пятна, пятна, пятна, пятнышки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Хлопаем по всему телу ладонями.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На лбу, ушах, на шее, на локтях,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sz w:val="28"/>
          <w:szCs w:val="28"/>
        </w:rPr>
        <w:lastRenderedPageBreak/>
        <w:t>На носах, на животах, на коленях и носках.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Обоими указательными пальцами дотрагиваемся до соответствующих частей тела.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У слонов есть складки, складки, складки, складочки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У слонов есть складки, складки, складки, складочки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Щипаем себя, как бы собирая складки.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На лбу, ушах, на шее, на локтях,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Обоими указательными пальцами дотрагиваемся до соответствующих частей тела.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 xml:space="preserve">У котяток шёрстка, шёрстка, шёрстка, </w:t>
      </w:r>
      <w:proofErr w:type="spellStart"/>
      <w:r w:rsidRPr="002C6F9E">
        <w:rPr>
          <w:rFonts w:ascii="Times New Roman" w:eastAsia="Times New Roman" w:hAnsi="Times New Roman" w:cs="Times New Roman"/>
          <w:sz w:val="28"/>
          <w:szCs w:val="28"/>
        </w:rPr>
        <w:t>шёрсточка</w:t>
      </w:r>
      <w:proofErr w:type="spellEnd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 xml:space="preserve">У котяток шёрстка, шёрстка, шёрстка, </w:t>
      </w:r>
      <w:proofErr w:type="spellStart"/>
      <w:r w:rsidRPr="002C6F9E">
        <w:rPr>
          <w:rFonts w:ascii="Times New Roman" w:eastAsia="Times New Roman" w:hAnsi="Times New Roman" w:cs="Times New Roman"/>
          <w:sz w:val="28"/>
          <w:szCs w:val="28"/>
        </w:rPr>
        <w:t>шёрсточка</w:t>
      </w:r>
      <w:proofErr w:type="spellEnd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Поглаживаем себя, как бы разглаживая шёрстку</w:t>
      </w:r>
      <w:proofErr w:type="gramStart"/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C6F9E">
        <w:rPr>
          <w:rFonts w:ascii="Times New Roman" w:eastAsia="Times New Roman" w:hAnsi="Times New Roman" w:cs="Times New Roman"/>
          <w:sz w:val="28"/>
          <w:szCs w:val="28"/>
        </w:rPr>
        <w:t>а лбу, ушах, на шее, на локтях,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Обоими указательными пальцами дотрагиваемся до соответствующих частей тела.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 xml:space="preserve">А у зебры есть полоски, есть </w:t>
      </w:r>
      <w:proofErr w:type="spellStart"/>
      <w:r w:rsidRPr="002C6F9E">
        <w:rPr>
          <w:rFonts w:ascii="Times New Roman" w:eastAsia="Times New Roman" w:hAnsi="Times New Roman" w:cs="Times New Roman"/>
          <w:sz w:val="28"/>
          <w:szCs w:val="28"/>
        </w:rPr>
        <w:t>полосочки</w:t>
      </w:r>
      <w:proofErr w:type="spellEnd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 xml:space="preserve">А у зебры есть полоски, есть </w:t>
      </w:r>
      <w:proofErr w:type="spellStart"/>
      <w:r w:rsidRPr="002C6F9E">
        <w:rPr>
          <w:rFonts w:ascii="Times New Roman" w:eastAsia="Times New Roman" w:hAnsi="Times New Roman" w:cs="Times New Roman"/>
          <w:sz w:val="28"/>
          <w:szCs w:val="28"/>
        </w:rPr>
        <w:t>полосочки</w:t>
      </w:r>
      <w:proofErr w:type="spellEnd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везде.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Проводим ребрами ладони по телу (рисуем </w:t>
      </w:r>
      <w:proofErr w:type="spellStart"/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полосочки</w:t>
      </w:r>
      <w:proofErr w:type="spellEnd"/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На лбу, ушах, на шее, на локтях,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 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  <w:r w:rsidRPr="002C6F9E">
        <w:rPr>
          <w:rFonts w:ascii="Times New Roman" w:eastAsia="Times New Roman" w:hAnsi="Times New Roman" w:cs="Times New Roman"/>
          <w:i/>
          <w:iCs/>
          <w:sz w:val="28"/>
          <w:szCs w:val="28"/>
        </w:rPr>
        <w:t>Обоими указательными пальцами дотрагиваемся до соответствующих частей тела.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А сейчас заглянем в гости к нашим героям сказки «Теремок».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Пятый слайд: Изображение мышки.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Кто прибежал первым к теремку? (Мышка) Какая она? Кто мне расскажет про неё? (Ребёнок описывает животное). Молодец.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Седьмой слайд: Изображение зайца. (Ребёнок описывает по картинке зайца)</w:t>
      </w:r>
      <w:proofErr w:type="gramStart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Восьмой слайд: Изображение лисы. (Ребёнок описывает животное)</w:t>
      </w:r>
      <w:proofErr w:type="gramStart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Девятый слайд: Изображение волка. (Ребёнок описывает волка)</w:t>
      </w:r>
      <w:proofErr w:type="gramStart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Десятый слайд: Изображение медведя. (Ребёнок описывает медведя)</w:t>
      </w:r>
      <w:proofErr w:type="gramStart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Какие молодцы, справились с заданием. Скажите мне, пожалуйста, о ком все сказки мы рассмотрели? (о животных) А какие бывают животные (дикие и домашние).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Ребята, случилась беда. Все животные перемешались и не могут найти дорогу домой. Помогите нашим друзьям попасть домой.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lastRenderedPageBreak/>
        <w:t>Игра: «Помоги животным попасть домой».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команды. Одна команда собирает домашних животных, а другая диких животных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Молодцы, и с этим з</w:t>
      </w:r>
      <w:r w:rsidR="002C6F9E" w:rsidRPr="002C6F9E">
        <w:rPr>
          <w:rFonts w:ascii="Times New Roman" w:eastAsia="Times New Roman" w:hAnsi="Times New Roman" w:cs="Times New Roman"/>
          <w:sz w:val="28"/>
          <w:szCs w:val="28"/>
        </w:rPr>
        <w:t>аданием вы справились. А теперь я вам предлагаю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C6F9E" w:rsidRPr="002C6F9E">
        <w:rPr>
          <w:rFonts w:ascii="Times New Roman" w:eastAsia="Times New Roman" w:hAnsi="Times New Roman" w:cs="Times New Roman"/>
          <w:sz w:val="28"/>
          <w:szCs w:val="28"/>
        </w:rPr>
        <w:t>рисовать наших маленьких друзей.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Присаживайтесь за столики. Посмотрите, перед вами лежит лист бумаги и трафарет. Возьмите трафарет и приложите к листочку бумаги. (Показывает на мольберте ход работы) У нас осталось белое пятнышко на листочке. Вот его мы и будем закрашивать.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Только у нас нет кисточек. </w:t>
      </w:r>
      <w:r w:rsidR="003D6263" w:rsidRPr="002C6F9E">
        <w:rPr>
          <w:rFonts w:ascii="Times New Roman" w:eastAsia="Times New Roman" w:hAnsi="Times New Roman" w:cs="Times New Roman"/>
          <w:sz w:val="28"/>
          <w:szCs w:val="28"/>
        </w:rPr>
        <w:t xml:space="preserve">А как же нам тогда быть, </w:t>
      </w:r>
      <w:r w:rsidR="002C6F9E" w:rsidRPr="002C6F9E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ещё </w:t>
      </w:r>
      <w:r w:rsidR="002C6F9E" w:rsidRPr="002C6F9E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>можем</w:t>
      </w:r>
      <w:r w:rsidR="002C6F9E" w:rsidRPr="002C6F9E">
        <w:rPr>
          <w:rFonts w:ascii="Times New Roman" w:eastAsia="Times New Roman" w:hAnsi="Times New Roman" w:cs="Times New Roman"/>
          <w:sz w:val="28"/>
          <w:szCs w:val="28"/>
        </w:rPr>
        <w:t xml:space="preserve"> закрасить белое пятнышко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>? (ответы детей, что можно использовать в место кисточки: пальчиками, ватными палочками, губкой) Хорошо, а как мы будем рисовать губкой? (берёт губку и начинает водить ею по белому листу бумаги, ничего не происходит) (Дети подсказывают, что надо губку опустить в краску)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возьмём кусочек губки, опустим в краску и нанесём краску </w:t>
      </w:r>
      <w:proofErr w:type="spellStart"/>
      <w:r w:rsidRPr="002C6F9E">
        <w:rPr>
          <w:rFonts w:ascii="Times New Roman" w:eastAsia="Times New Roman" w:hAnsi="Times New Roman" w:cs="Times New Roman"/>
          <w:sz w:val="28"/>
          <w:szCs w:val="28"/>
        </w:rPr>
        <w:t>примакиванием</w:t>
      </w:r>
      <w:proofErr w:type="spellEnd"/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на белый кусо</w:t>
      </w:r>
      <w:r w:rsidR="0057208D">
        <w:rPr>
          <w:rFonts w:ascii="Times New Roman" w:eastAsia="Times New Roman" w:hAnsi="Times New Roman" w:cs="Times New Roman"/>
          <w:sz w:val="28"/>
          <w:szCs w:val="28"/>
        </w:rPr>
        <w:t xml:space="preserve">чек бумаги. 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А теперь, мы убираем трафареты и посмотрим, что у нас получилось. (Дети </w:t>
      </w:r>
      <w:r w:rsidR="0057208D" w:rsidRPr="002C6F9E">
        <w:rPr>
          <w:rFonts w:ascii="Times New Roman" w:eastAsia="Times New Roman" w:hAnsi="Times New Roman" w:cs="Times New Roman"/>
          <w:sz w:val="28"/>
          <w:szCs w:val="28"/>
        </w:rPr>
        <w:t>рассказывают,</w:t>
      </w:r>
      <w:r w:rsidRPr="002C6F9E">
        <w:rPr>
          <w:rFonts w:ascii="Times New Roman" w:eastAsia="Times New Roman" w:hAnsi="Times New Roman" w:cs="Times New Roman"/>
          <w:sz w:val="28"/>
          <w:szCs w:val="28"/>
        </w:rPr>
        <w:t xml:space="preserve"> каких животных они нарисовали.</w:t>
      </w:r>
      <w:r w:rsidR="0057208D">
        <w:rPr>
          <w:rFonts w:ascii="Times New Roman" w:eastAsia="Times New Roman" w:hAnsi="Times New Roman" w:cs="Times New Roman"/>
          <w:sz w:val="28"/>
          <w:szCs w:val="28"/>
        </w:rPr>
        <w:t>) Воспитатель хвалит детей.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Подведение итога:</w:t>
      </w:r>
    </w:p>
    <w:p w:rsidR="00D146EF" w:rsidRPr="002C6F9E" w:rsidRDefault="00D146EF" w:rsidP="00D146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F9E">
        <w:rPr>
          <w:rFonts w:ascii="Times New Roman" w:eastAsia="Times New Roman" w:hAnsi="Times New Roman" w:cs="Times New Roman"/>
          <w:sz w:val="28"/>
          <w:szCs w:val="28"/>
        </w:rPr>
        <w:t>Воспитатель: Куда мы сегодня с вами отправились? О чём мы сегодня с вами говорили? (о животных). Какие бывают животные? (дикие и домашние). А что мы ещё делали? (играли и рисовали) Что вам больше всего понравилось? (ответы детей). Спасибо вам. Мы с вами сегодня хорошо поработали, и вам герои сказок передали гостинцы. (Детям раздаётся сладкий приз) </w:t>
      </w:r>
    </w:p>
    <w:p w:rsidR="005732DE" w:rsidRDefault="005732DE"/>
    <w:sectPr w:rsidR="005732DE" w:rsidSect="0062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6EF"/>
    <w:rsid w:val="00047FFA"/>
    <w:rsid w:val="002C6F9E"/>
    <w:rsid w:val="003D6263"/>
    <w:rsid w:val="0057208D"/>
    <w:rsid w:val="005732DE"/>
    <w:rsid w:val="00623644"/>
    <w:rsid w:val="00627350"/>
    <w:rsid w:val="00CD3699"/>
    <w:rsid w:val="00D146EF"/>
    <w:rsid w:val="00E460A9"/>
    <w:rsid w:val="00E66510"/>
    <w:rsid w:val="00F6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50"/>
  </w:style>
  <w:style w:type="paragraph" w:styleId="1">
    <w:name w:val="heading 1"/>
    <w:basedOn w:val="a"/>
    <w:link w:val="10"/>
    <w:uiPriority w:val="9"/>
    <w:qFormat/>
    <w:rsid w:val="00D14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6EF"/>
  </w:style>
  <w:style w:type="character" w:styleId="a4">
    <w:name w:val="Strong"/>
    <w:basedOn w:val="a0"/>
    <w:uiPriority w:val="22"/>
    <w:qFormat/>
    <w:rsid w:val="005732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8</cp:revision>
  <cp:lastPrinted>2015-04-13T03:16:00Z</cp:lastPrinted>
  <dcterms:created xsi:type="dcterms:W3CDTF">2015-03-30T03:40:00Z</dcterms:created>
  <dcterms:modified xsi:type="dcterms:W3CDTF">2015-05-24T18:17:00Z</dcterms:modified>
</cp:coreProperties>
</file>