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0" w:rsidRDefault="009B66E0" w:rsidP="009B66E0">
      <w: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</w:t>
      </w:r>
    </w:p>
    <w:p w:rsidR="009B66E0" w:rsidRDefault="009B66E0" w:rsidP="009B66E0">
      <w:r>
        <w:t>Солнце хорошо, но в меру!</w:t>
      </w:r>
    </w:p>
    <w:p w:rsidR="009B66E0" w:rsidRDefault="009B66E0" w:rsidP="009B66E0">
      <w:r>
        <w:t xml:space="preserve">Летом дети максимальное время должны проводить на воздухе. Однако если </w:t>
      </w:r>
      <w:proofErr w:type="gramStart"/>
      <w:r>
        <w:t>более старшим</w:t>
      </w:r>
      <w:proofErr w:type="gramEnd"/>
      <w: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9B66E0" w:rsidRDefault="009B66E0" w:rsidP="009B66E0">
      <w: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9B66E0" w:rsidRDefault="009B66E0" w:rsidP="009B66E0">
      <w: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t>движении</w:t>
      </w:r>
      <w:proofErr w:type="gramEnd"/>
      <w:r>
        <w:t xml:space="preserve">. </w:t>
      </w:r>
    </w:p>
    <w:p w:rsidR="009B66E0" w:rsidRDefault="009B66E0" w:rsidP="009B66E0">
      <w: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9B66E0" w:rsidRDefault="009B66E0" w:rsidP="009B66E0">
      <w:proofErr w:type="gramStart"/>
      <w:r>
        <w:t>д</w:t>
      </w:r>
      <w:proofErr w:type="gramEnd"/>
      <w:r>
        <w:t>екор для дневника</w:t>
      </w:r>
    </w:p>
    <w:p w:rsidR="009B66E0" w:rsidRDefault="009B66E0" w:rsidP="009B66E0"/>
    <w:p w:rsidR="009B66E0" w:rsidRDefault="009B66E0" w:rsidP="009B66E0">
      <w:r>
        <w:t>Осторожно: тепловой и солнечный удар!</w:t>
      </w:r>
    </w:p>
    <w:p w:rsidR="009B66E0" w:rsidRDefault="009B66E0" w:rsidP="009B66E0">
      <w:r>
        <w:t>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 в связи с длительным пребыванием в жаркой, влажной атмосфере. При солнечном ударе возникает нарушение кровообращения в головном мозге,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 во время приёма световоздушных ванн. При лёгком солнечном или тепловом ударе симптомы: головокружение, слабость, головная боль,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9B66E0" w:rsidRDefault="009B66E0" w:rsidP="009B66E0">
      <w:proofErr w:type="gramStart"/>
      <w:r>
        <w:t>д</w:t>
      </w:r>
      <w:proofErr w:type="gramEnd"/>
      <w:r>
        <w:t>екор для дневника</w:t>
      </w:r>
    </w:p>
    <w:p w:rsidR="009B66E0" w:rsidRDefault="009B66E0" w:rsidP="009B66E0"/>
    <w:p w:rsidR="009B66E0" w:rsidRDefault="009B66E0" w:rsidP="009B66E0">
      <w:r>
        <w:lastRenderedPageBreak/>
        <w:t>Купание – прекрасное закаливающее средство!</w:t>
      </w:r>
    </w:p>
    <w:p w:rsidR="009B66E0" w:rsidRDefault="009B66E0" w:rsidP="009B66E0">
      <w: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9B66E0" w:rsidRDefault="009B66E0" w:rsidP="009B66E0">
      <w:r>
        <w:t xml:space="preserve">       При купании необходимо соблюдать правила:</w:t>
      </w:r>
    </w:p>
    <w:p w:rsidR="009B66E0" w:rsidRDefault="009B66E0" w:rsidP="009B66E0">
      <w:r>
        <w:t>1. Не разрешается купаться натощак и раньше чем через 1-1,5 часа после еды.</w:t>
      </w:r>
    </w:p>
    <w:p w:rsidR="009B66E0" w:rsidRDefault="009B66E0" w:rsidP="009B66E0">
      <w:r>
        <w:t>2. В воде дети должны находиться в движении.</w:t>
      </w:r>
    </w:p>
    <w:p w:rsidR="009B66E0" w:rsidRDefault="009B66E0" w:rsidP="009B66E0">
      <w:r>
        <w:t>3. При появлении озноба немедленно выйти из воды.</w:t>
      </w:r>
    </w:p>
    <w:p w:rsidR="009B66E0" w:rsidRDefault="009B66E0" w:rsidP="009B66E0">
      <w:r>
        <w:t xml:space="preserve">4. Нельзя </w:t>
      </w:r>
      <w:proofErr w:type="gramStart"/>
      <w:r>
        <w:t>разгорячённым</w:t>
      </w:r>
      <w:proofErr w:type="gramEnd"/>
      <w:r>
        <w:t xml:space="preserve"> окунаться в прохладную воду.</w:t>
      </w:r>
    </w:p>
    <w:p w:rsidR="009B66E0" w:rsidRDefault="009B66E0" w:rsidP="009B66E0">
      <w:r>
        <w:t>Помните:</w:t>
      </w:r>
    </w:p>
    <w:p w:rsidR="009B66E0" w:rsidRDefault="009B66E0" w:rsidP="009B66E0">
      <w:r>
        <w:t xml:space="preserve"> Отдых – это хорошо. Неорганизованный отдых – плохо!</w:t>
      </w:r>
    </w:p>
    <w:p w:rsidR="009B66E0" w:rsidRDefault="009B66E0" w:rsidP="009B66E0">
      <w:r>
        <w:t xml:space="preserve"> Солнце – это прекрасно. Отсутствие тени – плохо!</w:t>
      </w:r>
    </w:p>
    <w:p w:rsidR="009B66E0" w:rsidRDefault="009B66E0" w:rsidP="009B66E0">
      <w:r>
        <w:t xml:space="preserve"> Морской воздух, купание – это хорошо. Многочасовое купание – плохо!</w:t>
      </w:r>
    </w:p>
    <w:p w:rsidR="00F72916" w:rsidRDefault="009B66E0" w:rsidP="009B66E0">
      <w:r>
        <w:t xml:space="preserve"> Экзотика – это хорошо. Заморс</w:t>
      </w:r>
      <w:bookmarkStart w:id="0" w:name="_GoBack"/>
      <w:bookmarkEnd w:id="0"/>
      <w:r>
        <w:t>кие инфекции – опасно!</w:t>
      </w:r>
    </w:p>
    <w:sectPr w:rsidR="00F7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45"/>
    <w:rsid w:val="001609F0"/>
    <w:rsid w:val="005A2645"/>
    <w:rsid w:val="009B66E0"/>
    <w:rsid w:val="00F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Yanino</dc:creator>
  <cp:lastModifiedBy>Yanino</cp:lastModifiedBy>
  <cp:revision>2</cp:revision>
  <dcterms:created xsi:type="dcterms:W3CDTF">2015-05-24T13:49:00Z</dcterms:created>
  <dcterms:modified xsi:type="dcterms:W3CDTF">2015-05-24T13:49:00Z</dcterms:modified>
</cp:coreProperties>
</file>