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59" w:rsidRPr="000A7359" w:rsidRDefault="00A53925" w:rsidP="000A7359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A7359">
        <w:rPr>
          <w:rFonts w:ascii="Times New Roman" w:hAnsi="Times New Roman" w:cs="Times New Roman"/>
          <w:noProof/>
          <w:sz w:val="24"/>
          <w:szCs w:val="24"/>
          <w:lang w:eastAsia="ru-RU"/>
        </w:rPr>
        <w:t>15 апреля 2015года Гвоздева Наталия Александровна, Жаркова Юлия Васильевна участвовали в семинаре по экологии  «Юный эколог»</w:t>
      </w:r>
      <w:r w:rsidR="000A73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Семинар проходил при  участии </w:t>
      </w:r>
      <w:r w:rsidR="000A7359" w:rsidRPr="000A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</w:t>
      </w:r>
      <w:r w:rsidR="000A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0A7359" w:rsidRPr="000A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природопользования и охраны окружающей среды, ГПБУ «</w:t>
      </w:r>
      <w:proofErr w:type="spellStart"/>
      <w:r w:rsidR="000A7359" w:rsidRPr="000A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Мосприрода</w:t>
      </w:r>
      <w:proofErr w:type="spellEnd"/>
      <w:r w:rsidR="000A7359" w:rsidRPr="000A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10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Нашему </w:t>
      </w:r>
      <w:bookmarkStart w:id="0" w:name="_GoBack"/>
      <w:bookmarkEnd w:id="0"/>
      <w:r w:rsidR="000A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вниманию был </w:t>
      </w:r>
      <w:r w:rsidR="000A7359" w:rsidRPr="000A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представлен новый городской проект "Юные экологи Москвы",  в том числе учебно-методический комплект для экологического воспитания  дошкольников и младших школьников (авторы -- </w:t>
      </w:r>
      <w:proofErr w:type="spellStart"/>
      <w:r w:rsidR="000A7359" w:rsidRPr="000A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д.п.н</w:t>
      </w:r>
      <w:proofErr w:type="spellEnd"/>
      <w:r w:rsidR="000A7359" w:rsidRPr="000A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Н.А. Рыжова, </w:t>
      </w:r>
      <w:proofErr w:type="spellStart"/>
      <w:r w:rsidR="000A7359" w:rsidRPr="000A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к.геол</w:t>
      </w:r>
      <w:proofErr w:type="spellEnd"/>
      <w:r w:rsidR="000A7359" w:rsidRPr="000A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.-мин. наук И.Н. </w:t>
      </w:r>
      <w:r w:rsidR="000A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Рыжов).  В рамках семинара были </w:t>
      </w:r>
      <w:r w:rsidR="000A7359" w:rsidRPr="000A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рассмотрены основные экологические проблемы Москвы и возможности, формы участия в их решении детей и родителей (примеры тем: «Мы и транспорт», «Наше здоровье и окружающая среда», «Что делать с мусором», «Откуда в городе тепло и свет», «Откуда в городе вода» и многие другие). Все методические рекомендации</w:t>
      </w:r>
      <w:r w:rsidR="000A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</w:t>
      </w:r>
      <w:r w:rsidR="000A7359" w:rsidRPr="000A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написаны в соответствии с  ФГОС.  Проект построен на основе инновационных под</w:t>
      </w:r>
      <w:r w:rsidR="000A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ходов. В процессе семинара были </w:t>
      </w:r>
      <w:r w:rsidR="000A7359" w:rsidRPr="000A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показаны фрагменты фильмов, презентации из опыта работы образовательных организаций, которые помогут организовать работу с детьми и родителями.  Семинар так же поможет</w:t>
      </w:r>
      <w:r w:rsidR="000A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и другим педагогам </w:t>
      </w:r>
      <w:r w:rsidR="000A7359" w:rsidRPr="000A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создать интегрированное образовательное пространство и систему детской деятельности, поддержать детскую инициативу и самостоятельность. </w:t>
      </w:r>
    </w:p>
    <w:p w:rsidR="000A7359" w:rsidRPr="000A7359" w:rsidRDefault="000A7359" w:rsidP="000A735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53925" w:rsidRDefault="00A53925">
      <w:pPr>
        <w:rPr>
          <w:noProof/>
          <w:lang w:eastAsia="ru-RU"/>
        </w:rPr>
      </w:pPr>
    </w:p>
    <w:p w:rsidR="00A53925" w:rsidRDefault="00A53925">
      <w:pPr>
        <w:rPr>
          <w:noProof/>
          <w:lang w:eastAsia="ru-RU"/>
        </w:rPr>
      </w:pPr>
    </w:p>
    <w:p w:rsidR="00A53925" w:rsidRDefault="00A53925">
      <w:pPr>
        <w:rPr>
          <w:noProof/>
          <w:lang w:eastAsia="ru-RU"/>
        </w:rPr>
      </w:pPr>
    </w:p>
    <w:p w:rsidR="0070614B" w:rsidRDefault="00A53925" w:rsidP="000A735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35906" cy="2047875"/>
            <wp:effectExtent l="0" t="0" r="7620" b="0"/>
            <wp:docPr id="2" name="Рисунок 2" descr="C:\Users\Toshiba\Desktop\20150415_12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20150415_12154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906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359"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49F6AB7D" wp14:editId="171DC855">
            <wp:extent cx="1504950" cy="2006600"/>
            <wp:effectExtent l="0" t="0" r="0" b="0"/>
            <wp:docPr id="1" name="Рисунок 1" descr="C:\Users\Toshiba\Desktop\20150415_12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20150415_1216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14B" w:rsidSect="000A7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46"/>
    <w:rsid w:val="000A7359"/>
    <w:rsid w:val="001100A9"/>
    <w:rsid w:val="00562946"/>
    <w:rsid w:val="0070614B"/>
    <w:rsid w:val="00A5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8A578-97D4-4AE1-84B0-C2A54001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qwerty</cp:lastModifiedBy>
  <cp:revision>4</cp:revision>
  <dcterms:created xsi:type="dcterms:W3CDTF">2015-04-18T06:53:00Z</dcterms:created>
  <dcterms:modified xsi:type="dcterms:W3CDTF">2015-04-23T17:15:00Z</dcterms:modified>
</cp:coreProperties>
</file>