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99F" w:rsidRDefault="0063499F" w:rsidP="00A27A3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3499F" w:rsidRDefault="0063499F" w:rsidP="00A27A3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3499F" w:rsidRDefault="0063499F" w:rsidP="00A27A3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3499F" w:rsidRDefault="0063499F" w:rsidP="00A27A3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C0572" w:rsidRDefault="006C0572" w:rsidP="0063499F">
      <w:pPr>
        <w:jc w:val="center"/>
        <w:rPr>
          <w:rFonts w:ascii="Times New Roman" w:hAnsi="Times New Roman" w:cs="Times New Roman"/>
          <w:b/>
          <w:color w:val="000000"/>
          <w:sz w:val="48"/>
          <w:szCs w:val="48"/>
        </w:rPr>
      </w:pPr>
    </w:p>
    <w:p w:rsidR="006C0572" w:rsidRDefault="006C0572" w:rsidP="0063499F">
      <w:pPr>
        <w:jc w:val="center"/>
        <w:rPr>
          <w:rFonts w:ascii="Times New Roman" w:hAnsi="Times New Roman" w:cs="Times New Roman"/>
          <w:b/>
          <w:color w:val="000000"/>
          <w:sz w:val="48"/>
          <w:szCs w:val="48"/>
        </w:rPr>
      </w:pPr>
    </w:p>
    <w:p w:rsidR="0063499F" w:rsidRPr="006C0572" w:rsidRDefault="0063499F" w:rsidP="0063499F">
      <w:pPr>
        <w:jc w:val="center"/>
        <w:rPr>
          <w:rFonts w:ascii="Segoe Script" w:hAnsi="Segoe Script" w:cs="Times New Roman"/>
          <w:b/>
          <w:color w:val="00B050"/>
          <w:sz w:val="72"/>
          <w:szCs w:val="72"/>
        </w:rPr>
      </w:pPr>
      <w:r w:rsidRPr="006C0572">
        <w:rPr>
          <w:rFonts w:ascii="Segoe Script" w:hAnsi="Segoe Script" w:cs="Times New Roman"/>
          <w:b/>
          <w:color w:val="00B050"/>
          <w:sz w:val="72"/>
          <w:szCs w:val="72"/>
        </w:rPr>
        <w:t>Проект</w:t>
      </w:r>
    </w:p>
    <w:p w:rsidR="0063499F" w:rsidRDefault="00A02A31" w:rsidP="00DA7ECA">
      <w:pPr>
        <w:spacing w:after="0" w:line="240" w:lineRule="auto"/>
        <w:jc w:val="center"/>
        <w:rPr>
          <w:rFonts w:ascii="Segoe Script" w:hAnsi="Segoe Script" w:cs="Times New Roman"/>
          <w:b/>
          <w:color w:val="00B050"/>
          <w:sz w:val="72"/>
          <w:szCs w:val="72"/>
        </w:rPr>
      </w:pPr>
      <w:r w:rsidRPr="006C0572">
        <w:rPr>
          <w:rFonts w:ascii="Segoe Script" w:hAnsi="Segoe Script" w:cs="Times New Roman"/>
          <w:b/>
          <w:color w:val="00B050"/>
          <w:sz w:val="72"/>
          <w:szCs w:val="72"/>
        </w:rPr>
        <w:t>«</w:t>
      </w:r>
      <w:proofErr w:type="spellStart"/>
      <w:r w:rsidRPr="006C0572">
        <w:rPr>
          <w:rFonts w:ascii="Segoe Script" w:hAnsi="Segoe Script" w:cs="Times New Roman"/>
          <w:b/>
          <w:color w:val="00B050"/>
          <w:sz w:val="72"/>
          <w:szCs w:val="72"/>
        </w:rPr>
        <w:t>Травянчик</w:t>
      </w:r>
      <w:proofErr w:type="spellEnd"/>
      <w:r w:rsidR="0063499F" w:rsidRPr="006C0572">
        <w:rPr>
          <w:rFonts w:ascii="Segoe Script" w:hAnsi="Segoe Script" w:cs="Times New Roman"/>
          <w:b/>
          <w:color w:val="00B050"/>
          <w:sz w:val="72"/>
          <w:szCs w:val="72"/>
        </w:rPr>
        <w:t xml:space="preserve"> - ёжик»</w:t>
      </w:r>
    </w:p>
    <w:p w:rsidR="00DA7ECA" w:rsidRPr="006C0572" w:rsidRDefault="00DA7ECA" w:rsidP="00DA7ECA">
      <w:pPr>
        <w:spacing w:line="240" w:lineRule="auto"/>
        <w:jc w:val="center"/>
        <w:rPr>
          <w:rFonts w:ascii="Segoe Script" w:hAnsi="Segoe Script" w:cs="Times New Roman"/>
          <w:b/>
          <w:color w:val="00B050"/>
          <w:sz w:val="72"/>
          <w:szCs w:val="72"/>
        </w:rPr>
      </w:pPr>
      <w:r>
        <w:rPr>
          <w:rFonts w:ascii="Segoe Script" w:hAnsi="Segoe Script" w:cs="Times New Roman"/>
          <w:b/>
          <w:color w:val="00B050"/>
          <w:sz w:val="72"/>
          <w:szCs w:val="72"/>
        </w:rPr>
        <w:t>Средняя группа</w:t>
      </w:r>
    </w:p>
    <w:p w:rsidR="0063499F" w:rsidRDefault="0063499F" w:rsidP="00A27A3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3499F" w:rsidRDefault="0063499F" w:rsidP="00A27A3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3499F" w:rsidRDefault="0063499F" w:rsidP="00A27A3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3499F" w:rsidRDefault="0063499F" w:rsidP="00A27A3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3499F" w:rsidRDefault="0063499F" w:rsidP="00A27A3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</w:p>
    <w:p w:rsidR="0063499F" w:rsidRDefault="0063499F" w:rsidP="00A27A3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3499F" w:rsidRDefault="0063499F" w:rsidP="00A27A3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3499F" w:rsidRDefault="0063499F" w:rsidP="00A27A3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3499F" w:rsidRDefault="0063499F" w:rsidP="00A27A3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3499F" w:rsidRDefault="0063499F" w:rsidP="00A27A3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3499F" w:rsidRDefault="0063499F" w:rsidP="00A27A3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3499F" w:rsidRDefault="0063499F" w:rsidP="00A27A3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3499F" w:rsidRDefault="0063499F" w:rsidP="00A27A3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C0572" w:rsidRDefault="006C0572" w:rsidP="00A27A3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A17F6" w:rsidRPr="00DA7ECA" w:rsidRDefault="00A27A39" w:rsidP="00DA7E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7EC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Актуальность </w:t>
      </w:r>
      <w:r w:rsidRPr="00DA7ECA">
        <w:rPr>
          <w:rFonts w:ascii="Times New Roman" w:hAnsi="Times New Roman" w:cs="Times New Roman"/>
          <w:color w:val="000000"/>
          <w:sz w:val="24"/>
          <w:szCs w:val="24"/>
        </w:rPr>
        <w:t>темы заключается в том, что именно опытным путём дети могут сравнить результаты прорастания семян пшеницы и овса в разных видах грунта, а так же сравнить результаты роста растений в тени и на свету.</w:t>
      </w:r>
    </w:p>
    <w:p w:rsidR="006A17F6" w:rsidRPr="00DA7ECA" w:rsidRDefault="00A27A39" w:rsidP="00DA7E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7ECA">
        <w:rPr>
          <w:rFonts w:ascii="Times New Roman" w:hAnsi="Times New Roman" w:cs="Times New Roman"/>
          <w:sz w:val="24"/>
          <w:szCs w:val="24"/>
        </w:rPr>
        <w:t xml:space="preserve"> Выращивание пшеницы из зерна – очень увлекательный процесс. </w:t>
      </w:r>
    </w:p>
    <w:p w:rsidR="006A17F6" w:rsidRPr="00DA7ECA" w:rsidRDefault="00A27A39" w:rsidP="00DA7E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7ECA">
        <w:rPr>
          <w:rFonts w:ascii="Times New Roman" w:hAnsi="Times New Roman" w:cs="Times New Roman"/>
          <w:sz w:val="24"/>
          <w:szCs w:val="24"/>
        </w:rPr>
        <w:t xml:space="preserve"> Наблюдение за всеми фазами развития растения от прорастания зерна до появления </w:t>
      </w:r>
      <w:r w:rsidR="00E8605D" w:rsidRPr="00DA7ECA">
        <w:rPr>
          <w:rFonts w:ascii="Times New Roman" w:hAnsi="Times New Roman" w:cs="Times New Roman"/>
          <w:sz w:val="24"/>
          <w:szCs w:val="24"/>
        </w:rPr>
        <w:t xml:space="preserve"> </w:t>
      </w:r>
      <w:r w:rsidRPr="00DA7ECA">
        <w:rPr>
          <w:rFonts w:ascii="Times New Roman" w:hAnsi="Times New Roman" w:cs="Times New Roman"/>
          <w:sz w:val="24"/>
          <w:szCs w:val="24"/>
        </w:rPr>
        <w:t xml:space="preserve">первых побегов – волшебство природы в действии. </w:t>
      </w:r>
    </w:p>
    <w:p w:rsidR="00A27A39" w:rsidRPr="00DA7ECA" w:rsidRDefault="00A27A39" w:rsidP="00DA7E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7ECA">
        <w:rPr>
          <w:rFonts w:ascii="Times New Roman" w:hAnsi="Times New Roman" w:cs="Times New Roman"/>
          <w:sz w:val="24"/>
          <w:szCs w:val="24"/>
        </w:rPr>
        <w:t>Требуется много времени и терпения, прежде чем вырастет полноценное растение.</w:t>
      </w:r>
    </w:p>
    <w:p w:rsidR="00A27A39" w:rsidRPr="00DA7ECA" w:rsidRDefault="00A27A39" w:rsidP="00DA7EC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A7ECA">
        <w:rPr>
          <w:rFonts w:ascii="Times New Roman" w:hAnsi="Times New Roman" w:cs="Times New Roman"/>
          <w:b/>
          <w:color w:val="000000"/>
          <w:sz w:val="24"/>
          <w:szCs w:val="24"/>
        </w:rPr>
        <w:t>Цель нашей работы:</w:t>
      </w:r>
    </w:p>
    <w:p w:rsidR="00A27A39" w:rsidRPr="00DA7ECA" w:rsidRDefault="00A27A39" w:rsidP="00DA7EC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7ECA">
        <w:rPr>
          <w:rFonts w:ascii="Times New Roman" w:hAnsi="Times New Roman" w:cs="Times New Roman"/>
          <w:color w:val="000000"/>
          <w:sz w:val="24"/>
          <w:szCs w:val="24"/>
        </w:rPr>
        <w:t>Опытным путем определить условия, необходимые для лучшего роста зерен пшеницы и овса.</w:t>
      </w:r>
    </w:p>
    <w:p w:rsidR="007A17EE" w:rsidRPr="00DA7ECA" w:rsidRDefault="00A27A39" w:rsidP="00DA7ECA">
      <w:pPr>
        <w:pStyle w:val="a4"/>
        <w:shd w:val="clear" w:color="auto" w:fill="FFFFFF"/>
        <w:spacing w:before="0" w:beforeAutospacing="0" w:after="0" w:afterAutospacing="0"/>
      </w:pPr>
      <w:r w:rsidRPr="00DA7ECA">
        <w:t xml:space="preserve"> Наблюдение за процессом прорастания побегов из зёрен пшеницы</w:t>
      </w:r>
      <w:r w:rsidR="00A85DA4" w:rsidRPr="00DA7ECA">
        <w:t>.</w:t>
      </w:r>
    </w:p>
    <w:p w:rsidR="007A17EE" w:rsidRPr="00DA7ECA" w:rsidRDefault="007A17EE" w:rsidP="00DA7ECA">
      <w:pPr>
        <w:pStyle w:val="a4"/>
        <w:shd w:val="clear" w:color="auto" w:fill="FFFFFF"/>
        <w:spacing w:after="0" w:afterAutospacing="0"/>
        <w:rPr>
          <w:b/>
          <w:color w:val="000000"/>
        </w:rPr>
      </w:pPr>
      <w:r w:rsidRPr="00DA7ECA">
        <w:rPr>
          <w:color w:val="000000"/>
        </w:rPr>
        <w:t xml:space="preserve"> </w:t>
      </w:r>
      <w:r w:rsidRPr="00DA7ECA">
        <w:rPr>
          <w:b/>
          <w:color w:val="000000"/>
        </w:rPr>
        <w:t>ЗАДАЧИ:</w:t>
      </w:r>
    </w:p>
    <w:p w:rsidR="00DA7ECA" w:rsidRDefault="007A17EE" w:rsidP="00DA7ECA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DA7ECA">
        <w:rPr>
          <w:color w:val="000000"/>
        </w:rPr>
        <w:t>• Опытным путём сравнить результаты прорастания семян пшеницы</w:t>
      </w:r>
      <w:r w:rsidR="006A17F6" w:rsidRPr="00DA7ECA">
        <w:rPr>
          <w:color w:val="000000"/>
        </w:rPr>
        <w:t xml:space="preserve">.                         </w:t>
      </w:r>
      <w:r w:rsidR="00641A01" w:rsidRPr="00DA7ECA">
        <w:rPr>
          <w:color w:val="000000"/>
        </w:rPr>
        <w:t xml:space="preserve">    </w:t>
      </w:r>
    </w:p>
    <w:p w:rsidR="00A27A39" w:rsidRPr="00DA7ECA" w:rsidRDefault="007A17EE" w:rsidP="00DA7ECA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DA7ECA">
        <w:rPr>
          <w:color w:val="000000"/>
        </w:rPr>
        <w:t>• Опытным путём сравнить результаты роста семян пшеницы в тени и на свету.</w:t>
      </w:r>
    </w:p>
    <w:p w:rsidR="00A27A39" w:rsidRPr="00DA7ECA" w:rsidRDefault="00A27A39" w:rsidP="00DA7ECA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DA7ECA">
        <w:rPr>
          <w:b/>
          <w:color w:val="000000"/>
        </w:rPr>
        <w:t>Объектом исследования</w:t>
      </w:r>
      <w:r w:rsidRPr="00DA7ECA">
        <w:rPr>
          <w:color w:val="000000"/>
        </w:rPr>
        <w:t xml:space="preserve"> явился процесс в</w:t>
      </w:r>
      <w:r w:rsidR="006A17F6" w:rsidRPr="00DA7ECA">
        <w:rPr>
          <w:color w:val="000000"/>
        </w:rPr>
        <w:t xml:space="preserve">ыращивания зерен пшеницы </w:t>
      </w:r>
      <w:r w:rsidRPr="00DA7ECA">
        <w:rPr>
          <w:color w:val="000000"/>
        </w:rPr>
        <w:t>в условиях детского сада.</w:t>
      </w:r>
    </w:p>
    <w:p w:rsidR="00A27A39" w:rsidRPr="00DA7ECA" w:rsidRDefault="00A27A39" w:rsidP="00DA7ECA">
      <w:pPr>
        <w:pStyle w:val="a4"/>
        <w:shd w:val="clear" w:color="auto" w:fill="FFFFFF"/>
        <w:spacing w:after="0" w:afterAutospacing="0"/>
        <w:rPr>
          <w:color w:val="000000"/>
        </w:rPr>
      </w:pPr>
      <w:r w:rsidRPr="00DA7ECA">
        <w:rPr>
          <w:b/>
          <w:color w:val="000000"/>
        </w:rPr>
        <w:t xml:space="preserve">Методами </w:t>
      </w:r>
      <w:r w:rsidRPr="00DA7ECA">
        <w:rPr>
          <w:color w:val="000000"/>
        </w:rPr>
        <w:t>нашего исследования являлись:</w:t>
      </w:r>
    </w:p>
    <w:p w:rsidR="00A27A39" w:rsidRPr="00DA7ECA" w:rsidRDefault="00A27A39" w:rsidP="00DA7ECA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DA7ECA">
        <w:rPr>
          <w:color w:val="000000"/>
        </w:rPr>
        <w:t>- наблюдение,</w:t>
      </w:r>
    </w:p>
    <w:p w:rsidR="00A27A39" w:rsidRPr="00DA7ECA" w:rsidRDefault="00A27A39" w:rsidP="00DA7ECA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DA7ECA">
        <w:rPr>
          <w:color w:val="000000"/>
        </w:rPr>
        <w:t>- сравнение,</w:t>
      </w:r>
    </w:p>
    <w:p w:rsidR="00A27A39" w:rsidRPr="00DA7ECA" w:rsidRDefault="00A27A39" w:rsidP="00DA7ECA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DA7ECA">
        <w:rPr>
          <w:color w:val="000000"/>
        </w:rPr>
        <w:t>- обобщение.</w:t>
      </w:r>
    </w:p>
    <w:p w:rsidR="00A27A39" w:rsidRPr="00DA7ECA" w:rsidRDefault="00A27A39" w:rsidP="00DA7ECA">
      <w:pPr>
        <w:pStyle w:val="a4"/>
        <w:shd w:val="clear" w:color="auto" w:fill="FFFFFF"/>
        <w:spacing w:after="0" w:afterAutospacing="0"/>
        <w:rPr>
          <w:b/>
          <w:color w:val="000000"/>
        </w:rPr>
      </w:pPr>
      <w:r w:rsidRPr="00DA7ECA">
        <w:rPr>
          <w:b/>
          <w:color w:val="000000"/>
        </w:rPr>
        <w:t>ПРОБЛЕМА.</w:t>
      </w:r>
    </w:p>
    <w:p w:rsidR="00A27A39" w:rsidRPr="00DA7ECA" w:rsidRDefault="00A27A39" w:rsidP="00DA7ECA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DA7ECA">
        <w:rPr>
          <w:i/>
          <w:color w:val="000000"/>
        </w:rPr>
        <w:t xml:space="preserve">Проблема 1:  </w:t>
      </w:r>
      <w:r w:rsidRPr="00DA7ECA">
        <w:rPr>
          <w:color w:val="000000"/>
        </w:rPr>
        <w:t>в каком грунте сажать?</w:t>
      </w:r>
    </w:p>
    <w:p w:rsidR="00DA7ECA" w:rsidRDefault="00A27A39" w:rsidP="00DA7ECA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DA7ECA">
        <w:rPr>
          <w:color w:val="000000"/>
        </w:rPr>
        <w:t xml:space="preserve">Можно посадить семена в песчаную или в глинистую или черноземную почву.                    </w:t>
      </w:r>
    </w:p>
    <w:p w:rsidR="006A17F6" w:rsidRPr="00DA7ECA" w:rsidRDefault="00A27A39" w:rsidP="00DA7ECA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DA7ECA">
        <w:rPr>
          <w:color w:val="000000"/>
        </w:rPr>
        <w:t>А можно посадить в почву, которую надо брать в лесу.</w:t>
      </w:r>
      <w:r w:rsidR="00DA7ECA">
        <w:rPr>
          <w:color w:val="000000"/>
        </w:rPr>
        <w:t xml:space="preserve"> </w:t>
      </w:r>
      <w:r w:rsidR="006A17F6" w:rsidRPr="00DA7ECA">
        <w:rPr>
          <w:color w:val="000000"/>
        </w:rPr>
        <w:t xml:space="preserve"> А можно просто поливать.</w:t>
      </w:r>
    </w:p>
    <w:p w:rsidR="00A27A39" w:rsidRPr="00DA7ECA" w:rsidRDefault="00A27A39" w:rsidP="00DA7ECA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DA7ECA">
        <w:rPr>
          <w:i/>
          <w:color w:val="000000"/>
        </w:rPr>
        <w:t>Проблема 2:</w:t>
      </w:r>
      <w:r w:rsidRPr="00DA7ECA">
        <w:rPr>
          <w:color w:val="000000"/>
        </w:rPr>
        <w:t xml:space="preserve">  Какое выбрать место?</w:t>
      </w:r>
    </w:p>
    <w:p w:rsidR="006A17F6" w:rsidRPr="00DA7ECA" w:rsidRDefault="00A27A39" w:rsidP="00DA7ECA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DA7ECA">
        <w:rPr>
          <w:color w:val="000000"/>
        </w:rPr>
        <w:t>В тени, где много зарослей кустарников. А быть может на открытой, солнечной местности?</w:t>
      </w:r>
      <w:r w:rsidR="006A17F6" w:rsidRPr="00DA7ECA">
        <w:rPr>
          <w:color w:val="000000"/>
        </w:rPr>
        <w:t xml:space="preserve"> На подоконнике, в  уголке природы.</w:t>
      </w:r>
    </w:p>
    <w:p w:rsidR="00E8605D" w:rsidRPr="00DA7ECA" w:rsidRDefault="00E8605D" w:rsidP="00DA7E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7ECA">
        <w:rPr>
          <w:rFonts w:ascii="Times New Roman" w:hAnsi="Times New Roman" w:cs="Times New Roman"/>
          <w:sz w:val="24"/>
          <w:szCs w:val="24"/>
        </w:rPr>
        <w:t>Ребёнок по своей натуре исследователь, ему нравится открывать для себя всё новые явления живой и неживой природы, постигать природные явления.</w:t>
      </w:r>
      <w:r w:rsidR="009F02D8" w:rsidRPr="00DA7ECA">
        <w:rPr>
          <w:noProof/>
          <w:color w:val="000000"/>
          <w:sz w:val="24"/>
          <w:szCs w:val="24"/>
        </w:rPr>
        <w:t xml:space="preserve">     </w:t>
      </w:r>
    </w:p>
    <w:p w:rsidR="006A17F6" w:rsidRDefault="00E8605D" w:rsidP="00DA7E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7ECA">
        <w:rPr>
          <w:rFonts w:ascii="Times New Roman" w:hAnsi="Times New Roman" w:cs="Times New Roman"/>
          <w:sz w:val="24"/>
          <w:szCs w:val="24"/>
        </w:rPr>
        <w:t>На любой  интересующий  вопрос, он требует исчерпывающий ответ и  конечно ему не нравится сухое слово, объяснение, он хочет понять, как это происходит в действительности, на практике. Поэтому я решила, что ребёнок должен  увидеть</w:t>
      </w:r>
      <w:r w:rsidR="004B6397" w:rsidRPr="00DA7ECA">
        <w:rPr>
          <w:rFonts w:ascii="Times New Roman" w:hAnsi="Times New Roman" w:cs="Times New Roman"/>
          <w:sz w:val="24"/>
          <w:szCs w:val="24"/>
        </w:rPr>
        <w:t>,</w:t>
      </w:r>
      <w:r w:rsidRPr="00DA7ECA">
        <w:rPr>
          <w:rFonts w:ascii="Times New Roman" w:hAnsi="Times New Roman" w:cs="Times New Roman"/>
          <w:sz w:val="24"/>
          <w:szCs w:val="24"/>
        </w:rPr>
        <w:t xml:space="preserve">  как прорастают пшеничные зёрна.</w:t>
      </w:r>
    </w:p>
    <w:p w:rsidR="00DA7ECA" w:rsidRDefault="00DA7ECA" w:rsidP="00DA7E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7ECA" w:rsidRPr="00DA7ECA" w:rsidRDefault="00DA7ECA" w:rsidP="00DA7E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05D" w:rsidRPr="00DA7ECA" w:rsidRDefault="009F02D8" w:rsidP="00E8605D">
      <w:pPr>
        <w:rPr>
          <w:rFonts w:ascii="Times New Roman" w:hAnsi="Times New Roman" w:cs="Times New Roman"/>
          <w:b/>
          <w:color w:val="76923C" w:themeColor="accent3" w:themeShade="BF"/>
          <w:sz w:val="24"/>
          <w:szCs w:val="24"/>
        </w:rPr>
      </w:pPr>
      <w:r w:rsidRPr="00DA7ECA">
        <w:rPr>
          <w:rFonts w:ascii="Times New Roman" w:hAnsi="Times New Roman" w:cs="Times New Roman"/>
          <w:b/>
          <w:sz w:val="24"/>
          <w:szCs w:val="24"/>
        </w:rPr>
        <w:t>1этап</w:t>
      </w:r>
      <w:r w:rsidRPr="00DA7ECA">
        <w:rPr>
          <w:rFonts w:ascii="Times New Roman" w:hAnsi="Times New Roman" w:cs="Times New Roman"/>
          <w:b/>
          <w:color w:val="00B050"/>
          <w:sz w:val="24"/>
          <w:szCs w:val="24"/>
        </w:rPr>
        <w:t>.</w:t>
      </w:r>
      <w:r w:rsidRPr="00DA7ECA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    Перебрали семена пшеницы.                                     </w:t>
      </w:r>
    </w:p>
    <w:p w:rsidR="009F02D8" w:rsidRDefault="00DA7ECA" w:rsidP="00A27A39">
      <w:pPr>
        <w:pStyle w:val="a4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031933D" wp14:editId="58EA4980">
            <wp:simplePos x="0" y="0"/>
            <wp:positionH relativeFrom="column">
              <wp:posOffset>3778885</wp:posOffset>
            </wp:positionH>
            <wp:positionV relativeFrom="paragraph">
              <wp:posOffset>50165</wp:posOffset>
            </wp:positionV>
            <wp:extent cx="2743200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50" y="21498"/>
                <wp:lineTo x="21450" y="0"/>
                <wp:lineTo x="0" y="0"/>
              </wp:wrapPolygon>
            </wp:wrapTight>
            <wp:docPr id="8" name="Рисунок 8" descr="C:\Users\евро\Desktop\фото\фото 2013 г\PA24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ро\Desktop\фото\фото 2013 г\PA2408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5D6980B" wp14:editId="6493ABC5">
            <wp:simplePos x="0" y="0"/>
            <wp:positionH relativeFrom="column">
              <wp:posOffset>396875</wp:posOffset>
            </wp:positionH>
            <wp:positionV relativeFrom="paragraph">
              <wp:posOffset>49530</wp:posOffset>
            </wp:positionV>
            <wp:extent cx="2886075" cy="1962150"/>
            <wp:effectExtent l="0" t="0" r="9525" b="0"/>
            <wp:wrapSquare wrapText="bothSides"/>
            <wp:docPr id="7" name="Рисунок 7" descr="C:\Users\евро\Desktop\фото\фото 2013 г\PA24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ро\Desktop\фото\фото 2013 г\PA2408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05D">
        <w:rPr>
          <w:color w:val="000000"/>
          <w:sz w:val="28"/>
          <w:szCs w:val="28"/>
        </w:rPr>
        <w:t xml:space="preserve">  </w:t>
      </w:r>
      <w:r w:rsidR="009F02D8">
        <w:rPr>
          <w:color w:val="000000"/>
          <w:sz w:val="28"/>
          <w:szCs w:val="28"/>
        </w:rPr>
        <w:t xml:space="preserve">     </w:t>
      </w:r>
      <w:r w:rsidR="00E8605D">
        <w:rPr>
          <w:color w:val="000000"/>
          <w:sz w:val="28"/>
          <w:szCs w:val="28"/>
        </w:rPr>
        <w:t xml:space="preserve">    </w:t>
      </w:r>
    </w:p>
    <w:p w:rsidR="009F02D8" w:rsidRDefault="009F02D8" w:rsidP="00A27A39">
      <w:pPr>
        <w:pStyle w:val="a4"/>
        <w:shd w:val="clear" w:color="auto" w:fill="FFFFFF"/>
        <w:rPr>
          <w:color w:val="00B050"/>
          <w:sz w:val="28"/>
          <w:szCs w:val="28"/>
        </w:rPr>
      </w:pPr>
    </w:p>
    <w:p w:rsidR="00DA7ECA" w:rsidRPr="004A2953" w:rsidRDefault="00DA7ECA" w:rsidP="00A27A39">
      <w:pPr>
        <w:pStyle w:val="a4"/>
        <w:shd w:val="clear" w:color="auto" w:fill="FFFFFF"/>
        <w:rPr>
          <w:color w:val="00B050"/>
          <w:sz w:val="28"/>
          <w:szCs w:val="28"/>
        </w:rPr>
      </w:pPr>
    </w:p>
    <w:p w:rsidR="006A17F6" w:rsidRDefault="009F02D8" w:rsidP="00A27A39">
      <w:pPr>
        <w:pStyle w:val="a4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DA7ECA">
        <w:rPr>
          <w:noProof/>
          <w:color w:val="000000"/>
          <w:sz w:val="28"/>
          <w:szCs w:val="28"/>
        </w:rPr>
        <w:t xml:space="preserve">     </w:t>
      </w:r>
    </w:p>
    <w:p w:rsidR="00DA7ECA" w:rsidRPr="00DA7ECA" w:rsidRDefault="00E8605D" w:rsidP="00DA7ECA">
      <w:pPr>
        <w:pStyle w:val="a3"/>
        <w:spacing w:line="240" w:lineRule="auto"/>
        <w:rPr>
          <w:color w:val="00B050"/>
          <w:sz w:val="24"/>
          <w:szCs w:val="24"/>
        </w:rPr>
      </w:pPr>
      <w:r w:rsidRPr="004A2953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                                 </w:t>
      </w:r>
      <w:r w:rsidR="00DA7ECA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                                             </w:t>
      </w:r>
      <w:r w:rsidRPr="004A2953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  <w:r w:rsidR="00DA7ECA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   </w:t>
      </w:r>
      <w:r w:rsidR="00DA7ECA" w:rsidRPr="00DA7ECA">
        <w:rPr>
          <w:color w:val="00B050"/>
          <w:sz w:val="24"/>
          <w:szCs w:val="24"/>
        </w:rPr>
        <w:t xml:space="preserve">Семена пшеницы засыпали </w:t>
      </w:r>
    </w:p>
    <w:p w:rsidR="00DA7ECA" w:rsidRPr="00DA7ECA" w:rsidRDefault="00DA7ECA" w:rsidP="00DA7ECA">
      <w:pPr>
        <w:pStyle w:val="a3"/>
        <w:spacing w:line="240" w:lineRule="auto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DA7ECA">
        <w:rPr>
          <w:color w:val="00B050"/>
          <w:sz w:val="24"/>
          <w:szCs w:val="24"/>
        </w:rPr>
        <w:t>в мягкую капроновую ткань,</w:t>
      </w:r>
      <w:r w:rsidRPr="00DA7ECA">
        <w:rPr>
          <w:color w:val="00B050"/>
          <w:sz w:val="24"/>
          <w:szCs w:val="24"/>
        </w:rPr>
        <w:t xml:space="preserve">                                         </w:t>
      </w:r>
      <w:r>
        <w:rPr>
          <w:color w:val="00B050"/>
          <w:sz w:val="24"/>
          <w:szCs w:val="24"/>
        </w:rPr>
        <w:t xml:space="preserve">                        </w:t>
      </w:r>
      <w:r w:rsidRPr="00DA7ECA">
        <w:rPr>
          <w:rFonts w:ascii="Times New Roman" w:hAnsi="Times New Roman" w:cs="Times New Roman"/>
          <w:i/>
          <w:color w:val="00B050"/>
          <w:sz w:val="24"/>
          <w:szCs w:val="24"/>
        </w:rPr>
        <w:t>Поливают ежика.</w:t>
      </w:r>
    </w:p>
    <w:p w:rsidR="00E8605D" w:rsidRPr="00DA7ECA" w:rsidRDefault="00DA7ECA" w:rsidP="00DA7ECA">
      <w:pPr>
        <w:pStyle w:val="a3"/>
        <w:spacing w:line="240" w:lineRule="auto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DA7ECA">
        <w:rPr>
          <w:color w:val="00B050"/>
          <w:sz w:val="24"/>
          <w:szCs w:val="24"/>
        </w:rPr>
        <w:t>оформили в виде животного «ёжика».</w:t>
      </w:r>
      <w:r w:rsidRPr="00DA7ECA">
        <w:rPr>
          <w:color w:val="00B050"/>
          <w:sz w:val="24"/>
          <w:szCs w:val="24"/>
        </w:rPr>
        <w:t xml:space="preserve">   </w:t>
      </w:r>
    </w:p>
    <w:p w:rsidR="006A17F6" w:rsidRDefault="006A17F6" w:rsidP="00A27A39">
      <w:pPr>
        <w:pStyle w:val="a4"/>
        <w:shd w:val="clear" w:color="auto" w:fill="FFFFFF"/>
        <w:rPr>
          <w:color w:val="000000"/>
          <w:sz w:val="28"/>
          <w:szCs w:val="28"/>
        </w:rPr>
      </w:pPr>
    </w:p>
    <w:p w:rsidR="006A17F6" w:rsidRDefault="006A17F6" w:rsidP="00A27A39">
      <w:pPr>
        <w:pStyle w:val="a4"/>
        <w:shd w:val="clear" w:color="auto" w:fill="FFFFFF"/>
        <w:rPr>
          <w:color w:val="000000"/>
          <w:sz w:val="28"/>
          <w:szCs w:val="28"/>
        </w:rPr>
      </w:pPr>
    </w:p>
    <w:p w:rsidR="00A02A31" w:rsidRDefault="00A02A31" w:rsidP="00A27A39">
      <w:pPr>
        <w:pStyle w:val="a4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62250" cy="1981200"/>
            <wp:effectExtent l="0" t="0" r="0" b="0"/>
            <wp:docPr id="1" name="Рисунок 1" descr="C:\Users\евро\Desktop\фото\фото проекты\PB01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ро\Desktop\фото\фото проекты\PB0109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5" b="12441"/>
                    <a:stretch/>
                  </pic:blipFill>
                  <pic:spPr bwMode="auto">
                    <a:xfrm>
                      <a:off x="0" y="0"/>
                      <a:ext cx="2765458" cy="198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t xml:space="preserve">       </w:t>
      </w:r>
      <w:r w:rsidR="00DA7ECA">
        <w:rPr>
          <w:noProof/>
          <w:color w:val="000000"/>
          <w:sz w:val="28"/>
          <w:szCs w:val="28"/>
        </w:rPr>
        <w:t xml:space="preserve">      </w:t>
      </w:r>
      <w:r w:rsidR="00971A6F">
        <w:rPr>
          <w:noProof/>
          <w:color w:val="000000"/>
          <w:sz w:val="28"/>
          <w:szCs w:val="28"/>
        </w:rPr>
        <w:t xml:space="preserve">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5CD3B25C" wp14:editId="406E6DC8">
            <wp:extent cx="2714625" cy="1981200"/>
            <wp:effectExtent l="0" t="0" r="9525" b="0"/>
            <wp:docPr id="2" name="Рисунок 2" descr="C:\Users\евро\Desktop\фото\фото проекты\PB01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ро\Desktop\фото\фото проекты\PB0109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" r="21276"/>
                    <a:stretch/>
                  </pic:blipFill>
                  <pic:spPr bwMode="auto">
                    <a:xfrm>
                      <a:off x="0" y="0"/>
                      <a:ext cx="2717779" cy="198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2D8" w:rsidRPr="00DA7ECA" w:rsidRDefault="00A02A31" w:rsidP="00DA7ECA">
      <w:pPr>
        <w:pStyle w:val="a4"/>
        <w:shd w:val="clear" w:color="auto" w:fill="FFFFFF"/>
        <w:jc w:val="center"/>
        <w:rPr>
          <w:i/>
          <w:color w:val="00B050"/>
        </w:rPr>
      </w:pPr>
      <w:r w:rsidRPr="00DA7ECA">
        <w:rPr>
          <w:i/>
          <w:color w:val="00B050"/>
        </w:rPr>
        <w:t>На третий день появились первые ростки, зерна проросли.</w:t>
      </w:r>
    </w:p>
    <w:p w:rsidR="009F02D8" w:rsidRDefault="00A02A31" w:rsidP="00A02A31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3175</wp:posOffset>
            </wp:positionV>
            <wp:extent cx="276225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451" y="21500"/>
                <wp:lineTo x="21451" y="0"/>
                <wp:lineTo x="0" y="0"/>
              </wp:wrapPolygon>
            </wp:wrapTight>
            <wp:docPr id="3" name="Рисунок 3" descr="C:\Users\евро\Desktop\фото\фото проекты\PB05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ро\Desktop\фото\фото проекты\PB0509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14" b="12215"/>
                    <a:stretch/>
                  </pic:blipFill>
                  <pic:spPr bwMode="auto"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ECA" w:rsidRDefault="009F02D8" w:rsidP="009F02D8">
      <w:pPr>
        <w:rPr>
          <w:rFonts w:ascii="Times New Roman" w:hAnsi="Times New Roman" w:cs="Times New Roman"/>
          <w:sz w:val="24"/>
          <w:szCs w:val="24"/>
        </w:rPr>
      </w:pPr>
      <w:r w:rsidRPr="00DA7ECA">
        <w:rPr>
          <w:rFonts w:ascii="Times New Roman" w:hAnsi="Times New Roman" w:cs="Times New Roman"/>
          <w:sz w:val="24"/>
          <w:szCs w:val="24"/>
        </w:rPr>
        <w:t>Исследуя условия прорастания зёрен, изучая влияние различных факторов на данный процесс, основной задачей является пошаговое исследование процесса</w:t>
      </w:r>
      <w:r w:rsidR="00971A6F">
        <w:rPr>
          <w:rFonts w:ascii="Times New Roman" w:hAnsi="Times New Roman" w:cs="Times New Roman"/>
          <w:sz w:val="24"/>
          <w:szCs w:val="24"/>
        </w:rPr>
        <w:t xml:space="preserve"> прорастания пшеничных зёрен.  </w:t>
      </w:r>
    </w:p>
    <w:p w:rsidR="00DA7ECA" w:rsidRPr="00DA7ECA" w:rsidRDefault="00971A6F" w:rsidP="009F02D8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562CB240" wp14:editId="0BBF1ADE">
            <wp:simplePos x="0" y="0"/>
            <wp:positionH relativeFrom="column">
              <wp:posOffset>381635</wp:posOffset>
            </wp:positionH>
            <wp:positionV relativeFrom="paragraph">
              <wp:posOffset>242570</wp:posOffset>
            </wp:positionV>
            <wp:extent cx="310515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67" y="21404"/>
                <wp:lineTo x="21467" y="0"/>
                <wp:lineTo x="0" y="0"/>
              </wp:wrapPolygon>
            </wp:wrapTight>
            <wp:docPr id="6" name="Рисунок 6" descr="C:\Users\евро\Desktop\фото\фото проекты\PB05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ро\Desktop\фото\фото проекты\PB0509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1" b="11410"/>
                    <a:stretch/>
                  </pic:blipFill>
                  <pic:spPr bwMode="auto">
                    <a:xfrm>
                      <a:off x="0" y="0"/>
                      <a:ext cx="31051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t xml:space="preserve">            </w:t>
      </w:r>
    </w:p>
    <w:p w:rsidR="00A6418B" w:rsidRPr="009F02D8" w:rsidRDefault="009F02D8" w:rsidP="009F02D8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</w:t>
      </w:r>
    </w:p>
    <w:p w:rsidR="00971A6F" w:rsidRDefault="00971A6F" w:rsidP="00A6418B">
      <w:pPr>
        <w:pStyle w:val="a3"/>
        <w:rPr>
          <w:rFonts w:ascii="Times New Roman" w:hAnsi="Times New Roman" w:cs="Times New Roman"/>
          <w:color w:val="00B050"/>
          <w:sz w:val="24"/>
          <w:szCs w:val="24"/>
        </w:rPr>
      </w:pPr>
    </w:p>
    <w:p w:rsidR="00A0380C" w:rsidRPr="00DA7ECA" w:rsidRDefault="00A6418B" w:rsidP="00A6418B">
      <w:pPr>
        <w:pStyle w:val="a3"/>
        <w:rPr>
          <w:rFonts w:ascii="Times New Roman" w:hAnsi="Times New Roman" w:cs="Times New Roman"/>
          <w:color w:val="00B050"/>
          <w:sz w:val="24"/>
          <w:szCs w:val="24"/>
        </w:rPr>
      </w:pPr>
      <w:r w:rsidRPr="00DA7ECA">
        <w:rPr>
          <w:rFonts w:ascii="Times New Roman" w:hAnsi="Times New Roman" w:cs="Times New Roman"/>
          <w:color w:val="00B050"/>
          <w:sz w:val="24"/>
          <w:szCs w:val="24"/>
        </w:rPr>
        <w:t>Как у</w:t>
      </w:r>
      <w:r w:rsidR="00A0380C" w:rsidRPr="00DA7ECA">
        <w:rPr>
          <w:rFonts w:ascii="Times New Roman" w:hAnsi="Times New Roman" w:cs="Times New Roman"/>
          <w:color w:val="00B050"/>
          <w:sz w:val="24"/>
          <w:szCs w:val="24"/>
        </w:rPr>
        <w:t xml:space="preserve"> нашего ежа шубка очень хороша </w:t>
      </w:r>
    </w:p>
    <w:p w:rsidR="00A6418B" w:rsidRDefault="00A0380C" w:rsidP="00A6418B">
      <w:pPr>
        <w:pStyle w:val="a3"/>
        <w:rPr>
          <w:rFonts w:ascii="Times New Roman" w:hAnsi="Times New Roman" w:cs="Times New Roman"/>
          <w:color w:val="00B050"/>
          <w:sz w:val="24"/>
          <w:szCs w:val="24"/>
        </w:rPr>
      </w:pPr>
      <w:r w:rsidRPr="00DA7ECA">
        <w:rPr>
          <w:rFonts w:ascii="Times New Roman" w:hAnsi="Times New Roman" w:cs="Times New Roman"/>
          <w:color w:val="00B050"/>
          <w:sz w:val="24"/>
          <w:szCs w:val="24"/>
        </w:rPr>
        <w:t>З</w:t>
      </w:r>
      <w:r w:rsidR="00A6418B" w:rsidRPr="00DA7ECA">
        <w:rPr>
          <w:rFonts w:ascii="Times New Roman" w:hAnsi="Times New Roman" w:cs="Times New Roman"/>
          <w:color w:val="00B050"/>
          <w:sz w:val="24"/>
          <w:szCs w:val="24"/>
        </w:rPr>
        <w:t>елёная</w:t>
      </w:r>
      <w:r w:rsidR="002B316A" w:rsidRPr="00DA7ECA">
        <w:rPr>
          <w:rFonts w:ascii="Times New Roman" w:hAnsi="Times New Roman" w:cs="Times New Roman"/>
          <w:color w:val="00B050"/>
          <w:sz w:val="24"/>
          <w:szCs w:val="24"/>
        </w:rPr>
        <w:t>,</w:t>
      </w:r>
      <w:r w:rsidR="00A6418B" w:rsidRPr="00DA7ECA">
        <w:rPr>
          <w:rFonts w:ascii="Times New Roman" w:hAnsi="Times New Roman" w:cs="Times New Roman"/>
          <w:color w:val="00B050"/>
          <w:sz w:val="24"/>
          <w:szCs w:val="24"/>
        </w:rPr>
        <w:t xml:space="preserve"> пахучая</w:t>
      </w:r>
      <w:r w:rsidR="002B316A" w:rsidRPr="00DA7ECA">
        <w:rPr>
          <w:rFonts w:ascii="Times New Roman" w:hAnsi="Times New Roman" w:cs="Times New Roman"/>
          <w:color w:val="00B050"/>
          <w:sz w:val="24"/>
          <w:szCs w:val="24"/>
        </w:rPr>
        <w:t>,</w:t>
      </w:r>
      <w:r w:rsidR="00A6418B" w:rsidRPr="00DA7ECA">
        <w:rPr>
          <w:rFonts w:ascii="Times New Roman" w:hAnsi="Times New Roman" w:cs="Times New Roman"/>
          <w:color w:val="00B050"/>
          <w:sz w:val="24"/>
          <w:szCs w:val="24"/>
        </w:rPr>
        <w:t xml:space="preserve"> вовсе не колючая</w:t>
      </w:r>
      <w:r w:rsidR="002B316A" w:rsidRPr="00DA7ECA">
        <w:rPr>
          <w:rFonts w:ascii="Times New Roman" w:hAnsi="Times New Roman" w:cs="Times New Roman"/>
          <w:color w:val="00B050"/>
          <w:sz w:val="24"/>
          <w:szCs w:val="24"/>
        </w:rPr>
        <w:t>.</w:t>
      </w:r>
    </w:p>
    <w:p w:rsidR="00DA7ECA" w:rsidRPr="00DA7ECA" w:rsidRDefault="00971A6F" w:rsidP="00A6418B">
      <w:pPr>
        <w:pStyle w:val="a3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noProof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1386141C" wp14:editId="19BE2168">
            <wp:simplePos x="0" y="0"/>
            <wp:positionH relativeFrom="column">
              <wp:posOffset>73660</wp:posOffset>
            </wp:positionH>
            <wp:positionV relativeFrom="paragraph">
              <wp:posOffset>154940</wp:posOffset>
            </wp:positionV>
            <wp:extent cx="2809875" cy="1924050"/>
            <wp:effectExtent l="0" t="0" r="9525" b="0"/>
            <wp:wrapTight wrapText="bothSides">
              <wp:wrapPolygon edited="0">
                <wp:start x="0" y="0"/>
                <wp:lineTo x="0" y="21386"/>
                <wp:lineTo x="21527" y="21386"/>
                <wp:lineTo x="21527" y="0"/>
                <wp:lineTo x="0" y="0"/>
              </wp:wrapPolygon>
            </wp:wrapTight>
            <wp:docPr id="9" name="Рисунок 9" descr="C:\Users\евро\Desktop\фото\фото проекты\PB05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ро\Desktop\фото\фото проекты\PB0509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41" b="12852"/>
                    <a:stretch/>
                  </pic:blipFill>
                  <pic:spPr bwMode="auto">
                    <a:xfrm>
                      <a:off x="0" y="0"/>
                      <a:ext cx="28098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80C" w:rsidRPr="00DA7ECA" w:rsidRDefault="00A0380C" w:rsidP="00A0380C">
      <w:pPr>
        <w:pStyle w:val="a3"/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DA7EC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="000E08A9" w:rsidRPr="00DA7ECA">
        <w:rPr>
          <w:rFonts w:ascii="Times New Roman" w:hAnsi="Times New Roman" w:cs="Times New Roman"/>
          <w:sz w:val="24"/>
          <w:szCs w:val="24"/>
        </w:rPr>
        <w:t xml:space="preserve"> </w:t>
      </w:r>
      <w:r w:rsidR="009F02D8" w:rsidRPr="00DA7ECA"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</w:t>
      </w:r>
    </w:p>
    <w:p w:rsidR="00A0380C" w:rsidRDefault="00A0380C" w:rsidP="00A0380C">
      <w:pPr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  </w:t>
      </w:r>
      <w:r w:rsidR="00971A6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      </w:t>
      </w:r>
      <w:r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  </w:t>
      </w:r>
    </w:p>
    <w:p w:rsidR="00DA7ECA" w:rsidRDefault="00DA7ECA" w:rsidP="00A0380C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DA7ECA" w:rsidRPr="00DA7ECA" w:rsidRDefault="00A0380C" w:rsidP="00971A6F">
      <w:p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DA7ECA">
        <w:rPr>
          <w:rFonts w:ascii="Times New Roman" w:hAnsi="Times New Roman" w:cs="Times New Roman"/>
          <w:color w:val="00B050"/>
          <w:sz w:val="24"/>
          <w:szCs w:val="24"/>
        </w:rPr>
        <w:t xml:space="preserve">У ежа такая цель: хочет быть </w:t>
      </w:r>
      <w:proofErr w:type="gramStart"/>
      <w:r w:rsidRPr="00DA7ECA">
        <w:rPr>
          <w:rFonts w:ascii="Times New Roman" w:hAnsi="Times New Roman" w:cs="Times New Roman"/>
          <w:color w:val="00B050"/>
          <w:sz w:val="24"/>
          <w:szCs w:val="24"/>
        </w:rPr>
        <w:t>похож</w:t>
      </w:r>
      <w:proofErr w:type="gramEnd"/>
      <w:r w:rsidRPr="00DA7ECA">
        <w:rPr>
          <w:rFonts w:ascii="Times New Roman" w:hAnsi="Times New Roman" w:cs="Times New Roman"/>
          <w:color w:val="00B050"/>
          <w:sz w:val="24"/>
          <w:szCs w:val="24"/>
        </w:rPr>
        <w:t xml:space="preserve">  на ель, </w:t>
      </w:r>
    </w:p>
    <w:p w:rsidR="00DA7ECA" w:rsidRDefault="00A0380C" w:rsidP="00971A6F">
      <w:p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DA7ECA">
        <w:rPr>
          <w:rFonts w:ascii="Times New Roman" w:hAnsi="Times New Roman" w:cs="Times New Roman"/>
          <w:color w:val="00B050"/>
          <w:sz w:val="24"/>
          <w:szCs w:val="24"/>
        </w:rPr>
        <w:t>и</w:t>
      </w:r>
      <w:r w:rsidR="00971A6F">
        <w:rPr>
          <w:rFonts w:ascii="Times New Roman" w:hAnsi="Times New Roman" w:cs="Times New Roman"/>
          <w:color w:val="00B050"/>
          <w:sz w:val="24"/>
          <w:szCs w:val="24"/>
        </w:rPr>
        <w:t xml:space="preserve"> на кактусы цветочки,   </w:t>
      </w:r>
      <w:r w:rsidRPr="00DA7ECA">
        <w:rPr>
          <w:rFonts w:ascii="Times New Roman" w:hAnsi="Times New Roman" w:cs="Times New Roman"/>
          <w:color w:val="00B050"/>
          <w:sz w:val="24"/>
          <w:szCs w:val="24"/>
        </w:rPr>
        <w:t xml:space="preserve">что посажены в </w:t>
      </w:r>
      <w:r w:rsidR="006C0572" w:rsidRPr="00DA7ECA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DA7ECA">
        <w:rPr>
          <w:rFonts w:ascii="Times New Roman" w:hAnsi="Times New Roman" w:cs="Times New Roman"/>
          <w:color w:val="00B050"/>
          <w:sz w:val="24"/>
          <w:szCs w:val="24"/>
        </w:rPr>
        <w:t xml:space="preserve">горшочки.  </w:t>
      </w:r>
    </w:p>
    <w:p w:rsidR="00DA7ECA" w:rsidRDefault="00A0380C" w:rsidP="00DA7ECA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 w:rsidRPr="00DA7ECA">
        <w:rPr>
          <w:rFonts w:ascii="Times New Roman" w:hAnsi="Times New Roman" w:cs="Times New Roman"/>
          <w:color w:val="00B050"/>
          <w:sz w:val="24"/>
          <w:szCs w:val="24"/>
        </w:rPr>
        <w:t xml:space="preserve">Иглы острые, как ножик носят кактус, елка, ёжик.                         </w:t>
      </w:r>
      <w:r w:rsidR="00971A6F">
        <w:rPr>
          <w:rFonts w:ascii="Times New Roman" w:hAnsi="Times New Roman" w:cs="Times New Roman"/>
          <w:color w:val="00B050"/>
          <w:sz w:val="24"/>
          <w:szCs w:val="24"/>
        </w:rPr>
        <w:t xml:space="preserve">                             </w:t>
      </w:r>
      <w:r w:rsidRPr="00DA7ECA">
        <w:rPr>
          <w:rFonts w:ascii="Times New Roman" w:hAnsi="Times New Roman" w:cs="Times New Roman"/>
          <w:color w:val="00B050"/>
          <w:sz w:val="24"/>
          <w:szCs w:val="24"/>
        </w:rPr>
        <w:t xml:space="preserve">Но они совсем не </w:t>
      </w:r>
      <w:proofErr w:type="gramStart"/>
      <w:r w:rsidRPr="00DA7ECA">
        <w:rPr>
          <w:rFonts w:ascii="Times New Roman" w:hAnsi="Times New Roman" w:cs="Times New Roman"/>
          <w:color w:val="00B050"/>
          <w:sz w:val="24"/>
          <w:szCs w:val="24"/>
        </w:rPr>
        <w:t>злючки</w:t>
      </w:r>
      <w:proofErr w:type="gramEnd"/>
      <w:r w:rsidRPr="00DA7ECA">
        <w:rPr>
          <w:rFonts w:ascii="Times New Roman" w:hAnsi="Times New Roman" w:cs="Times New Roman"/>
          <w:color w:val="00B050"/>
          <w:sz w:val="24"/>
          <w:szCs w:val="24"/>
        </w:rPr>
        <w:t xml:space="preserve">.  </w:t>
      </w:r>
    </w:p>
    <w:p w:rsidR="00C345B9" w:rsidRPr="00971A6F" w:rsidRDefault="00A0380C" w:rsidP="00971A6F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 w:rsidRPr="00DA7ECA">
        <w:rPr>
          <w:rFonts w:ascii="Times New Roman" w:hAnsi="Times New Roman" w:cs="Times New Roman"/>
          <w:color w:val="00B050"/>
          <w:sz w:val="24"/>
          <w:szCs w:val="24"/>
        </w:rPr>
        <w:t>Злые лишь у них колючки.</w:t>
      </w:r>
    </w:p>
    <w:p w:rsidR="004A2953" w:rsidRPr="00971A6F" w:rsidRDefault="006C0572" w:rsidP="00971A6F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971A6F"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На шестой день проросли все зерна</w:t>
      </w:r>
    </w:p>
    <w:p w:rsidR="004A2953" w:rsidRDefault="004A2953" w:rsidP="00A0380C">
      <w:pPr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4A29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C9C2493" wp14:editId="0D341D08">
            <wp:extent cx="2762250" cy="1981200"/>
            <wp:effectExtent l="0" t="0" r="0" b="0"/>
            <wp:docPr id="11" name="Рисунок 11" descr="E:\фото\PB14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PB1409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146" b="12414"/>
                    <a:stretch/>
                  </pic:blipFill>
                  <pic:spPr bwMode="auto">
                    <a:xfrm>
                      <a:off x="0" y="0"/>
                      <a:ext cx="2763568" cy="198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t xml:space="preserve">  </w:t>
      </w:r>
      <w:r w:rsidR="00971A6F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6431359" wp14:editId="664A1512">
            <wp:extent cx="2657475" cy="1981200"/>
            <wp:effectExtent l="0" t="0" r="9525" b="0"/>
            <wp:docPr id="5" name="Рисунок 5" descr="E:\фото\PB14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PB1409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3" cy="198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                                                                          </w:t>
      </w:r>
    </w:p>
    <w:p w:rsidR="00E61B78" w:rsidRPr="00971A6F" w:rsidRDefault="00E61B78" w:rsidP="00971A6F">
      <w:pPr>
        <w:spacing w:after="0" w:line="240" w:lineRule="auto"/>
        <w:rPr>
          <w:rFonts w:ascii="Times New Roman" w:hAnsi="Times New Roman" w:cs="Times New Roman"/>
          <w:bCs/>
          <w:noProof/>
          <w:color w:val="00B050"/>
          <w:sz w:val="24"/>
          <w:szCs w:val="24"/>
          <w:shd w:val="clear" w:color="auto" w:fill="FFFFFF"/>
          <w:lang w:eastAsia="ru-RU"/>
        </w:rPr>
      </w:pPr>
      <w:r w:rsidRPr="00971A6F">
        <w:rPr>
          <w:rStyle w:val="a5"/>
          <w:rFonts w:ascii="Times New Roman" w:hAnsi="Times New Roman" w:cs="Times New Roman"/>
          <w:b w:val="0"/>
          <w:color w:val="00B050"/>
          <w:sz w:val="24"/>
          <w:szCs w:val="24"/>
          <w:shd w:val="clear" w:color="auto" w:fill="FFFFFF"/>
        </w:rPr>
        <w:t xml:space="preserve">                             Ежик</w:t>
      </w:r>
      <w:r w:rsidRPr="00971A6F">
        <w:rPr>
          <w:rStyle w:val="apple-converted-space"/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  <w:t> </w:t>
      </w:r>
      <w:r w:rsidRPr="00971A6F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мчался по дорожке,</w:t>
      </w:r>
      <w:r w:rsidRPr="00971A6F">
        <w:rPr>
          <w:rFonts w:ascii="Times New Roman" w:hAnsi="Times New Roman" w:cs="Times New Roman"/>
          <w:color w:val="00B050"/>
          <w:sz w:val="24"/>
          <w:szCs w:val="24"/>
        </w:rPr>
        <w:br/>
      </w:r>
      <w:r w:rsidRPr="00971A6F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 xml:space="preserve">                                                                        А за ним бежал Сережка.</w:t>
      </w:r>
      <w:r w:rsidRPr="00971A6F">
        <w:rPr>
          <w:rFonts w:ascii="Times New Roman" w:hAnsi="Times New Roman" w:cs="Times New Roman"/>
          <w:bCs/>
          <w:noProof/>
          <w:color w:val="00B050"/>
          <w:sz w:val="24"/>
          <w:szCs w:val="24"/>
          <w:shd w:val="clear" w:color="auto" w:fill="FFFFFF"/>
          <w:lang w:eastAsia="ru-RU"/>
        </w:rPr>
        <w:t xml:space="preserve"> </w:t>
      </w:r>
    </w:p>
    <w:p w:rsidR="00E61B78" w:rsidRPr="00E61B78" w:rsidRDefault="00E61B78" w:rsidP="00A0380C">
      <w:pPr>
        <w:rPr>
          <w:rFonts w:ascii="Times New Roman" w:hAnsi="Times New Roman" w:cs="Times New Roman"/>
          <w:bCs/>
          <w:noProof/>
          <w:color w:val="00B050"/>
          <w:sz w:val="28"/>
          <w:szCs w:val="28"/>
          <w:shd w:val="clear" w:color="auto" w:fill="FFFFFF"/>
          <w:lang w:eastAsia="ru-RU"/>
        </w:rPr>
      </w:pPr>
    </w:p>
    <w:p w:rsidR="00E61B78" w:rsidRDefault="00E61B78" w:rsidP="00A0380C">
      <w:pP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1905</wp:posOffset>
            </wp:positionV>
            <wp:extent cx="276225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51" y="21377"/>
                <wp:lineTo x="21451" y="0"/>
                <wp:lineTo x="0" y="0"/>
              </wp:wrapPolygon>
            </wp:wrapTight>
            <wp:docPr id="14" name="Рисунок 14" descr="E:\фото\PB14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PB1409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04"/>
                    <a:stretch/>
                  </pic:blipFill>
                  <pic:spPr bwMode="auto">
                    <a:xfrm>
                      <a:off x="0" y="0"/>
                      <a:ext cx="27622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B78" w:rsidRPr="00971A6F" w:rsidRDefault="00971A6F" w:rsidP="00971A6F">
      <w:pPr>
        <w:spacing w:after="0" w:line="240" w:lineRule="auto"/>
        <w:rPr>
          <w:rStyle w:val="a5"/>
          <w:rFonts w:ascii="Times New Roman" w:hAnsi="Times New Roman" w:cs="Times New Roman"/>
          <w:b w:val="0"/>
          <w:color w:val="00B05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 xml:space="preserve">     </w:t>
      </w:r>
      <w:r w:rsidR="00E61B78" w:rsidRPr="00971A6F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Протянул Сережка ручку,</w:t>
      </w:r>
      <w:r w:rsidR="00E61B78" w:rsidRPr="00971A6F">
        <w:rPr>
          <w:rFonts w:ascii="Times New Roman" w:hAnsi="Times New Roman" w:cs="Times New Roman"/>
          <w:color w:val="00B050"/>
          <w:sz w:val="24"/>
          <w:szCs w:val="24"/>
        </w:rPr>
        <w:br/>
      </w:r>
      <w:r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 xml:space="preserve">                       </w:t>
      </w:r>
      <w:r w:rsidR="00E61B78" w:rsidRPr="00971A6F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 xml:space="preserve">  Ежик выставил колючку:</w:t>
      </w:r>
      <w:r w:rsidR="00E61B78" w:rsidRPr="00971A6F">
        <w:rPr>
          <w:rFonts w:ascii="Times New Roman" w:hAnsi="Times New Roman" w:cs="Times New Roman"/>
          <w:color w:val="00B050"/>
          <w:sz w:val="24"/>
          <w:szCs w:val="24"/>
        </w:rPr>
        <w:br/>
      </w:r>
    </w:p>
    <w:p w:rsidR="008274B1" w:rsidRPr="00971A6F" w:rsidRDefault="00E61B78" w:rsidP="00971A6F">
      <w:pPr>
        <w:spacing w:after="0" w:line="240" w:lineRule="auto"/>
        <w:rPr>
          <w:rFonts w:ascii="Times New Roman" w:hAnsi="Times New Roman" w:cs="Times New Roman"/>
          <w:bCs/>
          <w:color w:val="00B05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0D26E4D" wp14:editId="73DE3C23">
            <wp:extent cx="2686050" cy="1943100"/>
            <wp:effectExtent l="0" t="0" r="0" b="0"/>
            <wp:docPr id="12" name="Рисунок 12" descr="E:\фото\PB14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PB1409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26"/>
                    <a:stretch/>
                  </pic:blipFill>
                  <pic:spPr bwMode="auto">
                    <a:xfrm>
                      <a:off x="0" y="0"/>
                      <a:ext cx="2689621" cy="194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1B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</w:t>
      </w:r>
      <w:r w:rsidR="00971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9F02D8" w:rsidRPr="00971A6F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«Осторожнее малыш!</w:t>
      </w:r>
      <w:r w:rsidR="009F02D8" w:rsidRPr="00971A6F">
        <w:rPr>
          <w:rFonts w:ascii="Times New Roman" w:hAnsi="Times New Roman" w:cs="Times New Roman"/>
          <w:color w:val="00B050"/>
          <w:sz w:val="24"/>
          <w:szCs w:val="24"/>
        </w:rPr>
        <w:br/>
      </w:r>
      <w:r w:rsidRPr="00971A6F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 xml:space="preserve">                                 </w:t>
      </w:r>
      <w:r w:rsidR="009F02D8" w:rsidRPr="00971A6F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Я ведь ежик, А не мышь!</w:t>
      </w:r>
      <w:r w:rsidR="009F02D8" w:rsidRPr="00971A6F">
        <w:rPr>
          <w:rFonts w:ascii="Times New Roman" w:hAnsi="Times New Roman" w:cs="Times New Roman"/>
          <w:color w:val="00B050"/>
          <w:sz w:val="24"/>
          <w:szCs w:val="24"/>
        </w:rPr>
        <w:br/>
      </w:r>
      <w:r w:rsidRPr="00971A6F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 xml:space="preserve">                                                                   </w:t>
      </w:r>
      <w:r w:rsidR="009F02D8" w:rsidRPr="00971A6F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Зверь колючий я лесной,</w:t>
      </w:r>
      <w:r w:rsidR="009F02D8" w:rsidRPr="00971A6F">
        <w:rPr>
          <w:rFonts w:ascii="Times New Roman" w:hAnsi="Times New Roman" w:cs="Times New Roman"/>
          <w:color w:val="00B050"/>
          <w:sz w:val="24"/>
          <w:szCs w:val="24"/>
        </w:rPr>
        <w:br/>
      </w:r>
      <w:r w:rsidRPr="00971A6F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</w:t>
      </w:r>
      <w:r w:rsidR="009F02D8" w:rsidRPr="00971A6F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Не гоняйся ты за мной»</w:t>
      </w:r>
    </w:p>
    <w:p w:rsidR="006C0572" w:rsidRPr="00971A6F" w:rsidRDefault="006C0572" w:rsidP="00971A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A6F">
        <w:rPr>
          <w:rFonts w:ascii="Times New Roman" w:hAnsi="Times New Roman" w:cs="Times New Roman"/>
          <w:b/>
          <w:sz w:val="24"/>
          <w:szCs w:val="24"/>
        </w:rPr>
        <w:t>Вывод.</w:t>
      </w:r>
      <w:r w:rsidRPr="00971A6F">
        <w:rPr>
          <w:rFonts w:ascii="Times New Roman" w:hAnsi="Times New Roman" w:cs="Times New Roman"/>
          <w:sz w:val="24"/>
          <w:szCs w:val="24"/>
        </w:rPr>
        <w:t xml:space="preserve"> Одинаковые по размеру зёрна не всегда дают дружные  и ровные всходы, многое зависит от внешних факторов: света, тепла, воды</w:t>
      </w:r>
      <w:r w:rsidR="002B316A" w:rsidRPr="00971A6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71A6F" w:rsidRDefault="002B316A" w:rsidP="00971A6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1A6F">
        <w:rPr>
          <w:rFonts w:ascii="Times New Roman" w:hAnsi="Times New Roman" w:cs="Times New Roman"/>
          <w:sz w:val="24"/>
          <w:szCs w:val="24"/>
        </w:rPr>
        <w:t xml:space="preserve">Проделав эксперимент прорастания пшеничных зёрен можно сделать вывод о необходимости демонстрации детям дошкольникам  этого  занимательного опыта – эксперимента в условиях детского сада. Дети должны сами открыть для себя интересный процесс прорастания пшеницы, начиная от промывания зёрен до момента появления ростков. Детям необходимо рассказывать </w:t>
      </w:r>
      <w:r w:rsidR="00606183" w:rsidRPr="00971A6F">
        <w:rPr>
          <w:rFonts w:ascii="Times New Roman" w:hAnsi="Times New Roman" w:cs="Times New Roman"/>
          <w:sz w:val="24"/>
          <w:szCs w:val="24"/>
        </w:rPr>
        <w:t xml:space="preserve">обо всех природных явлениях, особенностях живой и неживой природы, но и на практике показывать </w:t>
      </w:r>
      <w:proofErr w:type="spellStart"/>
      <w:r w:rsidR="00606183" w:rsidRPr="00971A6F">
        <w:rPr>
          <w:rFonts w:ascii="Times New Roman" w:hAnsi="Times New Roman" w:cs="Times New Roman"/>
          <w:sz w:val="24"/>
          <w:szCs w:val="24"/>
        </w:rPr>
        <w:t>пошаговость</w:t>
      </w:r>
      <w:proofErr w:type="spellEnd"/>
      <w:r w:rsidR="00606183" w:rsidRPr="00971A6F">
        <w:rPr>
          <w:rFonts w:ascii="Times New Roman" w:hAnsi="Times New Roman" w:cs="Times New Roman"/>
          <w:sz w:val="24"/>
          <w:szCs w:val="24"/>
        </w:rPr>
        <w:t xml:space="preserve"> </w:t>
      </w:r>
      <w:r w:rsidR="00971A6F">
        <w:rPr>
          <w:rFonts w:ascii="Times New Roman" w:hAnsi="Times New Roman" w:cs="Times New Roman"/>
          <w:sz w:val="24"/>
          <w:szCs w:val="24"/>
        </w:rPr>
        <w:t xml:space="preserve">  </w:t>
      </w:r>
      <w:r w:rsidR="00606183" w:rsidRPr="00971A6F">
        <w:rPr>
          <w:rFonts w:ascii="Times New Roman" w:hAnsi="Times New Roman" w:cs="Times New Roman"/>
          <w:sz w:val="24"/>
          <w:szCs w:val="24"/>
        </w:rPr>
        <w:t>каждого процесса.</w:t>
      </w:r>
      <w:r w:rsidR="006C0572" w:rsidRPr="00971A6F">
        <w:rPr>
          <w:rFonts w:ascii="Times New Roman" w:hAnsi="Times New Roman" w:cs="Times New Roman"/>
          <w:sz w:val="24"/>
          <w:szCs w:val="24"/>
        </w:rPr>
        <w:t xml:space="preserve">  </w:t>
      </w:r>
      <w:r w:rsidR="00C345B9" w:rsidRPr="00971A6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6C0572" w:rsidRPr="00971A6F">
        <w:rPr>
          <w:rFonts w:ascii="Times New Roman" w:hAnsi="Times New Roman" w:cs="Times New Roman"/>
          <w:sz w:val="24"/>
          <w:szCs w:val="24"/>
        </w:rPr>
        <w:t xml:space="preserve">Значит можно сделать вывод, что </w:t>
      </w:r>
      <w:r w:rsidR="006C0572" w:rsidRPr="00971A6F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606183" w:rsidRPr="00971A6F">
        <w:rPr>
          <w:rFonts w:ascii="Times New Roman" w:hAnsi="Times New Roman" w:cs="Times New Roman"/>
          <w:color w:val="000000"/>
          <w:sz w:val="24"/>
          <w:szCs w:val="24"/>
        </w:rPr>
        <w:t xml:space="preserve">ля </w:t>
      </w:r>
      <w:r w:rsidR="00E8605D" w:rsidRPr="00971A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06183" w:rsidRPr="00971A6F">
        <w:rPr>
          <w:rFonts w:ascii="Times New Roman" w:hAnsi="Times New Roman" w:cs="Times New Roman"/>
          <w:color w:val="000000"/>
          <w:sz w:val="24"/>
          <w:szCs w:val="24"/>
        </w:rPr>
        <w:t>хорошего роста</w:t>
      </w:r>
      <w:r w:rsidR="004B6397" w:rsidRPr="00971A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06183" w:rsidRPr="00971A6F">
        <w:rPr>
          <w:rFonts w:ascii="Times New Roman" w:hAnsi="Times New Roman" w:cs="Times New Roman"/>
          <w:color w:val="000000"/>
          <w:sz w:val="24"/>
          <w:szCs w:val="24"/>
        </w:rPr>
        <w:t xml:space="preserve"> растениям необходимы: свет, тепло, влага.</w:t>
      </w:r>
      <w:r w:rsidR="00C345B9" w:rsidRPr="00971A6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</w:t>
      </w:r>
      <w:r w:rsidR="00606183" w:rsidRPr="00971A6F">
        <w:rPr>
          <w:rFonts w:ascii="Times New Roman" w:hAnsi="Times New Roman" w:cs="Times New Roman"/>
          <w:b/>
          <w:color w:val="000000"/>
          <w:sz w:val="24"/>
          <w:szCs w:val="24"/>
        </w:rPr>
        <w:t>ЗАКЛЮЧЕНИЕ.</w:t>
      </w:r>
      <w:r w:rsidR="00C345B9" w:rsidRPr="00971A6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</w:t>
      </w:r>
      <w:r w:rsidR="00606183" w:rsidRPr="00971A6F">
        <w:rPr>
          <w:rFonts w:ascii="Times New Roman" w:hAnsi="Times New Roman" w:cs="Times New Roman"/>
          <w:color w:val="000000"/>
          <w:sz w:val="24"/>
          <w:szCs w:val="24"/>
        </w:rPr>
        <w:t>Итак, опыты завершены. Остается сделать вывод. Для лучшего роста семян пшеницы и овса необходимы следующие условия:</w:t>
      </w:r>
      <w:r w:rsidR="00C345B9" w:rsidRPr="00971A6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</w:t>
      </w:r>
    </w:p>
    <w:p w:rsidR="00971A6F" w:rsidRDefault="00606183" w:rsidP="00971A6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1A6F">
        <w:rPr>
          <w:rFonts w:ascii="Times New Roman" w:hAnsi="Times New Roman" w:cs="Times New Roman"/>
          <w:color w:val="000000"/>
          <w:sz w:val="24"/>
          <w:szCs w:val="24"/>
        </w:rPr>
        <w:t>• для посадки необходима плодородная почва;</w:t>
      </w:r>
      <w:r w:rsidR="00C345B9" w:rsidRPr="00971A6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</w:t>
      </w:r>
    </w:p>
    <w:p w:rsidR="00971A6F" w:rsidRDefault="00606183" w:rsidP="00971A6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71A6F">
        <w:rPr>
          <w:rFonts w:ascii="Times New Roman" w:hAnsi="Times New Roman" w:cs="Times New Roman"/>
          <w:color w:val="000000"/>
          <w:sz w:val="24"/>
          <w:szCs w:val="24"/>
        </w:rPr>
        <w:t xml:space="preserve">• для </w:t>
      </w:r>
      <w:r w:rsidR="00E8605D" w:rsidRPr="00971A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A6F">
        <w:rPr>
          <w:rFonts w:ascii="Times New Roman" w:hAnsi="Times New Roman" w:cs="Times New Roman"/>
          <w:color w:val="000000"/>
          <w:sz w:val="24"/>
          <w:szCs w:val="24"/>
        </w:rPr>
        <w:t>здо</w:t>
      </w:r>
      <w:r w:rsidR="00E8605D" w:rsidRPr="00971A6F">
        <w:rPr>
          <w:rFonts w:ascii="Times New Roman" w:hAnsi="Times New Roman" w:cs="Times New Roman"/>
          <w:color w:val="000000"/>
          <w:sz w:val="24"/>
          <w:szCs w:val="24"/>
        </w:rPr>
        <w:t>рового роста нужны</w:t>
      </w:r>
      <w:r w:rsidR="00971A6F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="00E8605D" w:rsidRPr="00971A6F">
        <w:rPr>
          <w:rFonts w:ascii="Times New Roman" w:hAnsi="Times New Roman" w:cs="Times New Roman"/>
          <w:color w:val="000000"/>
          <w:sz w:val="24"/>
          <w:szCs w:val="24"/>
        </w:rPr>
        <w:t xml:space="preserve"> свет, тепло и вода. </w:t>
      </w:r>
      <w:r w:rsidR="00C345B9" w:rsidRPr="00971A6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</w:t>
      </w:r>
      <w:proofErr w:type="gramEnd"/>
    </w:p>
    <w:p w:rsidR="00971A6F" w:rsidRDefault="007A17EE" w:rsidP="00971A6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1A6F">
        <w:rPr>
          <w:rFonts w:ascii="Times New Roman" w:hAnsi="Times New Roman" w:cs="Times New Roman"/>
          <w:color w:val="000000"/>
          <w:sz w:val="24"/>
          <w:szCs w:val="24"/>
        </w:rPr>
        <w:t>Поделки из пророщенной пшеницы всегда яркие по своему содержанию, что всегда привлекает  внимание ребят. Хотелось бы, чтобы каждый ребёнок познал для себя увлекательный процесс проращивания пшеничных зёрен, ведь любой малыш – исследователь по своей натуре.</w:t>
      </w:r>
      <w:r w:rsidR="00C345B9" w:rsidRPr="00971A6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</w:t>
      </w:r>
    </w:p>
    <w:p w:rsidR="00971A6F" w:rsidRDefault="00971A6F" w:rsidP="00971A6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71A6F" w:rsidRDefault="00606183" w:rsidP="00971A6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1A6F">
        <w:rPr>
          <w:rFonts w:ascii="Times New Roman" w:hAnsi="Times New Roman" w:cs="Times New Roman"/>
          <w:color w:val="000000"/>
          <w:sz w:val="24"/>
          <w:szCs w:val="24"/>
        </w:rPr>
        <w:t>СПИСОК ЛИТЕРАТУРЫ</w:t>
      </w:r>
      <w:r w:rsidR="00C345B9" w:rsidRPr="00971A6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Pr="00971A6F">
        <w:rPr>
          <w:rFonts w:ascii="Times New Roman" w:hAnsi="Times New Roman" w:cs="Times New Roman"/>
          <w:color w:val="000000"/>
          <w:sz w:val="24"/>
          <w:szCs w:val="24"/>
        </w:rPr>
        <w:t>Большая энциклопедия школьника.</w:t>
      </w:r>
      <w:r w:rsidR="00C345B9" w:rsidRPr="00971A6F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</w:p>
    <w:p w:rsidR="00971A6F" w:rsidRDefault="00606183" w:rsidP="00971A6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1A6F">
        <w:rPr>
          <w:rFonts w:ascii="Times New Roman" w:hAnsi="Times New Roman" w:cs="Times New Roman"/>
          <w:color w:val="000000"/>
          <w:sz w:val="24"/>
          <w:szCs w:val="24"/>
        </w:rPr>
        <w:t>Энциклопедия для детей «Я познаю мир».</w:t>
      </w:r>
      <w:r w:rsidR="006C0572" w:rsidRPr="00971A6F">
        <w:rPr>
          <w:rFonts w:ascii="Times New Roman" w:hAnsi="Times New Roman" w:cs="Times New Roman"/>
          <w:color w:val="000000"/>
          <w:sz w:val="24"/>
          <w:szCs w:val="24"/>
        </w:rPr>
        <w:t xml:space="preserve">  Н. </w:t>
      </w:r>
      <w:proofErr w:type="spellStart"/>
      <w:r w:rsidR="006C0572" w:rsidRPr="00971A6F">
        <w:rPr>
          <w:rFonts w:ascii="Times New Roman" w:hAnsi="Times New Roman" w:cs="Times New Roman"/>
          <w:color w:val="000000"/>
          <w:sz w:val="24"/>
          <w:szCs w:val="24"/>
        </w:rPr>
        <w:t>Бурдуковская</w:t>
      </w:r>
      <w:proofErr w:type="spellEnd"/>
      <w:r w:rsidR="006C0572" w:rsidRPr="00971A6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345B9" w:rsidRPr="00971A6F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</w:p>
    <w:p w:rsidR="006C0572" w:rsidRPr="00971A6F" w:rsidRDefault="006C0572" w:rsidP="00971A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A6F">
        <w:rPr>
          <w:rFonts w:ascii="Times New Roman" w:hAnsi="Times New Roman" w:cs="Times New Roman"/>
          <w:color w:val="000000"/>
          <w:sz w:val="24"/>
          <w:szCs w:val="24"/>
        </w:rPr>
        <w:t>Стихи В.</w:t>
      </w:r>
      <w:r w:rsidR="000E08A9" w:rsidRPr="00971A6F">
        <w:rPr>
          <w:rFonts w:ascii="Times New Roman" w:hAnsi="Times New Roman" w:cs="Times New Roman"/>
          <w:color w:val="000000"/>
          <w:sz w:val="24"/>
          <w:szCs w:val="24"/>
        </w:rPr>
        <w:t xml:space="preserve"> Карцева, С. </w:t>
      </w:r>
      <w:proofErr w:type="gramStart"/>
      <w:r w:rsidR="000E08A9" w:rsidRPr="00971A6F">
        <w:rPr>
          <w:rFonts w:ascii="Times New Roman" w:hAnsi="Times New Roman" w:cs="Times New Roman"/>
          <w:color w:val="000000"/>
          <w:sz w:val="24"/>
          <w:szCs w:val="24"/>
        </w:rPr>
        <w:t>Пшеничных</w:t>
      </w:r>
      <w:proofErr w:type="gramEnd"/>
      <w:r w:rsidR="000E08A9" w:rsidRPr="00971A6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sectPr w:rsidR="006C0572" w:rsidRPr="00971A6F" w:rsidSect="00C345B9">
      <w:pgSz w:w="11906" w:h="16838"/>
      <w:pgMar w:top="567" w:right="707" w:bottom="284" w:left="709" w:header="708" w:footer="708" w:gutter="0"/>
      <w:pgBorders w:display="firstPage"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CE4E0F"/>
    <w:multiLevelType w:val="hybridMultilevel"/>
    <w:tmpl w:val="0DAAB8C6"/>
    <w:lvl w:ilvl="0" w:tplc="6108C5FC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6A7D0AD3"/>
    <w:multiLevelType w:val="hybridMultilevel"/>
    <w:tmpl w:val="9A424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4A0"/>
    <w:rsid w:val="000E08A9"/>
    <w:rsid w:val="00136131"/>
    <w:rsid w:val="00154F5B"/>
    <w:rsid w:val="002B316A"/>
    <w:rsid w:val="004A2953"/>
    <w:rsid w:val="004B6397"/>
    <w:rsid w:val="005A55B7"/>
    <w:rsid w:val="00606183"/>
    <w:rsid w:val="0063499F"/>
    <w:rsid w:val="00641A01"/>
    <w:rsid w:val="006A17F6"/>
    <w:rsid w:val="006C0572"/>
    <w:rsid w:val="007A17EE"/>
    <w:rsid w:val="008274B1"/>
    <w:rsid w:val="00914C76"/>
    <w:rsid w:val="00971A6F"/>
    <w:rsid w:val="009F02D8"/>
    <w:rsid w:val="00A02A31"/>
    <w:rsid w:val="00A0380C"/>
    <w:rsid w:val="00A27A39"/>
    <w:rsid w:val="00A6418B"/>
    <w:rsid w:val="00A85DA4"/>
    <w:rsid w:val="00C345B9"/>
    <w:rsid w:val="00CC34A0"/>
    <w:rsid w:val="00DA7ECA"/>
    <w:rsid w:val="00E61B78"/>
    <w:rsid w:val="00E8605D"/>
    <w:rsid w:val="00F16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6B1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06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06183"/>
    <w:rPr>
      <w:b/>
      <w:bCs/>
    </w:rPr>
  </w:style>
  <w:style w:type="character" w:customStyle="1" w:styleId="apple-converted-space">
    <w:name w:val="apple-converted-space"/>
    <w:basedOn w:val="a0"/>
    <w:rsid w:val="00154F5B"/>
  </w:style>
  <w:style w:type="paragraph" w:styleId="a6">
    <w:name w:val="Balloon Text"/>
    <w:basedOn w:val="a"/>
    <w:link w:val="a7"/>
    <w:uiPriority w:val="99"/>
    <w:semiHidden/>
    <w:unhideWhenUsed/>
    <w:rsid w:val="00A85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5D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6B1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06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06183"/>
    <w:rPr>
      <w:b/>
      <w:bCs/>
    </w:rPr>
  </w:style>
  <w:style w:type="character" w:customStyle="1" w:styleId="apple-converted-space">
    <w:name w:val="apple-converted-space"/>
    <w:basedOn w:val="a0"/>
    <w:rsid w:val="00154F5B"/>
  </w:style>
  <w:style w:type="paragraph" w:styleId="a6">
    <w:name w:val="Balloon Text"/>
    <w:basedOn w:val="a"/>
    <w:link w:val="a7"/>
    <w:uiPriority w:val="99"/>
    <w:semiHidden/>
    <w:unhideWhenUsed/>
    <w:rsid w:val="00A85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5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3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97997-0F42-437C-B858-53E15DD37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842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евро</dc:creator>
  <cp:keywords/>
  <dc:description/>
  <cp:lastModifiedBy>евро</cp:lastModifiedBy>
  <cp:revision>18</cp:revision>
  <dcterms:created xsi:type="dcterms:W3CDTF">2013-10-16T14:20:00Z</dcterms:created>
  <dcterms:modified xsi:type="dcterms:W3CDTF">2015-07-04T09:31:00Z</dcterms:modified>
</cp:coreProperties>
</file>