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6" w:rsidRPr="000C705E" w:rsidRDefault="002A2E16" w:rsidP="002A2E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0C705E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Конспект занятия по развитию речи в младшей группе «В гости к бабушке»</w:t>
      </w:r>
    </w:p>
    <w:p w:rsidR="002A2E16" w:rsidRPr="006320A8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320A8">
        <w:rPr>
          <w:rFonts w:ascii="Times New Roman" w:eastAsia="Calibri" w:hAnsi="Times New Roman" w:cs="Times New Roman"/>
          <w:b/>
          <w:iCs/>
          <w:color w:val="333333"/>
          <w:sz w:val="28"/>
          <w:szCs w:val="28"/>
          <w:lang w:eastAsia="ru-RU"/>
        </w:rPr>
        <w:t>Цель:</w:t>
      </w:r>
      <w:r w:rsidRPr="006320A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Развивать связную речь детей.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6320A8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Учить подбирать слова, противоположные по смыслу (антонимы).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Закрепить правильное произношение звуков: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ш, с, з. Продолжать учить произносить звукосочетания: мяу-мяу, </w:t>
      </w:r>
      <w:proofErr w:type="spell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мур-мур</w:t>
      </w:r>
      <w:proofErr w:type="spell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гав-гав, </w:t>
      </w:r>
      <w:proofErr w:type="spell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му-му</w:t>
      </w:r>
      <w:proofErr w:type="spellEnd"/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Учить узнавать животное по описанию, подбирать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глаголы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обозначающие характерные действия животных. Познакомить с обобщающим понятием “домашние животные”.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Учить детей совместно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взрослым пересказывать русскую народную сказку “Репка”.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Закрепить классификацию овощей и фруктов.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Оборудование: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письмо в конверте, цветы, ворона, воробей, ёлка, игрушки: кошка, собака, корова, заяц, изображение огорода, сада, символы, настольный театр “Репка”, музыкальное сопровождение.</w:t>
      </w:r>
      <w:proofErr w:type="gramEnd"/>
    </w:p>
    <w:p w:rsidR="002A2E16" w:rsidRPr="006320A8" w:rsidRDefault="002A2E16" w:rsidP="002A2E1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320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Ребята! Подойдите все ко мне. Здравствуйте, ребята! Я рада вас видеть. Давайте все вместе возьмемся за руки и громко скажем: “Доброе утро”, а теперь скажем шепотом. Ребята, подойдите к столу поиграем нашими пальчиками.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Пальчиковая гимнастика “Маленькие, большие ноги”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Маленькие ноги 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Бежали по дороге.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Большие ноги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Шагали по дороге.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Ребята, посмотрите, нам пришло письмо. Скажите, в чем находится письмо?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в конверте.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давайте посмотрим от кого пришло письмо. А письмо нам прислала бабушка. Давайте прочитаем, что же она нам пишет.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"Ребята, дед никак не может вытащить репку на огороде. Давайте поможем им."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 сейчас поедим к бабушке в гости. А на чем мы поедим?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Дети: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на поезде.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 буду паровозиком, а вы маленькими вагончиками. Кто первый назовет слово, тот и становится за мной. Начинаем.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лон большой, а собачка – маленькая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летом тепло, а зимой – холодно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я высокая, а Маша – низкая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мама молодая, а дедушка – старенький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дорога широкая, а тропинка – узкая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кресло мягкое, а стул – жесткий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днем светло, а ночью – темно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(дети по очереди становятся в паровозик)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Посмотрите, какой у нас поезд длинный получился.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Поехали на скором поезде (ш-ш-ш)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 постовом (ч-ч-ч)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Выпускаем пар (с-с-с)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Тормозим (з-з-з)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- Вот ребята мы и приехали на полянку. Сколько здесь цветов много. Давайте понюхаем их аромат. Дыхательная гимнастика “Аромат цветов” - через нос делаем спокойный вдох, задерживаем дыхание и медленно выдыхаем “А –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!”.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(Подходят к дереву и садятся около него)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ребята посмотрите, что-то здесь случилось.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Посмотрите, кто это сидит?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(Воробей)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где он сидит?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(На ёлке)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Как чирикает воробей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(Чик-чирик)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это кто?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(Ворона)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ворона где сидит?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(Под ёлкой)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как кричит ворона?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(Кар-кар)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Ребята, а сколько всего птиц? Давайте посчитаем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(Одна, две).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посмотрите воробей и ворона волнуются, крыльями машут.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(Дети показывают движения птиц).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Около дерева много животных, они потерялись, не знают где их дом. Давайте ребята,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отгадаем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какие животные заблудились.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Это домашнее животное, у которого пушистый хвост, она ловит мышей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(кошка).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Как она мурлычет?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мур-мур</w:t>
      </w:r>
      <w:proofErr w:type="spellEnd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а как она кричит?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(мяу-мяу),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а как она шипит?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(ш-ш-ш).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Давайте ласково назовем кошку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(Кошечка, кисонька).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что любит делать кошка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(Ловить мышей, лакает молоко, мурлычет, царапается, играет)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какая кошка?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(Мягкая, пушистая).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Давайте поиграем с вами в игру </w:t>
      </w:r>
      <w:r w:rsidRPr="000C705E">
        <w:rPr>
          <w:rFonts w:ascii="Times New Roman" w:eastAsia="Calibri" w:hAnsi="Times New Roman" w:cs="Times New Roman"/>
          <w:b/>
          <w:i/>
          <w:iCs/>
          <w:color w:val="333333"/>
          <w:sz w:val="28"/>
          <w:szCs w:val="28"/>
          <w:lang w:eastAsia="ru-RU"/>
        </w:rPr>
        <w:t>«Разбуди кота»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Цель. Активизировать в речи детей наименование детёнышей животных.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Материал. Элементы костюма животных (шапочка)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Ход.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Кто-то из детей получает роль кота. Он садится, закрыв глаза, (как бы спит), на стул в центре круга, а остальные, по желанию избрав роль какого-либо детёныша животного, образуют круг. Тот, на кого укажет жестом воспитатель, подаёт голос (издаёт звукоподражание, соответствующее персонажу).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Задача кота: назвать, кто его разбудил (петушок, лягушонок и т.д.). Если персонаж назван правильно, исполнители меняются местами, и игра продолжается.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Это большое домашнее животное с длинным хвостом, у нее есть рога?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Короава</w:t>
      </w:r>
      <w:proofErr w:type="spellEnd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Давайте ласково назовем корову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(Коровка, коровушка)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Как мычит корова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(Му-му)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что она делает?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(Пасется на лугу)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что дает корова?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(Молоко).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Это домашнее животное, которое охраняет дом?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(Собака)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lastRenderedPageBreak/>
        <w:t>- Назовем собаку ласково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(Собачка)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Что собака делает?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(Лает, сторожит дом, рычит, грызет кости, бегает, виляет хвостом)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Как она гавкает?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Гав-гав</w:t>
      </w:r>
      <w:proofErr w:type="gramEnd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Ребята, как можно одним словом назвать этих животных?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 (Домашние)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А почему домашние?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(Потому что они живут дома)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Ребята, посмотрите, а кто же здесь лишний?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(Зайчик)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br/>
        <w:t>- А почему он лишний?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(Он дикое животное, живет в лесу).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Этюд на имитацию (музыка дождя и грома)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ребята, набежала тучка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(сидя на полу),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закапал дождь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(стучат пальцами по полу),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засверкала молния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(ладошками),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загремел гром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(кулачками)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дождь стал затихать и совсем прекратился.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Ребята, давайте поможем животным вернуться домой к бабушке и дедушке.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(Приносят и ставят животных на стол около бабушки и дедушки).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Бабка: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спасибо ребята, нашли наших животных. Ребята, помогите дедушке вытянуть репку из земли.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(Дети перед столом и используя настольный </w:t>
      </w:r>
      <w:proofErr w:type="gramStart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театр</w:t>
      </w:r>
      <w:proofErr w:type="gramEnd"/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рассказывают совместно с воспитателем русскую народную сказку “Репка”).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Бабка: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Спасибо ребятки, за помощь. Помогли вытянуть репку. Пойдемте на огород. Я угощу вас овощами и фруктами.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Ребята овощи и фрукты нужно разложить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. (Раскладывают при помощи символов).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Где растут овощи?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(На земле, в земле, на огороде)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А где растут фрукты?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(На дереве).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(Дети раскладывают овощи и фрукты, рассказывая про свой овощ или фрукт).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Молодцы ребята! А вот вам и мое угощение.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(Бабушка передает корзину с угощениями).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Воспитатель: </w:t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Ребята, какие вы молодцы! Помогли деду и бабе, ну а теперь пора возвращаться в детский сад.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(Едут на поезде)</w:t>
      </w:r>
    </w:p>
    <w:p w:rsidR="002A2E16" w:rsidRPr="000C705E" w:rsidRDefault="002A2E16" w:rsidP="002A2E16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Вот мы и в детском саду. Где мы с вами были?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(У дедушки и бабушки)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А что мы у них делали?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(Помогали домашним животным найти дорогу домой, вытаскивали репку из земли)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А чем вас бабушка угостила? </w:t>
      </w:r>
      <w:r w:rsidRPr="000C705E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lang w:eastAsia="ru-RU"/>
        </w:rPr>
        <w:t>(Яблоками)</w:t>
      </w:r>
    </w:p>
    <w:p w:rsidR="002A2E16" w:rsidRDefault="002A2E16" w:rsidP="002A2E16">
      <w:pP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C705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</w:t>
      </w:r>
    </w:p>
    <w:p w:rsidR="006E1A1C" w:rsidRDefault="006E1A1C"/>
    <w:sectPr w:rsidR="006E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88"/>
    <w:rsid w:val="002A2E16"/>
    <w:rsid w:val="006E1A1C"/>
    <w:rsid w:val="00E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Company>Home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2015-06-29T12:29:00Z</dcterms:created>
  <dcterms:modified xsi:type="dcterms:W3CDTF">2015-06-29T12:32:00Z</dcterms:modified>
</cp:coreProperties>
</file>