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58" w:rsidRPr="00D57C32" w:rsidRDefault="00A47EB1" w:rsidP="00CF6B58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A47EB1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Конспект </w:t>
      </w:r>
      <w:r w:rsidR="00CF6B58" w:rsidRPr="00D57C32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итогового </w:t>
      </w:r>
      <w:r w:rsidRPr="00A47EB1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 xml:space="preserve">занятия </w:t>
      </w:r>
      <w:r w:rsidR="00CF6B58" w:rsidRPr="00D57C32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>кружка дополнительного образования «Алые паруса».</w:t>
      </w:r>
    </w:p>
    <w:p w:rsidR="00A47EB1" w:rsidRPr="00A47EB1" w:rsidRDefault="00A47EB1" w:rsidP="00CF6B58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A47EB1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>Викторина "Сказки А.С.Пушкина"</w:t>
      </w: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CF6B58" w:rsidRDefault="00A47EB1" w:rsidP="00A47EB1">
      <w:pPr>
        <w:pStyle w:val="c4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 w:rsidR="00CF6B58">
        <w:rPr>
          <w:rStyle w:val="c5"/>
          <w:color w:val="000000"/>
          <w:sz w:val="28"/>
          <w:szCs w:val="28"/>
        </w:rPr>
        <w:t>«</w:t>
      </w:r>
      <w:r>
        <w:rPr>
          <w:rStyle w:val="c7"/>
          <w:b/>
          <w:bCs/>
          <w:color w:val="000000"/>
          <w:sz w:val="28"/>
          <w:szCs w:val="28"/>
        </w:rPr>
        <w:t>Позна</w:t>
      </w:r>
      <w:r w:rsidR="00CF6B58">
        <w:rPr>
          <w:rStyle w:val="c7"/>
          <w:b/>
          <w:bCs/>
          <w:color w:val="000000"/>
          <w:sz w:val="28"/>
          <w:szCs w:val="28"/>
        </w:rPr>
        <w:t>вательное развитие»</w:t>
      </w: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 систематизировать знания детей о сказках А.С.Пушкина; воспитывать интерес к творчеству русского поэта.</w:t>
      </w:r>
    </w:p>
    <w:p w:rsidR="00CF6B58" w:rsidRDefault="00CF6B58" w:rsidP="00A47EB1">
      <w:pPr>
        <w:pStyle w:val="c4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«Речевое развитие»</w:t>
      </w: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– учить правильно и полностью отвечать на вопросы воспитателя, слушать и понимать заданный вопрос, упражнять детей в грамматическом оформлении высказывания, развивать быстроту и гибкость мышления</w:t>
      </w:r>
    </w:p>
    <w:p w:rsidR="00A47EB1" w:rsidRDefault="00A47EB1" w:rsidP="00A47EB1">
      <w:pPr>
        <w:pStyle w:val="c4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– воспитывать любовь к книге; приобщать детей к словесному искусству, закрепить развивать у детей умение чувствовать и понимать характер образов сказки, развивать интонационную выразительность речи, учить воспринимать яркие выразительные средства сказочного повествования</w:t>
      </w:r>
    </w:p>
    <w:p w:rsidR="00CF6B58" w:rsidRDefault="00CF6B58" w:rsidP="00CF6B5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«Социально – коммуникативное развитие» </w:t>
      </w:r>
      <w:r>
        <w:rPr>
          <w:rStyle w:val="c5"/>
          <w:color w:val="000000"/>
          <w:sz w:val="28"/>
          <w:szCs w:val="28"/>
        </w:rPr>
        <w:t> – формировать дружеские взаимоотношения между детьми; продолжать учить детей проявлять эмоциональные реакции.</w:t>
      </w:r>
    </w:p>
    <w:p w:rsidR="00CF6B58" w:rsidRDefault="00CF6B58" w:rsidP="00CF6B58">
      <w:pPr>
        <w:pStyle w:val="c4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«Физическое развитие» </w:t>
      </w:r>
      <w:r>
        <w:rPr>
          <w:rStyle w:val="c5"/>
          <w:color w:val="000000"/>
          <w:sz w:val="28"/>
          <w:szCs w:val="28"/>
        </w:rPr>
        <w:t>–  соотносить движения и слова; развивать мелкую моторику, развивать артикуляционную моторику, сохранять психическое здоровье детей; создавать эмоционально-благоприятную обстановку на занятии.</w:t>
      </w:r>
    </w:p>
    <w:p w:rsidR="00CF6B58" w:rsidRDefault="00CF6B58" w:rsidP="00CF6B5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F6B58">
        <w:rPr>
          <w:rStyle w:val="c5"/>
          <w:b/>
          <w:color w:val="000000"/>
          <w:sz w:val="28"/>
          <w:szCs w:val="28"/>
        </w:rPr>
        <w:t xml:space="preserve">- </w:t>
      </w:r>
      <w:r w:rsidRPr="00CF6B58">
        <w:rPr>
          <w:rStyle w:val="c5"/>
          <w:b/>
          <w:i/>
          <w:color w:val="000000"/>
          <w:sz w:val="28"/>
          <w:szCs w:val="28"/>
        </w:rPr>
        <w:t>Коррекционная работа</w:t>
      </w:r>
      <w:r>
        <w:rPr>
          <w:rStyle w:val="c5"/>
          <w:color w:val="000000"/>
          <w:sz w:val="28"/>
          <w:szCs w:val="28"/>
        </w:rPr>
        <w:t xml:space="preserve">: развивать зрительное восприятие, </w:t>
      </w:r>
      <w:proofErr w:type="spellStart"/>
      <w:r>
        <w:rPr>
          <w:rStyle w:val="c5"/>
          <w:color w:val="000000"/>
          <w:sz w:val="28"/>
          <w:szCs w:val="28"/>
        </w:rPr>
        <w:t>глазодвигательные</w:t>
      </w:r>
      <w:proofErr w:type="spellEnd"/>
      <w:r>
        <w:rPr>
          <w:rStyle w:val="c5"/>
          <w:color w:val="000000"/>
          <w:sz w:val="28"/>
          <w:szCs w:val="28"/>
        </w:rPr>
        <w:t xml:space="preserve"> функции.</w:t>
      </w:r>
    </w:p>
    <w:p w:rsidR="00CF6B58" w:rsidRDefault="00CF6B58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Демонстрационный материал</w:t>
      </w:r>
      <w:r>
        <w:rPr>
          <w:rStyle w:val="c5"/>
          <w:color w:val="000000"/>
          <w:sz w:val="28"/>
          <w:szCs w:val="28"/>
        </w:rPr>
        <w:t xml:space="preserve">: Книги-сказки А.С.Пушкина, иллюстрации к сказкам: «Сказка о царе </w:t>
      </w:r>
      <w:proofErr w:type="spellStart"/>
      <w:r>
        <w:rPr>
          <w:rStyle w:val="c5"/>
          <w:color w:val="000000"/>
          <w:sz w:val="28"/>
          <w:szCs w:val="28"/>
        </w:rPr>
        <w:t>Салтане</w:t>
      </w:r>
      <w:proofErr w:type="spellEnd"/>
      <w:r>
        <w:rPr>
          <w:rStyle w:val="c5"/>
          <w:color w:val="000000"/>
          <w:sz w:val="28"/>
          <w:szCs w:val="28"/>
        </w:rPr>
        <w:t>», «Сказка о рыбаке и  рыбке», «Сказка о золотом петушке», «Сказка о мёртвой царевне и семи богатырях», портрет А.С.Пушкина</w:t>
      </w:r>
      <w:r>
        <w:rPr>
          <w:rStyle w:val="c7"/>
          <w:b/>
          <w:bCs/>
          <w:color w:val="000000"/>
          <w:sz w:val="28"/>
          <w:szCs w:val="28"/>
        </w:rPr>
        <w:t> </w:t>
      </w:r>
    </w:p>
    <w:p w:rsidR="00A47EB1" w:rsidRDefault="00D57C32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занятия</w:t>
      </w:r>
      <w:r w:rsidR="00A47EB1">
        <w:rPr>
          <w:rStyle w:val="c7"/>
          <w:b/>
          <w:bCs/>
          <w:color w:val="000000"/>
          <w:sz w:val="28"/>
          <w:szCs w:val="28"/>
        </w:rPr>
        <w:t>.</w:t>
      </w: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Ребята, сегодня я приглашаю вас в гости к сказке. Сегодня необычный день. Он посвящен творчеству Александра Сергеевича Пушкина - великого, русского поэта. Он родился 6 июня 1799 года в Москве. В семье Пушкиных было трое детей: старшая дочь Ольга, два сына Александр и Лев. Отец разрешал детям читать книги из своей библиотеки, и Александр перечитал их великое множество.</w:t>
      </w: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«Чтение – это лучшее учение»  –  любил говорить А.С. Пушкин.</w:t>
      </w: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В детстве у него была няня Арина Родионовна. Она очень любила своего воспитанника, рассказывала  маленькому Саше сказки, которые слышала или сочиняла сама. Её исполнение очаровало будущего великого поэта, и он создал свой мир сказок.  </w:t>
      </w: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  Вспомним его произведения. С ними знакомили вас ваши родители и в детском саду мы тоже слушали сказки и стихи Пушкина.  По произведениям А.С. Пушкина созданы мультфильмы и фильмы.</w:t>
      </w:r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– Назовите, какие сказки А.С. Пушкина вы знаете? </w:t>
      </w:r>
      <w:proofErr w:type="gramStart"/>
      <w:r>
        <w:rPr>
          <w:rStyle w:val="c5"/>
          <w:color w:val="000000"/>
          <w:sz w:val="28"/>
          <w:szCs w:val="28"/>
        </w:rPr>
        <w:t>(Ответы детей:</w:t>
      </w:r>
      <w:proofErr w:type="gramEnd"/>
      <w:r>
        <w:rPr>
          <w:rStyle w:val="c5"/>
          <w:color w:val="000000"/>
          <w:sz w:val="28"/>
          <w:szCs w:val="28"/>
        </w:rPr>
        <w:t xml:space="preserve">  </w:t>
      </w:r>
      <w:proofErr w:type="gramStart"/>
      <w:r>
        <w:rPr>
          <w:rStyle w:val="c5"/>
          <w:color w:val="000000"/>
          <w:sz w:val="28"/>
          <w:szCs w:val="28"/>
        </w:rPr>
        <w:t xml:space="preserve">«Сказка о царе </w:t>
      </w:r>
      <w:proofErr w:type="spellStart"/>
      <w:r>
        <w:rPr>
          <w:rStyle w:val="c5"/>
          <w:color w:val="000000"/>
          <w:sz w:val="28"/>
          <w:szCs w:val="28"/>
        </w:rPr>
        <w:t>Салтане</w:t>
      </w:r>
      <w:proofErr w:type="spellEnd"/>
      <w:r>
        <w:rPr>
          <w:rStyle w:val="c5"/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Style w:val="c5"/>
          <w:color w:val="000000"/>
          <w:sz w:val="28"/>
          <w:szCs w:val="28"/>
        </w:rPr>
        <w:t>Гвидоне</w:t>
      </w:r>
      <w:proofErr w:type="spell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Салтановиче</w:t>
      </w:r>
      <w:proofErr w:type="spellEnd"/>
      <w:r>
        <w:rPr>
          <w:rStyle w:val="c5"/>
          <w:color w:val="000000"/>
          <w:sz w:val="28"/>
          <w:szCs w:val="28"/>
        </w:rPr>
        <w:t xml:space="preserve"> и о прекрасной царевне Лебеди»; «Сказка о рыбаке и рыбке»; «Сказка о мёртвой царевне и семи богатырях»; «Сказка о золотом петушке»).</w:t>
      </w:r>
      <w:proofErr w:type="gramEnd"/>
    </w:p>
    <w:p w:rsidR="00A47EB1" w:rsidRDefault="00A47EB1" w:rsidP="00A47EB1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чтобы наше занятие прошло интересно, мы разделимся на 2 команды.   И в конце нашей викторины мы узнаем, какая команда лучше знает сказки Пушкина.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 № 1. «Угадай сказку по сюжетной картинке»  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конверта капитаны команд достают по две сюжетные картинки. На них изображены сюжеты из сказок А.С. Пушкина (сказка о рыбаке и рыбке,   сказка о царе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сказка о мертвой царевне и семи богатырях, сказка о золотом петушке). Команда должна вспомнить сказку, назвать её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 № 2. «Отгадайте, из каких сказок эти строки»</w:t>
      </w:r>
    </w:p>
    <w:p w:rsidR="00A47EB1" w:rsidRPr="00A47EB1" w:rsidRDefault="00A47EB1" w:rsidP="00A47EB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Ветер, ветер! Ты могуч.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гоняешь стаи туч.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волнуешь сине море,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 веешь на просторе,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боишься никого,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бога одного. (Сказка о мёртвой царевне и семи богатырях)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47EB1" w:rsidRPr="00A47EB1" w:rsidRDefault="00A47EB1" w:rsidP="00A47EB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Три девицы под окном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Пряли поздно вечерком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Кабы</w:t>
      </w:r>
      <w:proofErr w:type="gram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была царица,-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Третья молвила сестрица,-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 для батюшки – царя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Родила богатыря» Сказка о царе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proofErr w:type="gramEnd"/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 какого героя своей сказки А.С. Пушкин писал: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1.Чуть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опасность</w:t>
      </w:r>
      <w:proofErr w:type="gram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видна,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Верный сторож как со сна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Шевельнется, встрепенется,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К той сторонке обернется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кричит: «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Кири-ку-ку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Царствуй, лежа на боку!»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A47E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Ответ: ПЕТУШОК.</w:t>
      </w:r>
    </w:p>
    <w:p w:rsidR="00A47EB1" w:rsidRPr="00A47EB1" w:rsidRDefault="00A47EB1" w:rsidP="00A47EB1">
      <w:pPr>
        <w:numPr>
          <w:ilvl w:val="0"/>
          <w:numId w:val="3"/>
        </w:numPr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пошёл он к синему морю: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Видит,- море слегка разыгралось.</w:t>
      </w:r>
    </w:p>
    <w:p w:rsidR="00A47EB1" w:rsidRDefault="00A47EB1" w:rsidP="00A47EB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 он кликать золотую рыбку,</w:t>
      </w:r>
    </w:p>
    <w:p w:rsidR="00D57C32" w:rsidRPr="00A47EB1" w:rsidRDefault="00D57C32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Приплыла к нему рыбка …</w:t>
      </w:r>
    </w:p>
    <w:p w:rsidR="00A47EB1" w:rsidRPr="00A47EB1" w:rsidRDefault="00A47EB1" w:rsidP="00A47EB1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Ответ: СТАРИК</w:t>
      </w:r>
      <w:r w:rsidRPr="00A4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 № 3. «Отгадай загадку».</w:t>
      </w:r>
    </w:p>
    <w:p w:rsidR="00A47EB1" w:rsidRPr="00A47EB1" w:rsidRDefault="00A47EB1" w:rsidP="00A47EB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загадывает вопросы – загадки. Побеждает команда, которая быстрее и правильнее ответит на них:</w:t>
      </w:r>
    </w:p>
    <w:p w:rsidR="00A47EB1" w:rsidRPr="00A47EB1" w:rsidRDefault="00A47EB1" w:rsidP="00A47EB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какой сказке А.С. Пушкина старик пошел к синему морю? (Сказка о рыбаке и рыбке)</w:t>
      </w:r>
    </w:p>
    <w:p w:rsidR="00A47EB1" w:rsidRPr="00A47EB1" w:rsidRDefault="00A47EB1" w:rsidP="00A47EB1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чем пришёл невод в 1-й, 2-й и 3-й раз?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1-й – с тиной, во 2-й – с травой морской, в 3-й – с золотой рыбкой.</w:t>
      </w:r>
      <w:proofErr w:type="gram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«Сказка о рыбаке и рыбке»).</w:t>
      </w:r>
      <w:proofErr w:type="gramEnd"/>
    </w:p>
    <w:p w:rsidR="00A47EB1" w:rsidRPr="00A47EB1" w:rsidRDefault="00A47EB1" w:rsidP="00A47EB1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желания старухи выполнила золотая рыбка? (Старуха получила новое корыто, избу, стала дворянкой, царицей; когда старуха захотела стать Владычицей морской, рыбка старуху наказала – оставила ни с чем)</w:t>
      </w:r>
    </w:p>
    <w:p w:rsidR="00A47EB1" w:rsidRPr="00A47EB1" w:rsidRDefault="00A47EB1" w:rsidP="00A47E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этой сказке одна сестра стала царицей, другая – ткачихой, а третья – кем?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(Поварихой.  «</w:t>
      </w:r>
      <w:proofErr w:type="gram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Сказка о  царе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»).</w:t>
      </w:r>
      <w:proofErr w:type="gramEnd"/>
    </w:p>
    <w:p w:rsidR="00A47EB1" w:rsidRPr="00A47EB1" w:rsidRDefault="00A47EB1" w:rsidP="00A47EB1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какой сказке А.С. Пушкина «Белка песенки поет, и орешки все грызет»? (Сказка о царе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47EB1" w:rsidRPr="00A47EB1" w:rsidRDefault="00A47EB1" w:rsidP="00A47EB1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какой сказке А.С. Пушкина, царевич обращался за помощью: к ветру; к солнышку; к месяцу? (Сказка о мертвой царевне и семи богатырях)</w:t>
      </w:r>
    </w:p>
    <w:p w:rsidR="00A47EB1" w:rsidRPr="00A47EB1" w:rsidRDefault="00A47EB1" w:rsidP="00A47EB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Царевна Лебедь выполняет по желанию князя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Гвидона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 чуда. Назовите эти чудеса?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1-е: Белка песенки поёт, да орешки всё грызёт, а орешки непростые все скорлупки золотые; 2-е: В чешуе, как жар горя 33 богатыря; 3-е: Лебедь обернулась царевной «Месяц под косой блестит, а во лбу звезда горит. «Сказка о царе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47EB1" w:rsidRPr="00A47EB1" w:rsidRDefault="00A47EB1" w:rsidP="00A47EB1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Князь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Гвидон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сказке 3 раза превращался в насекомых. Назовите их?   </w:t>
      </w:r>
    </w:p>
    <w:p w:rsidR="00A47EB1" w:rsidRPr="00A47EB1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комара, муху, шмеля.</w:t>
      </w:r>
      <w:proofErr w:type="gram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«Сказка о царе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Салтане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»).</w:t>
      </w:r>
      <w:proofErr w:type="gramEnd"/>
    </w:p>
    <w:p w:rsidR="00A47EB1" w:rsidRPr="00A47EB1" w:rsidRDefault="00A47EB1" w:rsidP="00A47EB1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Кто подарил царю </w:t>
      </w:r>
      <w:proofErr w:type="spell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Дадону</w:t>
      </w:r>
      <w:proofErr w:type="spell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золотого петушка?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(Звездочёт.</w:t>
      </w:r>
      <w:proofErr w:type="gram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«Сказка о  </w:t>
      </w:r>
    </w:p>
    <w:p w:rsidR="00A47EB1" w:rsidRPr="00D57C32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золотом петушке»).</w:t>
      </w:r>
    </w:p>
    <w:p w:rsidR="00A47EB1" w:rsidRPr="00A47EB1" w:rsidRDefault="00D57C32" w:rsidP="00A47EB1">
      <w:pPr>
        <w:pStyle w:val="a3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A47EB1"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предмет получила в приданое гордая, своенравная царица?  </w:t>
      </w:r>
    </w:p>
    <w:p w:rsidR="00A47EB1" w:rsidRDefault="00A47EB1" w:rsidP="00D57C3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(Говорящее зеркальце.</w:t>
      </w:r>
      <w:proofErr w:type="gramEnd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«Сказка о мёртвой царевне и семи богатырях»).</w:t>
      </w:r>
      <w:proofErr w:type="gramEnd"/>
    </w:p>
    <w:p w:rsidR="0027266F" w:rsidRPr="008469E3" w:rsidRDefault="0027266F" w:rsidP="0027266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27266F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Зрительная гимнастика:</w:t>
      </w:r>
      <w:r w:rsidR="0084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узнаете этих насекомых, из какой они сказки? Проследите взглядом за ними взглядом</w:t>
      </w:r>
      <w:proofErr w:type="gramStart"/>
      <w:r w:rsidR="0084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84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  комаром, мухой</w:t>
      </w:r>
      <w:r w:rsidR="008469E3"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шмел</w:t>
      </w:r>
      <w:r w:rsidR="008469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ем).</w:t>
      </w:r>
    </w:p>
    <w:p w:rsidR="00A47EB1" w:rsidRPr="00D57C32" w:rsidRDefault="00A47EB1" w:rsidP="00D57C3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15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Физ. минутка</w:t>
      </w:r>
      <w:r w:rsidRPr="00D57C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A47EB1" w:rsidRPr="00A47EB1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по морю гуляет </w:t>
      </w:r>
      <w:r w:rsidRPr="00A47E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(поднимают руки через стороны вверх, покачивание руками над головой)</w:t>
      </w:r>
    </w:p>
    <w:p w:rsidR="00A47EB1" w:rsidRPr="00A47EB1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кораблик подгоняет.</w:t>
      </w:r>
    </w:p>
    <w:p w:rsidR="00A47EB1" w:rsidRPr="00D57C32" w:rsidRDefault="00D57C32" w:rsidP="00D57C32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A47EB1" w:rsidRPr="00D57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бежит себе в волнах </w:t>
      </w:r>
      <w:r w:rsidR="00A47EB1" w:rsidRPr="00D57C3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(соединить ладони, сделать лодочку)</w:t>
      </w:r>
    </w:p>
    <w:p w:rsidR="00A47EB1" w:rsidRPr="00A47EB1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раздутых парусах </w:t>
      </w:r>
      <w:r w:rsidRPr="00A47E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(опускают руки)</w:t>
      </w:r>
    </w:p>
    <w:p w:rsidR="00A47EB1" w:rsidRPr="00A47EB1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Мимо острова крутого </w:t>
      </w:r>
      <w:r w:rsidRPr="00A47E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(расцепляют руки, садятся на корточки)</w:t>
      </w:r>
    </w:p>
    <w:p w:rsidR="00A47EB1" w:rsidRPr="00A47EB1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Мимо города большого </w:t>
      </w:r>
      <w:r w:rsidRPr="00A47E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(встают, потягиваются)</w:t>
      </w:r>
    </w:p>
    <w:p w:rsidR="00A47EB1" w:rsidRPr="00A47EB1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Пушки с пристани палят </w:t>
      </w:r>
      <w:r w:rsidRPr="00A47E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(хлопают)</w:t>
      </w:r>
    </w:p>
    <w:p w:rsidR="00A47EB1" w:rsidRPr="00A47EB1" w:rsidRDefault="00A47EB1" w:rsidP="00D57C32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Кораблю пристать велят </w:t>
      </w:r>
      <w:r w:rsidRPr="00A47EB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(движение ладонями к себе).</w:t>
      </w:r>
    </w:p>
    <w:p w:rsidR="00A47EB1" w:rsidRPr="00A47EB1" w:rsidRDefault="00A47EB1" w:rsidP="00A47EB1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Задание №4</w:t>
      </w:r>
      <w:r w:rsidRPr="00A47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4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Театрализованное Инсценировка – пантомима  по сказкам</w:t>
      </w:r>
    </w:p>
    <w:p w:rsidR="00A47EB1" w:rsidRPr="00A47EB1" w:rsidRDefault="00A47EB1" w:rsidP="00A47EB1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А.С. Пушкина «покажем сказку».</w:t>
      </w:r>
    </w:p>
    <w:p w:rsidR="00A47EB1" w:rsidRDefault="00A47EB1" w:rsidP="00A47EB1">
      <w:pPr>
        <w:pStyle w:val="c4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 xml:space="preserve">Дети команд показывают отрывки из сказок А.С. Пушкина (сказка о рыбаке и рыбке, сказка о царе </w:t>
      </w:r>
      <w:proofErr w:type="spellStart"/>
      <w:r>
        <w:rPr>
          <w:rStyle w:val="c5"/>
          <w:color w:val="000000"/>
          <w:sz w:val="28"/>
          <w:szCs w:val="28"/>
        </w:rPr>
        <w:t>Салтане</w:t>
      </w:r>
      <w:proofErr w:type="spellEnd"/>
      <w:r>
        <w:rPr>
          <w:rStyle w:val="c5"/>
          <w:color w:val="000000"/>
          <w:sz w:val="28"/>
          <w:szCs w:val="28"/>
        </w:rPr>
        <w:t>, сказка о мертвой царевне и семи богатырях) (инсценировка – пантомима</w:t>
      </w:r>
      <w:proofErr w:type="gramEnd"/>
    </w:p>
    <w:p w:rsidR="00A47EB1" w:rsidRDefault="00A47EB1" w:rsidP="00A47EB1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Пантомимы:</w:t>
      </w:r>
    </w:p>
    <w:p w:rsidR="00A47EB1" w:rsidRDefault="00A47EB1" w:rsidP="00A47EB1">
      <w:pPr>
        <w:pStyle w:val="c4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 старик тянет невод из моря.</w:t>
      </w:r>
    </w:p>
    <w:p w:rsidR="00A47EB1" w:rsidRDefault="00A47EB1" w:rsidP="00A47EB1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белка щелкает орешки.</w:t>
      </w:r>
    </w:p>
    <w:p w:rsidR="00A47EB1" w:rsidRDefault="00A47EB1" w:rsidP="00A47EB1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</w:t>
      </w:r>
      <w:proofErr w:type="spellStart"/>
      <w:r>
        <w:rPr>
          <w:rStyle w:val="c5"/>
          <w:color w:val="000000"/>
          <w:sz w:val="28"/>
          <w:szCs w:val="28"/>
        </w:rPr>
        <w:t>Гвидон</w:t>
      </w:r>
      <w:proofErr w:type="spellEnd"/>
      <w:r>
        <w:rPr>
          <w:rStyle w:val="c5"/>
          <w:color w:val="000000"/>
          <w:sz w:val="28"/>
          <w:szCs w:val="28"/>
        </w:rPr>
        <w:t xml:space="preserve"> натягивает стрелу.</w:t>
      </w:r>
    </w:p>
    <w:p w:rsidR="00A47EB1" w:rsidRDefault="00A47EB1" w:rsidP="00A47EB1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царица  смотрится в зеркальце.</w:t>
      </w:r>
    </w:p>
    <w:p w:rsidR="00A47EB1" w:rsidRDefault="00A47EB1" w:rsidP="00A47EB1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Задание №5 «Назовите из какой  сказки предметы»</w:t>
      </w:r>
    </w:p>
    <w:p w:rsidR="00A47EB1" w:rsidRDefault="00A47EB1" w:rsidP="00A47EB1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В сундучке лежат предметы 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color w:val="000000"/>
          <w:sz w:val="28"/>
          <w:szCs w:val="28"/>
        </w:rPr>
        <w:t>орех, белка, яблоко, рыбка, цепь, зеркало). Дети с закрытыми глазами выбирают предмет из коробки, достают и называют сказку.</w:t>
      </w:r>
    </w:p>
    <w:p w:rsidR="00A47EB1" w:rsidRDefault="00A47EB1" w:rsidP="00A47EB1">
      <w:pPr>
        <w:pStyle w:val="c3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Жюри подводит итоги.</w:t>
      </w:r>
    </w:p>
    <w:p w:rsidR="00A47EB1" w:rsidRDefault="00A47EB1" w:rsidP="00A47EB1">
      <w:pPr>
        <w:pStyle w:val="c4"/>
        <w:spacing w:before="0" w:beforeAutospacing="0" w:after="0" w:afterAutospacing="0"/>
        <w:ind w:left="720"/>
        <w:rPr>
          <w:rStyle w:val="c7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В заключении игра для всех: продолжи фразу. 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— Царь с царицею простился,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В путь дорогу снарядился,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И царица у окна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СЕЛА ЖДАТЬ ЕГО ОДНА.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— Ей в приданое дано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БЫЛО ЗЕРКАЛЬЦЕ ОДНО;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Свойство зеркальце имело;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ГОВОРИТЬ ОНО УМЕЛО!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— Жил старик со своею старухой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У САМОГО СИНЕГО МОРЯ.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Они жили в ветхой землянке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РОВНО ТРИДЦАТЬ ЛЕТ И ТРИ ГОДА!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— Ветер по морю гуляет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КОРАБЛИК ПОДГОНЯЕТ.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— Белка песенки поет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ДА ОРЕШКИ ВСЕ ГРЫЗЕТ,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А орешки не простые,</w:t>
      </w:r>
    </w:p>
    <w:p w:rsidR="00A47EB1" w:rsidRDefault="00A47EB1" w:rsidP="00A47EB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  </w:t>
      </w:r>
      <w:r>
        <w:rPr>
          <w:rStyle w:val="c5"/>
          <w:color w:val="000000"/>
          <w:sz w:val="28"/>
          <w:szCs w:val="28"/>
        </w:rPr>
        <w:t>ВСЕ СКОРЛУПКИ ЗОЛОТЫЕ!</w:t>
      </w:r>
    </w:p>
    <w:p w:rsidR="00A47EB1" w:rsidRDefault="00A47EB1" w:rsidP="00A47EB1">
      <w:pPr>
        <w:pStyle w:val="c4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Вручение призов участникам викторины.</w:t>
      </w:r>
    </w:p>
    <w:p w:rsidR="00A47EB1" w:rsidRDefault="00A47EB1" w:rsidP="00A47EB1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C7EE0" w:rsidRDefault="004C7EE0" w:rsidP="00A47EB1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4C7EE0" w:rsidRDefault="004C7EE0" w:rsidP="00A47EB1">
      <w:pPr>
        <w:pStyle w:val="c4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83394D" w:rsidRDefault="0083394D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Default="00313307" w:rsidP="0083394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13307" w:rsidRPr="00313307" w:rsidRDefault="00313307" w:rsidP="0083394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C7EE0" w:rsidRPr="004C7EE0" w:rsidRDefault="004C7EE0" w:rsidP="004C7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E0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4C7EE0" w:rsidRPr="004C7EE0" w:rsidRDefault="004C7EE0" w:rsidP="0097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7EE0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4C7EE0">
        <w:rPr>
          <w:rFonts w:ascii="Times New Roman" w:hAnsi="Times New Roman" w:cs="Times New Roman"/>
          <w:sz w:val="28"/>
          <w:szCs w:val="28"/>
        </w:rPr>
        <w:t xml:space="preserve"> кружок  «Алые паруса»</w:t>
      </w:r>
    </w:p>
    <w:p w:rsidR="009B455C" w:rsidRPr="004C7EE0" w:rsidRDefault="004C7EE0" w:rsidP="0097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EE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художественно-эстетической направленности  для  детей слабовидящих, детей с косоглазием и </w:t>
      </w:r>
      <w:proofErr w:type="spellStart"/>
      <w:r w:rsidRPr="004C7EE0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4C7EE0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</w:p>
    <w:p w:rsidR="004C7EE0" w:rsidRDefault="004C7EE0"/>
    <w:tbl>
      <w:tblPr>
        <w:tblStyle w:val="a4"/>
        <w:tblW w:w="0" w:type="auto"/>
        <w:tblLook w:val="04A0"/>
      </w:tblPr>
      <w:tblGrid>
        <w:gridCol w:w="959"/>
        <w:gridCol w:w="8612"/>
      </w:tblGrid>
      <w:tr w:rsidR="004C7EE0" w:rsidTr="004C7EE0">
        <w:tc>
          <w:tcPr>
            <w:tcW w:w="959" w:type="dxa"/>
          </w:tcPr>
          <w:p w:rsidR="004C7EE0" w:rsidRPr="00977EB3" w:rsidRDefault="004C7EE0" w:rsidP="00977E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7E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7EB3">
              <w:rPr>
                <w:rFonts w:ascii="Times New Roman" w:hAnsi="Times New Roman"/>
                <w:sz w:val="28"/>
                <w:szCs w:val="28"/>
              </w:rPr>
              <w:t>\№</w:t>
            </w:r>
            <w:proofErr w:type="spellEnd"/>
          </w:p>
        </w:tc>
        <w:tc>
          <w:tcPr>
            <w:tcW w:w="8612" w:type="dxa"/>
          </w:tcPr>
          <w:p w:rsidR="004C7EE0" w:rsidRPr="00977EB3" w:rsidRDefault="004C7EE0" w:rsidP="00977E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EB3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Андреев Алеша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Баширова Алина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Галимова</w:t>
            </w:r>
            <w:proofErr w:type="spellEnd"/>
            <w:r w:rsidRPr="004C7EE0">
              <w:rPr>
                <w:rFonts w:ascii="Times New Roman" w:hAnsi="Times New Roman"/>
                <w:sz w:val="28"/>
                <w:szCs w:val="28"/>
              </w:rPr>
              <w:t xml:space="preserve"> Вика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Генералова</w:t>
            </w:r>
            <w:proofErr w:type="spellEnd"/>
            <w:r w:rsidRPr="004C7EE0"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Елгина</w:t>
            </w:r>
            <w:proofErr w:type="spellEnd"/>
            <w:r w:rsidRPr="004C7EE0">
              <w:rPr>
                <w:rFonts w:ascii="Times New Roman" w:hAnsi="Times New Roman"/>
                <w:sz w:val="28"/>
                <w:szCs w:val="28"/>
              </w:rPr>
              <w:t xml:space="preserve"> Лиза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Еремкина</w:t>
            </w:r>
            <w:proofErr w:type="spellEnd"/>
            <w:r w:rsidRPr="004C7EE0"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Зубцов Глеб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Кучеренко Артем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Новаковская</w:t>
            </w:r>
            <w:proofErr w:type="spellEnd"/>
            <w:r w:rsidRPr="004C7EE0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 xml:space="preserve">Рахматуллаев </w:t>
            </w: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Адхам</w:t>
            </w:r>
            <w:proofErr w:type="spellEnd"/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Селиванова Даша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Тропанец</w:t>
            </w:r>
            <w:proofErr w:type="spellEnd"/>
            <w:r w:rsidRPr="004C7EE0"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Францева</w:t>
            </w:r>
            <w:proofErr w:type="spellEnd"/>
            <w:r w:rsidRPr="004C7EE0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</w:tr>
      <w:tr w:rsidR="004C7EE0" w:rsidTr="004C7EE0">
        <w:tc>
          <w:tcPr>
            <w:tcW w:w="959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r w:rsidRPr="004C7EE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12" w:type="dxa"/>
          </w:tcPr>
          <w:p w:rsidR="004C7EE0" w:rsidRPr="004C7EE0" w:rsidRDefault="004C7EE0" w:rsidP="004C7E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E0">
              <w:rPr>
                <w:rFonts w:ascii="Times New Roman" w:hAnsi="Times New Roman"/>
                <w:sz w:val="28"/>
                <w:szCs w:val="28"/>
              </w:rPr>
              <w:t>Шалина</w:t>
            </w:r>
            <w:proofErr w:type="spellEnd"/>
            <w:r w:rsidRPr="004C7EE0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</w:tr>
    </w:tbl>
    <w:p w:rsidR="004C7EE0" w:rsidRPr="004C7EE0" w:rsidRDefault="004C7EE0"/>
    <w:sectPr w:rsidR="004C7EE0" w:rsidRPr="004C7EE0" w:rsidSect="009B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2A7"/>
    <w:multiLevelType w:val="multilevel"/>
    <w:tmpl w:val="8EEA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16BB"/>
    <w:multiLevelType w:val="multilevel"/>
    <w:tmpl w:val="94724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35B3D"/>
    <w:multiLevelType w:val="multilevel"/>
    <w:tmpl w:val="16482D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D72E9"/>
    <w:multiLevelType w:val="multilevel"/>
    <w:tmpl w:val="5D8E9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2143E"/>
    <w:multiLevelType w:val="multilevel"/>
    <w:tmpl w:val="69CC3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D17D3"/>
    <w:multiLevelType w:val="multilevel"/>
    <w:tmpl w:val="3BF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333109"/>
    <w:multiLevelType w:val="multilevel"/>
    <w:tmpl w:val="A7109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37175"/>
    <w:multiLevelType w:val="multilevel"/>
    <w:tmpl w:val="B9A6B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73222"/>
    <w:multiLevelType w:val="multilevel"/>
    <w:tmpl w:val="EE8AD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C0299"/>
    <w:multiLevelType w:val="multilevel"/>
    <w:tmpl w:val="BD2A6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4D"/>
    <w:rsid w:val="001E732F"/>
    <w:rsid w:val="00215E6A"/>
    <w:rsid w:val="0027266F"/>
    <w:rsid w:val="00313307"/>
    <w:rsid w:val="004C7EE0"/>
    <w:rsid w:val="0083394D"/>
    <w:rsid w:val="008469E3"/>
    <w:rsid w:val="00977EB3"/>
    <w:rsid w:val="009B455C"/>
    <w:rsid w:val="00A47EB1"/>
    <w:rsid w:val="00CF6B58"/>
    <w:rsid w:val="00D5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C"/>
  </w:style>
  <w:style w:type="paragraph" w:styleId="1">
    <w:name w:val="heading 1"/>
    <w:basedOn w:val="a"/>
    <w:link w:val="10"/>
    <w:uiPriority w:val="9"/>
    <w:qFormat/>
    <w:rsid w:val="00A4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94D"/>
  </w:style>
  <w:style w:type="paragraph" w:customStyle="1" w:styleId="c2">
    <w:name w:val="c2"/>
    <w:basedOn w:val="a"/>
    <w:rsid w:val="0083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A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7EB1"/>
  </w:style>
  <w:style w:type="character" w:customStyle="1" w:styleId="c5">
    <w:name w:val="c5"/>
    <w:basedOn w:val="a0"/>
    <w:rsid w:val="00A47EB1"/>
  </w:style>
  <w:style w:type="paragraph" w:customStyle="1" w:styleId="c3">
    <w:name w:val="c3"/>
    <w:basedOn w:val="a"/>
    <w:rsid w:val="00A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7EB1"/>
  </w:style>
  <w:style w:type="paragraph" w:customStyle="1" w:styleId="c10">
    <w:name w:val="c10"/>
    <w:basedOn w:val="a"/>
    <w:rsid w:val="00A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EB1"/>
  </w:style>
  <w:style w:type="paragraph" w:styleId="a3">
    <w:name w:val="List Paragraph"/>
    <w:basedOn w:val="a"/>
    <w:uiPriority w:val="34"/>
    <w:qFormat/>
    <w:rsid w:val="00A47EB1"/>
    <w:pPr>
      <w:ind w:left="720"/>
      <w:contextualSpacing/>
    </w:pPr>
  </w:style>
  <w:style w:type="table" w:styleId="a4">
    <w:name w:val="Table Grid"/>
    <w:basedOn w:val="a1"/>
    <w:uiPriority w:val="59"/>
    <w:rsid w:val="004C7E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10</cp:revision>
  <cp:lastPrinted>2015-05-06T09:08:00Z</cp:lastPrinted>
  <dcterms:created xsi:type="dcterms:W3CDTF">2015-05-06T08:14:00Z</dcterms:created>
  <dcterms:modified xsi:type="dcterms:W3CDTF">2015-05-06T09:13:00Z</dcterms:modified>
</cp:coreProperties>
</file>