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63" w:rsidRPr="00543163" w:rsidRDefault="00A14828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  <w:r w:rsidR="00543163" w:rsidRPr="00543163">
        <w:rPr>
          <w:rFonts w:ascii="Times New Roman" w:hAnsi="Times New Roman" w:cs="Times New Roman"/>
          <w:sz w:val="28"/>
          <w:szCs w:val="28"/>
        </w:rPr>
        <w:t xml:space="preserve"> экскурсии: </w:t>
      </w:r>
      <w:r w:rsidRPr="00A14828">
        <w:rPr>
          <w:rFonts w:ascii="Times New Roman" w:hAnsi="Times New Roman" w:cs="Times New Roman"/>
          <w:sz w:val="28"/>
          <w:szCs w:val="28"/>
        </w:rPr>
        <w:t>развитие у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войне, формирование у детей представлений о событиях истории отечества, героизме его народа; воспитание чувства гордости за воинов – защитников, любви и уважения к ветеранам войны.</w:t>
      </w:r>
    </w:p>
    <w:p w:rsidR="00543163" w:rsidRDefault="00543163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3163" w:rsidRDefault="00543163" w:rsidP="005431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экскурсии.</w:t>
      </w:r>
    </w:p>
    <w:p w:rsidR="00A14828" w:rsidRDefault="00A14828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543163" w:rsidRDefault="00543163" w:rsidP="0054316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какая сегодня замечательная погода. Кто мне напомнит, какое сейчас время года? Правильно, весна. Весной, 9 мая наша страна отмечает самый любимый и торжественный праздник всего нашего народа. Что же это за праздник. Это праздник День Победы. Почему этот праздник так называется? </w:t>
      </w:r>
      <w:r w:rsidRPr="00543163">
        <w:rPr>
          <w:rFonts w:ascii="Times New Roman" w:hAnsi="Times New Roman" w:cs="Times New Roman"/>
          <w:i/>
          <w:sz w:val="28"/>
          <w:szCs w:val="28"/>
        </w:rPr>
        <w:t>Предположение детей.</w:t>
      </w:r>
    </w:p>
    <w:p w:rsidR="00A14828" w:rsidRDefault="00A14828" w:rsidP="0054316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A14828" w:rsidRPr="00A14828" w:rsidRDefault="00A14828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FD51BB" w:rsidRDefault="00543163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3399E" w:rsidRPr="00D3399E">
        <w:rPr>
          <w:rFonts w:ascii="Times New Roman" w:hAnsi="Times New Roman" w:cs="Times New Roman"/>
          <w:sz w:val="28"/>
          <w:szCs w:val="28"/>
        </w:rPr>
        <w:t>Это замечательный светлый праздник мира!</w:t>
      </w:r>
      <w:r w:rsidR="00D3399E">
        <w:rPr>
          <w:rFonts w:ascii="Times New Roman" w:hAnsi="Times New Roman" w:cs="Times New Roman"/>
          <w:sz w:val="28"/>
          <w:szCs w:val="28"/>
        </w:rPr>
        <w:t xml:space="preserve"> Но п</w:t>
      </w:r>
      <w:r w:rsidR="00FD51BB" w:rsidRPr="00FD51BB">
        <w:rPr>
          <w:rFonts w:ascii="Times New Roman" w:hAnsi="Times New Roman" w:cs="Times New Roman"/>
          <w:sz w:val="28"/>
          <w:szCs w:val="28"/>
        </w:rPr>
        <w:t>уть к победе был тяжелым и продолжался почти 5 лет!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1BB" w:rsidRPr="00FD51BB">
        <w:rPr>
          <w:rFonts w:ascii="Times New Roman" w:hAnsi="Times New Roman" w:cs="Times New Roman"/>
          <w:sz w:val="28"/>
          <w:szCs w:val="28"/>
        </w:rPr>
        <w:t>А началось всё</w:t>
      </w:r>
      <w:r w:rsidR="00FD51BB">
        <w:rPr>
          <w:rFonts w:ascii="Times New Roman" w:hAnsi="Times New Roman" w:cs="Times New Roman"/>
          <w:sz w:val="28"/>
          <w:szCs w:val="28"/>
        </w:rPr>
        <w:t xml:space="preserve"> более 70 лет назад, </w:t>
      </w:r>
      <w:r w:rsidR="00FD51BB" w:rsidRPr="00FD51BB">
        <w:rPr>
          <w:rFonts w:ascii="Times New Roman" w:hAnsi="Times New Roman" w:cs="Times New Roman"/>
          <w:sz w:val="28"/>
          <w:szCs w:val="28"/>
        </w:rPr>
        <w:t xml:space="preserve"> ранним </w:t>
      </w:r>
      <w:r w:rsidR="00FD51BB">
        <w:rPr>
          <w:rFonts w:ascii="Times New Roman" w:hAnsi="Times New Roman" w:cs="Times New Roman"/>
          <w:sz w:val="28"/>
          <w:szCs w:val="28"/>
        </w:rPr>
        <w:t xml:space="preserve">летним </w:t>
      </w:r>
      <w:r w:rsidR="00FD51BB" w:rsidRPr="00FD51BB">
        <w:rPr>
          <w:rFonts w:ascii="Times New Roman" w:hAnsi="Times New Roman" w:cs="Times New Roman"/>
          <w:sz w:val="28"/>
          <w:szCs w:val="28"/>
        </w:rPr>
        <w:t>утром</w:t>
      </w:r>
      <w:r w:rsidRPr="00543163">
        <w:rPr>
          <w:rFonts w:ascii="Times New Roman" w:hAnsi="Times New Roman" w:cs="Times New Roman"/>
          <w:sz w:val="28"/>
          <w:szCs w:val="28"/>
        </w:rPr>
        <w:t xml:space="preserve"> на нашу страну обрушилась беда: огромная фашистская армия вторглась на территорию нашей страны без объявления войны. Очень долгой и кровопролитной была эта война, много разрушений и горя она принесла. На защите нашей Родины стояли не только мужчины, оружие в руки брали и женщины и дети. Многие погибли в этих сражениях, защищая свой дом, семью и родную землю</w:t>
      </w:r>
      <w:r w:rsidR="00FD5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828" w:rsidRDefault="00A14828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3163" w:rsidRDefault="00FD51BB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51BB">
        <w:rPr>
          <w:rFonts w:ascii="Times New Roman" w:hAnsi="Times New Roman" w:cs="Times New Roman"/>
          <w:sz w:val="28"/>
          <w:szCs w:val="28"/>
        </w:rPr>
        <w:t>Все мы помним тех, кто защищал страну. По всей стране</w:t>
      </w:r>
      <w:r>
        <w:rPr>
          <w:rFonts w:ascii="Times New Roman" w:hAnsi="Times New Roman" w:cs="Times New Roman"/>
          <w:sz w:val="28"/>
          <w:szCs w:val="28"/>
        </w:rPr>
        <w:t xml:space="preserve"> в каждом городе</w:t>
      </w:r>
      <w:r w:rsidRPr="00FD51BB">
        <w:rPr>
          <w:rFonts w:ascii="Times New Roman" w:hAnsi="Times New Roman" w:cs="Times New Roman"/>
          <w:sz w:val="28"/>
          <w:szCs w:val="28"/>
        </w:rPr>
        <w:t xml:space="preserve"> героям войны стоят памятники.</w:t>
      </w:r>
      <w:r>
        <w:rPr>
          <w:rFonts w:ascii="Times New Roman" w:hAnsi="Times New Roman" w:cs="Times New Roman"/>
          <w:sz w:val="28"/>
          <w:szCs w:val="28"/>
        </w:rPr>
        <w:t xml:space="preserve"> Такой памятник есть и в 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это монумент Славы. </w:t>
      </w:r>
      <w:r w:rsidRPr="00FD51BB">
        <w:rPr>
          <w:rFonts w:ascii="Times New Roman" w:hAnsi="Times New Roman" w:cs="Times New Roman"/>
          <w:sz w:val="28"/>
          <w:szCs w:val="28"/>
        </w:rPr>
        <w:t>В честь воинов, не вернувшихся с полей сражений, в 1980 году воздвигнут монумент Славы, событие приурочили к празднованию 200-летия образования Балашова.</w:t>
      </w:r>
      <w:r w:rsidR="00CA4D04">
        <w:rPr>
          <w:rFonts w:ascii="Times New Roman" w:hAnsi="Times New Roman" w:cs="Times New Roman"/>
          <w:sz w:val="28"/>
          <w:szCs w:val="28"/>
        </w:rPr>
        <w:t xml:space="preserve"> </w:t>
      </w:r>
      <w:r w:rsidR="00CA4D04" w:rsidRPr="00CA4D04">
        <w:rPr>
          <w:rFonts w:ascii="Times New Roman" w:hAnsi="Times New Roman" w:cs="Times New Roman"/>
          <w:sz w:val="28"/>
          <w:szCs w:val="28"/>
        </w:rPr>
        <w:t>Вечный огонь, который вспыхнул у монумента славы, был доставлен местными спортсменами с Мамаева кургана в Волгограде.</w:t>
      </w:r>
    </w:p>
    <w:p w:rsidR="00A14828" w:rsidRDefault="00A14828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4D04" w:rsidRDefault="00CA4D04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с вами подойдём поближе и хорошенько  рассмотрим Монумент Славы. </w:t>
      </w:r>
      <w:r w:rsidRPr="00CA4D04">
        <w:rPr>
          <w:rFonts w:ascii="Times New Roman" w:hAnsi="Times New Roman" w:cs="Times New Roman"/>
          <w:sz w:val="28"/>
          <w:szCs w:val="28"/>
        </w:rPr>
        <w:t>Две стелы монумента Славы символизируют гражданскую и Великую Отечественную войны. Три его стороны обрамляют объемные барельефы воинов. На постаменте передней части расположена пятиконечная звезда. Здесь постоянно горит Вечный огонь. На задней части памятника - на плитах - выбиты годы 1917 - 1922 и 1941 – 1945, а на четырех из них высечены имена земляков, захороненных здесь. Около монумента Славы расположена Аллея памяти.</w:t>
      </w:r>
      <w:r w:rsidR="00D3399E">
        <w:rPr>
          <w:rFonts w:ascii="Times New Roman" w:hAnsi="Times New Roman" w:cs="Times New Roman"/>
          <w:sz w:val="28"/>
          <w:szCs w:val="28"/>
        </w:rPr>
        <w:t xml:space="preserve">  Как раз по этой аллеи мы с вами  только что проходили. </w:t>
      </w:r>
      <w:r>
        <w:rPr>
          <w:rFonts w:ascii="Times New Roman" w:hAnsi="Times New Roman" w:cs="Times New Roman"/>
          <w:sz w:val="28"/>
          <w:szCs w:val="28"/>
        </w:rPr>
        <w:t>Аллея заложена школьниками и ветеранами ВОВ</w:t>
      </w:r>
      <w:r w:rsidR="00D3399E">
        <w:rPr>
          <w:rFonts w:ascii="Times New Roman" w:hAnsi="Times New Roman" w:cs="Times New Roman"/>
          <w:sz w:val="28"/>
          <w:szCs w:val="28"/>
        </w:rPr>
        <w:t xml:space="preserve">. </w:t>
      </w:r>
      <w:r w:rsidR="00D3399E" w:rsidRPr="00D3399E">
        <w:rPr>
          <w:rFonts w:ascii="Times New Roman" w:hAnsi="Times New Roman" w:cs="Times New Roman"/>
          <w:sz w:val="28"/>
          <w:szCs w:val="28"/>
        </w:rPr>
        <w:t>Ветераны вместе с детьми посадили свои деревья, как символ памяти и благодарности к тем, кто не вернулся с войны.</w:t>
      </w:r>
      <w:r w:rsidR="00D3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28" w:rsidRDefault="00A14828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4D04" w:rsidRDefault="00A14828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</w:t>
      </w:r>
      <w:r w:rsidR="00CA4D04">
        <w:rPr>
          <w:rFonts w:ascii="Times New Roman" w:hAnsi="Times New Roman" w:cs="Times New Roman"/>
          <w:sz w:val="28"/>
          <w:szCs w:val="28"/>
        </w:rPr>
        <w:t xml:space="preserve">Когда я подхожу </w:t>
      </w:r>
      <w:r w:rsidR="00D3399E">
        <w:rPr>
          <w:rFonts w:ascii="Times New Roman" w:hAnsi="Times New Roman" w:cs="Times New Roman"/>
          <w:sz w:val="28"/>
          <w:szCs w:val="28"/>
        </w:rPr>
        <w:t>к М</w:t>
      </w:r>
      <w:r w:rsidR="00CA4D04">
        <w:rPr>
          <w:rFonts w:ascii="Times New Roman" w:hAnsi="Times New Roman" w:cs="Times New Roman"/>
          <w:sz w:val="28"/>
          <w:szCs w:val="28"/>
        </w:rPr>
        <w:t>онументу</w:t>
      </w:r>
      <w:r w:rsidR="00D3399E">
        <w:rPr>
          <w:rFonts w:ascii="Times New Roman" w:hAnsi="Times New Roman" w:cs="Times New Roman"/>
          <w:sz w:val="28"/>
          <w:szCs w:val="28"/>
        </w:rPr>
        <w:t xml:space="preserve"> Славы</w:t>
      </w:r>
      <w:r w:rsidR="00CA4D04">
        <w:rPr>
          <w:rFonts w:ascii="Times New Roman" w:hAnsi="Times New Roman" w:cs="Times New Roman"/>
          <w:sz w:val="28"/>
          <w:szCs w:val="28"/>
        </w:rPr>
        <w:t xml:space="preserve">, </w:t>
      </w:r>
      <w:r w:rsidR="00D3399E">
        <w:rPr>
          <w:rFonts w:ascii="Times New Roman" w:hAnsi="Times New Roman" w:cs="Times New Roman"/>
          <w:sz w:val="28"/>
          <w:szCs w:val="28"/>
        </w:rPr>
        <w:t xml:space="preserve">то невольно </w:t>
      </w:r>
      <w:r w:rsidR="00CA4D04">
        <w:rPr>
          <w:rFonts w:ascii="Times New Roman" w:hAnsi="Times New Roman" w:cs="Times New Roman"/>
          <w:sz w:val="28"/>
          <w:szCs w:val="28"/>
        </w:rPr>
        <w:t>мне вспоминаются слова из песни, которую мы с вами разучиваем ко  Дню Победы.</w:t>
      </w:r>
    </w:p>
    <w:p w:rsidR="00CA4D04" w:rsidRDefault="00CA4D04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монумента ты остановись</w:t>
      </w:r>
    </w:p>
    <w:p w:rsidR="00CA4D04" w:rsidRDefault="00CA4D04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вслушайся и в мир, и в тишину.</w:t>
      </w:r>
    </w:p>
    <w:p w:rsidR="00CA4D04" w:rsidRDefault="00CA4D04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земли солдату поклонись,</w:t>
      </w:r>
    </w:p>
    <w:p w:rsidR="00CA4D04" w:rsidRDefault="00CA4D04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Солдату, победившему войну.</w:t>
      </w:r>
    </w:p>
    <w:p w:rsidR="00CA4D04" w:rsidRPr="00543163" w:rsidRDefault="00CA4D04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3163" w:rsidRDefault="00A14828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По традиции м</w:t>
      </w:r>
      <w:r w:rsidR="00D3399E" w:rsidRPr="00D3399E">
        <w:rPr>
          <w:rFonts w:ascii="Times New Roman" w:hAnsi="Times New Roman" w:cs="Times New Roman"/>
          <w:sz w:val="28"/>
          <w:szCs w:val="28"/>
        </w:rPr>
        <w:t xml:space="preserve">инутой молчания почтим память </w:t>
      </w:r>
      <w:proofErr w:type="gramStart"/>
      <w:r w:rsidR="00D3399E" w:rsidRPr="00D3399E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D3399E" w:rsidRPr="00D3399E">
        <w:rPr>
          <w:rFonts w:ascii="Times New Roman" w:hAnsi="Times New Roman" w:cs="Times New Roman"/>
          <w:sz w:val="28"/>
          <w:szCs w:val="28"/>
        </w:rPr>
        <w:t xml:space="preserve"> за свободу и независимость нашей Родины.</w:t>
      </w:r>
    </w:p>
    <w:p w:rsidR="00DC133E" w:rsidRDefault="00DC133E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C133E" w:rsidRDefault="00DC133E" w:rsidP="00543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 мы должны помнить</w:t>
      </w:r>
      <w:r w:rsidRPr="00DC133E">
        <w:rPr>
          <w:rFonts w:ascii="Times New Roman" w:hAnsi="Times New Roman" w:cs="Times New Roman"/>
          <w:sz w:val="28"/>
          <w:szCs w:val="28"/>
        </w:rPr>
        <w:t xml:space="preserve"> и чтит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C133E">
        <w:rPr>
          <w:rFonts w:ascii="Times New Roman" w:hAnsi="Times New Roman" w:cs="Times New Roman"/>
          <w:sz w:val="28"/>
          <w:szCs w:val="28"/>
        </w:rPr>
        <w:t xml:space="preserve"> великий подвиг советских солдат. </w:t>
      </w:r>
      <w:r w:rsidR="00A14828">
        <w:rPr>
          <w:rFonts w:ascii="Times New Roman" w:hAnsi="Times New Roman" w:cs="Times New Roman"/>
          <w:sz w:val="28"/>
          <w:szCs w:val="28"/>
        </w:rPr>
        <w:t>Ребята, в</w:t>
      </w:r>
      <w:r w:rsidRPr="00DC133E">
        <w:rPr>
          <w:rFonts w:ascii="Times New Roman" w:hAnsi="Times New Roman" w:cs="Times New Roman"/>
          <w:sz w:val="28"/>
          <w:szCs w:val="28"/>
        </w:rPr>
        <w:t xml:space="preserve"> ваших руках цветы и сейчас мы возложим их к памятнику в память и благодарность тем солдатам, которые защищали нашу землю от фашистских захватчиков.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133E">
        <w:rPr>
          <w:rFonts w:ascii="Times New Roman" w:hAnsi="Times New Roman" w:cs="Times New Roman"/>
          <w:i/>
          <w:sz w:val="28"/>
          <w:szCs w:val="28"/>
        </w:rPr>
        <w:t>(Дети возлагают цветы к Монументу Славы).</w:t>
      </w:r>
    </w:p>
    <w:p w:rsidR="00DC133E" w:rsidRDefault="00DC133E" w:rsidP="00D33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3163" w:rsidRDefault="00DC133E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3399E" w:rsidRPr="00D3399E">
        <w:rPr>
          <w:rFonts w:ascii="Times New Roman" w:hAnsi="Times New Roman" w:cs="Times New Roman"/>
          <w:sz w:val="28"/>
          <w:szCs w:val="28"/>
        </w:rPr>
        <w:t xml:space="preserve">Неугасима была вера народа в победу, и она пришла 9 Мая 1945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99E" w:rsidRPr="00D3399E">
        <w:rPr>
          <w:rFonts w:ascii="Times New Roman" w:hAnsi="Times New Roman" w:cs="Times New Roman"/>
          <w:sz w:val="28"/>
          <w:szCs w:val="28"/>
        </w:rPr>
        <w:t>День Победы! – праздник долгожданный</w:t>
      </w:r>
      <w:r>
        <w:rPr>
          <w:rFonts w:ascii="Times New Roman" w:hAnsi="Times New Roman" w:cs="Times New Roman"/>
          <w:sz w:val="28"/>
          <w:szCs w:val="28"/>
        </w:rPr>
        <w:t xml:space="preserve">. Мы все с нетерпением ждём этого праздника и готовимся к нему. Я знаю, что многие наши ребята разучивают стихи ко Дню Победы, и я им предлагаю их прочесть.   </w:t>
      </w:r>
      <w:r w:rsidRPr="00DC133E">
        <w:rPr>
          <w:rFonts w:ascii="Times New Roman" w:hAnsi="Times New Roman" w:cs="Times New Roman"/>
          <w:i/>
          <w:sz w:val="28"/>
          <w:szCs w:val="28"/>
        </w:rPr>
        <w:t xml:space="preserve">(Чтение стихов по желанию детей). </w:t>
      </w:r>
    </w:p>
    <w:p w:rsidR="00DC133E" w:rsidRDefault="00DC133E" w:rsidP="00D33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C133E" w:rsidRDefault="00DC133E" w:rsidP="00D33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C133E">
        <w:rPr>
          <w:rFonts w:ascii="Times New Roman" w:hAnsi="Times New Roman" w:cs="Times New Roman"/>
          <w:sz w:val="28"/>
          <w:szCs w:val="28"/>
        </w:rPr>
        <w:t xml:space="preserve">За то, что мы сейчас с вами радуемся, смеемся, играем, - мы обязаны нашим </w:t>
      </w:r>
      <w:r w:rsidR="00A906B2">
        <w:rPr>
          <w:rFonts w:ascii="Times New Roman" w:hAnsi="Times New Roman" w:cs="Times New Roman"/>
          <w:sz w:val="28"/>
          <w:szCs w:val="28"/>
        </w:rPr>
        <w:t>пра</w:t>
      </w:r>
      <w:r w:rsidRPr="00DC133E">
        <w:rPr>
          <w:rFonts w:ascii="Times New Roman" w:hAnsi="Times New Roman" w:cs="Times New Roman"/>
          <w:sz w:val="28"/>
          <w:szCs w:val="28"/>
        </w:rPr>
        <w:t xml:space="preserve">дедушкам и </w:t>
      </w:r>
      <w:r w:rsidR="00A906B2">
        <w:rPr>
          <w:rFonts w:ascii="Times New Roman" w:hAnsi="Times New Roman" w:cs="Times New Roman"/>
          <w:sz w:val="28"/>
          <w:szCs w:val="28"/>
        </w:rPr>
        <w:t xml:space="preserve"> пра</w:t>
      </w:r>
      <w:r w:rsidRPr="00DC133E">
        <w:rPr>
          <w:rFonts w:ascii="Times New Roman" w:hAnsi="Times New Roman" w:cs="Times New Roman"/>
          <w:sz w:val="28"/>
          <w:szCs w:val="28"/>
        </w:rPr>
        <w:t>бабушкам, которые в жестоких боях и сражениях отстояли этот радостный день и попросили нас никогда не забывать о нем. Ветеранам будет приятно, что мы все помним о той трудной замечательной Победе.</w:t>
      </w:r>
      <w:r w:rsidR="00A906B2" w:rsidRPr="00A906B2">
        <w:rPr>
          <w:rFonts w:ascii="Times New Roman" w:hAnsi="Times New Roman" w:cs="Times New Roman"/>
          <w:sz w:val="28"/>
          <w:szCs w:val="28"/>
        </w:rPr>
        <w:t xml:space="preserve"> </w:t>
      </w:r>
      <w:r w:rsidR="00A906B2">
        <w:rPr>
          <w:rFonts w:ascii="Times New Roman" w:hAnsi="Times New Roman" w:cs="Times New Roman"/>
          <w:sz w:val="28"/>
          <w:szCs w:val="28"/>
        </w:rPr>
        <w:t>Поэтому е</w:t>
      </w:r>
      <w:r w:rsidR="00A906B2" w:rsidRPr="00DC133E">
        <w:rPr>
          <w:rFonts w:ascii="Times New Roman" w:hAnsi="Times New Roman" w:cs="Times New Roman"/>
          <w:sz w:val="28"/>
          <w:szCs w:val="28"/>
        </w:rPr>
        <w:t>сли вы 9 Мая увидите человека с орденами, то подойдите и поздравьте его с праздником, скажите ему «спасибо» за то, что он защитил нашу Родину от врагов.</w:t>
      </w:r>
      <w:r w:rsidR="00A906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828" w:rsidRDefault="00A14828" w:rsidP="00D33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14828" w:rsidRDefault="00A14828" w:rsidP="00D33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Рефлексия.</w:t>
      </w:r>
    </w:p>
    <w:p w:rsidR="00A14828" w:rsidRDefault="00A14828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A14828">
        <w:rPr>
          <w:rFonts w:ascii="Times New Roman" w:hAnsi="Times New Roman" w:cs="Times New Roman"/>
          <w:i/>
          <w:sz w:val="28"/>
          <w:szCs w:val="28"/>
        </w:rPr>
        <w:t>По возвращении  в детский сад побеседовать с детьми об экскурсии. Спросить об их впечатлениях, о том, что им больше всего запомнилось.</w:t>
      </w:r>
    </w:p>
    <w:p w:rsidR="00D5286A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5286A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5286A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5286A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5286A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5286A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5286A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5286A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5286A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5286A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5286A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5286A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5286A" w:rsidRPr="0090092F" w:rsidRDefault="00D5286A" w:rsidP="00D5286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90092F">
        <w:rPr>
          <w:b/>
          <w:bCs/>
          <w:sz w:val="28"/>
          <w:szCs w:val="28"/>
        </w:rPr>
        <w:lastRenderedPageBreak/>
        <w:t xml:space="preserve">МУНИЦИПАЛЬНОЕ ДОШКОЛЬНОЕ ОБРАЗОВАТЕЛЬНОЕ УЧРЕЖДЕНИЕ  </w:t>
      </w:r>
    </w:p>
    <w:p w:rsidR="00D5286A" w:rsidRPr="0090092F" w:rsidRDefault="00D5286A" w:rsidP="00D5286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90092F">
        <w:rPr>
          <w:b/>
          <w:bCs/>
          <w:sz w:val="28"/>
          <w:szCs w:val="28"/>
        </w:rPr>
        <w:t xml:space="preserve">«ДЕТСКИЙ САД КОМБИНИРОВАННОГО ВИДА «ЕЛОЧКА» </w:t>
      </w:r>
    </w:p>
    <w:p w:rsidR="00D5286A" w:rsidRPr="0090092F" w:rsidRDefault="00D5286A" w:rsidP="00D5286A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90092F">
        <w:rPr>
          <w:b/>
          <w:bCs/>
          <w:sz w:val="28"/>
          <w:szCs w:val="28"/>
        </w:rPr>
        <w:t>Г. БАЛАШОВА САРАТОВСКОЙ ОБЛАСТИ»</w:t>
      </w:r>
    </w:p>
    <w:p w:rsidR="00D5286A" w:rsidRPr="0090092F" w:rsidRDefault="00D5286A" w:rsidP="00D5286A">
      <w:pPr>
        <w:pStyle w:val="western"/>
        <w:spacing w:after="240"/>
        <w:rPr>
          <w:sz w:val="28"/>
          <w:szCs w:val="28"/>
        </w:rPr>
      </w:pPr>
    </w:p>
    <w:p w:rsidR="00D5286A" w:rsidRDefault="00D5286A" w:rsidP="00D5286A">
      <w:pPr>
        <w:pStyle w:val="western"/>
        <w:spacing w:after="240"/>
      </w:pPr>
    </w:p>
    <w:p w:rsidR="00D5286A" w:rsidRDefault="00D5286A" w:rsidP="00D5286A">
      <w:pPr>
        <w:pStyle w:val="western"/>
        <w:spacing w:after="240"/>
      </w:pPr>
    </w:p>
    <w:p w:rsidR="00D5286A" w:rsidRDefault="00D5286A" w:rsidP="00D5286A">
      <w:pPr>
        <w:pStyle w:val="western"/>
        <w:spacing w:after="240"/>
      </w:pPr>
    </w:p>
    <w:p w:rsidR="00D5286A" w:rsidRPr="00016DF4" w:rsidRDefault="00FD69F2" w:rsidP="00D5286A">
      <w:pPr>
        <w:pStyle w:val="western"/>
        <w:spacing w:after="0" w:line="240" w:lineRule="atLeas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Экскурсия к Монументу Славы</w:t>
      </w:r>
    </w:p>
    <w:p w:rsidR="00D5286A" w:rsidRPr="00016DF4" w:rsidRDefault="00D5286A" w:rsidP="00D5286A">
      <w:pPr>
        <w:pStyle w:val="western"/>
        <w:spacing w:after="198"/>
        <w:jc w:val="center"/>
        <w:rPr>
          <w:b/>
          <w:bCs/>
          <w:sz w:val="44"/>
          <w:szCs w:val="44"/>
        </w:rPr>
      </w:pPr>
      <w:r w:rsidRPr="00016DF4">
        <w:rPr>
          <w:b/>
          <w:bCs/>
          <w:sz w:val="44"/>
          <w:szCs w:val="44"/>
        </w:rPr>
        <w:t>для детей старшей логопедической  группы «Гвоздика» (5-6 лет) и разновозрастной группы «Одуванчик» (5-7лет).</w:t>
      </w:r>
    </w:p>
    <w:p w:rsidR="00D5286A" w:rsidRDefault="00D5286A" w:rsidP="00D5286A">
      <w:pPr>
        <w:pStyle w:val="western"/>
        <w:spacing w:after="198"/>
        <w:jc w:val="center"/>
        <w:rPr>
          <w:b/>
          <w:bCs/>
          <w:sz w:val="44"/>
          <w:szCs w:val="44"/>
        </w:rPr>
      </w:pPr>
    </w:p>
    <w:p w:rsidR="00D5286A" w:rsidRPr="00993C24" w:rsidRDefault="00D5286A" w:rsidP="00FD69F2">
      <w:pPr>
        <w:pStyle w:val="western"/>
        <w:spacing w:after="198"/>
        <w:rPr>
          <w:b/>
          <w:bCs/>
          <w:sz w:val="44"/>
          <w:szCs w:val="44"/>
        </w:rPr>
      </w:pPr>
    </w:p>
    <w:p w:rsidR="00D5286A" w:rsidRDefault="00D5286A" w:rsidP="00FD69F2">
      <w:pPr>
        <w:pStyle w:val="western"/>
        <w:spacing w:before="0" w:beforeAutospacing="0" w:after="0" w:line="24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</w:t>
      </w:r>
      <w:r w:rsidR="00FD69F2">
        <w:rPr>
          <w:b/>
          <w:bCs/>
          <w:sz w:val="27"/>
          <w:szCs w:val="27"/>
        </w:rPr>
        <w:t xml:space="preserve">                               </w:t>
      </w:r>
    </w:p>
    <w:p w:rsidR="00D5286A" w:rsidRDefault="00D5286A" w:rsidP="00FD69F2">
      <w:pPr>
        <w:pStyle w:val="western"/>
        <w:spacing w:before="0" w:beforeAutospacing="0" w:after="0" w:line="240" w:lineRule="atLeast"/>
        <w:rPr>
          <w:b/>
          <w:bCs/>
          <w:sz w:val="27"/>
          <w:szCs w:val="27"/>
        </w:rPr>
      </w:pPr>
    </w:p>
    <w:p w:rsidR="00D5286A" w:rsidRDefault="00D5286A" w:rsidP="00D5286A">
      <w:pPr>
        <w:pStyle w:val="western"/>
        <w:spacing w:before="0" w:beforeAutospacing="0" w:after="0" w:line="24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Подготовил</w:t>
      </w:r>
    </w:p>
    <w:p w:rsidR="00D5286A" w:rsidRDefault="00D5286A" w:rsidP="00D5286A">
      <w:pPr>
        <w:pStyle w:val="western"/>
        <w:spacing w:before="0" w:beforeAutospacing="0" w:after="0" w:line="24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воспитатель:</w:t>
      </w:r>
    </w:p>
    <w:p w:rsidR="00D5286A" w:rsidRDefault="00D5286A" w:rsidP="00D5286A">
      <w:pPr>
        <w:pStyle w:val="western"/>
        <w:spacing w:before="0" w:beforeAutospacing="0" w:after="0" w:line="24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</w:t>
      </w:r>
      <w:proofErr w:type="spellStart"/>
      <w:r>
        <w:rPr>
          <w:b/>
          <w:bCs/>
          <w:sz w:val="27"/>
          <w:szCs w:val="27"/>
        </w:rPr>
        <w:t>Шнякина</w:t>
      </w:r>
      <w:proofErr w:type="spellEnd"/>
      <w:r>
        <w:rPr>
          <w:b/>
          <w:bCs/>
          <w:sz w:val="27"/>
          <w:szCs w:val="27"/>
        </w:rPr>
        <w:t xml:space="preserve"> О.С.</w:t>
      </w:r>
    </w:p>
    <w:p w:rsidR="00D5286A" w:rsidRDefault="00D5286A" w:rsidP="00D5286A">
      <w:pPr>
        <w:pStyle w:val="western"/>
        <w:spacing w:after="198"/>
        <w:rPr>
          <w:b/>
          <w:bCs/>
          <w:sz w:val="27"/>
          <w:szCs w:val="27"/>
        </w:rPr>
      </w:pPr>
    </w:p>
    <w:p w:rsidR="00D5286A" w:rsidRDefault="00D5286A" w:rsidP="00D5286A">
      <w:pPr>
        <w:pStyle w:val="western"/>
        <w:spacing w:after="198"/>
        <w:rPr>
          <w:b/>
          <w:bCs/>
          <w:sz w:val="27"/>
          <w:szCs w:val="27"/>
        </w:rPr>
      </w:pPr>
    </w:p>
    <w:p w:rsidR="00D5286A" w:rsidRDefault="00D5286A" w:rsidP="00D5286A">
      <w:pPr>
        <w:pStyle w:val="western"/>
        <w:spacing w:after="198"/>
        <w:rPr>
          <w:b/>
          <w:bCs/>
          <w:sz w:val="27"/>
          <w:szCs w:val="27"/>
        </w:rPr>
      </w:pPr>
    </w:p>
    <w:p w:rsidR="00FD69F2" w:rsidRDefault="00FD69F2" w:rsidP="00D5286A">
      <w:pPr>
        <w:pStyle w:val="western"/>
        <w:spacing w:after="198"/>
        <w:rPr>
          <w:b/>
          <w:bCs/>
          <w:sz w:val="27"/>
          <w:szCs w:val="27"/>
        </w:rPr>
      </w:pPr>
    </w:p>
    <w:p w:rsidR="00D5286A" w:rsidRDefault="00D5286A" w:rsidP="00D5286A">
      <w:pPr>
        <w:pStyle w:val="western"/>
        <w:spacing w:after="198"/>
        <w:jc w:val="center"/>
      </w:pPr>
      <w:r>
        <w:rPr>
          <w:b/>
          <w:bCs/>
          <w:sz w:val="27"/>
          <w:szCs w:val="27"/>
        </w:rPr>
        <w:t>Г. БАЛАШОВ.</w:t>
      </w:r>
    </w:p>
    <w:p w:rsidR="00D5286A" w:rsidRDefault="00D5286A" w:rsidP="00D5286A">
      <w:pPr>
        <w:ind w:left="-720"/>
      </w:pPr>
    </w:p>
    <w:p w:rsidR="00D5286A" w:rsidRPr="00A14828" w:rsidRDefault="00D5286A" w:rsidP="00D339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sectPr w:rsidR="00D5286A" w:rsidRPr="00A14828" w:rsidSect="00FD69F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163"/>
    <w:rsid w:val="00543163"/>
    <w:rsid w:val="00A14828"/>
    <w:rsid w:val="00A906B2"/>
    <w:rsid w:val="00B93495"/>
    <w:rsid w:val="00CA4D04"/>
    <w:rsid w:val="00D3399E"/>
    <w:rsid w:val="00D5286A"/>
    <w:rsid w:val="00DC133E"/>
    <w:rsid w:val="00FD51BB"/>
    <w:rsid w:val="00FD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5286A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2015-04-27T19:25:00Z</cp:lastPrinted>
  <dcterms:created xsi:type="dcterms:W3CDTF">2015-04-27T18:16:00Z</dcterms:created>
  <dcterms:modified xsi:type="dcterms:W3CDTF">2015-04-27T19:29:00Z</dcterms:modified>
</cp:coreProperties>
</file>