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6B" w:rsidRPr="00C05A46" w:rsidRDefault="00C05A46" w:rsidP="00C05A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A46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C05A46" w:rsidRDefault="00C05A46" w:rsidP="00C05A4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«МАРШРУТНЫЙ ЛИСТ – КАК ЭЛЕМЕНТ ДИСТАНЦИОННОГО ОБУЧЕНИЯ</w:t>
      </w:r>
      <w:r w:rsidR="00893713">
        <w:rPr>
          <w:rFonts w:ascii="Times New Roman" w:hAnsi="Times New Roman" w:cs="Times New Roman"/>
          <w:sz w:val="40"/>
          <w:szCs w:val="40"/>
        </w:rPr>
        <w:t xml:space="preserve"> в ДОУ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0830D2" w:rsidRDefault="000830D2" w:rsidP="00C05A4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(на примере маршрутного листа по экспозиции ГРМ)</w:t>
      </w:r>
    </w:p>
    <w:p w:rsidR="00C05A46" w:rsidRDefault="000830D2" w:rsidP="00C05A4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</w:t>
      </w:r>
      <w:r w:rsidR="00C05A46">
        <w:rPr>
          <w:rFonts w:ascii="Times New Roman" w:hAnsi="Times New Roman" w:cs="Times New Roman"/>
          <w:sz w:val="40"/>
          <w:szCs w:val="40"/>
        </w:rPr>
        <w:t>азработана с применением личностно-ориентированной технологии, диалоговой технологии</w:t>
      </w:r>
      <w:r>
        <w:rPr>
          <w:rFonts w:ascii="Times New Roman" w:hAnsi="Times New Roman" w:cs="Times New Roman"/>
          <w:sz w:val="40"/>
          <w:szCs w:val="40"/>
        </w:rPr>
        <w:t xml:space="preserve"> и технологии «Маршрутный лист»</w:t>
      </w:r>
      <w:bookmarkStart w:id="0" w:name="_GoBack"/>
      <w:bookmarkEnd w:id="0"/>
    </w:p>
    <w:p w:rsidR="00C05A46" w:rsidRDefault="00C05A46" w:rsidP="00C05A46">
      <w:pPr>
        <w:rPr>
          <w:rFonts w:ascii="Times New Roman" w:hAnsi="Times New Roman" w:cs="Times New Roman"/>
          <w:sz w:val="40"/>
          <w:szCs w:val="40"/>
        </w:rPr>
      </w:pPr>
      <w:r w:rsidRPr="00C05A46">
        <w:rPr>
          <w:rFonts w:ascii="Times New Roman" w:hAnsi="Times New Roman" w:cs="Times New Roman"/>
          <w:b/>
          <w:sz w:val="40"/>
          <w:szCs w:val="40"/>
          <w:u w:val="single"/>
        </w:rPr>
        <w:t>Цель:</w:t>
      </w:r>
      <w:r>
        <w:rPr>
          <w:rFonts w:ascii="Times New Roman" w:hAnsi="Times New Roman" w:cs="Times New Roman"/>
          <w:sz w:val="40"/>
          <w:szCs w:val="40"/>
        </w:rPr>
        <w:t xml:space="preserve"> знакомство родителей с новым образовательным продуктом, его возможностями и областью его применения.</w:t>
      </w:r>
    </w:p>
    <w:p w:rsidR="00C05A46" w:rsidRPr="00610635" w:rsidRDefault="00C05A46" w:rsidP="00C05A4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10635">
        <w:rPr>
          <w:rFonts w:ascii="Times New Roman" w:hAnsi="Times New Roman" w:cs="Times New Roman"/>
          <w:b/>
          <w:sz w:val="36"/>
          <w:szCs w:val="36"/>
          <w:u w:val="single"/>
        </w:rPr>
        <w:t xml:space="preserve">Задачи: </w:t>
      </w:r>
    </w:p>
    <w:p w:rsidR="00C05A46" w:rsidRPr="00610635" w:rsidRDefault="000830D2" w:rsidP="00C05A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10635">
        <w:rPr>
          <w:rFonts w:ascii="Times New Roman" w:hAnsi="Times New Roman" w:cs="Times New Roman"/>
          <w:sz w:val="36"/>
          <w:szCs w:val="36"/>
        </w:rPr>
        <w:t>определить понятие «Маршрутный лист»</w:t>
      </w:r>
    </w:p>
    <w:p w:rsidR="000830D2" w:rsidRPr="00610635" w:rsidRDefault="000830D2" w:rsidP="00C05A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10635">
        <w:rPr>
          <w:rFonts w:ascii="Times New Roman" w:hAnsi="Times New Roman" w:cs="Times New Roman"/>
          <w:sz w:val="36"/>
          <w:szCs w:val="36"/>
        </w:rPr>
        <w:t>объяснить область его применения</w:t>
      </w:r>
    </w:p>
    <w:p w:rsidR="000830D2" w:rsidRPr="00610635" w:rsidRDefault="000830D2" w:rsidP="00C05A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10635">
        <w:rPr>
          <w:rFonts w:ascii="Times New Roman" w:hAnsi="Times New Roman" w:cs="Times New Roman"/>
          <w:sz w:val="36"/>
          <w:szCs w:val="36"/>
        </w:rPr>
        <w:t>выявить уровень вовлеченности родителей в образовательный процесс</w:t>
      </w:r>
    </w:p>
    <w:p w:rsidR="000830D2" w:rsidRPr="00610635" w:rsidRDefault="000830D2" w:rsidP="00C05A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10635">
        <w:rPr>
          <w:rFonts w:ascii="Times New Roman" w:hAnsi="Times New Roman" w:cs="Times New Roman"/>
          <w:sz w:val="36"/>
          <w:szCs w:val="36"/>
        </w:rPr>
        <w:t>определить социальный запрос родителей</w:t>
      </w:r>
    </w:p>
    <w:p w:rsidR="000830D2" w:rsidRPr="00610635" w:rsidRDefault="00F64C69" w:rsidP="00C05A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10635">
        <w:rPr>
          <w:rFonts w:ascii="Times New Roman" w:hAnsi="Times New Roman" w:cs="Times New Roman"/>
          <w:sz w:val="36"/>
          <w:szCs w:val="36"/>
        </w:rPr>
        <w:t>объяснить на конкретном примере методику работы с маршрутным листом</w:t>
      </w:r>
    </w:p>
    <w:p w:rsidR="00F64C69" w:rsidRPr="00610635" w:rsidRDefault="00F64C69" w:rsidP="00C05A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10635">
        <w:rPr>
          <w:rFonts w:ascii="Times New Roman" w:hAnsi="Times New Roman" w:cs="Times New Roman"/>
          <w:sz w:val="36"/>
          <w:szCs w:val="36"/>
        </w:rPr>
        <w:t>очертить планируемые результаты данной работы</w:t>
      </w:r>
      <w:r w:rsidR="00671E2F">
        <w:rPr>
          <w:rFonts w:ascii="Times New Roman" w:hAnsi="Times New Roman" w:cs="Times New Roman"/>
          <w:sz w:val="36"/>
          <w:szCs w:val="36"/>
        </w:rPr>
        <w:t>-</w:t>
      </w:r>
    </w:p>
    <w:p w:rsidR="00F64C69" w:rsidRDefault="00F64C69" w:rsidP="00F64C6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71E2F" w:rsidRPr="00671E2F" w:rsidRDefault="00671E2F" w:rsidP="00F64C69">
      <w:pPr>
        <w:pStyle w:val="a3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671E2F">
        <w:rPr>
          <w:rFonts w:ascii="Times New Roman" w:hAnsi="Times New Roman" w:cs="Times New Roman"/>
          <w:i/>
          <w:sz w:val="36"/>
          <w:szCs w:val="36"/>
          <w:u w:val="single"/>
        </w:rPr>
        <w:t>Необходимый инструментарий для проведения консультации:</w:t>
      </w:r>
    </w:p>
    <w:p w:rsidR="00671E2F" w:rsidRPr="00671E2F" w:rsidRDefault="00671E2F" w:rsidP="00671E2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  <w:szCs w:val="36"/>
        </w:rPr>
      </w:pPr>
      <w:r w:rsidRPr="00671E2F">
        <w:rPr>
          <w:rFonts w:ascii="Times New Roman" w:hAnsi="Times New Roman" w:cs="Times New Roman"/>
          <w:i/>
          <w:sz w:val="36"/>
          <w:szCs w:val="36"/>
        </w:rPr>
        <w:t>анкеты для родителей</w:t>
      </w:r>
    </w:p>
    <w:p w:rsidR="00671E2F" w:rsidRPr="00671E2F" w:rsidRDefault="00671E2F" w:rsidP="00671E2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  <w:szCs w:val="36"/>
        </w:rPr>
      </w:pPr>
      <w:r w:rsidRPr="00671E2F">
        <w:rPr>
          <w:rFonts w:ascii="Times New Roman" w:hAnsi="Times New Roman" w:cs="Times New Roman"/>
          <w:i/>
          <w:sz w:val="36"/>
          <w:szCs w:val="36"/>
        </w:rPr>
        <w:t>мультимедийное оборудование (проектор, ноутбук)</w:t>
      </w:r>
    </w:p>
    <w:p w:rsidR="00671E2F" w:rsidRPr="00671E2F" w:rsidRDefault="00671E2F" w:rsidP="00671E2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  <w:szCs w:val="36"/>
        </w:rPr>
      </w:pPr>
      <w:r w:rsidRPr="00671E2F">
        <w:rPr>
          <w:rFonts w:ascii="Times New Roman" w:hAnsi="Times New Roman" w:cs="Times New Roman"/>
          <w:i/>
          <w:sz w:val="36"/>
          <w:szCs w:val="36"/>
        </w:rPr>
        <w:t>мультимедийная презентация «Народное искусство»</w:t>
      </w:r>
    </w:p>
    <w:p w:rsidR="00671E2F" w:rsidRPr="00671E2F" w:rsidRDefault="00671E2F" w:rsidP="00671E2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6"/>
          <w:szCs w:val="36"/>
        </w:rPr>
      </w:pPr>
      <w:r w:rsidRPr="00671E2F">
        <w:rPr>
          <w:rFonts w:ascii="Times New Roman" w:hAnsi="Times New Roman" w:cs="Times New Roman"/>
          <w:i/>
          <w:sz w:val="36"/>
          <w:szCs w:val="36"/>
        </w:rPr>
        <w:t>мольберт, бумага, маркеры</w:t>
      </w:r>
    </w:p>
    <w:p w:rsidR="00671E2F" w:rsidRPr="00671E2F" w:rsidRDefault="00671E2F" w:rsidP="00671E2F">
      <w:pPr>
        <w:pStyle w:val="a3"/>
        <w:ind w:left="1440"/>
        <w:rPr>
          <w:rFonts w:ascii="Times New Roman" w:hAnsi="Times New Roman" w:cs="Times New Roman"/>
          <w:i/>
          <w:sz w:val="36"/>
          <w:szCs w:val="36"/>
        </w:rPr>
      </w:pPr>
    </w:p>
    <w:p w:rsidR="00F64C69" w:rsidRPr="007505D0" w:rsidRDefault="00F64C69" w:rsidP="00F64C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5D0">
        <w:rPr>
          <w:rFonts w:ascii="Times New Roman" w:hAnsi="Times New Roman" w:cs="Times New Roman"/>
          <w:sz w:val="28"/>
          <w:szCs w:val="28"/>
        </w:rPr>
        <w:t>Примерный ход беседы:</w:t>
      </w:r>
    </w:p>
    <w:p w:rsidR="00F64C69" w:rsidRPr="007505D0" w:rsidRDefault="00F64C69" w:rsidP="000830D2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505D0">
        <w:rPr>
          <w:rFonts w:ascii="Times New Roman" w:hAnsi="Times New Roman" w:cs="Times New Roman"/>
          <w:sz w:val="28"/>
          <w:szCs w:val="28"/>
        </w:rPr>
        <w:t>Добрый  день</w:t>
      </w:r>
      <w:proofErr w:type="gramEnd"/>
      <w:r w:rsidRPr="007505D0">
        <w:rPr>
          <w:rFonts w:ascii="Times New Roman" w:hAnsi="Times New Roman" w:cs="Times New Roman"/>
          <w:sz w:val="28"/>
          <w:szCs w:val="28"/>
        </w:rPr>
        <w:t xml:space="preserve">, уважаемые родители! Сегодня мне бы хотелось презентовать вам новый образовательный продукт под названием «Маршрутный лист». Но прежде хотелось бы понять, кто из вас знает, что это такое, и сталкивались ли вы с этим понятием ранее. Я прошу вас ответить на эти вопросы письменно, и я тут же </w:t>
      </w:r>
      <w:r w:rsidRPr="007505D0">
        <w:rPr>
          <w:rFonts w:ascii="Times New Roman" w:hAnsi="Times New Roman" w:cs="Times New Roman"/>
          <w:sz w:val="28"/>
          <w:szCs w:val="28"/>
        </w:rPr>
        <w:lastRenderedPageBreak/>
        <w:t>подведу итог. Так буде проще строить наш с вами диалог.  Естественно, назван никто не будет.</w:t>
      </w:r>
    </w:p>
    <w:p w:rsidR="000830D2" w:rsidRPr="007505D0" w:rsidRDefault="00F64C69" w:rsidP="000830D2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05D0">
        <w:rPr>
          <w:rFonts w:ascii="Times New Roman" w:hAnsi="Times New Roman" w:cs="Times New Roman"/>
          <w:i/>
          <w:sz w:val="28"/>
          <w:szCs w:val="28"/>
        </w:rPr>
        <w:t xml:space="preserve">Далее следует краткий письменный опрос, где родители отвечают на </w:t>
      </w:r>
      <w:proofErr w:type="gramStart"/>
      <w:r w:rsidRPr="007505D0">
        <w:rPr>
          <w:rFonts w:ascii="Times New Roman" w:hAnsi="Times New Roman" w:cs="Times New Roman"/>
          <w:i/>
          <w:sz w:val="28"/>
          <w:szCs w:val="28"/>
        </w:rPr>
        <w:t xml:space="preserve">вопросы: </w:t>
      </w:r>
      <w:r w:rsidR="007D418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7D418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505D0">
        <w:rPr>
          <w:rFonts w:ascii="Times New Roman" w:hAnsi="Times New Roman" w:cs="Times New Roman"/>
          <w:i/>
          <w:sz w:val="28"/>
          <w:szCs w:val="28"/>
          <w:u w:val="single"/>
        </w:rPr>
        <w:t>«Знаете ли вы, что такое маршрутный лист?»</w:t>
      </w:r>
      <w:r w:rsidR="007505D0" w:rsidRPr="007505D0">
        <w:rPr>
          <w:rFonts w:ascii="Times New Roman" w:hAnsi="Times New Roman" w:cs="Times New Roman"/>
          <w:i/>
          <w:sz w:val="28"/>
          <w:szCs w:val="28"/>
          <w:u w:val="single"/>
        </w:rPr>
        <w:t>, «Сталкивались ли вы с этим понятием ранее; и если да, то где?»</w:t>
      </w:r>
    </w:p>
    <w:p w:rsidR="007505D0" w:rsidRPr="007505D0" w:rsidRDefault="007505D0" w:rsidP="000830D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7505D0">
        <w:rPr>
          <w:rFonts w:ascii="Times New Roman" w:hAnsi="Times New Roman" w:cs="Times New Roman"/>
          <w:i/>
          <w:sz w:val="28"/>
          <w:szCs w:val="28"/>
        </w:rPr>
        <w:t>Затем педагог анализирует ответы и делает вывод, исходя из полученных данных.</w:t>
      </w:r>
    </w:p>
    <w:p w:rsidR="007505D0" w:rsidRPr="007505D0" w:rsidRDefault="007505D0" w:rsidP="000830D2">
      <w:pPr>
        <w:ind w:left="360"/>
        <w:rPr>
          <w:rFonts w:ascii="Times New Roman" w:hAnsi="Times New Roman" w:cs="Times New Roman"/>
          <w:sz w:val="28"/>
          <w:szCs w:val="28"/>
        </w:rPr>
      </w:pPr>
      <w:r w:rsidRPr="007505D0">
        <w:rPr>
          <w:rFonts w:ascii="Times New Roman" w:hAnsi="Times New Roman" w:cs="Times New Roman"/>
          <w:sz w:val="28"/>
          <w:szCs w:val="28"/>
        </w:rPr>
        <w:t>Да, сферы применения этого продукта различны, но сегодня мы поговорим о том, как же его можно использовать в дошкольной педагогике. Есть у вас варианты, идеи на этот счет?</w:t>
      </w:r>
    </w:p>
    <w:p w:rsidR="00F64C69" w:rsidRDefault="007505D0" w:rsidP="000830D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7505D0">
        <w:rPr>
          <w:rFonts w:ascii="Times New Roman" w:hAnsi="Times New Roman" w:cs="Times New Roman"/>
          <w:i/>
          <w:sz w:val="28"/>
          <w:szCs w:val="28"/>
        </w:rPr>
        <w:t>Следует диалог с родителями, их ответы.</w:t>
      </w:r>
    </w:p>
    <w:p w:rsidR="007505D0" w:rsidRDefault="007505D0" w:rsidP="000830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 основном он может использоваться в играх- путешествиях, играх по станциям. Но есть еще одна область его применения – музей.</w:t>
      </w:r>
    </w:p>
    <w:p w:rsidR="007505D0" w:rsidRDefault="007505D0" w:rsidP="000830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часто вы посещаете музеи с вашими детьми?</w:t>
      </w:r>
    </w:p>
    <w:p w:rsidR="007505D0" w:rsidRDefault="007505D0" w:rsidP="000830D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7505D0">
        <w:rPr>
          <w:rFonts w:ascii="Times New Roman" w:hAnsi="Times New Roman" w:cs="Times New Roman"/>
          <w:i/>
          <w:sz w:val="28"/>
          <w:szCs w:val="28"/>
        </w:rPr>
        <w:t xml:space="preserve">Следуют ответы родителей. </w:t>
      </w:r>
    </w:p>
    <w:p w:rsidR="007505D0" w:rsidRDefault="007505D0" w:rsidP="000830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а что мешает вам чаще их посещать? C какими трудностями сталкиваетесь вы во время посещения музея? </w:t>
      </w:r>
    </w:p>
    <w:p w:rsidR="007505D0" w:rsidRDefault="007505D0" w:rsidP="000830D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7505D0">
        <w:rPr>
          <w:rFonts w:ascii="Times New Roman" w:hAnsi="Times New Roman" w:cs="Times New Roman"/>
          <w:i/>
          <w:sz w:val="28"/>
          <w:szCs w:val="28"/>
        </w:rPr>
        <w:t>Педагог вместе с родителями составля</w:t>
      </w:r>
      <w:r w:rsidR="0047265D">
        <w:rPr>
          <w:rFonts w:ascii="Times New Roman" w:hAnsi="Times New Roman" w:cs="Times New Roman"/>
          <w:i/>
          <w:sz w:val="28"/>
          <w:szCs w:val="28"/>
        </w:rPr>
        <w:t>е</w:t>
      </w:r>
      <w:r w:rsidRPr="007505D0">
        <w:rPr>
          <w:rFonts w:ascii="Times New Roman" w:hAnsi="Times New Roman" w:cs="Times New Roman"/>
          <w:i/>
          <w:sz w:val="28"/>
          <w:szCs w:val="28"/>
        </w:rPr>
        <w:t>т «рейтинг трудностей» посещения музея с детьми дошкольного возраста.</w:t>
      </w:r>
    </w:p>
    <w:p w:rsidR="0047265D" w:rsidRDefault="0047265D" w:rsidP="000830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нашего рейтинга, можно выделить несколько основных моментов, которые способен решить маршрутный лист внутри музейной экспозиции:</w:t>
      </w:r>
    </w:p>
    <w:p w:rsidR="0047265D" w:rsidRDefault="0047265D" w:rsidP="004726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музей понятнее и доступнее</w:t>
      </w:r>
    </w:p>
    <w:p w:rsidR="0047265D" w:rsidRDefault="0047265D" w:rsidP="004726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посещение музея интересным, ярким и запоминающимся</w:t>
      </w:r>
    </w:p>
    <w:p w:rsidR="0047265D" w:rsidRDefault="0047265D" w:rsidP="004726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акцентировать внимание на чем-то конкретном, а соответственно, активизировать память и мыслительные процессы</w:t>
      </w:r>
      <w:r w:rsidR="007D4188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D61E52" w:rsidRDefault="0047265D" w:rsidP="004726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личностному роста ребенка</w:t>
      </w:r>
      <w:r w:rsidR="00FE0047">
        <w:rPr>
          <w:rFonts w:ascii="Times New Roman" w:hAnsi="Times New Roman" w:cs="Times New Roman"/>
          <w:sz w:val="28"/>
          <w:szCs w:val="28"/>
        </w:rPr>
        <w:t>, расширению его кругозора</w:t>
      </w:r>
      <w:r w:rsidR="00D61E52">
        <w:rPr>
          <w:rFonts w:ascii="Times New Roman" w:hAnsi="Times New Roman" w:cs="Times New Roman"/>
          <w:sz w:val="28"/>
          <w:szCs w:val="28"/>
        </w:rPr>
        <w:t>;</w:t>
      </w:r>
    </w:p>
    <w:p w:rsidR="0047265D" w:rsidRDefault="00FE0047" w:rsidP="004726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E52"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r w:rsidR="007D4188">
        <w:rPr>
          <w:rFonts w:ascii="Times New Roman" w:hAnsi="Times New Roman" w:cs="Times New Roman"/>
          <w:sz w:val="28"/>
          <w:szCs w:val="28"/>
        </w:rPr>
        <w:t>познавательн</w:t>
      </w:r>
      <w:r w:rsidR="00D61E52">
        <w:rPr>
          <w:rFonts w:ascii="Times New Roman" w:hAnsi="Times New Roman" w:cs="Times New Roman"/>
          <w:sz w:val="28"/>
          <w:szCs w:val="28"/>
        </w:rPr>
        <w:t>ые</w:t>
      </w:r>
      <w:r w:rsidR="007D4188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D61E52">
        <w:rPr>
          <w:rFonts w:ascii="Times New Roman" w:hAnsi="Times New Roman" w:cs="Times New Roman"/>
          <w:sz w:val="28"/>
          <w:szCs w:val="28"/>
        </w:rPr>
        <w:t>и ребенка</w:t>
      </w:r>
    </w:p>
    <w:p w:rsidR="00D61E52" w:rsidRDefault="00D61E52" w:rsidP="00D61E5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61E52" w:rsidRDefault="00D61E52" w:rsidP="00D61E5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61E52" w:rsidRDefault="00D61E52" w:rsidP="00D61E52">
      <w:pPr>
        <w:rPr>
          <w:rFonts w:ascii="Times New Roman" w:hAnsi="Times New Roman" w:cs="Times New Roman"/>
          <w:sz w:val="28"/>
          <w:szCs w:val="28"/>
        </w:rPr>
      </w:pPr>
      <w:r w:rsidRPr="00D61E52">
        <w:rPr>
          <w:rFonts w:ascii="Times New Roman" w:hAnsi="Times New Roman" w:cs="Times New Roman"/>
          <w:sz w:val="28"/>
          <w:szCs w:val="28"/>
        </w:rPr>
        <w:t>Но маршрутный лист должен быть каким-то образом изготовлен, и, скорее всего, это задача музея либо педагога</w:t>
      </w:r>
      <w:r>
        <w:rPr>
          <w:rFonts w:ascii="Times New Roman" w:hAnsi="Times New Roman" w:cs="Times New Roman"/>
          <w:sz w:val="28"/>
          <w:szCs w:val="28"/>
        </w:rPr>
        <w:t>. И просто так он не появится. Для этого нужно проводить определенную подготовительную работу, чтобы он был более эффективным и содержательным. И, конечно же, у маршрутного листа должна быть тематика.</w:t>
      </w:r>
    </w:p>
    <w:p w:rsidR="00D61E52" w:rsidRDefault="00D61E52" w:rsidP="00D61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попросила бы вас письменно ответить на два вопроса: «Всегда ли вы знаете, какая тема изучается вашим ребенком в детском саду на текущей неделе?» и «Какая тема является лейб-мотивом текущей недели?»</w:t>
      </w:r>
    </w:p>
    <w:p w:rsidR="00507120" w:rsidRPr="00507120" w:rsidRDefault="00507120" w:rsidP="00D61E52">
      <w:pPr>
        <w:rPr>
          <w:rFonts w:ascii="Times New Roman" w:hAnsi="Times New Roman" w:cs="Times New Roman"/>
          <w:i/>
          <w:sz w:val="28"/>
          <w:szCs w:val="28"/>
        </w:rPr>
      </w:pPr>
      <w:r w:rsidRPr="00507120">
        <w:rPr>
          <w:rFonts w:ascii="Times New Roman" w:hAnsi="Times New Roman" w:cs="Times New Roman"/>
          <w:i/>
          <w:sz w:val="28"/>
          <w:szCs w:val="28"/>
        </w:rPr>
        <w:t>Родители письменно отвечают. Педагог анализирует результаты.</w:t>
      </w:r>
    </w:p>
    <w:p w:rsidR="007505D0" w:rsidRDefault="00E021D3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 вот, большинство затрудняется с ответом. А маршрутный лист поможет вам узнать лучше о том, чем занимаются ваши дети в детском саду, что они знают и умеют. </w:t>
      </w:r>
    </w:p>
    <w:p w:rsidR="00E021D3" w:rsidRDefault="00E021D3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лист, который я разработала для вас, будет вашим проводником по экспозиции Русского Музея – музея, который очень труден для восприятия детьми, но при этом является кладезем национального искусства.</w:t>
      </w:r>
    </w:p>
    <w:p w:rsidR="009B0EC6" w:rsidRPr="00785610" w:rsidRDefault="009B0EC6" w:rsidP="00030BB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5610">
        <w:rPr>
          <w:rFonts w:ascii="Times New Roman" w:hAnsi="Times New Roman" w:cs="Times New Roman"/>
          <w:b/>
          <w:i/>
          <w:sz w:val="28"/>
          <w:szCs w:val="28"/>
          <w:u w:val="single"/>
        </w:rPr>
        <w:t>Далее следует диалог с родителями:</w:t>
      </w:r>
    </w:p>
    <w:p w:rsidR="00E021D3" w:rsidRDefault="00E021D3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давно вы были в Русском музее?</w:t>
      </w:r>
    </w:p>
    <w:p w:rsidR="009B0EC6" w:rsidRDefault="00E021D3" w:rsidP="00030BB4">
      <w:pPr>
        <w:rPr>
          <w:rFonts w:ascii="Times New Roman" w:hAnsi="Times New Roman" w:cs="Times New Roman"/>
          <w:i/>
          <w:sz w:val="28"/>
          <w:szCs w:val="28"/>
        </w:rPr>
      </w:pPr>
      <w:r w:rsidRPr="00E021D3">
        <w:rPr>
          <w:rFonts w:ascii="Times New Roman" w:hAnsi="Times New Roman" w:cs="Times New Roman"/>
          <w:i/>
          <w:sz w:val="28"/>
          <w:szCs w:val="28"/>
        </w:rPr>
        <w:t>Следуют ответы.</w:t>
      </w:r>
    </w:p>
    <w:p w:rsidR="009B0EC6" w:rsidRDefault="009B0EC6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Показался ли он вам интересным?</w:t>
      </w:r>
    </w:p>
    <w:p w:rsidR="009B0EC6" w:rsidRDefault="009B0EC6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не понравилось?</w:t>
      </w:r>
    </w:p>
    <w:p w:rsidR="009B0EC6" w:rsidRDefault="009B0EC6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что в Русском Музее есть отдел Народного Искусства?</w:t>
      </w:r>
    </w:p>
    <w:p w:rsidR="009B0EC6" w:rsidRDefault="009B0EC6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Кто-нибудь из вас его посещал?</w:t>
      </w:r>
    </w:p>
    <w:p w:rsidR="009B0EC6" w:rsidRDefault="009B0EC6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запомнилось, какое произведение произвело наибольшее впечатление?</w:t>
      </w:r>
    </w:p>
    <w:p w:rsidR="00785610" w:rsidRDefault="00785610" w:rsidP="00030BB4">
      <w:pPr>
        <w:rPr>
          <w:rFonts w:ascii="Times New Roman" w:hAnsi="Times New Roman" w:cs="Times New Roman"/>
          <w:i/>
          <w:sz w:val="28"/>
          <w:szCs w:val="28"/>
        </w:rPr>
      </w:pPr>
      <w:r w:rsidRPr="00785610">
        <w:rPr>
          <w:rFonts w:ascii="Times New Roman" w:hAnsi="Times New Roman" w:cs="Times New Roman"/>
          <w:i/>
          <w:sz w:val="28"/>
          <w:szCs w:val="28"/>
        </w:rPr>
        <w:t>Родители общаются, обмениваются мнениями.</w:t>
      </w:r>
    </w:p>
    <w:p w:rsidR="00622F19" w:rsidRDefault="00622F19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ваши ответы!</w:t>
      </w:r>
    </w:p>
    <w:p w:rsidR="00622F19" w:rsidRDefault="00622F19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этот музей призван быть оплотом патриотизма, любви к Родине, ведь в нем собрано все самое лучшее, что было и есть в нашем искусстве. </w:t>
      </w:r>
    </w:p>
    <w:p w:rsidR="00622F19" w:rsidRDefault="00622F19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рамках занятий художественно-эстетического цикла,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патриотического воспитания мы изучаем полотна русских живописцев и народное творчество.</w:t>
      </w:r>
    </w:p>
    <w:p w:rsidR="006704A3" w:rsidRDefault="006704A3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творчество – это доступный ребенку язык. Народное творчество образное, яркое и сказочное. В нем есть место невиданным зверям, волшебным растениям и чудо-птицам. И все это мы стараемся познать в цикле занятий по народному творчеству. Но, несмотря на то, что в детском саду есть мини-музей, он не дает возможности представить всю полноту и разнообразие видов народного творчества. Вот почему возникла идея разработки дистанционного образовательного инструмента, который помог бы детям лучше усвоить учебный материал.</w:t>
      </w:r>
    </w:p>
    <w:p w:rsidR="002C006F" w:rsidRDefault="002C006F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мне бы хотелось узнать, как вы разбираетесь в народном искусстве</w:t>
      </w:r>
      <w:r w:rsidR="00793AB7">
        <w:rPr>
          <w:rFonts w:ascii="Times New Roman" w:hAnsi="Times New Roman" w:cs="Times New Roman"/>
          <w:sz w:val="28"/>
          <w:szCs w:val="28"/>
        </w:rPr>
        <w:t>.</w:t>
      </w:r>
    </w:p>
    <w:p w:rsidR="00793AB7" w:rsidRDefault="00793AB7" w:rsidP="00030B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3AB7">
        <w:rPr>
          <w:rFonts w:ascii="Times New Roman" w:hAnsi="Times New Roman" w:cs="Times New Roman"/>
          <w:i/>
          <w:sz w:val="28"/>
          <w:szCs w:val="28"/>
        </w:rPr>
        <w:t>ледует демонстрация мультимедийной игровой презентации «Народное искусство»</w:t>
      </w:r>
    </w:p>
    <w:p w:rsidR="007753DC" w:rsidRDefault="007753DC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отличную игру, было весело!</w:t>
      </w:r>
    </w:p>
    <w:p w:rsidR="007753DC" w:rsidRDefault="007753DC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мне бы хотелось рассказать вам, как пользоваться маршрутным листом. </w:t>
      </w:r>
    </w:p>
    <w:p w:rsidR="007753DC" w:rsidRDefault="007753DC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представлен в виде буклета, и вам нужно взять с собой цветные карандаши или фломастеры, а также планшет (для удобства). В листе нужно будет рисовать и делать </w:t>
      </w:r>
      <w:r>
        <w:rPr>
          <w:rFonts w:ascii="Times New Roman" w:hAnsi="Times New Roman" w:cs="Times New Roman"/>
          <w:sz w:val="28"/>
          <w:szCs w:val="28"/>
        </w:rPr>
        <w:lastRenderedPageBreak/>
        <w:t>отметки. Все задания – игровые, но детям потребуется ваша помощь, конечно же. Хотя бы для того, чтобы записать что-то.</w:t>
      </w:r>
    </w:p>
    <w:p w:rsidR="007753DC" w:rsidRDefault="007753DC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музее можно фотографироваться, и вы сможете зафиксировать все памятные моменты на пленку, а потом и фотоотчет для нас составить.</w:t>
      </w:r>
    </w:p>
    <w:p w:rsidR="007753DC" w:rsidRDefault="007753DC" w:rsidP="0003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посещением необходимо:</w:t>
      </w:r>
    </w:p>
    <w:p w:rsidR="007753DC" w:rsidRDefault="007753DC" w:rsidP="007753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53DC">
        <w:rPr>
          <w:rFonts w:ascii="Times New Roman" w:hAnsi="Times New Roman" w:cs="Times New Roman"/>
          <w:sz w:val="28"/>
          <w:szCs w:val="28"/>
        </w:rPr>
        <w:t>побеседовать с ребенком о правилах посещения музея</w:t>
      </w:r>
    </w:p>
    <w:p w:rsidR="007753DC" w:rsidRDefault="007753DC" w:rsidP="007753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поведении в музее</w:t>
      </w:r>
    </w:p>
    <w:p w:rsidR="007753DC" w:rsidRDefault="007753DC" w:rsidP="007753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все необходимое (сам лист, фломастеры, планшет, фотоаппарат и т.п.)</w:t>
      </w:r>
    </w:p>
    <w:p w:rsidR="007753DC" w:rsidRDefault="007753DC" w:rsidP="007753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взять воду для питья и подушечку для отдыха (чтобы иметь возможность присесть на пол)</w:t>
      </w:r>
    </w:p>
    <w:p w:rsidR="007753DC" w:rsidRDefault="00DB2455" w:rsidP="007753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заметку по времени (</w:t>
      </w:r>
      <w:r w:rsidR="007753DC">
        <w:rPr>
          <w:rFonts w:ascii="Times New Roman" w:hAnsi="Times New Roman" w:cs="Times New Roman"/>
          <w:sz w:val="28"/>
          <w:szCs w:val="28"/>
        </w:rPr>
        <w:t>когда вошли в зал и когда закончили просмотр и заполнение листа)</w:t>
      </w:r>
    </w:p>
    <w:p w:rsidR="00DB2455" w:rsidRDefault="00DB2455" w:rsidP="00DB2455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DB2455" w:rsidRPr="007753DC" w:rsidRDefault="00DB2455" w:rsidP="00DB2455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DB2455" w:rsidRPr="00DB2455" w:rsidRDefault="00DB2455" w:rsidP="00030B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ВАЖНО!</w:t>
      </w:r>
    </w:p>
    <w:p w:rsidR="007753DC" w:rsidRPr="00DB2455" w:rsidRDefault="00DB2455" w:rsidP="00DB245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B2455">
        <w:rPr>
          <w:rFonts w:ascii="Times New Roman" w:hAnsi="Times New Roman" w:cs="Times New Roman"/>
          <w:i/>
          <w:sz w:val="28"/>
          <w:szCs w:val="28"/>
        </w:rPr>
        <w:t xml:space="preserve">Обсудить все увиденное дома, попробовать что-то нарисовать </w:t>
      </w:r>
      <w:r>
        <w:rPr>
          <w:rFonts w:ascii="Times New Roman" w:hAnsi="Times New Roman" w:cs="Times New Roman"/>
          <w:i/>
          <w:sz w:val="28"/>
          <w:szCs w:val="28"/>
        </w:rPr>
        <w:t>или слепить</w:t>
      </w:r>
    </w:p>
    <w:p w:rsidR="00DB2455" w:rsidRDefault="00DB2455" w:rsidP="00DB245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посещать в этот день другие залы музея, или другие мероприятия</w:t>
      </w:r>
    </w:p>
    <w:p w:rsidR="00DB2455" w:rsidRDefault="00DB2455" w:rsidP="00DB245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ребенок устал, лучше досрочно окончить просмотр</w:t>
      </w:r>
    </w:p>
    <w:p w:rsidR="00340E97" w:rsidRDefault="00340E97" w:rsidP="00340E9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0E97" w:rsidRDefault="00340E97" w:rsidP="00340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мне бы хотелось понять, какие музеи были бы для вас интересны.</w:t>
      </w:r>
    </w:p>
    <w:p w:rsidR="00340E97" w:rsidRDefault="00340E97" w:rsidP="00340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Ответьте, пожалуйста, письменно на вопросы в анкете.</w:t>
      </w:r>
    </w:p>
    <w:p w:rsidR="00340E97" w:rsidRDefault="00340E97" w:rsidP="00340E97">
      <w:pPr>
        <w:rPr>
          <w:rFonts w:ascii="Times New Roman" w:hAnsi="Times New Roman" w:cs="Times New Roman"/>
          <w:sz w:val="28"/>
          <w:szCs w:val="28"/>
        </w:rPr>
      </w:pPr>
      <w:r w:rsidRPr="00340E97">
        <w:rPr>
          <w:rFonts w:ascii="Times New Roman" w:hAnsi="Times New Roman" w:cs="Times New Roman"/>
          <w:i/>
          <w:sz w:val="28"/>
          <w:szCs w:val="28"/>
        </w:rPr>
        <w:t>Следует анкетирование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635" w:rsidRDefault="00610635" w:rsidP="00340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Думаю, эта информация поможет мне лучше планировать нашу совместную работу.</w:t>
      </w:r>
    </w:p>
    <w:p w:rsidR="00610635" w:rsidRPr="00340E97" w:rsidRDefault="00610635" w:rsidP="00340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мне бы хотелось окончить нашу беседу. Спасибо всем, кто принял участие в нашем мероприятии. И я приглашаю всех, кто заинтересовался этой технологией, брать листы и отправляться в увлекательное путешествие вместе со своими детьми. Жду вас с интересными рассказами и новыми впечатлениями!</w:t>
      </w:r>
    </w:p>
    <w:sectPr w:rsidR="00610635" w:rsidRPr="00340E97" w:rsidSect="00C05A4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1EF" w:rsidRDefault="00D831EF" w:rsidP="007A1713">
      <w:pPr>
        <w:spacing w:after="0" w:line="240" w:lineRule="auto"/>
      </w:pPr>
      <w:r>
        <w:separator/>
      </w:r>
    </w:p>
  </w:endnote>
  <w:endnote w:type="continuationSeparator" w:id="0">
    <w:p w:rsidR="00D831EF" w:rsidRDefault="00D831EF" w:rsidP="007A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604753"/>
      <w:docPartObj>
        <w:docPartGallery w:val="Page Numbers (Bottom of Page)"/>
        <w:docPartUnique/>
      </w:docPartObj>
    </w:sdtPr>
    <w:sdtContent>
      <w:p w:rsidR="007A1713" w:rsidRDefault="007A171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A1713" w:rsidRDefault="007A17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1EF" w:rsidRDefault="00D831EF" w:rsidP="007A1713">
      <w:pPr>
        <w:spacing w:after="0" w:line="240" w:lineRule="auto"/>
      </w:pPr>
      <w:r>
        <w:separator/>
      </w:r>
    </w:p>
  </w:footnote>
  <w:footnote w:type="continuationSeparator" w:id="0">
    <w:p w:rsidR="00D831EF" w:rsidRDefault="00D831EF" w:rsidP="007A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D6DF8"/>
    <w:multiLevelType w:val="hybridMultilevel"/>
    <w:tmpl w:val="2B14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550BF"/>
    <w:multiLevelType w:val="hybridMultilevel"/>
    <w:tmpl w:val="EC2E2E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C007AE"/>
    <w:multiLevelType w:val="hybridMultilevel"/>
    <w:tmpl w:val="C0FE46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4F234F5"/>
    <w:multiLevelType w:val="hybridMultilevel"/>
    <w:tmpl w:val="AD6A5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0F763A"/>
    <w:multiLevelType w:val="hybridMultilevel"/>
    <w:tmpl w:val="E1425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46"/>
    <w:rsid w:val="00030BB4"/>
    <w:rsid w:val="000452F5"/>
    <w:rsid w:val="000830D2"/>
    <w:rsid w:val="002C006F"/>
    <w:rsid w:val="00340E97"/>
    <w:rsid w:val="0047265D"/>
    <w:rsid w:val="00507120"/>
    <w:rsid w:val="00610635"/>
    <w:rsid w:val="00622F19"/>
    <w:rsid w:val="006704A3"/>
    <w:rsid w:val="00671E2F"/>
    <w:rsid w:val="007505D0"/>
    <w:rsid w:val="007753DC"/>
    <w:rsid w:val="00785610"/>
    <w:rsid w:val="00793AB7"/>
    <w:rsid w:val="007A1713"/>
    <w:rsid w:val="007D4188"/>
    <w:rsid w:val="00893713"/>
    <w:rsid w:val="009B0EC6"/>
    <w:rsid w:val="00C05A46"/>
    <w:rsid w:val="00C33E6B"/>
    <w:rsid w:val="00C67B0C"/>
    <w:rsid w:val="00D61E52"/>
    <w:rsid w:val="00D831EF"/>
    <w:rsid w:val="00DB2455"/>
    <w:rsid w:val="00E021D3"/>
    <w:rsid w:val="00F64C69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05985-FD3C-4BEB-B273-E2198B7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A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713"/>
  </w:style>
  <w:style w:type="paragraph" w:styleId="a6">
    <w:name w:val="footer"/>
    <w:basedOn w:val="a"/>
    <w:link w:val="a7"/>
    <w:uiPriority w:val="99"/>
    <w:unhideWhenUsed/>
    <w:rsid w:val="007A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929</Words>
  <Characters>5662</Characters>
  <Application>Microsoft Office Word</Application>
  <DocSecurity>0</DocSecurity>
  <Lines>128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Смирнов</dc:creator>
  <cp:keywords/>
  <dc:description/>
  <cp:lastModifiedBy>Александр Смирнов</cp:lastModifiedBy>
  <cp:revision>19</cp:revision>
  <dcterms:created xsi:type="dcterms:W3CDTF">2014-04-21T16:00:00Z</dcterms:created>
  <dcterms:modified xsi:type="dcterms:W3CDTF">2014-04-21T18:17:00Z</dcterms:modified>
</cp:coreProperties>
</file>