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C" w:rsidRDefault="0057270C" w:rsidP="0057270C">
      <w:pPr>
        <w:jc w:val="center"/>
        <w:rPr>
          <w:sz w:val="32"/>
          <w:szCs w:val="32"/>
        </w:rPr>
      </w:pPr>
      <w:r w:rsidRPr="0057270C">
        <w:rPr>
          <w:sz w:val="32"/>
          <w:szCs w:val="32"/>
        </w:rPr>
        <w:t xml:space="preserve">Примерное планирование учебного материала по алгебре в 7 классе </w:t>
      </w:r>
    </w:p>
    <w:p w:rsidR="0057270C" w:rsidRPr="0057270C" w:rsidRDefault="0057270C" w:rsidP="0057270C">
      <w:pPr>
        <w:jc w:val="center"/>
        <w:rPr>
          <w:sz w:val="32"/>
          <w:szCs w:val="32"/>
        </w:rPr>
      </w:pPr>
      <w:bookmarkStart w:id="0" w:name="_GoBack"/>
      <w:bookmarkEnd w:id="0"/>
      <w:r w:rsidRPr="0057270C">
        <w:rPr>
          <w:sz w:val="32"/>
          <w:szCs w:val="32"/>
        </w:rPr>
        <w:t>при 3 уроках в неделю</w:t>
      </w:r>
    </w:p>
    <w:p w:rsidR="0057270C" w:rsidRPr="0057270C" w:rsidRDefault="0057270C" w:rsidP="0057270C">
      <w:r w:rsidRPr="0057270C">
        <w:t>алгебра авт. Алимов Ш.А. и др.</w:t>
      </w:r>
    </w:p>
    <w:p w:rsidR="0057270C" w:rsidRPr="0057270C" w:rsidRDefault="0057270C" w:rsidP="005727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1903"/>
      </w:tblGrid>
      <w:tr w:rsidR="0057270C" w:rsidRPr="0057270C" w:rsidTr="000C7081">
        <w:tc>
          <w:tcPr>
            <w:tcW w:w="1188" w:type="dxa"/>
          </w:tcPr>
          <w:p w:rsidR="0057270C" w:rsidRPr="0057270C" w:rsidRDefault="0057270C" w:rsidP="0057270C">
            <w:r w:rsidRPr="0057270C">
              <w:t>№ урока</w:t>
            </w:r>
          </w:p>
        </w:tc>
        <w:tc>
          <w:tcPr>
            <w:tcW w:w="6480" w:type="dxa"/>
          </w:tcPr>
          <w:p w:rsidR="0057270C" w:rsidRPr="0057270C" w:rsidRDefault="0057270C" w:rsidP="0057270C">
            <w:r w:rsidRPr="0057270C">
              <w:t>Содержание учебного материала</w:t>
            </w:r>
          </w:p>
        </w:tc>
        <w:tc>
          <w:tcPr>
            <w:tcW w:w="1903" w:type="dxa"/>
          </w:tcPr>
          <w:p w:rsidR="0057270C" w:rsidRPr="0057270C" w:rsidRDefault="0057270C" w:rsidP="0057270C">
            <w:r w:rsidRPr="0057270C">
              <w:t>Примерные сроки изучения</w:t>
            </w:r>
          </w:p>
        </w:tc>
      </w:tr>
      <w:tr w:rsidR="0057270C" w:rsidRPr="0057270C" w:rsidTr="000C7081">
        <w:tc>
          <w:tcPr>
            <w:tcW w:w="1188" w:type="dxa"/>
          </w:tcPr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1-2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4-5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6-7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8-9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10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11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12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13-15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16-19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20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21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22-23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24-26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27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28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29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30-31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32-33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34-35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36-37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38-39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40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41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42-44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45-47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48-50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51-54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55-57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58-59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60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61-63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64-66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67-71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72-75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76-80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81-82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83</w:t>
            </w:r>
          </w:p>
          <w:p w:rsidR="0057270C" w:rsidRPr="0057270C" w:rsidRDefault="0057270C" w:rsidP="0057270C">
            <w:pPr>
              <w:jc w:val="center"/>
            </w:pPr>
            <w:r w:rsidRPr="0057270C">
              <w:lastRenderedPageBreak/>
              <w:t>84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85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86-88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89-91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92-94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95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96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97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98-100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101-103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104-106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107-108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109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110-118</w:t>
            </w:r>
          </w:p>
        </w:tc>
        <w:tc>
          <w:tcPr>
            <w:tcW w:w="6480" w:type="dxa"/>
          </w:tcPr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</w:p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 xml:space="preserve">Глава </w:t>
            </w:r>
            <w:r w:rsidRPr="0057270C">
              <w:rPr>
                <w:b/>
                <w:u w:val="single"/>
                <w:lang w:val="en-US"/>
              </w:rPr>
              <w:t>I</w:t>
            </w:r>
            <w:r w:rsidRPr="0057270C">
              <w:rPr>
                <w:b/>
                <w:u w:val="single"/>
              </w:rPr>
              <w:t xml:space="preserve"> Алгебраические выражения (11 ч.)</w:t>
            </w:r>
          </w:p>
          <w:p w:rsidR="0057270C" w:rsidRPr="0057270C" w:rsidRDefault="0057270C" w:rsidP="0057270C">
            <w:r w:rsidRPr="0057270C">
              <w:t>Числовые выражения</w:t>
            </w:r>
          </w:p>
          <w:p w:rsidR="0057270C" w:rsidRPr="0057270C" w:rsidRDefault="0057270C" w:rsidP="0057270C">
            <w:r w:rsidRPr="0057270C">
              <w:t>Алгебраические выражения</w:t>
            </w:r>
          </w:p>
          <w:p w:rsidR="0057270C" w:rsidRPr="0057270C" w:rsidRDefault="0057270C" w:rsidP="0057270C">
            <w:r w:rsidRPr="0057270C">
              <w:t>Алгебраические равенства. Формулы</w:t>
            </w:r>
          </w:p>
          <w:p w:rsidR="0057270C" w:rsidRPr="0057270C" w:rsidRDefault="0057270C" w:rsidP="0057270C">
            <w:r w:rsidRPr="0057270C">
              <w:t>Свойства арифметических действий</w:t>
            </w:r>
          </w:p>
          <w:p w:rsidR="0057270C" w:rsidRPr="0057270C" w:rsidRDefault="0057270C" w:rsidP="0057270C">
            <w:r w:rsidRPr="0057270C">
              <w:t>Правила раскрытия скобок</w:t>
            </w:r>
          </w:p>
          <w:p w:rsidR="0057270C" w:rsidRPr="0057270C" w:rsidRDefault="0057270C" w:rsidP="0057270C">
            <w:r w:rsidRPr="0057270C">
              <w:t>Заключительный урок по главе</w:t>
            </w:r>
          </w:p>
          <w:p w:rsidR="0057270C" w:rsidRPr="0057270C" w:rsidRDefault="0057270C" w:rsidP="0057270C">
            <w:r w:rsidRPr="0057270C">
              <w:t>Контрольная работа № 1</w:t>
            </w:r>
          </w:p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>Уравнения с одним неизвестным (10 ч.)</w:t>
            </w:r>
          </w:p>
          <w:p w:rsidR="0057270C" w:rsidRPr="0057270C" w:rsidRDefault="0057270C" w:rsidP="0057270C">
            <w:r w:rsidRPr="0057270C">
              <w:t>Уравнение и его корни</w:t>
            </w:r>
          </w:p>
          <w:p w:rsidR="0057270C" w:rsidRPr="0057270C" w:rsidRDefault="0057270C" w:rsidP="0057270C">
            <w:r w:rsidRPr="0057270C">
              <w:t xml:space="preserve">Решение уравнений с одним неизвестным, сводящихся </w:t>
            </w:r>
            <w:proofErr w:type="gramStart"/>
            <w:r w:rsidRPr="0057270C">
              <w:t>к</w:t>
            </w:r>
            <w:proofErr w:type="gramEnd"/>
            <w:r w:rsidRPr="0057270C">
              <w:t xml:space="preserve"> линейным.</w:t>
            </w:r>
          </w:p>
          <w:p w:rsidR="0057270C" w:rsidRPr="0057270C" w:rsidRDefault="0057270C" w:rsidP="0057270C">
            <w:r w:rsidRPr="0057270C">
              <w:t>Решение задач с помощью уравнений.</w:t>
            </w:r>
          </w:p>
          <w:p w:rsidR="0057270C" w:rsidRPr="0057270C" w:rsidRDefault="0057270C" w:rsidP="0057270C">
            <w:r w:rsidRPr="0057270C">
              <w:t>Заключительный урок по главе</w:t>
            </w:r>
          </w:p>
          <w:p w:rsidR="0057270C" w:rsidRPr="0057270C" w:rsidRDefault="0057270C" w:rsidP="0057270C">
            <w:r w:rsidRPr="0057270C">
              <w:t>Контрольная работа № 2</w:t>
            </w:r>
          </w:p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 xml:space="preserve">Глава </w:t>
            </w:r>
            <w:r w:rsidRPr="0057270C">
              <w:rPr>
                <w:b/>
                <w:u w:val="single"/>
                <w:lang w:val="en-US"/>
              </w:rPr>
              <w:t>III</w:t>
            </w:r>
            <w:r w:rsidRPr="0057270C">
              <w:rPr>
                <w:b/>
                <w:u w:val="single"/>
              </w:rPr>
              <w:t xml:space="preserve"> Одночлены и многочлены (20 ч.)</w:t>
            </w:r>
          </w:p>
          <w:p w:rsidR="0057270C" w:rsidRPr="0057270C" w:rsidRDefault="0057270C" w:rsidP="0057270C">
            <w:r w:rsidRPr="0057270C">
              <w:t>Степень с натуральным показателем</w:t>
            </w:r>
          </w:p>
          <w:p w:rsidR="0057270C" w:rsidRPr="0057270C" w:rsidRDefault="0057270C" w:rsidP="0057270C">
            <w:r w:rsidRPr="0057270C">
              <w:t>Свойства степени с натуральным показателем</w:t>
            </w:r>
          </w:p>
          <w:p w:rsidR="0057270C" w:rsidRPr="0057270C" w:rsidRDefault="0057270C" w:rsidP="0057270C">
            <w:r w:rsidRPr="0057270C">
              <w:t>Одночлен. Стандартный вид одночлена</w:t>
            </w:r>
          </w:p>
          <w:p w:rsidR="0057270C" w:rsidRPr="0057270C" w:rsidRDefault="0057270C" w:rsidP="0057270C">
            <w:r w:rsidRPr="0057270C">
              <w:t>Умножение одночленов</w:t>
            </w:r>
          </w:p>
          <w:p w:rsidR="0057270C" w:rsidRPr="0057270C" w:rsidRDefault="0057270C" w:rsidP="0057270C">
            <w:r w:rsidRPr="0057270C">
              <w:t>Многочлены</w:t>
            </w:r>
          </w:p>
          <w:p w:rsidR="0057270C" w:rsidRPr="0057270C" w:rsidRDefault="0057270C" w:rsidP="0057270C">
            <w:r w:rsidRPr="0057270C">
              <w:t>Приведение подобных членов</w:t>
            </w:r>
          </w:p>
          <w:p w:rsidR="0057270C" w:rsidRPr="0057270C" w:rsidRDefault="0057270C" w:rsidP="0057270C">
            <w:r w:rsidRPr="0057270C">
              <w:t>Сложение и вычитание многочленов</w:t>
            </w:r>
          </w:p>
          <w:p w:rsidR="0057270C" w:rsidRPr="0057270C" w:rsidRDefault="0057270C" w:rsidP="0057270C">
            <w:r w:rsidRPr="0057270C">
              <w:t>Умножение многочлена на одночлен</w:t>
            </w:r>
          </w:p>
          <w:p w:rsidR="0057270C" w:rsidRPr="0057270C" w:rsidRDefault="0057270C" w:rsidP="0057270C">
            <w:r w:rsidRPr="0057270C">
              <w:t>Умножение многочлена на многочлен</w:t>
            </w:r>
          </w:p>
          <w:p w:rsidR="0057270C" w:rsidRPr="0057270C" w:rsidRDefault="0057270C" w:rsidP="0057270C">
            <w:r w:rsidRPr="0057270C">
              <w:t>Деление одночлена и многочлена на одночлен</w:t>
            </w:r>
          </w:p>
          <w:p w:rsidR="0057270C" w:rsidRPr="0057270C" w:rsidRDefault="0057270C" w:rsidP="0057270C">
            <w:r w:rsidRPr="0057270C">
              <w:t>Заключительный урок по главе</w:t>
            </w:r>
          </w:p>
          <w:p w:rsidR="0057270C" w:rsidRPr="0057270C" w:rsidRDefault="0057270C" w:rsidP="0057270C">
            <w:r w:rsidRPr="0057270C">
              <w:t>Контрольная работа № 3</w:t>
            </w:r>
          </w:p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 xml:space="preserve">Глава </w:t>
            </w:r>
            <w:r w:rsidRPr="0057270C">
              <w:rPr>
                <w:b/>
                <w:u w:val="single"/>
                <w:lang w:val="en-US"/>
              </w:rPr>
              <w:t>IV</w:t>
            </w:r>
            <w:r w:rsidRPr="0057270C">
              <w:rPr>
                <w:b/>
                <w:u w:val="single"/>
              </w:rPr>
              <w:t xml:space="preserve"> разложение многочлена на множители (19 ч.)</w:t>
            </w:r>
          </w:p>
          <w:p w:rsidR="0057270C" w:rsidRPr="0057270C" w:rsidRDefault="0057270C" w:rsidP="0057270C">
            <w:r w:rsidRPr="0057270C">
              <w:t>Вынесение общего множителя за скобки</w:t>
            </w:r>
          </w:p>
          <w:p w:rsidR="0057270C" w:rsidRPr="0057270C" w:rsidRDefault="0057270C" w:rsidP="0057270C">
            <w:r w:rsidRPr="0057270C">
              <w:t>Способ группировки</w:t>
            </w:r>
          </w:p>
          <w:p w:rsidR="0057270C" w:rsidRPr="0057270C" w:rsidRDefault="0057270C" w:rsidP="0057270C">
            <w:r w:rsidRPr="0057270C">
              <w:t>Формула разности квадратов</w:t>
            </w:r>
          </w:p>
          <w:p w:rsidR="0057270C" w:rsidRPr="0057270C" w:rsidRDefault="0057270C" w:rsidP="0057270C">
            <w:r w:rsidRPr="0057270C">
              <w:t>Квадрат суммы. Квадрат разности.</w:t>
            </w:r>
          </w:p>
          <w:p w:rsidR="0057270C" w:rsidRPr="0057270C" w:rsidRDefault="0057270C" w:rsidP="0057270C">
            <w:r w:rsidRPr="0057270C">
              <w:t>Применение нескольких способов разложения многочлена на множители.</w:t>
            </w:r>
          </w:p>
          <w:p w:rsidR="0057270C" w:rsidRPr="0057270C" w:rsidRDefault="0057270C" w:rsidP="0057270C">
            <w:r w:rsidRPr="0057270C">
              <w:t>Заключительный урок по главе</w:t>
            </w:r>
          </w:p>
          <w:p w:rsidR="0057270C" w:rsidRPr="0057270C" w:rsidRDefault="0057270C" w:rsidP="0057270C">
            <w:r w:rsidRPr="0057270C">
              <w:t>Контрольная работа № 4</w:t>
            </w:r>
          </w:p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 xml:space="preserve">Глава </w:t>
            </w:r>
            <w:r w:rsidRPr="0057270C">
              <w:rPr>
                <w:b/>
                <w:u w:val="single"/>
                <w:lang w:val="en-US"/>
              </w:rPr>
              <w:t>V</w:t>
            </w:r>
            <w:r w:rsidRPr="0057270C">
              <w:rPr>
                <w:b/>
                <w:u w:val="single"/>
              </w:rPr>
              <w:t xml:space="preserve"> Алгебраические дроби (24 ч.)</w:t>
            </w:r>
          </w:p>
          <w:p w:rsidR="0057270C" w:rsidRPr="0057270C" w:rsidRDefault="0057270C" w:rsidP="0057270C">
            <w:r w:rsidRPr="0057270C">
              <w:t>Алгебраическая дробь. Сокращение дробей.</w:t>
            </w:r>
          </w:p>
          <w:p w:rsidR="0057270C" w:rsidRPr="0057270C" w:rsidRDefault="0057270C" w:rsidP="0057270C">
            <w:r w:rsidRPr="0057270C">
              <w:t>Приведение дробей к общему знаменателю.</w:t>
            </w:r>
          </w:p>
          <w:p w:rsidR="0057270C" w:rsidRPr="0057270C" w:rsidRDefault="0057270C" w:rsidP="0057270C">
            <w:r w:rsidRPr="0057270C">
              <w:t>Сложение и вычитание алгебраических дробей.</w:t>
            </w:r>
          </w:p>
          <w:p w:rsidR="0057270C" w:rsidRPr="0057270C" w:rsidRDefault="0057270C" w:rsidP="0057270C">
            <w:r w:rsidRPr="0057270C">
              <w:t>Умножение и деление алгебраических дробей.</w:t>
            </w:r>
          </w:p>
          <w:p w:rsidR="0057270C" w:rsidRPr="0057270C" w:rsidRDefault="0057270C" w:rsidP="0057270C">
            <w:r w:rsidRPr="0057270C">
              <w:t>Совместные действия над алгебраическими дробями.</w:t>
            </w:r>
          </w:p>
          <w:p w:rsidR="0057270C" w:rsidRPr="0057270C" w:rsidRDefault="0057270C" w:rsidP="0057270C">
            <w:r w:rsidRPr="0057270C">
              <w:t>Заключительный урок по главе</w:t>
            </w:r>
          </w:p>
          <w:p w:rsidR="0057270C" w:rsidRPr="0057270C" w:rsidRDefault="0057270C" w:rsidP="0057270C">
            <w:r w:rsidRPr="0057270C">
              <w:t>Контрольная работа № 5</w:t>
            </w:r>
          </w:p>
          <w:p w:rsidR="0057270C" w:rsidRPr="0057270C" w:rsidRDefault="0057270C" w:rsidP="0057270C">
            <w:r w:rsidRPr="0057270C">
              <w:lastRenderedPageBreak/>
              <w:t>Резерв.</w:t>
            </w:r>
          </w:p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 xml:space="preserve">Глава </w:t>
            </w:r>
            <w:r w:rsidRPr="0057270C">
              <w:rPr>
                <w:b/>
                <w:u w:val="single"/>
                <w:lang w:val="en-US"/>
              </w:rPr>
              <w:t>VI</w:t>
            </w:r>
            <w:r w:rsidRPr="0057270C">
              <w:rPr>
                <w:b/>
                <w:u w:val="single"/>
              </w:rPr>
              <w:t xml:space="preserve"> Линейная функция и её график (12 ч.)</w:t>
            </w:r>
          </w:p>
          <w:p w:rsidR="0057270C" w:rsidRPr="0057270C" w:rsidRDefault="0057270C" w:rsidP="0057270C">
            <w:r w:rsidRPr="0057270C">
              <w:t>Прямоугольная система координат на плоскости.</w:t>
            </w:r>
          </w:p>
          <w:p w:rsidR="0057270C" w:rsidRPr="0057270C" w:rsidRDefault="0057270C" w:rsidP="0057270C">
            <w:r w:rsidRPr="0057270C">
              <w:t>Функция.</w:t>
            </w:r>
          </w:p>
          <w:p w:rsidR="0057270C" w:rsidRPr="0057270C" w:rsidRDefault="0057270C" w:rsidP="0057270C">
            <w:r w:rsidRPr="0057270C">
              <w:t xml:space="preserve">Функция  у = </w:t>
            </w:r>
            <w:proofErr w:type="spellStart"/>
            <w:r w:rsidRPr="0057270C">
              <w:t>кх</w:t>
            </w:r>
            <w:proofErr w:type="spellEnd"/>
            <w:r w:rsidRPr="0057270C">
              <w:t xml:space="preserve">  и её график.</w:t>
            </w:r>
          </w:p>
          <w:p w:rsidR="0057270C" w:rsidRPr="0057270C" w:rsidRDefault="0057270C" w:rsidP="0057270C">
            <w:r w:rsidRPr="0057270C">
              <w:t>Линейная функция и её график.</w:t>
            </w:r>
          </w:p>
          <w:p w:rsidR="0057270C" w:rsidRPr="0057270C" w:rsidRDefault="0057270C" w:rsidP="0057270C">
            <w:r w:rsidRPr="0057270C">
              <w:t>Заключительный урок по главе</w:t>
            </w:r>
          </w:p>
          <w:p w:rsidR="0057270C" w:rsidRPr="0057270C" w:rsidRDefault="0057270C" w:rsidP="0057270C">
            <w:r w:rsidRPr="0057270C">
              <w:t>Контрольная работа № 6</w:t>
            </w:r>
          </w:p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 xml:space="preserve">Глава </w:t>
            </w:r>
            <w:r w:rsidRPr="0057270C">
              <w:rPr>
                <w:b/>
                <w:u w:val="single"/>
                <w:lang w:val="en-US"/>
              </w:rPr>
              <w:t>V</w:t>
            </w:r>
            <w:r w:rsidRPr="0057270C">
              <w:rPr>
                <w:b/>
                <w:u w:val="single"/>
              </w:rPr>
              <w:t xml:space="preserve"> системы двух уравнений с двумя неизвестными (15 ч.)</w:t>
            </w:r>
          </w:p>
          <w:p w:rsidR="0057270C" w:rsidRPr="0057270C" w:rsidRDefault="0057270C" w:rsidP="0057270C">
            <w:r w:rsidRPr="0057270C">
              <w:t>Системы уравнений</w:t>
            </w:r>
          </w:p>
          <w:p w:rsidR="0057270C" w:rsidRPr="0057270C" w:rsidRDefault="0057270C" w:rsidP="0057270C">
            <w:r w:rsidRPr="0057270C">
              <w:t>Способ подстановки</w:t>
            </w:r>
          </w:p>
          <w:p w:rsidR="0057270C" w:rsidRPr="0057270C" w:rsidRDefault="0057270C" w:rsidP="0057270C">
            <w:r w:rsidRPr="0057270C">
              <w:t>Способ сложения</w:t>
            </w:r>
          </w:p>
          <w:p w:rsidR="0057270C" w:rsidRPr="0057270C" w:rsidRDefault="0057270C" w:rsidP="0057270C">
            <w:r w:rsidRPr="0057270C">
              <w:t>Графический способ решения систем уравнения.</w:t>
            </w:r>
          </w:p>
          <w:p w:rsidR="0057270C" w:rsidRPr="0057270C" w:rsidRDefault="0057270C" w:rsidP="0057270C">
            <w:r w:rsidRPr="0057270C">
              <w:t>Заключительный урок по главе</w:t>
            </w:r>
          </w:p>
          <w:p w:rsidR="0057270C" w:rsidRPr="0057270C" w:rsidRDefault="0057270C" w:rsidP="0057270C">
            <w:r w:rsidRPr="0057270C">
              <w:t>Контрольная работа № 7</w:t>
            </w:r>
          </w:p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 xml:space="preserve">Повторение. Решение задач. </w:t>
            </w:r>
          </w:p>
          <w:p w:rsidR="0057270C" w:rsidRPr="0057270C" w:rsidRDefault="0057270C" w:rsidP="0057270C">
            <w:pPr>
              <w:jc w:val="center"/>
              <w:rPr>
                <w:b/>
                <w:u w:val="single"/>
              </w:rPr>
            </w:pPr>
            <w:r w:rsidRPr="0057270C">
              <w:rPr>
                <w:b/>
                <w:u w:val="single"/>
              </w:rPr>
              <w:t>Итоговая контрольная работа.</w:t>
            </w:r>
          </w:p>
          <w:p w:rsidR="0057270C" w:rsidRPr="0057270C" w:rsidRDefault="0057270C" w:rsidP="0057270C"/>
          <w:p w:rsidR="0057270C" w:rsidRPr="0057270C" w:rsidRDefault="0057270C" w:rsidP="0057270C"/>
        </w:tc>
        <w:tc>
          <w:tcPr>
            <w:tcW w:w="1903" w:type="dxa"/>
          </w:tcPr>
          <w:p w:rsidR="0057270C" w:rsidRPr="0057270C" w:rsidRDefault="0057270C" w:rsidP="0057270C"/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1.09-15.09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15.09-29.09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4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30.09-27.10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28.10-8.12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4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9.12-8.02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5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4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5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lastRenderedPageBreak/>
              <w:t>1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9.02-9.03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10.03-27.04</w:t>
            </w:r>
          </w:p>
          <w:p w:rsidR="0057270C" w:rsidRPr="0057270C" w:rsidRDefault="0057270C" w:rsidP="0057270C">
            <w:pPr>
              <w:jc w:val="center"/>
              <w:rPr>
                <w:b/>
              </w:rPr>
            </w:pP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3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2 ч.</w:t>
            </w:r>
          </w:p>
          <w:p w:rsidR="0057270C" w:rsidRPr="0057270C" w:rsidRDefault="0057270C" w:rsidP="0057270C">
            <w:pPr>
              <w:jc w:val="center"/>
            </w:pPr>
            <w:r w:rsidRPr="0057270C">
              <w:t>1 ч.</w:t>
            </w:r>
          </w:p>
          <w:p w:rsidR="0057270C" w:rsidRPr="0057270C" w:rsidRDefault="0057270C" w:rsidP="0057270C">
            <w:pPr>
              <w:jc w:val="center"/>
            </w:pPr>
          </w:p>
          <w:p w:rsidR="0057270C" w:rsidRPr="0057270C" w:rsidRDefault="0057270C" w:rsidP="0057270C">
            <w:pPr>
              <w:jc w:val="center"/>
              <w:rPr>
                <w:b/>
              </w:rPr>
            </w:pPr>
            <w:r w:rsidRPr="0057270C">
              <w:rPr>
                <w:b/>
              </w:rPr>
              <w:t>28.04-25.05</w:t>
            </w:r>
          </w:p>
        </w:tc>
      </w:tr>
    </w:tbl>
    <w:p w:rsidR="00AB4517" w:rsidRPr="0057270C" w:rsidRDefault="00AB4517" w:rsidP="0057270C"/>
    <w:sectPr w:rsidR="00AB4517" w:rsidRPr="0057270C" w:rsidSect="007D5F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7"/>
    <w:rsid w:val="0057270C"/>
    <w:rsid w:val="007D5F67"/>
    <w:rsid w:val="00A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Home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2013-02-24T21:03:00Z</dcterms:created>
  <dcterms:modified xsi:type="dcterms:W3CDTF">2013-02-24T21:09:00Z</dcterms:modified>
</cp:coreProperties>
</file>