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9B3" w:rsidRPr="005719B3" w:rsidRDefault="005719B3" w:rsidP="005719B3">
      <w:pPr>
        <w:jc w:val="center"/>
        <w:rPr>
          <w:rFonts w:ascii="Times New Roman" w:hAnsi="Times New Roman" w:cs="Times New Roman"/>
          <w:bCs/>
          <w:color w:val="262626" w:themeColor="text1" w:themeShade="80"/>
          <w:sz w:val="24"/>
          <w:szCs w:val="24"/>
        </w:rPr>
      </w:pPr>
      <w:r w:rsidRPr="005719B3">
        <w:rPr>
          <w:rFonts w:ascii="Times New Roman" w:hAnsi="Times New Roman" w:cs="Times New Roman"/>
          <w:bCs/>
          <w:color w:val="262626" w:themeColor="text1" w:themeShade="80"/>
          <w:sz w:val="24"/>
          <w:szCs w:val="24"/>
        </w:rPr>
        <w:t>Муниципальное общеобразовательное  казённое учреждение</w:t>
      </w:r>
    </w:p>
    <w:p w:rsidR="005719B3" w:rsidRDefault="005719B3" w:rsidP="005719B3">
      <w:pPr>
        <w:jc w:val="center"/>
        <w:rPr>
          <w:rFonts w:ascii="Times New Roman" w:hAnsi="Times New Roman" w:cs="Times New Roman"/>
          <w:bCs/>
          <w:color w:val="262626" w:themeColor="text1" w:themeShade="80"/>
          <w:sz w:val="24"/>
          <w:szCs w:val="24"/>
        </w:rPr>
      </w:pPr>
      <w:proofErr w:type="spellStart"/>
      <w:r w:rsidRPr="005719B3">
        <w:rPr>
          <w:rFonts w:ascii="Times New Roman" w:hAnsi="Times New Roman" w:cs="Times New Roman"/>
          <w:bCs/>
          <w:color w:val="262626" w:themeColor="text1" w:themeShade="80"/>
          <w:sz w:val="24"/>
          <w:szCs w:val="24"/>
        </w:rPr>
        <w:t>Муртыгитская</w:t>
      </w:r>
      <w:proofErr w:type="spellEnd"/>
      <w:r w:rsidRPr="005719B3">
        <w:rPr>
          <w:rFonts w:ascii="Times New Roman" w:hAnsi="Times New Roman" w:cs="Times New Roman"/>
          <w:bCs/>
          <w:color w:val="262626" w:themeColor="text1" w:themeShade="80"/>
          <w:sz w:val="24"/>
          <w:szCs w:val="24"/>
        </w:rPr>
        <w:t xml:space="preserve"> средняя общеобразовательная школа</w:t>
      </w:r>
      <w:r>
        <w:rPr>
          <w:rFonts w:ascii="Times New Roman" w:hAnsi="Times New Roman" w:cs="Times New Roman"/>
          <w:bCs/>
          <w:color w:val="262626" w:themeColor="text1" w:themeShade="80"/>
          <w:sz w:val="24"/>
          <w:szCs w:val="24"/>
        </w:rPr>
        <w:t>.</w:t>
      </w:r>
    </w:p>
    <w:p w:rsidR="005719B3" w:rsidRDefault="005719B3" w:rsidP="005719B3">
      <w:pPr>
        <w:jc w:val="center"/>
        <w:rPr>
          <w:rFonts w:ascii="Times New Roman" w:hAnsi="Times New Roman" w:cs="Times New Roman"/>
          <w:bCs/>
          <w:color w:val="262626" w:themeColor="text1" w:themeShade="80"/>
          <w:sz w:val="24"/>
          <w:szCs w:val="24"/>
        </w:rPr>
      </w:pPr>
    </w:p>
    <w:p w:rsidR="005719B3" w:rsidRDefault="005719B3" w:rsidP="005719B3">
      <w:pPr>
        <w:jc w:val="center"/>
        <w:rPr>
          <w:rFonts w:ascii="Times New Roman" w:hAnsi="Times New Roman" w:cs="Times New Roman"/>
          <w:bCs/>
          <w:color w:val="262626" w:themeColor="text1" w:themeShade="80"/>
          <w:sz w:val="24"/>
          <w:szCs w:val="24"/>
        </w:rPr>
      </w:pPr>
    </w:p>
    <w:p w:rsidR="005719B3" w:rsidRDefault="005719B3" w:rsidP="005719B3">
      <w:pPr>
        <w:jc w:val="center"/>
        <w:rPr>
          <w:rFonts w:ascii="Times New Roman" w:hAnsi="Times New Roman" w:cs="Times New Roman"/>
          <w:bCs/>
          <w:color w:val="262626" w:themeColor="text1" w:themeShade="80"/>
          <w:sz w:val="24"/>
          <w:szCs w:val="24"/>
        </w:rPr>
      </w:pPr>
    </w:p>
    <w:p w:rsidR="005719B3" w:rsidRDefault="005719B3" w:rsidP="005719B3">
      <w:pPr>
        <w:jc w:val="center"/>
        <w:rPr>
          <w:rFonts w:ascii="Times New Roman" w:hAnsi="Times New Roman" w:cs="Times New Roman"/>
          <w:bCs/>
          <w:color w:val="262626" w:themeColor="text1" w:themeShade="80"/>
          <w:sz w:val="24"/>
          <w:szCs w:val="24"/>
        </w:rPr>
      </w:pPr>
    </w:p>
    <w:p w:rsidR="005719B3" w:rsidRDefault="005719B3" w:rsidP="005719B3">
      <w:pPr>
        <w:jc w:val="center"/>
        <w:rPr>
          <w:rFonts w:ascii="Times New Roman" w:hAnsi="Times New Roman" w:cs="Times New Roman"/>
          <w:bCs/>
          <w:color w:val="262626" w:themeColor="text1" w:themeShade="80"/>
          <w:sz w:val="24"/>
          <w:szCs w:val="24"/>
        </w:rPr>
      </w:pPr>
    </w:p>
    <w:p w:rsidR="005719B3" w:rsidRDefault="005719B3" w:rsidP="005719B3">
      <w:pPr>
        <w:jc w:val="center"/>
        <w:rPr>
          <w:rFonts w:ascii="Times New Roman" w:hAnsi="Times New Roman" w:cs="Times New Roman"/>
          <w:bCs/>
          <w:color w:val="262626" w:themeColor="text1" w:themeShade="80"/>
          <w:sz w:val="24"/>
          <w:szCs w:val="24"/>
        </w:rPr>
      </w:pPr>
    </w:p>
    <w:p w:rsidR="005719B3" w:rsidRDefault="005719B3" w:rsidP="005719B3">
      <w:pPr>
        <w:jc w:val="center"/>
        <w:rPr>
          <w:rFonts w:ascii="Times New Roman" w:hAnsi="Times New Roman" w:cs="Times New Roman"/>
          <w:bCs/>
          <w:color w:val="262626" w:themeColor="text1" w:themeShade="80"/>
          <w:sz w:val="24"/>
          <w:szCs w:val="24"/>
        </w:rPr>
      </w:pPr>
    </w:p>
    <w:p w:rsidR="005719B3" w:rsidRDefault="005719B3" w:rsidP="005719B3">
      <w:pPr>
        <w:jc w:val="center"/>
        <w:rPr>
          <w:rFonts w:ascii="Times New Roman" w:hAnsi="Times New Roman" w:cs="Times New Roman"/>
          <w:bCs/>
          <w:color w:val="262626" w:themeColor="text1" w:themeShade="80"/>
          <w:sz w:val="24"/>
          <w:szCs w:val="24"/>
        </w:rPr>
      </w:pPr>
    </w:p>
    <w:p w:rsidR="005719B3" w:rsidRDefault="005719B3" w:rsidP="005719B3">
      <w:pPr>
        <w:jc w:val="center"/>
        <w:rPr>
          <w:rFonts w:ascii="Times New Roman" w:hAnsi="Times New Roman" w:cs="Times New Roman"/>
          <w:bCs/>
          <w:color w:val="262626" w:themeColor="text1" w:themeShade="80"/>
          <w:sz w:val="24"/>
          <w:szCs w:val="24"/>
        </w:rPr>
      </w:pPr>
    </w:p>
    <w:p w:rsidR="005719B3" w:rsidRDefault="005719B3" w:rsidP="005719B3">
      <w:pPr>
        <w:jc w:val="center"/>
        <w:rPr>
          <w:rFonts w:ascii="Times New Roman" w:hAnsi="Times New Roman" w:cs="Times New Roman"/>
          <w:bCs/>
          <w:color w:val="262626" w:themeColor="text1" w:themeShade="80"/>
          <w:sz w:val="24"/>
          <w:szCs w:val="24"/>
        </w:rPr>
      </w:pPr>
    </w:p>
    <w:p w:rsidR="005719B3" w:rsidRPr="005719B3" w:rsidRDefault="005719B3" w:rsidP="005719B3">
      <w:pPr>
        <w:jc w:val="center"/>
        <w:rPr>
          <w:rFonts w:ascii="Times New Roman" w:hAnsi="Times New Roman" w:cs="Times New Roman"/>
          <w:b/>
          <w:bCs/>
          <w:color w:val="262626" w:themeColor="text1" w:themeShade="80"/>
          <w:sz w:val="28"/>
          <w:szCs w:val="28"/>
        </w:rPr>
      </w:pPr>
      <w:r w:rsidRPr="005719B3">
        <w:rPr>
          <w:rFonts w:ascii="Times New Roman" w:hAnsi="Times New Roman" w:cs="Times New Roman"/>
          <w:b/>
          <w:bCs/>
          <w:color w:val="262626" w:themeColor="text1" w:themeShade="80"/>
          <w:sz w:val="28"/>
          <w:szCs w:val="28"/>
        </w:rPr>
        <w:t>Формирование ключевых компетенций на уроках математики</w:t>
      </w:r>
    </w:p>
    <w:p w:rsidR="005719B3" w:rsidRDefault="005719B3" w:rsidP="005719B3">
      <w:pPr>
        <w:jc w:val="center"/>
        <w:rPr>
          <w:rFonts w:ascii="Times New Roman" w:hAnsi="Times New Roman" w:cs="Times New Roman"/>
          <w:bCs/>
          <w:color w:val="262626" w:themeColor="text1" w:themeShade="80"/>
          <w:sz w:val="24"/>
          <w:szCs w:val="24"/>
        </w:rPr>
      </w:pPr>
    </w:p>
    <w:p w:rsidR="005719B3" w:rsidRDefault="005719B3" w:rsidP="005719B3">
      <w:pPr>
        <w:jc w:val="center"/>
        <w:rPr>
          <w:rFonts w:ascii="Times New Roman" w:hAnsi="Times New Roman" w:cs="Times New Roman"/>
          <w:bCs/>
          <w:color w:val="262626" w:themeColor="text1" w:themeShade="80"/>
          <w:sz w:val="24"/>
          <w:szCs w:val="24"/>
        </w:rPr>
      </w:pPr>
    </w:p>
    <w:p w:rsidR="005719B3" w:rsidRDefault="005719B3" w:rsidP="005719B3">
      <w:pPr>
        <w:jc w:val="center"/>
        <w:rPr>
          <w:rFonts w:ascii="Times New Roman" w:hAnsi="Times New Roman" w:cs="Times New Roman"/>
          <w:bCs/>
          <w:color w:val="262626" w:themeColor="text1" w:themeShade="80"/>
          <w:sz w:val="24"/>
          <w:szCs w:val="24"/>
        </w:rPr>
      </w:pPr>
    </w:p>
    <w:p w:rsidR="005719B3" w:rsidRDefault="005719B3" w:rsidP="005719B3">
      <w:pPr>
        <w:jc w:val="center"/>
        <w:rPr>
          <w:rFonts w:ascii="Times New Roman" w:hAnsi="Times New Roman" w:cs="Times New Roman"/>
          <w:bCs/>
          <w:color w:val="262626" w:themeColor="text1" w:themeShade="80"/>
          <w:sz w:val="24"/>
          <w:szCs w:val="24"/>
        </w:rPr>
      </w:pPr>
    </w:p>
    <w:p w:rsidR="005719B3" w:rsidRDefault="005719B3" w:rsidP="005719B3">
      <w:pPr>
        <w:jc w:val="center"/>
        <w:rPr>
          <w:rFonts w:ascii="Times New Roman" w:hAnsi="Times New Roman" w:cs="Times New Roman"/>
          <w:bCs/>
          <w:color w:val="262626" w:themeColor="text1" w:themeShade="80"/>
          <w:sz w:val="24"/>
          <w:szCs w:val="24"/>
        </w:rPr>
      </w:pPr>
    </w:p>
    <w:p w:rsidR="005719B3" w:rsidRDefault="005719B3" w:rsidP="005719B3">
      <w:pPr>
        <w:jc w:val="center"/>
        <w:rPr>
          <w:rFonts w:ascii="Times New Roman" w:hAnsi="Times New Roman" w:cs="Times New Roman"/>
          <w:bCs/>
          <w:color w:val="262626" w:themeColor="text1" w:themeShade="80"/>
          <w:sz w:val="24"/>
          <w:szCs w:val="24"/>
        </w:rPr>
      </w:pPr>
    </w:p>
    <w:p w:rsidR="005719B3" w:rsidRDefault="005719B3" w:rsidP="005719B3">
      <w:pPr>
        <w:jc w:val="center"/>
        <w:rPr>
          <w:rFonts w:ascii="Times New Roman" w:hAnsi="Times New Roman" w:cs="Times New Roman"/>
          <w:bCs/>
          <w:color w:val="262626" w:themeColor="text1" w:themeShade="80"/>
          <w:sz w:val="24"/>
          <w:szCs w:val="24"/>
        </w:rPr>
      </w:pPr>
    </w:p>
    <w:p w:rsidR="005719B3" w:rsidRPr="005719B3" w:rsidRDefault="005719B3" w:rsidP="005719B3">
      <w:pPr>
        <w:jc w:val="right"/>
        <w:rPr>
          <w:rFonts w:ascii="Times New Roman" w:hAnsi="Times New Roman" w:cs="Times New Roman"/>
          <w:bCs/>
          <w:color w:val="262626" w:themeColor="text1" w:themeShade="80"/>
          <w:sz w:val="24"/>
          <w:szCs w:val="24"/>
        </w:rPr>
      </w:pPr>
      <w:r>
        <w:rPr>
          <w:rFonts w:ascii="Times New Roman" w:hAnsi="Times New Roman" w:cs="Times New Roman"/>
          <w:bCs/>
          <w:color w:val="262626" w:themeColor="text1" w:themeShade="80"/>
          <w:sz w:val="24"/>
          <w:szCs w:val="24"/>
        </w:rPr>
        <w:t>Учитель математики: Михайлова К.С.</w:t>
      </w:r>
    </w:p>
    <w:p w:rsidR="005719B3" w:rsidRDefault="005719B3" w:rsidP="005719B3">
      <w:pPr>
        <w:rPr>
          <w:rFonts w:ascii="Times New Roman" w:hAnsi="Times New Roman" w:cs="Times New Roman"/>
          <w:b/>
          <w:bCs/>
          <w:color w:val="262626" w:themeColor="text1" w:themeShade="80"/>
          <w:sz w:val="24"/>
          <w:szCs w:val="24"/>
        </w:rPr>
      </w:pPr>
    </w:p>
    <w:p w:rsidR="005719B3" w:rsidRPr="005719B3" w:rsidRDefault="005719B3" w:rsidP="005719B3">
      <w:pPr>
        <w:rPr>
          <w:rFonts w:ascii="Times New Roman" w:hAnsi="Times New Roman" w:cs="Times New Roman"/>
          <w:sz w:val="24"/>
          <w:szCs w:val="24"/>
        </w:rPr>
      </w:pPr>
    </w:p>
    <w:p w:rsidR="005719B3" w:rsidRPr="005719B3" w:rsidRDefault="005719B3" w:rsidP="005719B3">
      <w:pPr>
        <w:rPr>
          <w:rFonts w:ascii="Times New Roman" w:hAnsi="Times New Roman" w:cs="Times New Roman"/>
          <w:sz w:val="24"/>
          <w:szCs w:val="24"/>
        </w:rPr>
      </w:pPr>
    </w:p>
    <w:p w:rsidR="005719B3" w:rsidRPr="005719B3" w:rsidRDefault="005719B3" w:rsidP="005719B3">
      <w:pPr>
        <w:rPr>
          <w:rFonts w:ascii="Times New Roman" w:hAnsi="Times New Roman" w:cs="Times New Roman"/>
          <w:sz w:val="24"/>
          <w:szCs w:val="24"/>
        </w:rPr>
      </w:pPr>
    </w:p>
    <w:p w:rsidR="005719B3" w:rsidRPr="005719B3" w:rsidRDefault="005719B3" w:rsidP="005719B3">
      <w:pPr>
        <w:rPr>
          <w:rFonts w:ascii="Times New Roman" w:hAnsi="Times New Roman" w:cs="Times New Roman"/>
          <w:sz w:val="24"/>
          <w:szCs w:val="24"/>
        </w:rPr>
      </w:pPr>
    </w:p>
    <w:p w:rsidR="005719B3" w:rsidRDefault="005719B3" w:rsidP="005719B3">
      <w:pPr>
        <w:rPr>
          <w:rFonts w:ascii="Times New Roman" w:hAnsi="Times New Roman" w:cs="Times New Roman"/>
          <w:sz w:val="24"/>
          <w:szCs w:val="24"/>
        </w:rPr>
      </w:pPr>
    </w:p>
    <w:p w:rsidR="005719B3" w:rsidRDefault="005719B3" w:rsidP="005719B3">
      <w:pPr>
        <w:tabs>
          <w:tab w:val="left" w:pos="41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Муртыгит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2013</w:t>
      </w:r>
      <w:bookmarkStart w:id="0" w:name="_GoBack"/>
      <w:bookmarkEnd w:id="0"/>
    </w:p>
    <w:p w:rsidR="005719B3" w:rsidRDefault="005719B3" w:rsidP="005719B3">
      <w:pPr>
        <w:rPr>
          <w:rFonts w:ascii="Times New Roman" w:hAnsi="Times New Roman" w:cs="Times New Roman"/>
          <w:b/>
          <w:bCs/>
          <w:color w:val="262626" w:themeColor="text1" w:themeShade="80"/>
          <w:sz w:val="24"/>
          <w:szCs w:val="24"/>
        </w:rPr>
      </w:pPr>
      <w:r w:rsidRPr="005719B3"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b/>
          <w:bCs/>
          <w:color w:val="262626" w:themeColor="text1" w:themeShade="80"/>
          <w:sz w:val="24"/>
          <w:szCs w:val="24"/>
        </w:rPr>
        <w:lastRenderedPageBreak/>
        <w:t xml:space="preserve"> </w:t>
      </w:r>
    </w:p>
    <w:p w:rsidR="00C722FC" w:rsidRPr="00C722FC" w:rsidRDefault="00C722FC" w:rsidP="00C722F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262626" w:themeColor="text1" w:themeShade="80"/>
          <w:sz w:val="24"/>
          <w:szCs w:val="24"/>
        </w:rPr>
      </w:pPr>
      <w:r w:rsidRPr="00C722FC">
        <w:rPr>
          <w:rFonts w:ascii="Times New Roman" w:hAnsi="Times New Roman" w:cs="Times New Roman"/>
          <w:b/>
          <w:bCs/>
          <w:color w:val="262626" w:themeColor="text1" w:themeShade="80"/>
          <w:sz w:val="24"/>
          <w:szCs w:val="24"/>
        </w:rPr>
        <w:t>Формирование ключевых компетенций на уроках математики.</w:t>
      </w:r>
    </w:p>
    <w:p w:rsidR="000D37FE" w:rsidRPr="00C722FC" w:rsidRDefault="00C722FC" w:rsidP="002624F1">
      <w:pPr>
        <w:spacing w:after="0" w:line="240" w:lineRule="auto"/>
        <w:ind w:firstLine="708"/>
        <w:rPr>
          <w:rFonts w:ascii="Times New Roman" w:hAnsi="Times New Roman" w:cs="Times New Roman"/>
          <w:bCs/>
          <w:color w:val="262626" w:themeColor="text1" w:themeShade="80"/>
        </w:rPr>
      </w:pPr>
      <w:r w:rsidRPr="00C722FC">
        <w:rPr>
          <w:rFonts w:ascii="Times New Roman" w:hAnsi="Times New Roman" w:cs="Times New Roman"/>
          <w:bCs/>
          <w:color w:val="262626" w:themeColor="text1" w:themeShade="80"/>
          <w:sz w:val="24"/>
          <w:szCs w:val="24"/>
        </w:rPr>
        <w:t>Е</w:t>
      </w:r>
      <w:r w:rsidR="000D37FE" w:rsidRPr="00C722FC">
        <w:rPr>
          <w:rFonts w:ascii="Times New Roman" w:hAnsi="Times New Roman" w:cs="Times New Roman"/>
          <w:bCs/>
          <w:color w:val="262626" w:themeColor="text1" w:themeShade="80"/>
        </w:rPr>
        <w:t>сли обратиться к различным источникам с целью определения содержания понятия компетенция, можно наткнуться на множество различных трактовок, зачастую не относящихся к образовательному процессу. Однако среди них можно выделить и такие, которые в полной мере характеризуют именно те знания, умения и навыки, которые  учитель, в соответствии с современными требованиями, просто обязан сформировать ученика во время учебного процесса.  В частности:</w:t>
      </w:r>
    </w:p>
    <w:p w:rsidR="002624F1" w:rsidRPr="00C722FC" w:rsidRDefault="002624F1" w:rsidP="002624F1">
      <w:pPr>
        <w:spacing w:after="0" w:line="240" w:lineRule="auto"/>
        <w:ind w:firstLine="708"/>
        <w:rPr>
          <w:rFonts w:ascii="Times New Roman" w:hAnsi="Times New Roman" w:cs="Times New Roman"/>
          <w:bCs/>
          <w:color w:val="262626" w:themeColor="text1" w:themeShade="80"/>
        </w:rPr>
      </w:pPr>
      <w:r w:rsidRPr="00C722FC">
        <w:rPr>
          <w:rFonts w:ascii="Times New Roman" w:hAnsi="Times New Roman" w:cs="Times New Roman"/>
          <w:bCs/>
          <w:color w:val="262626" w:themeColor="text1" w:themeShade="80"/>
        </w:rPr>
        <w:t>Компетенци</w:t>
      </w:r>
      <w:proofErr w:type="gramStart"/>
      <w:r w:rsidRPr="00C722FC">
        <w:rPr>
          <w:rFonts w:ascii="Times New Roman" w:hAnsi="Times New Roman" w:cs="Times New Roman"/>
          <w:bCs/>
          <w:color w:val="262626" w:themeColor="text1" w:themeShade="80"/>
        </w:rPr>
        <w:t>я-</w:t>
      </w:r>
      <w:proofErr w:type="gramEnd"/>
      <w:r w:rsidRPr="00C722FC">
        <w:rPr>
          <w:rFonts w:ascii="Times New Roman" w:hAnsi="Times New Roman" w:cs="Times New Roman"/>
          <w:bCs/>
          <w:color w:val="262626" w:themeColor="text1" w:themeShade="80"/>
        </w:rPr>
        <w:t xml:space="preserve"> круг вопросов, в которых кто-нибудь хорошо осведомлён.</w:t>
      </w:r>
    </w:p>
    <w:p w:rsidR="002624F1" w:rsidRPr="00C722FC" w:rsidRDefault="002624F1" w:rsidP="002624F1">
      <w:pPr>
        <w:spacing w:after="0" w:line="240" w:lineRule="auto"/>
        <w:ind w:firstLine="708"/>
        <w:rPr>
          <w:rFonts w:ascii="Times New Roman" w:hAnsi="Times New Roman" w:cs="Times New Roman"/>
          <w:bCs/>
          <w:color w:val="262626" w:themeColor="text1" w:themeShade="80"/>
        </w:rPr>
      </w:pPr>
      <w:r w:rsidRPr="00C722FC">
        <w:rPr>
          <w:rFonts w:ascii="Times New Roman" w:hAnsi="Times New Roman" w:cs="Times New Roman"/>
          <w:bCs/>
          <w:color w:val="262626" w:themeColor="text1" w:themeShade="80"/>
        </w:rPr>
        <w:t>Компетенци</w:t>
      </w:r>
      <w:proofErr w:type="gramStart"/>
      <w:r w:rsidRPr="00C722FC">
        <w:rPr>
          <w:rFonts w:ascii="Times New Roman" w:hAnsi="Times New Roman" w:cs="Times New Roman"/>
          <w:bCs/>
          <w:color w:val="262626" w:themeColor="text1" w:themeShade="80"/>
        </w:rPr>
        <w:t>я-</w:t>
      </w:r>
      <w:proofErr w:type="gramEnd"/>
      <w:r w:rsidRPr="00C722FC">
        <w:rPr>
          <w:rFonts w:ascii="Times New Roman" w:hAnsi="Times New Roman" w:cs="Times New Roman"/>
          <w:bCs/>
          <w:color w:val="262626" w:themeColor="text1" w:themeShade="80"/>
        </w:rPr>
        <w:t xml:space="preserve"> это совокупность </w:t>
      </w:r>
      <w:r w:rsidRPr="00C722FC">
        <w:rPr>
          <w:rFonts w:ascii="Times New Roman" w:hAnsi="Times New Roman" w:cs="Times New Roman"/>
          <w:bCs/>
          <w:i/>
          <w:color w:val="262626" w:themeColor="text1" w:themeShade="80"/>
        </w:rPr>
        <w:t xml:space="preserve">взаимозависимых </w:t>
      </w:r>
      <w:r w:rsidRPr="00C722FC">
        <w:rPr>
          <w:rFonts w:ascii="Times New Roman" w:hAnsi="Times New Roman" w:cs="Times New Roman"/>
          <w:bCs/>
          <w:color w:val="262626" w:themeColor="text1" w:themeShade="80"/>
        </w:rPr>
        <w:t xml:space="preserve"> качеств личности (знаний, умений, навыков, способов деятельности), что является заданным для соответствующего круга предметов и процессов, необходимых </w:t>
      </w:r>
      <w:r w:rsidRPr="00C722FC">
        <w:rPr>
          <w:rFonts w:ascii="Times New Roman" w:hAnsi="Times New Roman" w:cs="Times New Roman"/>
          <w:bCs/>
          <w:i/>
          <w:color w:val="262626" w:themeColor="text1" w:themeShade="80"/>
        </w:rPr>
        <w:t>для продуктивного действия</w:t>
      </w:r>
      <w:r w:rsidRPr="00C722FC">
        <w:rPr>
          <w:rFonts w:ascii="Times New Roman" w:hAnsi="Times New Roman" w:cs="Times New Roman"/>
          <w:bCs/>
          <w:color w:val="262626" w:themeColor="text1" w:themeShade="80"/>
        </w:rPr>
        <w:t xml:space="preserve"> относительно них.</w:t>
      </w:r>
    </w:p>
    <w:p w:rsidR="007B3662" w:rsidRPr="00C722FC" w:rsidRDefault="007B3662" w:rsidP="002624F1">
      <w:pPr>
        <w:spacing w:after="0" w:line="240" w:lineRule="auto"/>
        <w:ind w:firstLine="708"/>
        <w:rPr>
          <w:rFonts w:ascii="Times New Roman" w:hAnsi="Times New Roman" w:cs="Times New Roman"/>
          <w:bCs/>
          <w:color w:val="262626" w:themeColor="text1" w:themeShade="80"/>
        </w:rPr>
      </w:pPr>
      <w:r w:rsidRPr="00C722FC">
        <w:rPr>
          <w:rFonts w:ascii="Times New Roman" w:hAnsi="Times New Roman" w:cs="Times New Roman"/>
          <w:color w:val="262626" w:themeColor="text1" w:themeShade="80"/>
        </w:rPr>
        <w:t xml:space="preserve">Компетенция - </w:t>
      </w:r>
      <w:r w:rsidRPr="00C722FC">
        <w:rPr>
          <w:rFonts w:ascii="Times New Roman" w:hAnsi="Times New Roman" w:cs="Times New Roman"/>
          <w:bCs/>
          <w:color w:val="262626" w:themeColor="text1" w:themeShade="80"/>
        </w:rPr>
        <w:t xml:space="preserve">  это способность      ученика использовать усвоенные знания, учебные умения и навыки, а также способы деятельности в жизни для решения практических и теоретических задач. </w:t>
      </w:r>
    </w:p>
    <w:p w:rsidR="002624F1" w:rsidRPr="00C722FC" w:rsidRDefault="002624F1" w:rsidP="007B3662">
      <w:pPr>
        <w:spacing w:after="0" w:line="240" w:lineRule="auto"/>
        <w:rPr>
          <w:rFonts w:ascii="Times New Roman" w:hAnsi="Times New Roman" w:cs="Times New Roman"/>
          <w:bCs/>
          <w:color w:val="262626" w:themeColor="text1" w:themeShade="80"/>
        </w:rPr>
      </w:pPr>
      <w:r w:rsidRPr="00C722FC">
        <w:rPr>
          <w:rFonts w:ascii="Times New Roman" w:hAnsi="Times New Roman" w:cs="Times New Roman"/>
          <w:bCs/>
          <w:color w:val="262626" w:themeColor="text1" w:themeShade="80"/>
        </w:rPr>
        <w:t xml:space="preserve"> В современном мире, компетентность в области образования можно представить как сумму мобильности знаний, гибкости метода и критичности мышления. В соответствии с чем, выделяют ключевые компетенци</w:t>
      </w:r>
      <w:proofErr w:type="gramStart"/>
      <w:r w:rsidRPr="00C722FC">
        <w:rPr>
          <w:rFonts w:ascii="Times New Roman" w:hAnsi="Times New Roman" w:cs="Times New Roman"/>
          <w:bCs/>
          <w:color w:val="262626" w:themeColor="text1" w:themeShade="80"/>
        </w:rPr>
        <w:t>и</w:t>
      </w:r>
      <w:r w:rsidR="00C722FC" w:rsidRPr="00C722FC">
        <w:rPr>
          <w:rFonts w:ascii="Times New Roman" w:hAnsi="Times New Roman" w:cs="Times New Roman"/>
          <w:bCs/>
          <w:color w:val="262626" w:themeColor="text1" w:themeShade="80"/>
        </w:rPr>
        <w:t>-</w:t>
      </w:r>
      <w:proofErr w:type="gramEnd"/>
      <w:r w:rsidR="00C722FC" w:rsidRPr="00C722FC">
        <w:rPr>
          <w:rFonts w:ascii="Times New Roman" w:hAnsi="Times New Roman" w:cs="Times New Roman"/>
          <w:bCs/>
          <w:color w:val="262626" w:themeColor="text1" w:themeShade="80"/>
        </w:rPr>
        <w:t xml:space="preserve"> систему </w:t>
      </w:r>
      <w:r w:rsidR="00C722FC" w:rsidRPr="00C722FC">
        <w:rPr>
          <w:rFonts w:ascii="Times New Roman" w:hAnsi="Times New Roman" w:cs="Times New Roman"/>
          <w:bCs/>
          <w:i/>
          <w:color w:val="262626" w:themeColor="text1" w:themeShade="80"/>
        </w:rPr>
        <w:t>универсальных</w:t>
      </w:r>
      <w:r w:rsidR="00C722FC" w:rsidRPr="00C722FC">
        <w:rPr>
          <w:rFonts w:ascii="Times New Roman" w:hAnsi="Times New Roman" w:cs="Times New Roman"/>
          <w:bCs/>
          <w:color w:val="262626" w:themeColor="text1" w:themeShade="80"/>
        </w:rPr>
        <w:t xml:space="preserve">  ЗУН, опыт самостоятельной деятельности и личной ответственности</w:t>
      </w:r>
      <w:r w:rsidR="005719B3">
        <w:rPr>
          <w:rFonts w:ascii="Times New Roman" w:hAnsi="Times New Roman" w:cs="Times New Roman"/>
          <w:bCs/>
          <w:color w:val="262626" w:themeColor="text1" w:themeShade="80"/>
        </w:rPr>
        <w:t>,  а именно:</w:t>
      </w:r>
    </w:p>
    <w:p w:rsidR="00064467" w:rsidRPr="00C722FC" w:rsidRDefault="007B3662" w:rsidP="007B366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color w:val="262626" w:themeColor="text1" w:themeShade="80"/>
        </w:rPr>
      </w:pPr>
      <w:r w:rsidRPr="00C722FC">
        <w:rPr>
          <w:rFonts w:ascii="Times New Roman" w:hAnsi="Times New Roman" w:cs="Times New Roman"/>
          <w:bCs/>
          <w:color w:val="262626" w:themeColor="text1" w:themeShade="80"/>
        </w:rPr>
        <w:t>ценностно–смысловая,</w:t>
      </w:r>
    </w:p>
    <w:p w:rsidR="00064467" w:rsidRPr="00C722FC" w:rsidRDefault="007B3662" w:rsidP="007B366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color w:val="262626" w:themeColor="text1" w:themeShade="80"/>
        </w:rPr>
      </w:pPr>
      <w:r w:rsidRPr="00C722FC">
        <w:rPr>
          <w:rFonts w:ascii="Times New Roman" w:hAnsi="Times New Roman" w:cs="Times New Roman"/>
          <w:bCs/>
          <w:color w:val="262626" w:themeColor="text1" w:themeShade="80"/>
        </w:rPr>
        <w:t xml:space="preserve">общекультурная, </w:t>
      </w:r>
    </w:p>
    <w:p w:rsidR="00064467" w:rsidRPr="00C722FC" w:rsidRDefault="007B3662" w:rsidP="007B366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color w:val="262626" w:themeColor="text1" w:themeShade="80"/>
        </w:rPr>
      </w:pPr>
      <w:proofErr w:type="spellStart"/>
      <w:r w:rsidRPr="00C722FC">
        <w:rPr>
          <w:rFonts w:ascii="Times New Roman" w:hAnsi="Times New Roman" w:cs="Times New Roman"/>
          <w:bCs/>
          <w:color w:val="262626" w:themeColor="text1" w:themeShade="80"/>
        </w:rPr>
        <w:t>учебно</w:t>
      </w:r>
      <w:proofErr w:type="spellEnd"/>
      <w:r w:rsidRPr="00C722FC">
        <w:rPr>
          <w:rFonts w:ascii="Times New Roman" w:hAnsi="Times New Roman" w:cs="Times New Roman"/>
          <w:bCs/>
          <w:color w:val="262626" w:themeColor="text1" w:themeShade="80"/>
        </w:rPr>
        <w:t>–познавательная,</w:t>
      </w:r>
    </w:p>
    <w:p w:rsidR="00064467" w:rsidRPr="00C722FC" w:rsidRDefault="007B3662" w:rsidP="007B366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color w:val="262626" w:themeColor="text1" w:themeShade="80"/>
        </w:rPr>
      </w:pPr>
      <w:r w:rsidRPr="00C722FC">
        <w:rPr>
          <w:rFonts w:ascii="Times New Roman" w:hAnsi="Times New Roman" w:cs="Times New Roman"/>
          <w:bCs/>
          <w:color w:val="262626" w:themeColor="text1" w:themeShade="80"/>
        </w:rPr>
        <w:t xml:space="preserve">информационная, </w:t>
      </w:r>
    </w:p>
    <w:p w:rsidR="00064467" w:rsidRPr="00C722FC" w:rsidRDefault="007B3662" w:rsidP="007B366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color w:val="262626" w:themeColor="text1" w:themeShade="80"/>
        </w:rPr>
      </w:pPr>
      <w:r w:rsidRPr="00C722FC">
        <w:rPr>
          <w:rFonts w:ascii="Times New Roman" w:hAnsi="Times New Roman" w:cs="Times New Roman"/>
          <w:bCs/>
          <w:color w:val="262626" w:themeColor="text1" w:themeShade="80"/>
        </w:rPr>
        <w:t>коммуникативная,</w:t>
      </w:r>
    </w:p>
    <w:p w:rsidR="00064467" w:rsidRPr="00C722FC" w:rsidRDefault="007B3662" w:rsidP="007B366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color w:val="262626" w:themeColor="text1" w:themeShade="80"/>
        </w:rPr>
      </w:pPr>
      <w:r w:rsidRPr="00C722FC">
        <w:rPr>
          <w:rFonts w:ascii="Times New Roman" w:hAnsi="Times New Roman" w:cs="Times New Roman"/>
          <w:bCs/>
          <w:color w:val="262626" w:themeColor="text1" w:themeShade="80"/>
        </w:rPr>
        <w:t>социально–трудовая,</w:t>
      </w:r>
    </w:p>
    <w:p w:rsidR="00064467" w:rsidRPr="00C722FC" w:rsidRDefault="007B3662" w:rsidP="007B366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color w:val="262626" w:themeColor="text1" w:themeShade="80"/>
        </w:rPr>
      </w:pPr>
      <w:r w:rsidRPr="00C722FC">
        <w:rPr>
          <w:rFonts w:ascii="Times New Roman" w:hAnsi="Times New Roman" w:cs="Times New Roman"/>
          <w:bCs/>
          <w:color w:val="262626" w:themeColor="text1" w:themeShade="80"/>
        </w:rPr>
        <w:t>личностного совершенствования.</w:t>
      </w:r>
    </w:p>
    <w:p w:rsidR="007B3662" w:rsidRPr="00C722FC" w:rsidRDefault="005719B3" w:rsidP="007B3662">
      <w:pPr>
        <w:spacing w:after="0" w:line="240" w:lineRule="auto"/>
        <w:rPr>
          <w:rFonts w:ascii="Times New Roman" w:hAnsi="Times New Roman" w:cs="Times New Roman"/>
          <w:color w:val="262626" w:themeColor="text1" w:themeShade="80"/>
        </w:rPr>
      </w:pPr>
      <w:proofErr w:type="gramStart"/>
      <w:r>
        <w:rPr>
          <w:rFonts w:ascii="Times New Roman" w:hAnsi="Times New Roman" w:cs="Times New Roman"/>
          <w:bCs/>
          <w:color w:val="262626" w:themeColor="text1" w:themeShade="80"/>
        </w:rPr>
        <w:t>Исходя из вышесказанного</w:t>
      </w:r>
      <w:r w:rsidR="007B3662" w:rsidRPr="00C722FC">
        <w:rPr>
          <w:rFonts w:ascii="Times New Roman" w:hAnsi="Times New Roman" w:cs="Times New Roman"/>
          <w:bCs/>
          <w:color w:val="262626" w:themeColor="text1" w:themeShade="80"/>
        </w:rPr>
        <w:t xml:space="preserve"> </w:t>
      </w:r>
      <w:r w:rsidR="002624F1" w:rsidRPr="00C722FC">
        <w:rPr>
          <w:rFonts w:ascii="Times New Roman" w:hAnsi="Times New Roman" w:cs="Times New Roman"/>
          <w:bCs/>
          <w:color w:val="262626" w:themeColor="text1" w:themeShade="80"/>
        </w:rPr>
        <w:t xml:space="preserve"> в соответствии со стандартами образования </w:t>
      </w:r>
      <w:r w:rsidR="007B3662" w:rsidRPr="00C722FC">
        <w:rPr>
          <w:rFonts w:ascii="Times New Roman" w:hAnsi="Times New Roman" w:cs="Times New Roman"/>
          <w:bCs/>
          <w:color w:val="262626" w:themeColor="text1" w:themeShade="80"/>
        </w:rPr>
        <w:t>можн</w:t>
      </w:r>
      <w:r>
        <w:rPr>
          <w:rFonts w:ascii="Times New Roman" w:hAnsi="Times New Roman" w:cs="Times New Roman"/>
          <w:bCs/>
          <w:color w:val="262626" w:themeColor="text1" w:themeShade="80"/>
        </w:rPr>
        <w:t>о выделить</w:t>
      </w:r>
      <w:proofErr w:type="gramEnd"/>
      <w:r>
        <w:rPr>
          <w:rFonts w:ascii="Times New Roman" w:hAnsi="Times New Roman" w:cs="Times New Roman"/>
          <w:bCs/>
          <w:color w:val="262626" w:themeColor="text1" w:themeShade="80"/>
        </w:rPr>
        <w:t xml:space="preserve"> те, которые  формируются </w:t>
      </w:r>
      <w:r w:rsidR="007B3662" w:rsidRPr="00C722FC">
        <w:rPr>
          <w:rFonts w:ascii="Times New Roman" w:hAnsi="Times New Roman" w:cs="Times New Roman"/>
          <w:bCs/>
          <w:color w:val="262626" w:themeColor="text1" w:themeShade="80"/>
        </w:rPr>
        <w:t xml:space="preserve"> на уроках математики:             </w:t>
      </w:r>
    </w:p>
    <w:p w:rsidR="00064467" w:rsidRPr="00C722FC" w:rsidRDefault="007B3662" w:rsidP="007B366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262626" w:themeColor="text1" w:themeShade="80"/>
        </w:rPr>
      </w:pPr>
      <w:r w:rsidRPr="00C722FC">
        <w:rPr>
          <w:rFonts w:ascii="Times New Roman" w:hAnsi="Times New Roman" w:cs="Times New Roman"/>
          <w:color w:val="262626" w:themeColor="text1" w:themeShade="80"/>
        </w:rPr>
        <w:t xml:space="preserve">это способность структурировать данные (ситуацию), </w:t>
      </w:r>
    </w:p>
    <w:p w:rsidR="00064467" w:rsidRPr="00C722FC" w:rsidRDefault="007B3662" w:rsidP="007B366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262626" w:themeColor="text1" w:themeShade="80"/>
        </w:rPr>
      </w:pPr>
      <w:r w:rsidRPr="00C722FC">
        <w:rPr>
          <w:rFonts w:ascii="Times New Roman" w:hAnsi="Times New Roman" w:cs="Times New Roman"/>
          <w:color w:val="262626" w:themeColor="text1" w:themeShade="80"/>
        </w:rPr>
        <w:t>вычленять математические отношения,</w:t>
      </w:r>
    </w:p>
    <w:p w:rsidR="00064467" w:rsidRPr="00C722FC" w:rsidRDefault="007B3662" w:rsidP="007B366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262626" w:themeColor="text1" w:themeShade="80"/>
        </w:rPr>
      </w:pPr>
      <w:r w:rsidRPr="00C722FC">
        <w:rPr>
          <w:rFonts w:ascii="Times New Roman" w:hAnsi="Times New Roman" w:cs="Times New Roman"/>
          <w:color w:val="262626" w:themeColor="text1" w:themeShade="80"/>
        </w:rPr>
        <w:t xml:space="preserve">создавать математическую модель ситуации, </w:t>
      </w:r>
    </w:p>
    <w:p w:rsidR="00064467" w:rsidRPr="00C722FC" w:rsidRDefault="007B3662" w:rsidP="007B366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262626" w:themeColor="text1" w:themeShade="80"/>
        </w:rPr>
      </w:pPr>
      <w:r w:rsidRPr="00C722FC">
        <w:rPr>
          <w:rFonts w:ascii="Times New Roman" w:hAnsi="Times New Roman" w:cs="Times New Roman"/>
          <w:color w:val="262626" w:themeColor="text1" w:themeShade="80"/>
        </w:rPr>
        <w:t>анализировать и преобразовывать ее,</w:t>
      </w:r>
    </w:p>
    <w:p w:rsidR="00064467" w:rsidRPr="00C722FC" w:rsidRDefault="007B3662" w:rsidP="007B366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262626" w:themeColor="text1" w:themeShade="80"/>
        </w:rPr>
      </w:pPr>
      <w:r w:rsidRPr="00C722FC">
        <w:rPr>
          <w:rFonts w:ascii="Times New Roman" w:hAnsi="Times New Roman" w:cs="Times New Roman"/>
          <w:color w:val="262626" w:themeColor="text1" w:themeShade="80"/>
        </w:rPr>
        <w:t>интерпретировать полученные результаты.</w:t>
      </w:r>
    </w:p>
    <w:p w:rsidR="007B3662" w:rsidRPr="00C722FC" w:rsidRDefault="002624F1" w:rsidP="007B3662">
      <w:pPr>
        <w:spacing w:after="0" w:line="240" w:lineRule="auto"/>
        <w:rPr>
          <w:rFonts w:ascii="Times New Roman" w:hAnsi="Times New Roman" w:cs="Times New Roman"/>
          <w:color w:val="262626" w:themeColor="text1" w:themeShade="80"/>
        </w:rPr>
      </w:pPr>
      <w:r w:rsidRPr="00C722FC">
        <w:rPr>
          <w:rFonts w:ascii="Times New Roman" w:hAnsi="Times New Roman" w:cs="Times New Roman"/>
          <w:color w:val="262626" w:themeColor="text1" w:themeShade="80"/>
        </w:rPr>
        <w:t>Рассмотрим</w:t>
      </w:r>
      <w:r w:rsidR="007B3662" w:rsidRPr="00C722FC">
        <w:rPr>
          <w:rFonts w:ascii="Times New Roman" w:hAnsi="Times New Roman" w:cs="Times New Roman"/>
          <w:color w:val="262626" w:themeColor="text1" w:themeShade="80"/>
        </w:rPr>
        <w:t xml:space="preserve"> формирование каждой компетенции на конкретных примерах  из</w:t>
      </w:r>
      <w:r w:rsidRPr="00C722FC">
        <w:rPr>
          <w:rFonts w:ascii="Times New Roman" w:hAnsi="Times New Roman" w:cs="Times New Roman"/>
          <w:color w:val="262626" w:themeColor="text1" w:themeShade="80"/>
        </w:rPr>
        <w:t xml:space="preserve"> проведённых </w:t>
      </w:r>
      <w:r w:rsidR="007B3662" w:rsidRPr="00C722FC">
        <w:rPr>
          <w:rFonts w:ascii="Times New Roman" w:hAnsi="Times New Roman" w:cs="Times New Roman"/>
          <w:color w:val="262626" w:themeColor="text1" w:themeShade="80"/>
        </w:rPr>
        <w:t xml:space="preserve"> уроков.</w:t>
      </w:r>
    </w:p>
    <w:tbl>
      <w:tblPr>
        <w:tblStyle w:val="a5"/>
        <w:tblW w:w="9889" w:type="dxa"/>
        <w:tblLayout w:type="fixed"/>
        <w:tblLook w:val="04A0" w:firstRow="1" w:lastRow="0" w:firstColumn="1" w:lastColumn="0" w:noHBand="0" w:noVBand="1"/>
      </w:tblPr>
      <w:tblGrid>
        <w:gridCol w:w="426"/>
        <w:gridCol w:w="2066"/>
        <w:gridCol w:w="3428"/>
        <w:gridCol w:w="3969"/>
      </w:tblGrid>
      <w:tr w:rsidR="00C722FC" w:rsidRPr="00C722FC" w:rsidTr="00C722FC">
        <w:tc>
          <w:tcPr>
            <w:tcW w:w="426" w:type="dxa"/>
          </w:tcPr>
          <w:p w:rsidR="00627731" w:rsidRPr="00C722FC" w:rsidRDefault="00627731" w:rsidP="007B3662">
            <w:pPr>
              <w:rPr>
                <w:rFonts w:ascii="Times New Roman" w:hAnsi="Times New Roman" w:cs="Times New Roman"/>
                <w:color w:val="262626" w:themeColor="text1" w:themeShade="80"/>
              </w:rPr>
            </w:pPr>
            <w:r w:rsidRPr="00C722FC">
              <w:rPr>
                <w:rFonts w:ascii="Times New Roman" w:hAnsi="Times New Roman" w:cs="Times New Roman"/>
                <w:color w:val="262626" w:themeColor="text1" w:themeShade="80"/>
              </w:rPr>
              <w:t>№</w:t>
            </w:r>
          </w:p>
        </w:tc>
        <w:tc>
          <w:tcPr>
            <w:tcW w:w="2066" w:type="dxa"/>
          </w:tcPr>
          <w:p w:rsidR="00627731" w:rsidRPr="00C722FC" w:rsidRDefault="00627731" w:rsidP="007B3662">
            <w:pPr>
              <w:rPr>
                <w:rFonts w:ascii="Times New Roman" w:hAnsi="Times New Roman" w:cs="Times New Roman"/>
                <w:color w:val="262626" w:themeColor="text1" w:themeShade="80"/>
              </w:rPr>
            </w:pPr>
            <w:r w:rsidRPr="00C722FC">
              <w:rPr>
                <w:rFonts w:ascii="Times New Roman" w:hAnsi="Times New Roman" w:cs="Times New Roman"/>
                <w:color w:val="262626" w:themeColor="text1" w:themeShade="80"/>
              </w:rPr>
              <w:t xml:space="preserve">Компетенция </w:t>
            </w:r>
          </w:p>
        </w:tc>
        <w:tc>
          <w:tcPr>
            <w:tcW w:w="3428" w:type="dxa"/>
          </w:tcPr>
          <w:p w:rsidR="00627731" w:rsidRPr="00C722FC" w:rsidRDefault="00627731" w:rsidP="007B3662">
            <w:pPr>
              <w:rPr>
                <w:rFonts w:ascii="Times New Roman" w:hAnsi="Times New Roman" w:cs="Times New Roman"/>
                <w:color w:val="262626" w:themeColor="text1" w:themeShade="80"/>
              </w:rPr>
            </w:pPr>
            <w:r w:rsidRPr="00C722FC">
              <w:rPr>
                <w:rFonts w:ascii="Times New Roman" w:hAnsi="Times New Roman" w:cs="Times New Roman"/>
                <w:color w:val="262626" w:themeColor="text1" w:themeShade="80"/>
              </w:rPr>
              <w:t xml:space="preserve">Форма </w:t>
            </w:r>
          </w:p>
        </w:tc>
        <w:tc>
          <w:tcPr>
            <w:tcW w:w="3969" w:type="dxa"/>
          </w:tcPr>
          <w:p w:rsidR="00627731" w:rsidRPr="00C722FC" w:rsidRDefault="00627731" w:rsidP="007B3662">
            <w:pPr>
              <w:rPr>
                <w:rFonts w:ascii="Times New Roman" w:hAnsi="Times New Roman" w:cs="Times New Roman"/>
                <w:color w:val="262626" w:themeColor="text1" w:themeShade="80"/>
              </w:rPr>
            </w:pPr>
            <w:r w:rsidRPr="00C722FC">
              <w:rPr>
                <w:rFonts w:ascii="Times New Roman" w:hAnsi="Times New Roman" w:cs="Times New Roman"/>
                <w:color w:val="262626" w:themeColor="text1" w:themeShade="80"/>
              </w:rPr>
              <w:t xml:space="preserve">Примеры </w:t>
            </w:r>
          </w:p>
        </w:tc>
      </w:tr>
      <w:tr w:rsidR="00C722FC" w:rsidRPr="00C722FC" w:rsidTr="00C722FC">
        <w:tc>
          <w:tcPr>
            <w:tcW w:w="426" w:type="dxa"/>
          </w:tcPr>
          <w:p w:rsidR="00627731" w:rsidRPr="00C722FC" w:rsidRDefault="00627731" w:rsidP="007B3662">
            <w:pPr>
              <w:rPr>
                <w:rFonts w:ascii="Times New Roman" w:hAnsi="Times New Roman" w:cs="Times New Roman"/>
                <w:color w:val="262626" w:themeColor="text1" w:themeShade="80"/>
              </w:rPr>
            </w:pPr>
            <w:r w:rsidRPr="00C722FC">
              <w:rPr>
                <w:rFonts w:ascii="Times New Roman" w:hAnsi="Times New Roman" w:cs="Times New Roman"/>
                <w:color w:val="262626" w:themeColor="text1" w:themeShade="80"/>
              </w:rPr>
              <w:t>1</w:t>
            </w:r>
          </w:p>
        </w:tc>
        <w:tc>
          <w:tcPr>
            <w:tcW w:w="2066" w:type="dxa"/>
          </w:tcPr>
          <w:p w:rsidR="00627731" w:rsidRPr="00C722FC" w:rsidRDefault="00627731" w:rsidP="007B3662">
            <w:pPr>
              <w:rPr>
                <w:rFonts w:ascii="Times New Roman" w:hAnsi="Times New Roman" w:cs="Times New Roman"/>
                <w:color w:val="262626" w:themeColor="text1" w:themeShade="80"/>
              </w:rPr>
            </w:pPr>
            <w:r w:rsidRPr="00C722FC">
              <w:rPr>
                <w:rFonts w:ascii="Times New Roman" w:hAnsi="Times New Roman" w:cs="Times New Roman"/>
                <w:color w:val="262626" w:themeColor="text1" w:themeShade="80"/>
              </w:rPr>
              <w:t>ценностно-смысл</w:t>
            </w:r>
            <w:r w:rsidR="00C722FC" w:rsidRPr="00C722FC">
              <w:rPr>
                <w:rFonts w:ascii="Times New Roman" w:hAnsi="Times New Roman" w:cs="Times New Roman"/>
                <w:color w:val="262626" w:themeColor="text1" w:themeShade="80"/>
              </w:rPr>
              <w:t>овая</w:t>
            </w:r>
          </w:p>
        </w:tc>
        <w:tc>
          <w:tcPr>
            <w:tcW w:w="3428" w:type="dxa"/>
          </w:tcPr>
          <w:p w:rsidR="00627731" w:rsidRPr="00C722FC" w:rsidRDefault="005719B3" w:rsidP="005719B3">
            <w:pPr>
              <w:rPr>
                <w:rFonts w:ascii="Times New Roman" w:hAnsi="Times New Roman" w:cs="Times New Roman"/>
                <w:color w:val="262626" w:themeColor="text1" w:themeShade="80"/>
              </w:rPr>
            </w:pPr>
            <w:r>
              <w:rPr>
                <w:rFonts w:ascii="Times New Roman" w:hAnsi="Times New Roman" w:cs="Times New Roman"/>
                <w:bCs/>
                <w:color w:val="262626" w:themeColor="text1" w:themeShade="80"/>
              </w:rPr>
              <w:t>Р</w:t>
            </w:r>
            <w:r w:rsidR="00627731" w:rsidRPr="00C722FC">
              <w:rPr>
                <w:rFonts w:ascii="Times New Roman" w:hAnsi="Times New Roman" w:cs="Times New Roman"/>
                <w:bCs/>
                <w:color w:val="262626" w:themeColor="text1" w:themeShade="80"/>
              </w:rPr>
              <w:t>ешен</w:t>
            </w:r>
            <w:r>
              <w:rPr>
                <w:rFonts w:ascii="Times New Roman" w:hAnsi="Times New Roman" w:cs="Times New Roman"/>
                <w:bCs/>
                <w:color w:val="262626" w:themeColor="text1" w:themeShade="80"/>
              </w:rPr>
              <w:t>ие</w:t>
            </w:r>
            <w:r w:rsidR="00627731" w:rsidRPr="00C722FC">
              <w:rPr>
                <w:rFonts w:ascii="Times New Roman" w:hAnsi="Times New Roman" w:cs="Times New Roman"/>
                <w:bCs/>
                <w:color w:val="262626" w:themeColor="text1" w:themeShade="80"/>
              </w:rPr>
              <w:t xml:space="preserve"> задач  прикладного характера</w:t>
            </w:r>
          </w:p>
        </w:tc>
        <w:tc>
          <w:tcPr>
            <w:tcW w:w="3969" w:type="dxa"/>
          </w:tcPr>
          <w:p w:rsidR="00627731" w:rsidRPr="00C722FC" w:rsidRDefault="00627731" w:rsidP="00627731">
            <w:pPr>
              <w:rPr>
                <w:rFonts w:ascii="Times New Roman" w:hAnsi="Times New Roman" w:cs="Times New Roman"/>
                <w:bCs/>
                <w:color w:val="262626" w:themeColor="text1" w:themeShade="80"/>
              </w:rPr>
            </w:pPr>
            <w:r w:rsidRPr="00C722FC">
              <w:rPr>
                <w:rFonts w:ascii="Times New Roman" w:hAnsi="Times New Roman" w:cs="Times New Roman"/>
                <w:bCs/>
                <w:color w:val="262626" w:themeColor="text1" w:themeShade="80"/>
              </w:rPr>
              <w:t xml:space="preserve">Длина комнаты 7м 60 см, а ширина 6 м. Сколько рулонов обоев потребуется для оклейки комнаты, если длина 10м при ширине рулона 50 см. </w:t>
            </w:r>
          </w:p>
          <w:p w:rsidR="00627731" w:rsidRPr="00C722FC" w:rsidRDefault="00627731" w:rsidP="007B3662">
            <w:pPr>
              <w:rPr>
                <w:rFonts w:ascii="Times New Roman" w:hAnsi="Times New Roman" w:cs="Times New Roman"/>
                <w:color w:val="262626" w:themeColor="text1" w:themeShade="80"/>
              </w:rPr>
            </w:pPr>
          </w:p>
        </w:tc>
      </w:tr>
      <w:tr w:rsidR="00C722FC" w:rsidRPr="00C722FC" w:rsidTr="00C722FC">
        <w:tc>
          <w:tcPr>
            <w:tcW w:w="426" w:type="dxa"/>
          </w:tcPr>
          <w:p w:rsidR="00627731" w:rsidRPr="00C722FC" w:rsidRDefault="00627731" w:rsidP="007B3662">
            <w:pPr>
              <w:rPr>
                <w:rFonts w:ascii="Times New Roman" w:hAnsi="Times New Roman" w:cs="Times New Roman"/>
                <w:color w:val="262626" w:themeColor="text1" w:themeShade="80"/>
              </w:rPr>
            </w:pPr>
            <w:r w:rsidRPr="00C722FC">
              <w:rPr>
                <w:rFonts w:ascii="Times New Roman" w:hAnsi="Times New Roman" w:cs="Times New Roman"/>
                <w:color w:val="262626" w:themeColor="text1" w:themeShade="80"/>
              </w:rPr>
              <w:t>2</w:t>
            </w:r>
          </w:p>
        </w:tc>
        <w:tc>
          <w:tcPr>
            <w:tcW w:w="2066" w:type="dxa"/>
          </w:tcPr>
          <w:p w:rsidR="00627731" w:rsidRPr="00C722FC" w:rsidRDefault="00C722FC" w:rsidP="007B3662">
            <w:pPr>
              <w:rPr>
                <w:rFonts w:ascii="Times New Roman" w:hAnsi="Times New Roman" w:cs="Times New Roman"/>
                <w:color w:val="262626" w:themeColor="text1" w:themeShade="80"/>
              </w:rPr>
            </w:pPr>
            <w:r w:rsidRPr="00C722FC">
              <w:rPr>
                <w:rFonts w:ascii="Times New Roman" w:hAnsi="Times New Roman" w:cs="Times New Roman"/>
                <w:bCs/>
                <w:color w:val="262626" w:themeColor="text1" w:themeShade="80"/>
              </w:rPr>
              <w:t>учебно-познавательная</w:t>
            </w:r>
          </w:p>
        </w:tc>
        <w:tc>
          <w:tcPr>
            <w:tcW w:w="3428" w:type="dxa"/>
          </w:tcPr>
          <w:p w:rsidR="00627731" w:rsidRPr="00C722FC" w:rsidRDefault="00627731" w:rsidP="00627731">
            <w:pPr>
              <w:rPr>
                <w:rFonts w:ascii="Times New Roman" w:hAnsi="Times New Roman" w:cs="Times New Roman"/>
                <w:bCs/>
                <w:color w:val="262626" w:themeColor="text1" w:themeShade="80"/>
              </w:rPr>
            </w:pPr>
            <w:r w:rsidRPr="00C722FC">
              <w:rPr>
                <w:rFonts w:ascii="Times New Roman" w:hAnsi="Times New Roman" w:cs="Times New Roman"/>
                <w:bCs/>
                <w:color w:val="262626" w:themeColor="text1" w:themeShade="80"/>
              </w:rPr>
              <w:t>решение нестандартных задач, проведение мин</w:t>
            </w:r>
            <w:proofErr w:type="gramStart"/>
            <w:r w:rsidRPr="00C722FC">
              <w:rPr>
                <w:rFonts w:ascii="Times New Roman" w:hAnsi="Times New Roman" w:cs="Times New Roman"/>
                <w:bCs/>
                <w:color w:val="262626" w:themeColor="text1" w:themeShade="80"/>
              </w:rPr>
              <w:t>и-</w:t>
            </w:r>
            <w:proofErr w:type="gramEnd"/>
            <w:r w:rsidRPr="00C722FC">
              <w:rPr>
                <w:rFonts w:ascii="Times New Roman" w:hAnsi="Times New Roman" w:cs="Times New Roman"/>
                <w:bCs/>
                <w:color w:val="262626" w:themeColor="text1" w:themeShade="80"/>
              </w:rPr>
              <w:t xml:space="preserve"> исследований;</w:t>
            </w:r>
          </w:p>
          <w:p w:rsidR="00627731" w:rsidRPr="00C722FC" w:rsidRDefault="00627731" w:rsidP="00C722FC">
            <w:pPr>
              <w:rPr>
                <w:rFonts w:ascii="Times New Roman" w:hAnsi="Times New Roman" w:cs="Times New Roman"/>
                <w:bCs/>
                <w:color w:val="262626" w:themeColor="text1" w:themeShade="80"/>
              </w:rPr>
            </w:pPr>
            <w:r w:rsidRPr="00C722FC">
              <w:rPr>
                <w:rFonts w:ascii="Times New Roman" w:hAnsi="Times New Roman" w:cs="Times New Roman"/>
                <w:bCs/>
                <w:color w:val="262626" w:themeColor="text1" w:themeShade="80"/>
              </w:rPr>
              <w:t>Составление практико-ориентированных задач  с практическим содержанием, ориентирующих учащихся на математические исследования явлений реального мира</w:t>
            </w:r>
            <w:proofErr w:type="gramStart"/>
            <w:r w:rsidRPr="00C722FC">
              <w:rPr>
                <w:rFonts w:ascii="Times New Roman" w:hAnsi="Times New Roman" w:cs="Times New Roman"/>
                <w:bCs/>
                <w:color w:val="262626" w:themeColor="text1" w:themeShade="80"/>
              </w:rPr>
              <w:t xml:space="preserve"> </w:t>
            </w:r>
            <w:r w:rsidRPr="00C722FC">
              <w:rPr>
                <w:rFonts w:ascii="Times New Roman" w:hAnsi="Times New Roman" w:cs="Times New Roman"/>
                <w:bCs/>
                <w:color w:val="262626" w:themeColor="text1" w:themeShade="80"/>
              </w:rPr>
              <w:t>П</w:t>
            </w:r>
            <w:proofErr w:type="gramEnd"/>
            <w:r w:rsidRPr="00C722FC">
              <w:rPr>
                <w:rFonts w:ascii="Times New Roman" w:hAnsi="Times New Roman" w:cs="Times New Roman"/>
                <w:bCs/>
                <w:color w:val="262626" w:themeColor="text1" w:themeShade="80"/>
              </w:rPr>
              <w:t xml:space="preserve">ри составлении задач учащиеся, анализируя, сравнивая, синтезируя, обобщая, конкретизируя фактический материал, сами получают из него новую информацию. </w:t>
            </w:r>
          </w:p>
          <w:p w:rsidR="00627731" w:rsidRPr="00C722FC" w:rsidRDefault="00627731" w:rsidP="00C722FC">
            <w:pPr>
              <w:rPr>
                <w:rFonts w:ascii="Times New Roman" w:hAnsi="Times New Roman" w:cs="Times New Roman"/>
                <w:bCs/>
                <w:color w:val="262626" w:themeColor="text1" w:themeShade="80"/>
              </w:rPr>
            </w:pPr>
            <w:r w:rsidRPr="00C722FC">
              <w:rPr>
                <w:rFonts w:ascii="Times New Roman" w:hAnsi="Times New Roman" w:cs="Times New Roman"/>
                <w:bCs/>
                <w:color w:val="262626" w:themeColor="text1" w:themeShade="80"/>
              </w:rPr>
              <w:t xml:space="preserve">Учащиеся развивают умения </w:t>
            </w:r>
            <w:r w:rsidRPr="00C722FC">
              <w:rPr>
                <w:rFonts w:ascii="Times New Roman" w:hAnsi="Times New Roman" w:cs="Times New Roman"/>
                <w:bCs/>
                <w:color w:val="262626" w:themeColor="text1" w:themeShade="80"/>
              </w:rPr>
              <w:lastRenderedPageBreak/>
              <w:t>организации целеполагания, планирования, анализа, рефлексии, самооценки учебно-познавательной деятельности.</w:t>
            </w:r>
          </w:p>
          <w:p w:rsidR="00627731" w:rsidRPr="00C722FC" w:rsidRDefault="00627731" w:rsidP="00627731">
            <w:pPr>
              <w:rPr>
                <w:rFonts w:ascii="Times New Roman" w:hAnsi="Times New Roman" w:cs="Times New Roman"/>
                <w:color w:val="262626" w:themeColor="text1" w:themeShade="80"/>
              </w:rPr>
            </w:pPr>
          </w:p>
        </w:tc>
        <w:tc>
          <w:tcPr>
            <w:tcW w:w="3969" w:type="dxa"/>
          </w:tcPr>
          <w:p w:rsidR="005719B3" w:rsidRDefault="00627731" w:rsidP="00627731">
            <w:pPr>
              <w:rPr>
                <w:rFonts w:ascii="Times New Roman" w:hAnsi="Times New Roman" w:cs="Times New Roman"/>
                <w:bCs/>
                <w:i/>
                <w:iCs/>
                <w:color w:val="262626" w:themeColor="text1" w:themeShade="80"/>
              </w:rPr>
            </w:pPr>
            <w:r w:rsidRPr="00C722FC">
              <w:rPr>
                <w:rFonts w:ascii="Times New Roman" w:hAnsi="Times New Roman" w:cs="Times New Roman"/>
                <w:bCs/>
                <w:color w:val="262626" w:themeColor="text1" w:themeShade="80"/>
              </w:rPr>
              <w:lastRenderedPageBreak/>
              <w:t>П</w:t>
            </w:r>
            <w:r w:rsidRPr="00C722FC">
              <w:rPr>
                <w:rFonts w:ascii="Times New Roman" w:hAnsi="Times New Roman" w:cs="Times New Roman"/>
                <w:bCs/>
                <w:color w:val="262626" w:themeColor="text1" w:themeShade="80"/>
              </w:rPr>
              <w:t>ри изучении окружности в 6 классе, число пи не даётся в готовом виде, учащиеся самостоятельно получают его значение при проведении мини исследования с применением подручных средств, таких как стакан, нитка, линейка</w:t>
            </w:r>
            <w:r w:rsidRPr="00C722FC">
              <w:rPr>
                <w:rFonts w:ascii="Times New Roman" w:hAnsi="Times New Roman" w:cs="Times New Roman"/>
                <w:bCs/>
                <w:i/>
                <w:iCs/>
                <w:color w:val="262626" w:themeColor="text1" w:themeShade="80"/>
              </w:rPr>
              <w:t xml:space="preserve"> </w:t>
            </w:r>
          </w:p>
          <w:p w:rsidR="00627731" w:rsidRPr="00C722FC" w:rsidRDefault="00627731" w:rsidP="00627731">
            <w:pPr>
              <w:rPr>
                <w:rFonts w:ascii="Times New Roman" w:hAnsi="Times New Roman" w:cs="Times New Roman"/>
                <w:bCs/>
                <w:color w:val="262626" w:themeColor="text1" w:themeShade="80"/>
              </w:rPr>
            </w:pPr>
            <w:r w:rsidRPr="00C722FC">
              <w:rPr>
                <w:rFonts w:ascii="Times New Roman" w:hAnsi="Times New Roman" w:cs="Times New Roman"/>
                <w:bCs/>
                <w:i/>
                <w:iCs/>
                <w:color w:val="262626" w:themeColor="text1" w:themeShade="80"/>
              </w:rPr>
              <w:t>Мама старше Юли в 3 раза, а Юля старше сестры Светы на 5 лет. Вместе им 55 лет. Сколько лет маме и сколько девочкам?»</w:t>
            </w:r>
          </w:p>
          <w:p w:rsidR="00627731" w:rsidRPr="00C722FC" w:rsidRDefault="00627731" w:rsidP="00627731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color w:val="262626" w:themeColor="text1" w:themeShade="80"/>
              </w:rPr>
            </w:pPr>
            <w:r w:rsidRPr="00C722FC">
              <w:rPr>
                <w:rFonts w:ascii="Times New Roman" w:hAnsi="Times New Roman" w:cs="Times New Roman"/>
                <w:bCs/>
                <w:i/>
                <w:iCs/>
                <w:color w:val="262626" w:themeColor="text1" w:themeShade="80"/>
              </w:rPr>
              <w:t xml:space="preserve">Полезно дать ученикам уже составленные уравнения: </w:t>
            </w:r>
          </w:p>
          <w:p w:rsidR="00627731" w:rsidRPr="00C722FC" w:rsidRDefault="00627731" w:rsidP="00627731">
            <w:pPr>
              <w:rPr>
                <w:rFonts w:ascii="Times New Roman" w:hAnsi="Times New Roman" w:cs="Times New Roman"/>
                <w:bCs/>
                <w:color w:val="262626" w:themeColor="text1" w:themeShade="80"/>
              </w:rPr>
            </w:pPr>
            <w:r w:rsidRPr="00C722FC">
              <w:rPr>
                <w:rFonts w:ascii="Times New Roman" w:hAnsi="Times New Roman" w:cs="Times New Roman"/>
                <w:bCs/>
                <w:i/>
                <w:iCs/>
                <w:color w:val="262626" w:themeColor="text1" w:themeShade="80"/>
              </w:rPr>
              <w:t>а) (х-5)+х+3х=55;</w:t>
            </w:r>
          </w:p>
          <w:p w:rsidR="00627731" w:rsidRPr="00C722FC" w:rsidRDefault="00627731" w:rsidP="00627731">
            <w:pPr>
              <w:rPr>
                <w:rFonts w:ascii="Times New Roman" w:hAnsi="Times New Roman" w:cs="Times New Roman"/>
                <w:bCs/>
                <w:color w:val="262626" w:themeColor="text1" w:themeShade="80"/>
              </w:rPr>
            </w:pPr>
            <w:r w:rsidRPr="00C722FC">
              <w:rPr>
                <w:rFonts w:ascii="Times New Roman" w:hAnsi="Times New Roman" w:cs="Times New Roman"/>
                <w:bCs/>
                <w:i/>
                <w:iCs/>
                <w:color w:val="262626" w:themeColor="text1" w:themeShade="80"/>
              </w:rPr>
              <w:t xml:space="preserve">б) х+(х+5)+3(х+5)=55; </w:t>
            </w:r>
          </w:p>
          <w:p w:rsidR="00627731" w:rsidRPr="00C722FC" w:rsidRDefault="00627731" w:rsidP="00627731">
            <w:pPr>
              <w:rPr>
                <w:rFonts w:ascii="Times New Roman" w:hAnsi="Times New Roman" w:cs="Times New Roman"/>
                <w:bCs/>
                <w:color w:val="262626" w:themeColor="text1" w:themeShade="80"/>
              </w:rPr>
            </w:pPr>
            <w:r w:rsidRPr="00C722FC">
              <w:rPr>
                <w:rFonts w:ascii="Times New Roman" w:hAnsi="Times New Roman" w:cs="Times New Roman"/>
                <w:bCs/>
                <w:i/>
                <w:iCs/>
                <w:color w:val="262626" w:themeColor="text1" w:themeShade="80"/>
              </w:rPr>
              <w:lastRenderedPageBreak/>
              <w:t>в) х+(х+5)+3х=55;</w:t>
            </w:r>
          </w:p>
          <w:p w:rsidR="00627731" w:rsidRPr="00C722FC" w:rsidRDefault="00627731" w:rsidP="00627731">
            <w:pPr>
              <w:rPr>
                <w:rFonts w:ascii="Times New Roman" w:hAnsi="Times New Roman" w:cs="Times New Roman"/>
                <w:bCs/>
                <w:color w:val="262626" w:themeColor="text1" w:themeShade="80"/>
              </w:rPr>
            </w:pPr>
            <w:r w:rsidRPr="00C722FC">
              <w:rPr>
                <w:rFonts w:ascii="Times New Roman" w:hAnsi="Times New Roman" w:cs="Times New Roman"/>
                <w:bCs/>
                <w:i/>
                <w:iCs/>
                <w:color w:val="262626" w:themeColor="text1" w:themeShade="80"/>
              </w:rPr>
              <w:t>Ответить на вопросы:</w:t>
            </w:r>
          </w:p>
          <w:p w:rsidR="00627731" w:rsidRPr="00C722FC" w:rsidRDefault="00627731" w:rsidP="00627731">
            <w:pPr>
              <w:rPr>
                <w:rFonts w:ascii="Times New Roman" w:hAnsi="Times New Roman" w:cs="Times New Roman"/>
                <w:bCs/>
                <w:color w:val="262626" w:themeColor="text1" w:themeShade="80"/>
              </w:rPr>
            </w:pPr>
            <w:r w:rsidRPr="00C722FC">
              <w:rPr>
                <w:rFonts w:ascii="Times New Roman" w:hAnsi="Times New Roman" w:cs="Times New Roman"/>
                <w:bCs/>
                <w:i/>
                <w:iCs/>
                <w:color w:val="262626" w:themeColor="text1" w:themeShade="80"/>
              </w:rPr>
              <w:t>а) Какая величина принята за неизвестное в каждом случае?</w:t>
            </w:r>
          </w:p>
          <w:p w:rsidR="00627731" w:rsidRPr="00C722FC" w:rsidRDefault="00627731" w:rsidP="00627731">
            <w:pPr>
              <w:rPr>
                <w:rFonts w:ascii="Times New Roman" w:hAnsi="Times New Roman" w:cs="Times New Roman"/>
                <w:bCs/>
                <w:color w:val="262626" w:themeColor="text1" w:themeShade="80"/>
              </w:rPr>
            </w:pPr>
            <w:r w:rsidRPr="00C722FC">
              <w:rPr>
                <w:rFonts w:ascii="Times New Roman" w:hAnsi="Times New Roman" w:cs="Times New Roman"/>
                <w:bCs/>
                <w:i/>
                <w:iCs/>
                <w:color w:val="262626" w:themeColor="text1" w:themeShade="80"/>
              </w:rPr>
              <w:t>б) Правильно ли составлены урав</w:t>
            </w:r>
            <w:r w:rsidRPr="00C722FC">
              <w:rPr>
                <w:rFonts w:ascii="Times New Roman" w:hAnsi="Times New Roman" w:cs="Times New Roman"/>
                <w:bCs/>
                <w:i/>
                <w:iCs/>
                <w:color w:val="262626" w:themeColor="text1" w:themeShade="80"/>
              </w:rPr>
              <w:t xml:space="preserve">нения? Если есть ошибочное </w:t>
            </w:r>
            <w:r w:rsidRPr="00C722FC">
              <w:rPr>
                <w:rFonts w:ascii="Times New Roman" w:hAnsi="Times New Roman" w:cs="Times New Roman"/>
                <w:bCs/>
                <w:i/>
                <w:iCs/>
                <w:color w:val="262626" w:themeColor="text1" w:themeShade="80"/>
              </w:rPr>
              <w:tab/>
            </w:r>
            <w:r w:rsidRPr="00C722FC">
              <w:rPr>
                <w:rFonts w:ascii="Times New Roman" w:hAnsi="Times New Roman" w:cs="Times New Roman"/>
                <w:bCs/>
                <w:i/>
                <w:iCs/>
                <w:color w:val="262626" w:themeColor="text1" w:themeShade="80"/>
              </w:rPr>
              <w:t xml:space="preserve"> уравнение, найди его и укажи, в чем ошибка.</w:t>
            </w:r>
          </w:p>
          <w:p w:rsidR="00627731" w:rsidRPr="00C722FC" w:rsidRDefault="00627731" w:rsidP="00627731">
            <w:pPr>
              <w:rPr>
                <w:rFonts w:ascii="Times New Roman" w:hAnsi="Times New Roman" w:cs="Times New Roman"/>
                <w:bCs/>
                <w:color w:val="262626" w:themeColor="text1" w:themeShade="80"/>
              </w:rPr>
            </w:pPr>
            <w:r w:rsidRPr="00C722FC">
              <w:rPr>
                <w:rFonts w:ascii="Times New Roman" w:hAnsi="Times New Roman" w:cs="Times New Roman"/>
                <w:bCs/>
                <w:i/>
                <w:iCs/>
                <w:color w:val="262626" w:themeColor="text1" w:themeShade="80"/>
              </w:rPr>
              <w:t xml:space="preserve">в) Чем различаются между собой правильно составленные </w:t>
            </w:r>
            <w:r w:rsidRPr="00C722FC">
              <w:rPr>
                <w:rFonts w:ascii="Times New Roman" w:hAnsi="Times New Roman" w:cs="Times New Roman"/>
                <w:bCs/>
                <w:i/>
                <w:iCs/>
                <w:color w:val="262626" w:themeColor="text1" w:themeShade="80"/>
              </w:rPr>
              <w:tab/>
              <w:t xml:space="preserve">                 </w:t>
            </w:r>
            <w:r w:rsidRPr="00C722FC">
              <w:rPr>
                <w:rFonts w:ascii="Times New Roman" w:hAnsi="Times New Roman" w:cs="Times New Roman"/>
                <w:bCs/>
                <w:i/>
                <w:iCs/>
                <w:color w:val="262626" w:themeColor="text1" w:themeShade="80"/>
              </w:rPr>
              <w:tab/>
              <w:t xml:space="preserve">    уравнения?</w:t>
            </w:r>
          </w:p>
          <w:p w:rsidR="00627731" w:rsidRPr="00C722FC" w:rsidRDefault="00627731" w:rsidP="00627731">
            <w:pPr>
              <w:rPr>
                <w:rFonts w:ascii="Times New Roman" w:hAnsi="Times New Roman" w:cs="Times New Roman"/>
                <w:bCs/>
                <w:color w:val="262626" w:themeColor="text1" w:themeShade="80"/>
              </w:rPr>
            </w:pPr>
            <w:r w:rsidRPr="00C722FC">
              <w:rPr>
                <w:rFonts w:ascii="Times New Roman" w:hAnsi="Times New Roman" w:cs="Times New Roman"/>
                <w:bCs/>
                <w:color w:val="262626" w:themeColor="text1" w:themeShade="80"/>
              </w:rPr>
              <w:t>Или решить  задачи прикладного характера, такие как:</w:t>
            </w:r>
          </w:p>
          <w:p w:rsidR="00627731" w:rsidRPr="00C722FC" w:rsidRDefault="00627731" w:rsidP="00627731">
            <w:pPr>
              <w:rPr>
                <w:rFonts w:ascii="Times New Roman" w:hAnsi="Times New Roman" w:cs="Times New Roman"/>
                <w:bCs/>
                <w:color w:val="262626" w:themeColor="text1" w:themeShade="80"/>
              </w:rPr>
            </w:pPr>
            <w:r w:rsidRPr="00C722FC">
              <w:rPr>
                <w:rFonts w:ascii="Times New Roman" w:hAnsi="Times New Roman" w:cs="Times New Roman"/>
                <w:bCs/>
                <w:color w:val="262626" w:themeColor="text1" w:themeShade="80"/>
              </w:rPr>
              <w:t>« Папа Карло решил купить для Буратино новую курточку за 2000 рублей, но пока он копил деньги, цены на одежду выросли на 25%. Сколько теперь должен заплатить папа Карло за новую куртку?»</w:t>
            </w:r>
          </w:p>
          <w:p w:rsidR="00627731" w:rsidRPr="00C722FC" w:rsidRDefault="00627731" w:rsidP="00627731">
            <w:pPr>
              <w:rPr>
                <w:rFonts w:ascii="Times New Roman" w:hAnsi="Times New Roman" w:cs="Times New Roman"/>
                <w:bCs/>
                <w:color w:val="262626" w:themeColor="text1" w:themeShade="80"/>
              </w:rPr>
            </w:pPr>
            <w:r w:rsidRPr="00C722FC">
              <w:rPr>
                <w:rFonts w:ascii="Times New Roman" w:hAnsi="Times New Roman" w:cs="Times New Roman"/>
                <w:bCs/>
                <w:color w:val="262626" w:themeColor="text1" w:themeShade="80"/>
              </w:rPr>
              <w:t xml:space="preserve">  « Буратино и Мальвина собирали грибы. Буратино собрал 1,59 кг, что составило 30%. Сколько килограммов грибов собрала Мальвина?»</w:t>
            </w:r>
          </w:p>
          <w:p w:rsidR="00627731" w:rsidRPr="00C722FC" w:rsidRDefault="00627731" w:rsidP="007B3662">
            <w:pPr>
              <w:rPr>
                <w:rFonts w:ascii="Times New Roman" w:hAnsi="Times New Roman" w:cs="Times New Roman"/>
                <w:color w:val="262626" w:themeColor="text1" w:themeShade="80"/>
              </w:rPr>
            </w:pPr>
          </w:p>
        </w:tc>
      </w:tr>
      <w:tr w:rsidR="00C722FC" w:rsidRPr="00C722FC" w:rsidTr="00C722FC">
        <w:tc>
          <w:tcPr>
            <w:tcW w:w="426" w:type="dxa"/>
          </w:tcPr>
          <w:p w:rsidR="00627731" w:rsidRPr="00C722FC" w:rsidRDefault="00627731" w:rsidP="007B3662">
            <w:pPr>
              <w:rPr>
                <w:rFonts w:ascii="Times New Roman" w:hAnsi="Times New Roman" w:cs="Times New Roman"/>
                <w:color w:val="262626" w:themeColor="text1" w:themeShade="80"/>
              </w:rPr>
            </w:pPr>
            <w:r w:rsidRPr="00C722FC">
              <w:rPr>
                <w:rFonts w:ascii="Times New Roman" w:hAnsi="Times New Roman" w:cs="Times New Roman"/>
                <w:color w:val="262626" w:themeColor="text1" w:themeShade="80"/>
              </w:rPr>
              <w:lastRenderedPageBreak/>
              <w:t>3</w:t>
            </w:r>
          </w:p>
        </w:tc>
        <w:tc>
          <w:tcPr>
            <w:tcW w:w="2066" w:type="dxa"/>
          </w:tcPr>
          <w:p w:rsidR="00627731" w:rsidRPr="00C722FC" w:rsidRDefault="00C722FC" w:rsidP="00C722FC">
            <w:pPr>
              <w:rPr>
                <w:rFonts w:ascii="Times New Roman" w:hAnsi="Times New Roman" w:cs="Times New Roman"/>
                <w:color w:val="262626" w:themeColor="text1" w:themeShade="80"/>
              </w:rPr>
            </w:pPr>
            <w:r w:rsidRPr="00C722FC">
              <w:rPr>
                <w:rFonts w:ascii="Times New Roman" w:hAnsi="Times New Roman" w:cs="Times New Roman"/>
                <w:color w:val="262626" w:themeColor="text1" w:themeShade="80"/>
              </w:rPr>
              <w:t>общекультурная</w:t>
            </w:r>
          </w:p>
        </w:tc>
        <w:tc>
          <w:tcPr>
            <w:tcW w:w="3428" w:type="dxa"/>
          </w:tcPr>
          <w:p w:rsidR="00627731" w:rsidRPr="00C722FC" w:rsidRDefault="00627731" w:rsidP="00C722FC">
            <w:pPr>
              <w:rPr>
                <w:rFonts w:ascii="Times New Roman" w:hAnsi="Times New Roman" w:cs="Times New Roman"/>
                <w:color w:val="262626" w:themeColor="text1" w:themeShade="80"/>
              </w:rPr>
            </w:pPr>
            <w:r w:rsidRPr="00C722FC">
              <w:rPr>
                <w:rFonts w:ascii="Times New Roman" w:hAnsi="Times New Roman" w:cs="Times New Roman"/>
                <w:color w:val="262626" w:themeColor="text1" w:themeShade="80"/>
              </w:rPr>
              <w:t xml:space="preserve">Составление задач с информационно –  познавательной, исторической, экологической, </w:t>
            </w:r>
            <w:proofErr w:type="spellStart"/>
            <w:r w:rsidRPr="00C722FC">
              <w:rPr>
                <w:rFonts w:ascii="Times New Roman" w:hAnsi="Times New Roman" w:cs="Times New Roman"/>
                <w:color w:val="262626" w:themeColor="text1" w:themeShade="80"/>
              </w:rPr>
              <w:t>здоровьесберегающей</w:t>
            </w:r>
            <w:proofErr w:type="spellEnd"/>
            <w:r w:rsidRPr="00C722FC">
              <w:rPr>
                <w:rFonts w:ascii="Times New Roman" w:hAnsi="Times New Roman" w:cs="Times New Roman"/>
                <w:color w:val="262626" w:themeColor="text1" w:themeShade="80"/>
              </w:rPr>
              <w:t>  направленностью.</w:t>
            </w:r>
            <w:r w:rsidRPr="00C722FC">
              <w:rPr>
                <w:rFonts w:ascii="Times New Roman" w:hAnsi="Times New Roman" w:cs="Times New Roman"/>
                <w:color w:val="262626" w:themeColor="text1" w:themeShade="80"/>
              </w:rPr>
              <w:t xml:space="preserve"> </w:t>
            </w:r>
            <w:r w:rsidRPr="00C722FC">
              <w:rPr>
                <w:rFonts w:ascii="Times New Roman" w:hAnsi="Times New Roman" w:cs="Times New Roman"/>
                <w:color w:val="262626" w:themeColor="text1" w:themeShade="80"/>
              </w:rPr>
              <w:t xml:space="preserve">Анализ составленных задач происходит на уроке учениками  с использованием слов: по сравнению с…, в отличие </w:t>
            </w:r>
            <w:proofErr w:type="gramStart"/>
            <w:r w:rsidRPr="00C722FC">
              <w:rPr>
                <w:rFonts w:ascii="Times New Roman" w:hAnsi="Times New Roman" w:cs="Times New Roman"/>
                <w:color w:val="262626" w:themeColor="text1" w:themeShade="80"/>
              </w:rPr>
              <w:t>от</w:t>
            </w:r>
            <w:proofErr w:type="gramEnd"/>
            <w:r w:rsidRPr="00C722FC">
              <w:rPr>
                <w:rFonts w:ascii="Times New Roman" w:hAnsi="Times New Roman" w:cs="Times New Roman"/>
                <w:color w:val="262626" w:themeColor="text1" w:themeShade="80"/>
              </w:rPr>
              <w:t>…, предположим, вероятно, по-моему…, это имеет отношение к…, я делаю вывод…, я не согласен с…, я предпочитаю…, моя задача состоит в…</w:t>
            </w:r>
          </w:p>
          <w:p w:rsidR="00627731" w:rsidRPr="00C722FC" w:rsidRDefault="00627731" w:rsidP="007B3662">
            <w:pPr>
              <w:rPr>
                <w:rFonts w:ascii="Times New Roman" w:hAnsi="Times New Roman" w:cs="Times New Roman"/>
                <w:color w:val="262626" w:themeColor="text1" w:themeShade="80"/>
              </w:rPr>
            </w:pPr>
          </w:p>
        </w:tc>
        <w:tc>
          <w:tcPr>
            <w:tcW w:w="3969" w:type="dxa"/>
          </w:tcPr>
          <w:p w:rsidR="00627731" w:rsidRPr="00C722FC" w:rsidRDefault="00627731" w:rsidP="007B3662">
            <w:pPr>
              <w:rPr>
                <w:rFonts w:ascii="Times New Roman" w:hAnsi="Times New Roman" w:cs="Times New Roman"/>
                <w:color w:val="262626" w:themeColor="text1" w:themeShade="80"/>
              </w:rPr>
            </w:pPr>
            <w:r w:rsidRPr="00C722FC">
              <w:rPr>
                <w:rFonts w:ascii="Times New Roman" w:hAnsi="Times New Roman" w:cs="Times New Roman"/>
                <w:color w:val="262626" w:themeColor="text1" w:themeShade="80"/>
              </w:rPr>
              <w:t>Математическое лото: сопоставление полученному ответу буквы, и составление из полученных букв названия растения или понятия, связанного с другими дисциплинами.</w:t>
            </w:r>
          </w:p>
        </w:tc>
      </w:tr>
      <w:tr w:rsidR="00C722FC" w:rsidRPr="00C722FC" w:rsidTr="00C722FC">
        <w:tc>
          <w:tcPr>
            <w:tcW w:w="426" w:type="dxa"/>
          </w:tcPr>
          <w:p w:rsidR="00627731" w:rsidRPr="00C722FC" w:rsidRDefault="00627731" w:rsidP="007B3662">
            <w:pPr>
              <w:rPr>
                <w:rFonts w:ascii="Times New Roman" w:hAnsi="Times New Roman" w:cs="Times New Roman"/>
                <w:color w:val="262626" w:themeColor="text1" w:themeShade="80"/>
              </w:rPr>
            </w:pPr>
            <w:r w:rsidRPr="00C722FC">
              <w:rPr>
                <w:rFonts w:ascii="Times New Roman" w:hAnsi="Times New Roman" w:cs="Times New Roman"/>
                <w:color w:val="262626" w:themeColor="text1" w:themeShade="80"/>
              </w:rPr>
              <w:t>4</w:t>
            </w:r>
          </w:p>
        </w:tc>
        <w:tc>
          <w:tcPr>
            <w:tcW w:w="2066" w:type="dxa"/>
          </w:tcPr>
          <w:p w:rsidR="00627731" w:rsidRPr="00C722FC" w:rsidRDefault="00627731" w:rsidP="007B3662">
            <w:pPr>
              <w:rPr>
                <w:rFonts w:ascii="Times New Roman" w:hAnsi="Times New Roman" w:cs="Times New Roman"/>
                <w:color w:val="262626" w:themeColor="text1" w:themeShade="80"/>
              </w:rPr>
            </w:pPr>
            <w:r w:rsidRPr="00C722FC">
              <w:rPr>
                <w:rFonts w:ascii="Times New Roman" w:hAnsi="Times New Roman" w:cs="Times New Roman"/>
                <w:color w:val="262626" w:themeColor="text1" w:themeShade="80"/>
              </w:rPr>
              <w:t>коммуникативная</w:t>
            </w:r>
          </w:p>
        </w:tc>
        <w:tc>
          <w:tcPr>
            <w:tcW w:w="3428" w:type="dxa"/>
          </w:tcPr>
          <w:p w:rsidR="00627731" w:rsidRPr="00C722FC" w:rsidRDefault="00627731" w:rsidP="007B3662">
            <w:pPr>
              <w:rPr>
                <w:rFonts w:ascii="Times New Roman" w:hAnsi="Times New Roman" w:cs="Times New Roman"/>
                <w:color w:val="262626" w:themeColor="text1" w:themeShade="80"/>
              </w:rPr>
            </w:pPr>
            <w:r w:rsidRPr="00C722FC">
              <w:rPr>
                <w:rFonts w:ascii="Times New Roman" w:hAnsi="Times New Roman" w:cs="Times New Roman"/>
                <w:color w:val="262626" w:themeColor="text1" w:themeShade="80"/>
              </w:rPr>
              <w:t xml:space="preserve">Работа в группах, </w:t>
            </w:r>
            <w:proofErr w:type="spellStart"/>
            <w:r w:rsidRPr="00C722FC">
              <w:rPr>
                <w:rFonts w:ascii="Times New Roman" w:hAnsi="Times New Roman" w:cs="Times New Roman"/>
                <w:color w:val="262626" w:themeColor="text1" w:themeShade="80"/>
              </w:rPr>
              <w:t>дисскуссия</w:t>
            </w:r>
            <w:proofErr w:type="spellEnd"/>
            <w:r w:rsidRPr="00C722FC">
              <w:rPr>
                <w:rFonts w:ascii="Times New Roman" w:hAnsi="Times New Roman" w:cs="Times New Roman"/>
                <w:color w:val="262626" w:themeColor="text1" w:themeShade="80"/>
              </w:rPr>
              <w:t>, дидактические игры</w:t>
            </w:r>
          </w:p>
        </w:tc>
        <w:tc>
          <w:tcPr>
            <w:tcW w:w="3969" w:type="dxa"/>
          </w:tcPr>
          <w:p w:rsidR="00627731" w:rsidRPr="00C722FC" w:rsidRDefault="00627731" w:rsidP="00627731">
            <w:pPr>
              <w:rPr>
                <w:rFonts w:ascii="Times New Roman" w:hAnsi="Times New Roman" w:cs="Times New Roman"/>
                <w:color w:val="262626" w:themeColor="text1" w:themeShade="80"/>
              </w:rPr>
            </w:pPr>
            <w:r w:rsidRPr="00C722FC">
              <w:rPr>
                <w:rFonts w:ascii="Times New Roman" w:hAnsi="Times New Roman" w:cs="Times New Roman"/>
                <w:color w:val="262626" w:themeColor="text1" w:themeShade="80"/>
              </w:rPr>
              <w:t>Решение комбинаторной  задачи, представленной  в различной трактовке и обсуждение её решения.</w:t>
            </w:r>
          </w:p>
        </w:tc>
      </w:tr>
      <w:tr w:rsidR="00C722FC" w:rsidRPr="00C722FC" w:rsidTr="00C722FC">
        <w:tc>
          <w:tcPr>
            <w:tcW w:w="426" w:type="dxa"/>
          </w:tcPr>
          <w:p w:rsidR="00627731" w:rsidRPr="00C722FC" w:rsidRDefault="00627731" w:rsidP="007B3662">
            <w:pPr>
              <w:rPr>
                <w:rFonts w:ascii="Times New Roman" w:hAnsi="Times New Roman" w:cs="Times New Roman"/>
                <w:color w:val="262626" w:themeColor="text1" w:themeShade="80"/>
              </w:rPr>
            </w:pPr>
            <w:r w:rsidRPr="00C722FC">
              <w:rPr>
                <w:rFonts w:ascii="Times New Roman" w:hAnsi="Times New Roman" w:cs="Times New Roman"/>
                <w:color w:val="262626" w:themeColor="text1" w:themeShade="80"/>
              </w:rPr>
              <w:t>5</w:t>
            </w:r>
          </w:p>
        </w:tc>
        <w:tc>
          <w:tcPr>
            <w:tcW w:w="2066" w:type="dxa"/>
          </w:tcPr>
          <w:p w:rsidR="00627731" w:rsidRPr="00C722FC" w:rsidRDefault="00627731" w:rsidP="007B3662">
            <w:pPr>
              <w:rPr>
                <w:rFonts w:ascii="Times New Roman" w:hAnsi="Times New Roman" w:cs="Times New Roman"/>
                <w:color w:val="262626" w:themeColor="text1" w:themeShade="80"/>
              </w:rPr>
            </w:pPr>
            <w:proofErr w:type="gramStart"/>
            <w:r w:rsidRPr="00C722FC">
              <w:rPr>
                <w:rFonts w:ascii="Times New Roman" w:hAnsi="Times New Roman" w:cs="Times New Roman"/>
                <w:color w:val="262626" w:themeColor="text1" w:themeShade="80"/>
              </w:rPr>
              <w:t>Личностного-совершенствования</w:t>
            </w:r>
            <w:proofErr w:type="gramEnd"/>
          </w:p>
        </w:tc>
        <w:tc>
          <w:tcPr>
            <w:tcW w:w="3428" w:type="dxa"/>
          </w:tcPr>
          <w:p w:rsidR="00627731" w:rsidRPr="00C722FC" w:rsidRDefault="00627731" w:rsidP="007B3662">
            <w:pPr>
              <w:rPr>
                <w:rFonts w:ascii="Times New Roman" w:hAnsi="Times New Roman" w:cs="Times New Roman"/>
                <w:color w:val="262626" w:themeColor="text1" w:themeShade="80"/>
              </w:rPr>
            </w:pPr>
            <w:r w:rsidRPr="00C722FC">
              <w:rPr>
                <w:rFonts w:ascii="Times New Roman" w:hAnsi="Times New Roman" w:cs="Times New Roman"/>
                <w:color w:val="262626" w:themeColor="text1" w:themeShade="80"/>
              </w:rPr>
              <w:t>Самостоятельное изучение нового материала по заранее разработанному учителем алгоритму; составление задач по заданному условию; подготовка докладов по новому материалу; подготовка наглядностей и презентаций к урокам</w:t>
            </w:r>
          </w:p>
        </w:tc>
        <w:tc>
          <w:tcPr>
            <w:tcW w:w="3969" w:type="dxa"/>
          </w:tcPr>
          <w:p w:rsidR="00627731" w:rsidRPr="00C722FC" w:rsidRDefault="00627731" w:rsidP="007B3662">
            <w:pPr>
              <w:rPr>
                <w:rFonts w:ascii="Times New Roman" w:hAnsi="Times New Roman" w:cs="Times New Roman"/>
                <w:color w:val="262626" w:themeColor="text1" w:themeShade="80"/>
              </w:rPr>
            </w:pPr>
          </w:p>
        </w:tc>
      </w:tr>
      <w:tr w:rsidR="00C722FC" w:rsidRPr="00C722FC" w:rsidTr="00C722FC">
        <w:tc>
          <w:tcPr>
            <w:tcW w:w="426" w:type="dxa"/>
          </w:tcPr>
          <w:p w:rsidR="00627731" w:rsidRPr="00C722FC" w:rsidRDefault="00627731" w:rsidP="007B3662">
            <w:pPr>
              <w:rPr>
                <w:rFonts w:ascii="Times New Roman" w:hAnsi="Times New Roman" w:cs="Times New Roman"/>
                <w:color w:val="262626" w:themeColor="text1" w:themeShade="80"/>
              </w:rPr>
            </w:pPr>
            <w:r w:rsidRPr="00C722FC">
              <w:rPr>
                <w:rFonts w:ascii="Times New Roman" w:hAnsi="Times New Roman" w:cs="Times New Roman"/>
                <w:color w:val="262626" w:themeColor="text1" w:themeShade="80"/>
              </w:rPr>
              <w:t>6</w:t>
            </w:r>
          </w:p>
        </w:tc>
        <w:tc>
          <w:tcPr>
            <w:tcW w:w="2066" w:type="dxa"/>
          </w:tcPr>
          <w:p w:rsidR="00627731" w:rsidRPr="00C722FC" w:rsidRDefault="00627731" w:rsidP="007B3662">
            <w:pPr>
              <w:rPr>
                <w:rFonts w:ascii="Times New Roman" w:hAnsi="Times New Roman" w:cs="Times New Roman"/>
                <w:color w:val="262626" w:themeColor="text1" w:themeShade="80"/>
              </w:rPr>
            </w:pPr>
            <w:r w:rsidRPr="00C722FC">
              <w:rPr>
                <w:rFonts w:ascii="Times New Roman" w:hAnsi="Times New Roman" w:cs="Times New Roman"/>
                <w:color w:val="262626" w:themeColor="text1" w:themeShade="80"/>
              </w:rPr>
              <w:t>Социальн</w:t>
            </w:r>
            <w:proofErr w:type="gramStart"/>
            <w:r w:rsidRPr="00C722FC">
              <w:rPr>
                <w:rFonts w:ascii="Times New Roman" w:hAnsi="Times New Roman" w:cs="Times New Roman"/>
                <w:color w:val="262626" w:themeColor="text1" w:themeShade="80"/>
              </w:rPr>
              <w:t>о-</w:t>
            </w:r>
            <w:proofErr w:type="gramEnd"/>
            <w:r w:rsidRPr="00C722FC">
              <w:rPr>
                <w:rFonts w:ascii="Times New Roman" w:hAnsi="Times New Roman" w:cs="Times New Roman"/>
                <w:color w:val="262626" w:themeColor="text1" w:themeShade="80"/>
              </w:rPr>
              <w:t xml:space="preserve"> трудовая</w:t>
            </w:r>
          </w:p>
        </w:tc>
        <w:tc>
          <w:tcPr>
            <w:tcW w:w="3428" w:type="dxa"/>
          </w:tcPr>
          <w:p w:rsidR="00627731" w:rsidRPr="00C722FC" w:rsidRDefault="00627731" w:rsidP="007B3662">
            <w:pPr>
              <w:rPr>
                <w:rFonts w:ascii="Times New Roman" w:hAnsi="Times New Roman" w:cs="Times New Roman"/>
                <w:color w:val="262626" w:themeColor="text1" w:themeShade="80"/>
              </w:rPr>
            </w:pPr>
            <w:r w:rsidRPr="00C722FC">
              <w:rPr>
                <w:rFonts w:ascii="Times New Roman" w:hAnsi="Times New Roman" w:cs="Times New Roman"/>
                <w:color w:val="262626" w:themeColor="text1" w:themeShade="80"/>
              </w:rPr>
              <w:t>Решение задач геометрического содержания; расчёт стоимости товара и т.д.</w:t>
            </w:r>
          </w:p>
        </w:tc>
        <w:tc>
          <w:tcPr>
            <w:tcW w:w="3969" w:type="dxa"/>
          </w:tcPr>
          <w:p w:rsidR="00627731" w:rsidRPr="00C722FC" w:rsidRDefault="00627731" w:rsidP="007B3662">
            <w:pPr>
              <w:rPr>
                <w:rFonts w:ascii="Times New Roman" w:hAnsi="Times New Roman" w:cs="Times New Roman"/>
                <w:color w:val="262626" w:themeColor="text1" w:themeShade="80"/>
              </w:rPr>
            </w:pPr>
          </w:p>
        </w:tc>
      </w:tr>
    </w:tbl>
    <w:p w:rsidR="007B3662" w:rsidRPr="00C722FC" w:rsidRDefault="007B3662" w:rsidP="007B3662">
      <w:pPr>
        <w:spacing w:after="0" w:line="240" w:lineRule="auto"/>
        <w:rPr>
          <w:rFonts w:ascii="Times New Roman" w:hAnsi="Times New Roman" w:cs="Times New Roman"/>
          <w:color w:val="262626" w:themeColor="text1" w:themeShade="80"/>
        </w:rPr>
      </w:pPr>
    </w:p>
    <w:p w:rsidR="007B3662" w:rsidRPr="00C722FC" w:rsidRDefault="00C722FC" w:rsidP="00C722FC">
      <w:pPr>
        <w:spacing w:after="0" w:line="240" w:lineRule="auto"/>
        <w:ind w:firstLine="708"/>
        <w:rPr>
          <w:rFonts w:ascii="Times New Roman" w:hAnsi="Times New Roman" w:cs="Times New Roman"/>
          <w:color w:val="262626" w:themeColor="text1" w:themeShade="80"/>
        </w:rPr>
      </w:pPr>
      <w:r w:rsidRPr="00C722FC">
        <w:rPr>
          <w:rFonts w:ascii="Times New Roman" w:hAnsi="Times New Roman" w:cs="Times New Roman"/>
          <w:color w:val="262626" w:themeColor="text1" w:themeShade="80"/>
        </w:rPr>
        <w:t>Таким образом, можно сделать вывод – формирование ключевых компетенций – это непрерывный процесс совершенствования не только образовательного процесса</w:t>
      </w:r>
      <w:proofErr w:type="gramStart"/>
      <w:r w:rsidRPr="00C722FC">
        <w:rPr>
          <w:rFonts w:ascii="Times New Roman" w:hAnsi="Times New Roman" w:cs="Times New Roman"/>
          <w:color w:val="262626" w:themeColor="text1" w:themeShade="80"/>
        </w:rPr>
        <w:t xml:space="preserve"> ,</w:t>
      </w:r>
      <w:proofErr w:type="gramEnd"/>
      <w:r w:rsidRPr="00C722FC">
        <w:rPr>
          <w:rFonts w:ascii="Times New Roman" w:hAnsi="Times New Roman" w:cs="Times New Roman"/>
          <w:color w:val="262626" w:themeColor="text1" w:themeShade="80"/>
        </w:rPr>
        <w:t xml:space="preserve"> но и самой </w:t>
      </w:r>
      <w:r w:rsidRPr="00C722FC">
        <w:rPr>
          <w:rFonts w:ascii="Times New Roman" w:hAnsi="Times New Roman" w:cs="Times New Roman"/>
          <w:color w:val="262626" w:themeColor="text1" w:themeShade="80"/>
        </w:rPr>
        <w:lastRenderedPageBreak/>
        <w:t>методики преподавания предмета в целом. Поэтому  каждый педагог должен найти  те пути внедрения данных требований,  которые приемлемы не только ему самому, но и ученику.</w:t>
      </w:r>
    </w:p>
    <w:sectPr w:rsidR="007B3662" w:rsidRPr="00C722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9B3" w:rsidRDefault="005719B3" w:rsidP="005719B3">
      <w:pPr>
        <w:spacing w:after="0" w:line="240" w:lineRule="auto"/>
      </w:pPr>
      <w:r>
        <w:separator/>
      </w:r>
    </w:p>
  </w:endnote>
  <w:endnote w:type="continuationSeparator" w:id="0">
    <w:p w:rsidR="005719B3" w:rsidRDefault="005719B3" w:rsidP="00571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9B3" w:rsidRDefault="005719B3" w:rsidP="005719B3">
      <w:pPr>
        <w:spacing w:after="0" w:line="240" w:lineRule="auto"/>
      </w:pPr>
      <w:r>
        <w:separator/>
      </w:r>
    </w:p>
  </w:footnote>
  <w:footnote w:type="continuationSeparator" w:id="0">
    <w:p w:rsidR="005719B3" w:rsidRDefault="005719B3" w:rsidP="005719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717F2"/>
    <w:multiLevelType w:val="hybridMultilevel"/>
    <w:tmpl w:val="AD1A4B1E"/>
    <w:lvl w:ilvl="0" w:tplc="4DE0DA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61A67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0FC4D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6D248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42278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A0C4E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7300F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63A32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BE478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3794442"/>
    <w:multiLevelType w:val="hybridMultilevel"/>
    <w:tmpl w:val="CB38B142"/>
    <w:lvl w:ilvl="0" w:tplc="D8280D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D8AB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7DE15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66C24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02868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AE678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5CEA2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D545E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96C5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78A76BA"/>
    <w:multiLevelType w:val="hybridMultilevel"/>
    <w:tmpl w:val="2B942F8C"/>
    <w:lvl w:ilvl="0" w:tplc="7D4A1E0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92925E3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F012757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FE08402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8D8CC2F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6CD4913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C47AED9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EC54FB3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16ECB7C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3">
    <w:nsid w:val="4EAD08C7"/>
    <w:multiLevelType w:val="hybridMultilevel"/>
    <w:tmpl w:val="B9FC9984"/>
    <w:lvl w:ilvl="0" w:tplc="EFDED4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1C4B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7A83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8E4BC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7DAB0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81627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ABA3C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3302A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0AAD1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662"/>
    <w:rsid w:val="00064467"/>
    <w:rsid w:val="000D37FE"/>
    <w:rsid w:val="002201C1"/>
    <w:rsid w:val="002624F1"/>
    <w:rsid w:val="00563516"/>
    <w:rsid w:val="005719B3"/>
    <w:rsid w:val="00627731"/>
    <w:rsid w:val="007B3662"/>
    <w:rsid w:val="00A1323C"/>
    <w:rsid w:val="00C72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3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B36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6277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72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22F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5719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719B3"/>
  </w:style>
  <w:style w:type="paragraph" w:styleId="aa">
    <w:name w:val="footer"/>
    <w:basedOn w:val="a"/>
    <w:link w:val="ab"/>
    <w:uiPriority w:val="99"/>
    <w:unhideWhenUsed/>
    <w:rsid w:val="005719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719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3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B36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6277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72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22F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5719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719B3"/>
  </w:style>
  <w:style w:type="paragraph" w:styleId="aa">
    <w:name w:val="footer"/>
    <w:basedOn w:val="a"/>
    <w:link w:val="ab"/>
    <w:uiPriority w:val="99"/>
    <w:unhideWhenUsed/>
    <w:rsid w:val="005719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719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715862">
          <w:marLeft w:val="533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10526">
          <w:marLeft w:val="533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1711">
          <w:marLeft w:val="533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39949">
          <w:marLeft w:val="533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7201">
          <w:marLeft w:val="533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65433">
          <w:marLeft w:val="533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98366">
          <w:marLeft w:val="533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3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70498">
          <w:marLeft w:val="533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5184">
          <w:marLeft w:val="533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4200">
          <w:marLeft w:val="533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8624">
          <w:marLeft w:val="533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7408">
          <w:marLeft w:val="533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89448">
          <w:marLeft w:val="533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81561">
          <w:marLeft w:val="533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2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345626">
          <w:marLeft w:val="533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6149">
          <w:marLeft w:val="533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26474">
          <w:marLeft w:val="533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4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D4D4D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20693-9AD0-4D2E-95B2-96DA7E777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797</Words>
  <Characters>4544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Xandra</dc:creator>
  <cp:lastModifiedBy>Xandra</cp:lastModifiedBy>
  <cp:revision>4</cp:revision>
  <cp:lastPrinted>2013-03-04T12:01:00Z</cp:lastPrinted>
  <dcterms:created xsi:type="dcterms:W3CDTF">2013-03-04T05:50:00Z</dcterms:created>
  <dcterms:modified xsi:type="dcterms:W3CDTF">2013-03-04T12:03:00Z</dcterms:modified>
</cp:coreProperties>
</file>