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54" w:rsidRPr="003F7654" w:rsidRDefault="003F7654" w:rsidP="003F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F7654" w:rsidRPr="003F7654" w:rsidRDefault="003F7654" w:rsidP="003F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7654">
        <w:rPr>
          <w:rFonts w:ascii="Times New Roman" w:hAnsi="Times New Roman" w:cs="Times New Roman"/>
          <w:sz w:val="28"/>
          <w:szCs w:val="28"/>
        </w:rPr>
        <w:t>Великодворская</w:t>
      </w:r>
      <w:proofErr w:type="spellEnd"/>
      <w:r w:rsidRPr="003F765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3F7654" w:rsidRPr="003F7654" w:rsidRDefault="003F7654" w:rsidP="003F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654">
        <w:rPr>
          <w:rFonts w:ascii="Times New Roman" w:hAnsi="Times New Roman" w:cs="Times New Roman"/>
          <w:b/>
          <w:sz w:val="28"/>
          <w:szCs w:val="28"/>
        </w:rPr>
        <w:t>«УТВЕРЖДЕНО»                                                                     «СОГЛАСОВАНО»</w:t>
      </w: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 xml:space="preserve">Приказ №       от 27 августа 2012 года                                Заместитель директора                                                                         Директор                        </w:t>
      </w:r>
      <w:proofErr w:type="spellStart"/>
      <w:r w:rsidRPr="003F7654">
        <w:rPr>
          <w:rFonts w:ascii="Times New Roman" w:hAnsi="Times New Roman" w:cs="Times New Roman"/>
          <w:sz w:val="28"/>
          <w:szCs w:val="28"/>
        </w:rPr>
        <w:t>Тюменева</w:t>
      </w:r>
      <w:proofErr w:type="spellEnd"/>
      <w:r w:rsidRPr="003F7654">
        <w:rPr>
          <w:rFonts w:ascii="Times New Roman" w:hAnsi="Times New Roman" w:cs="Times New Roman"/>
          <w:sz w:val="28"/>
          <w:szCs w:val="28"/>
        </w:rPr>
        <w:t xml:space="preserve"> М.А.             по УВР                          </w:t>
      </w:r>
      <w:proofErr w:type="spellStart"/>
      <w:r w:rsidRPr="003F7654">
        <w:rPr>
          <w:rFonts w:ascii="Times New Roman" w:hAnsi="Times New Roman" w:cs="Times New Roman"/>
          <w:sz w:val="28"/>
          <w:szCs w:val="28"/>
        </w:rPr>
        <w:t>Качуркина</w:t>
      </w:r>
      <w:proofErr w:type="spellEnd"/>
      <w:r w:rsidRPr="003F7654">
        <w:rPr>
          <w:rFonts w:ascii="Times New Roman" w:hAnsi="Times New Roman" w:cs="Times New Roman"/>
          <w:sz w:val="28"/>
          <w:szCs w:val="28"/>
        </w:rPr>
        <w:t xml:space="preserve"> Е.Е.              </w:t>
      </w: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54">
        <w:rPr>
          <w:rFonts w:ascii="Times New Roman" w:hAnsi="Times New Roman" w:cs="Times New Roman"/>
          <w:b/>
          <w:sz w:val="28"/>
          <w:szCs w:val="28"/>
        </w:rPr>
        <w:t>Рабочая программа по математике</w:t>
      </w:r>
    </w:p>
    <w:p w:rsidR="003F7654" w:rsidRPr="003F7654" w:rsidRDefault="003F7654" w:rsidP="003F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54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F7654" w:rsidRPr="003F7654" w:rsidRDefault="003F7654" w:rsidP="003F7654">
      <w:pPr>
        <w:rPr>
          <w:rFonts w:ascii="Times New Roman" w:hAnsi="Times New Roman" w:cs="Times New Roman"/>
          <w:b/>
          <w:sz w:val="28"/>
          <w:szCs w:val="28"/>
        </w:rPr>
      </w:pPr>
    </w:p>
    <w:p w:rsidR="003F7654" w:rsidRPr="003F7654" w:rsidRDefault="003F7654" w:rsidP="003F7654">
      <w:pPr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 xml:space="preserve">Учитель математики и </w:t>
      </w:r>
    </w:p>
    <w:p w:rsidR="003F7654" w:rsidRPr="003F7654" w:rsidRDefault="003F7654" w:rsidP="003F7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 xml:space="preserve">информатики: Зубакова Т.Р.           </w:t>
      </w:r>
    </w:p>
    <w:p w:rsidR="003F7654" w:rsidRPr="003F7654" w:rsidRDefault="003F7654" w:rsidP="003F7654">
      <w:pPr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jc w:val="right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F7654" w:rsidRPr="003F7654" w:rsidRDefault="003F7654" w:rsidP="003F7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 w:rsidP="003F7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3F7654" w:rsidRPr="003F7654" w:rsidRDefault="003F7654" w:rsidP="003F7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011" w:rsidRPr="003F7654" w:rsidRDefault="00932011">
      <w:pPr>
        <w:rPr>
          <w:rFonts w:ascii="Times New Roman" w:hAnsi="Times New Roman" w:cs="Times New Roman"/>
          <w:sz w:val="28"/>
          <w:szCs w:val="28"/>
        </w:rPr>
      </w:pPr>
    </w:p>
    <w:p w:rsidR="003F7654" w:rsidRPr="00847E39" w:rsidRDefault="003F7654" w:rsidP="00466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47E39" w:rsidRPr="00847E39" w:rsidRDefault="00847E39" w:rsidP="00847E39">
      <w:pPr>
        <w:rPr>
          <w:rFonts w:ascii="Times New Roman" w:hAnsi="Times New Roman" w:cs="Times New Roman"/>
          <w:sz w:val="28"/>
        </w:rPr>
      </w:pPr>
      <w:r w:rsidRPr="00847E39">
        <w:rPr>
          <w:rFonts w:ascii="Times New Roman" w:hAnsi="Times New Roman" w:cs="Times New Roman"/>
          <w:sz w:val="28"/>
        </w:rPr>
        <w:t xml:space="preserve">Рабочая программа по математике для 11 класса составлена на основе «Примерной программы среднего (полного) образования по математике» (2004 г.) и авторских программ А.Г.Мордковича (2008) и </w:t>
      </w:r>
      <w:proofErr w:type="spellStart"/>
      <w:r w:rsidRPr="00847E39">
        <w:rPr>
          <w:rFonts w:ascii="Times New Roman" w:hAnsi="Times New Roman" w:cs="Times New Roman"/>
          <w:sz w:val="28"/>
        </w:rPr>
        <w:t>Л.С.Атанасяна</w:t>
      </w:r>
      <w:proofErr w:type="spellEnd"/>
      <w:r w:rsidRPr="00847E39">
        <w:rPr>
          <w:rFonts w:ascii="Times New Roman" w:hAnsi="Times New Roman" w:cs="Times New Roman"/>
          <w:sz w:val="28"/>
        </w:rPr>
        <w:t xml:space="preserve"> (2010). Программа конкретизирует содержание предметных тем образовательного стандарта и дает примерное распределение учебных часов по разделам курса.     </w:t>
      </w:r>
    </w:p>
    <w:p w:rsidR="00847E39" w:rsidRPr="00847E39" w:rsidRDefault="00847E39" w:rsidP="00847E39">
      <w:pPr>
        <w:spacing w:after="0"/>
        <w:rPr>
          <w:rFonts w:ascii="Times New Roman" w:hAnsi="Times New Roman" w:cs="Times New Roman"/>
          <w:sz w:val="28"/>
        </w:rPr>
      </w:pPr>
      <w:r w:rsidRPr="00847E39">
        <w:rPr>
          <w:rFonts w:ascii="Times New Roman" w:hAnsi="Times New Roman" w:cs="Times New Roman"/>
          <w:sz w:val="28"/>
        </w:rPr>
        <w:t>Изучение математики на базовом уровне среднего (полного) образования направлено на достижение следующих целей:</w:t>
      </w:r>
    </w:p>
    <w:p w:rsidR="00847E39" w:rsidRPr="00847E39" w:rsidRDefault="00847E39" w:rsidP="00847E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847E39">
        <w:rPr>
          <w:rFonts w:ascii="Times New Roman" w:hAnsi="Times New Roman" w:cs="Times New Roman"/>
          <w:sz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847E39" w:rsidRPr="00847E39" w:rsidRDefault="00847E39" w:rsidP="00847E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847E39">
        <w:rPr>
          <w:rFonts w:ascii="Times New Roman" w:hAnsi="Times New Roman" w:cs="Times New Roman"/>
          <w:sz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старшей школе;</w:t>
      </w:r>
    </w:p>
    <w:p w:rsidR="00847E39" w:rsidRPr="00847E39" w:rsidRDefault="00847E39" w:rsidP="00847E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847E39">
        <w:rPr>
          <w:rFonts w:ascii="Times New Roman" w:hAnsi="Times New Roman" w:cs="Times New Roman"/>
          <w:sz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47E39" w:rsidRPr="00847E39" w:rsidRDefault="00847E39" w:rsidP="00847E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847E39">
        <w:rPr>
          <w:rFonts w:ascii="Times New Roman" w:hAnsi="Times New Roman" w:cs="Times New Roman"/>
          <w:sz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847E39" w:rsidRPr="00847E39" w:rsidRDefault="00847E39" w:rsidP="00847E3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изучение математики в 1</w:t>
      </w:r>
      <w:r w:rsidRPr="00847E39">
        <w:rPr>
          <w:rFonts w:ascii="Times New Roman" w:hAnsi="Times New Roman" w:cs="Times New Roman"/>
          <w:sz w:val="28"/>
        </w:rPr>
        <w:t>1 классе отводится 5 учебных часов в неделю, 170 часов в год</w:t>
      </w:r>
      <w:r>
        <w:rPr>
          <w:rFonts w:ascii="Times New Roman" w:hAnsi="Times New Roman" w:cs="Times New Roman"/>
          <w:sz w:val="28"/>
        </w:rPr>
        <w:t xml:space="preserve">. </w:t>
      </w:r>
      <w:r w:rsidRPr="00847E39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>час добавлен из регионального компонента на усиление предмета</w:t>
      </w:r>
      <w:r w:rsidRPr="00847E3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Поэтому в тематическом планировании оставлены резервные часы на проведение диагностических работ из </w:t>
      </w:r>
      <w:r w:rsidR="0046687C">
        <w:rPr>
          <w:rFonts w:ascii="Times New Roman" w:hAnsi="Times New Roman" w:cs="Times New Roman"/>
          <w:sz w:val="28"/>
        </w:rPr>
        <w:t xml:space="preserve">телекоммуникационной </w:t>
      </w:r>
      <w:r>
        <w:rPr>
          <w:rFonts w:ascii="Times New Roman" w:hAnsi="Times New Roman" w:cs="Times New Roman"/>
          <w:sz w:val="28"/>
        </w:rPr>
        <w:t xml:space="preserve">системы </w:t>
      </w:r>
      <w:proofErr w:type="spellStart"/>
      <w:r>
        <w:rPr>
          <w:rFonts w:ascii="Times New Roman" w:hAnsi="Times New Roman" w:cs="Times New Roman"/>
          <w:sz w:val="28"/>
        </w:rPr>
        <w:t>Статград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847E39">
        <w:rPr>
          <w:rFonts w:ascii="Times New Roman" w:hAnsi="Times New Roman" w:cs="Times New Roman"/>
          <w:sz w:val="28"/>
        </w:rPr>
        <w:t>Преподавание ведется блоками – чередуется изучение тем по алгебре и началам анализа и по геометрии. Реализация рабочей программы осуществляется с использованием учебно-методических комплектов:</w:t>
      </w:r>
    </w:p>
    <w:p w:rsidR="00847E39" w:rsidRDefault="00847E39" w:rsidP="00847E39">
      <w:pPr>
        <w:spacing w:after="0"/>
        <w:ind w:left="360"/>
        <w:rPr>
          <w:rFonts w:ascii="Times New Roman" w:hAnsi="Times New Roman" w:cs="Times New Roman"/>
          <w:sz w:val="28"/>
        </w:rPr>
      </w:pPr>
      <w:r w:rsidRPr="00847E39">
        <w:rPr>
          <w:rFonts w:ascii="Times New Roman" w:hAnsi="Times New Roman" w:cs="Times New Roman"/>
          <w:sz w:val="28"/>
        </w:rPr>
        <w:t xml:space="preserve">1.А.Г.Мордкович. Алгебра и начала </w:t>
      </w:r>
      <w:r>
        <w:rPr>
          <w:rFonts w:ascii="Times New Roman" w:hAnsi="Times New Roman" w:cs="Times New Roman"/>
          <w:sz w:val="28"/>
        </w:rPr>
        <w:t xml:space="preserve">математического </w:t>
      </w:r>
      <w:r w:rsidRPr="00847E39">
        <w:rPr>
          <w:rFonts w:ascii="Times New Roman" w:hAnsi="Times New Roman" w:cs="Times New Roman"/>
          <w:sz w:val="28"/>
        </w:rPr>
        <w:t>анализа</w:t>
      </w:r>
      <w:r>
        <w:rPr>
          <w:rFonts w:ascii="Times New Roman" w:hAnsi="Times New Roman" w:cs="Times New Roman"/>
          <w:sz w:val="28"/>
        </w:rPr>
        <w:t>.</w:t>
      </w:r>
      <w:r w:rsidRPr="00847E39">
        <w:rPr>
          <w:rFonts w:ascii="Times New Roman" w:hAnsi="Times New Roman" w:cs="Times New Roman"/>
          <w:sz w:val="28"/>
        </w:rPr>
        <w:t xml:space="preserve"> 10-11</w:t>
      </w:r>
      <w:r>
        <w:rPr>
          <w:rFonts w:ascii="Times New Roman" w:hAnsi="Times New Roman" w:cs="Times New Roman"/>
          <w:sz w:val="28"/>
        </w:rPr>
        <w:t xml:space="preserve"> классы. </w:t>
      </w:r>
      <w:r w:rsidRPr="00847E39">
        <w:rPr>
          <w:rFonts w:ascii="Times New Roman" w:hAnsi="Times New Roman" w:cs="Times New Roman"/>
          <w:sz w:val="28"/>
        </w:rPr>
        <w:t xml:space="preserve"> Учебник</w:t>
      </w:r>
      <w:r>
        <w:rPr>
          <w:rFonts w:ascii="Times New Roman" w:hAnsi="Times New Roman" w:cs="Times New Roman"/>
          <w:sz w:val="28"/>
        </w:rPr>
        <w:t xml:space="preserve"> + Задачник</w:t>
      </w:r>
      <w:r w:rsidRPr="00847E39">
        <w:rPr>
          <w:rFonts w:ascii="Times New Roman" w:hAnsi="Times New Roman" w:cs="Times New Roman"/>
          <w:sz w:val="28"/>
        </w:rPr>
        <w:t>. Мнемозина, 2009</w:t>
      </w:r>
    </w:p>
    <w:p w:rsidR="00847E39" w:rsidRDefault="00847E39" w:rsidP="00847E3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2.В.И. </w:t>
      </w:r>
      <w:proofErr w:type="spellStart"/>
      <w:r>
        <w:rPr>
          <w:rFonts w:ascii="Times New Roman" w:hAnsi="Times New Roman" w:cs="Times New Roman"/>
          <w:sz w:val="28"/>
        </w:rPr>
        <w:t>Глизбург</w:t>
      </w:r>
      <w:proofErr w:type="spellEnd"/>
      <w:r>
        <w:rPr>
          <w:rFonts w:ascii="Times New Roman" w:hAnsi="Times New Roman" w:cs="Times New Roman"/>
          <w:sz w:val="28"/>
        </w:rPr>
        <w:t>. Алгебра и начала математического анализа. 11 класс (базовый уровень). Контрольные работы / под редакцией А.Г. Мордковича</w:t>
      </w:r>
    </w:p>
    <w:p w:rsidR="00847E39" w:rsidRPr="00847E39" w:rsidRDefault="00847E39" w:rsidP="00847E3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3.Л.А. Александрова. Алгебра и начала математического анализа. 11 класс. Самостоятельные работы / под редакцией А.Г. Мордковича</w:t>
      </w:r>
    </w:p>
    <w:p w:rsidR="00847E39" w:rsidRPr="00847E39" w:rsidRDefault="001336DF" w:rsidP="00847E3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47E39" w:rsidRPr="00847E39">
        <w:rPr>
          <w:rFonts w:ascii="Times New Roman" w:hAnsi="Times New Roman" w:cs="Times New Roman"/>
          <w:sz w:val="28"/>
        </w:rPr>
        <w:t>.Контрольно-измерительные материа</w:t>
      </w:r>
      <w:r w:rsidR="00847E39">
        <w:rPr>
          <w:rFonts w:ascii="Times New Roman" w:hAnsi="Times New Roman" w:cs="Times New Roman"/>
          <w:sz w:val="28"/>
        </w:rPr>
        <w:t>лы. Алгебра и начала анализа: 11</w:t>
      </w:r>
      <w:r w:rsidR="00847E39" w:rsidRPr="00847E39">
        <w:rPr>
          <w:rFonts w:ascii="Times New Roman" w:hAnsi="Times New Roman" w:cs="Times New Roman"/>
          <w:sz w:val="28"/>
        </w:rPr>
        <w:t xml:space="preserve"> класс</w:t>
      </w:r>
      <w:proofErr w:type="gramStart"/>
      <w:r w:rsidR="00847E39" w:rsidRPr="00847E39">
        <w:rPr>
          <w:rFonts w:ascii="Times New Roman" w:hAnsi="Times New Roman" w:cs="Times New Roman"/>
          <w:sz w:val="28"/>
        </w:rPr>
        <w:t>/С</w:t>
      </w:r>
      <w:proofErr w:type="gramEnd"/>
      <w:r w:rsidR="00847E39" w:rsidRPr="00847E39">
        <w:rPr>
          <w:rFonts w:ascii="Times New Roman" w:hAnsi="Times New Roman" w:cs="Times New Roman"/>
          <w:sz w:val="28"/>
        </w:rPr>
        <w:t xml:space="preserve">ост. </w:t>
      </w:r>
      <w:proofErr w:type="spellStart"/>
      <w:r w:rsidR="00847E39" w:rsidRPr="00847E39">
        <w:rPr>
          <w:rFonts w:ascii="Times New Roman" w:hAnsi="Times New Roman" w:cs="Times New Roman"/>
          <w:sz w:val="28"/>
        </w:rPr>
        <w:t>А.Н.Рурукин</w:t>
      </w:r>
      <w:proofErr w:type="spellEnd"/>
      <w:r w:rsidR="00847E39" w:rsidRPr="00847E39">
        <w:rPr>
          <w:rFonts w:ascii="Times New Roman" w:hAnsi="Times New Roman" w:cs="Times New Roman"/>
          <w:sz w:val="28"/>
        </w:rPr>
        <w:t>. – М.:ВАКО, 2011</w:t>
      </w:r>
    </w:p>
    <w:p w:rsidR="00847E39" w:rsidRDefault="001336DF" w:rsidP="00847E3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47E39" w:rsidRPr="00847E39">
        <w:rPr>
          <w:rFonts w:ascii="Times New Roman" w:hAnsi="Times New Roman" w:cs="Times New Roman"/>
          <w:sz w:val="28"/>
        </w:rPr>
        <w:t>. 2.Л.С.Атанасян. Геометрия 10-11. Просвещение, 2009</w:t>
      </w:r>
    </w:p>
    <w:p w:rsidR="001336DF" w:rsidRDefault="001336DF" w:rsidP="00847E3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6.Б.Г.Зив. Дидактические материалы по геометрии для 10 и 11 классов</w:t>
      </w:r>
    </w:p>
    <w:p w:rsidR="001336DF" w:rsidRDefault="001336DF" w:rsidP="00847E3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7.С.М. Саакян, В.Ф. Бутузов. Изучение геометрии в 10 – 11 классах. Методические рекомендации к учебнику.</w:t>
      </w:r>
    </w:p>
    <w:p w:rsidR="001336DF" w:rsidRDefault="001336DF" w:rsidP="0046687C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КУРСА</w:t>
      </w:r>
    </w:p>
    <w:p w:rsidR="001336DF" w:rsidRPr="0046687C" w:rsidRDefault="003E71B7" w:rsidP="00847E39">
      <w:pPr>
        <w:spacing w:after="0"/>
        <w:ind w:left="360"/>
        <w:rPr>
          <w:rFonts w:ascii="Times New Roman" w:hAnsi="Times New Roman" w:cs="Times New Roman"/>
          <w:i/>
          <w:sz w:val="28"/>
        </w:rPr>
      </w:pPr>
      <w:r w:rsidRPr="0046687C">
        <w:rPr>
          <w:rFonts w:ascii="Times New Roman" w:hAnsi="Times New Roman" w:cs="Times New Roman"/>
          <w:i/>
          <w:sz w:val="28"/>
        </w:rPr>
        <w:t>Алгебра и начала анализа</w:t>
      </w:r>
    </w:p>
    <w:p w:rsidR="003E71B7" w:rsidRDefault="003E71B7" w:rsidP="00847E3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1.Степен</w:t>
      </w:r>
      <w:r w:rsidR="00AA324B">
        <w:rPr>
          <w:rFonts w:ascii="Times New Roman" w:hAnsi="Times New Roman" w:cs="Times New Roman"/>
          <w:sz w:val="28"/>
        </w:rPr>
        <w:t>и и корни. Степенные функции (19</w:t>
      </w:r>
      <w:r>
        <w:rPr>
          <w:rFonts w:ascii="Times New Roman" w:hAnsi="Times New Roman" w:cs="Times New Roman"/>
          <w:sz w:val="28"/>
        </w:rPr>
        <w:t xml:space="preserve"> ч)</w:t>
      </w:r>
    </w:p>
    <w:p w:rsidR="003E71B7" w:rsidRDefault="003E71B7" w:rsidP="00847E39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Понятие корня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 степени из действительного числа. Функции 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3E71B7">
        <w:rPr>
          <w:rFonts w:ascii="Times New Roman" w:hAnsi="Times New Roman" w:cs="Times New Roman"/>
          <w:sz w:val="28"/>
        </w:rPr>
        <w:t xml:space="preserve"> =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8"/>
        </w:rPr>
        <w:t xml:space="preserve">, их свойства и графики. Свойства корня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</w:rPr>
        <w:t>й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3E71B7" w:rsidRDefault="003E71B7" w:rsidP="00847E39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2.</w:t>
      </w:r>
      <w:r w:rsidR="0046687C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</w:rPr>
        <w:t>Показательн</w:t>
      </w:r>
      <w:r w:rsidR="00AA324B">
        <w:rPr>
          <w:rFonts w:ascii="Times New Roman" w:eastAsiaTheme="minorEastAsia" w:hAnsi="Times New Roman" w:cs="Times New Roman"/>
          <w:sz w:val="28"/>
        </w:rPr>
        <w:t>ая</w:t>
      </w:r>
      <w:proofErr w:type="gramEnd"/>
      <w:r w:rsidR="00AA324B">
        <w:rPr>
          <w:rFonts w:ascii="Times New Roman" w:eastAsiaTheme="minorEastAsia" w:hAnsi="Times New Roman" w:cs="Times New Roman"/>
          <w:sz w:val="28"/>
        </w:rPr>
        <w:t xml:space="preserve"> и логарифмические функции (30</w:t>
      </w:r>
      <w:r>
        <w:rPr>
          <w:rFonts w:ascii="Times New Roman" w:eastAsiaTheme="minorEastAsia" w:hAnsi="Times New Roman" w:cs="Times New Roman"/>
          <w:sz w:val="28"/>
        </w:rPr>
        <w:t xml:space="preserve"> ч)</w:t>
      </w:r>
    </w:p>
    <w:p w:rsidR="003E71B7" w:rsidRDefault="003E71B7" w:rsidP="00847E39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Показательная функция, ее свойства и график. Показательные уравнения и неравенства. Понятие логарифма. Функция </w:t>
      </w:r>
      <w:r>
        <w:rPr>
          <w:rFonts w:ascii="Times New Roman" w:eastAsiaTheme="minorEastAsia" w:hAnsi="Times New Roman" w:cs="Times New Roman"/>
          <w:sz w:val="28"/>
          <w:lang w:val="en-US"/>
        </w:rPr>
        <w:t>y</w:t>
      </w:r>
      <w:r w:rsidRPr="00F9069F">
        <w:rPr>
          <w:rFonts w:ascii="Times New Roman" w:eastAsiaTheme="minorEastAsia" w:hAnsi="Times New Roman" w:cs="Times New Roman"/>
          <w:sz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e>
        </m:func>
      </m:oMath>
      <w:r w:rsidR="00F9069F">
        <w:rPr>
          <w:rFonts w:ascii="Times New Roman" w:eastAsiaTheme="minorEastAsia" w:hAnsi="Times New Roman" w:cs="Times New Roman"/>
          <w:sz w:val="28"/>
        </w:rPr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функции.</w:t>
      </w:r>
    </w:p>
    <w:p w:rsidR="00EB2DC8" w:rsidRDefault="00EB2DC8" w:rsidP="00847E39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3.</w:t>
      </w:r>
      <w:r w:rsidR="0046687C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</w:rPr>
        <w:t>Первообразная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и интеграл (9 ч)</w:t>
      </w:r>
    </w:p>
    <w:p w:rsidR="00EB2DC8" w:rsidRDefault="00EB2DC8" w:rsidP="00847E39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Первообразная. Определенный интеграл.</w:t>
      </w:r>
    </w:p>
    <w:p w:rsidR="00EB2DC8" w:rsidRDefault="00EB2DC8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4.Элементы математической статистики, комбинаторики и теории вероятностей </w:t>
      </w:r>
    </w:p>
    <w:p w:rsidR="00EB2DC8" w:rsidRDefault="00AA324B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(14</w:t>
      </w:r>
      <w:r w:rsidR="00EB2DC8">
        <w:rPr>
          <w:rFonts w:ascii="Times New Roman" w:eastAsiaTheme="minorEastAsia" w:hAnsi="Times New Roman" w:cs="Times New Roman"/>
          <w:sz w:val="28"/>
        </w:rPr>
        <w:t xml:space="preserve"> ч).</w:t>
      </w:r>
    </w:p>
    <w:p w:rsidR="00EB2DC8" w:rsidRDefault="00EB2DC8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EB2DC8" w:rsidRDefault="00EB2DC8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5.Уравнения и неравенства. Си</w:t>
      </w:r>
      <w:r w:rsidR="00AA324B">
        <w:rPr>
          <w:rFonts w:ascii="Times New Roman" w:eastAsiaTheme="minorEastAsia" w:hAnsi="Times New Roman" w:cs="Times New Roman"/>
          <w:sz w:val="28"/>
        </w:rPr>
        <w:t>стемы уравнений и неравенств (18</w:t>
      </w:r>
      <w:r>
        <w:rPr>
          <w:rFonts w:ascii="Times New Roman" w:eastAsiaTheme="minorEastAsia" w:hAnsi="Times New Roman" w:cs="Times New Roman"/>
          <w:sz w:val="28"/>
        </w:rPr>
        <w:t xml:space="preserve"> ч)</w:t>
      </w:r>
    </w:p>
    <w:p w:rsidR="00EB2DC8" w:rsidRDefault="00EB2DC8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Равносильность уравнений. Общие методы решения уравнений. Решение неравенств с одной переменной. Уравнения и неравенства с двумя переменными. Системы уравнений. Уравнения и неравенства с параметрами.</w:t>
      </w:r>
    </w:p>
    <w:p w:rsidR="00EB2DC8" w:rsidRDefault="00EB2DC8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Геометрия</w:t>
      </w:r>
    </w:p>
    <w:p w:rsidR="00EB2DC8" w:rsidRDefault="00EB2DC8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1.Метод координат в пространстве. Движения (</w:t>
      </w:r>
      <w:r w:rsidR="00AA324B">
        <w:rPr>
          <w:rFonts w:ascii="Times New Roman" w:eastAsiaTheme="minorEastAsia" w:hAnsi="Times New Roman" w:cs="Times New Roman"/>
          <w:sz w:val="28"/>
        </w:rPr>
        <w:t>17 ч</w:t>
      </w:r>
      <w:r>
        <w:rPr>
          <w:rFonts w:ascii="Times New Roman" w:eastAsiaTheme="minorEastAsia" w:hAnsi="Times New Roman" w:cs="Times New Roman"/>
          <w:sz w:val="28"/>
        </w:rPr>
        <w:t>)</w:t>
      </w:r>
    </w:p>
    <w:p w:rsidR="00EB2DC8" w:rsidRDefault="00EB2DC8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 Угол между векторами. Скалярное произведение векторов. Вычисление углов между прямыми и плоскостями. </w:t>
      </w:r>
      <w:r w:rsidR="00E91D69">
        <w:rPr>
          <w:rFonts w:ascii="Times New Roman" w:eastAsiaTheme="minorEastAsia" w:hAnsi="Times New Roman" w:cs="Times New Roman"/>
          <w:sz w:val="28"/>
        </w:rPr>
        <w:t>Центральная симметрия. Осевая симметрия. Зеркальная симметрия. Параллельный перенос.</w:t>
      </w:r>
    </w:p>
    <w:p w:rsidR="00E91D69" w:rsidRDefault="00E91D69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2.Цилиндр. Конус. Шар (</w:t>
      </w:r>
      <w:r w:rsidR="00AA324B">
        <w:rPr>
          <w:rFonts w:ascii="Times New Roman" w:eastAsiaTheme="minorEastAsia" w:hAnsi="Times New Roman" w:cs="Times New Roman"/>
          <w:sz w:val="28"/>
        </w:rPr>
        <w:t>18 ч</w:t>
      </w:r>
      <w:r>
        <w:rPr>
          <w:rFonts w:ascii="Times New Roman" w:eastAsiaTheme="minorEastAsia" w:hAnsi="Times New Roman" w:cs="Times New Roman"/>
          <w:sz w:val="28"/>
        </w:rPr>
        <w:t>)</w:t>
      </w:r>
    </w:p>
    <w:p w:rsidR="00E91D69" w:rsidRDefault="00E91D69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 </w:t>
      </w:r>
    </w:p>
    <w:p w:rsidR="00E91D69" w:rsidRDefault="00E91D69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3.Объемы тел (</w:t>
      </w:r>
      <w:r w:rsidR="00AA324B">
        <w:rPr>
          <w:rFonts w:ascii="Times New Roman" w:eastAsiaTheme="minorEastAsia" w:hAnsi="Times New Roman" w:cs="Times New Roman"/>
          <w:sz w:val="28"/>
        </w:rPr>
        <w:t>22 ч</w:t>
      </w:r>
      <w:r>
        <w:rPr>
          <w:rFonts w:ascii="Times New Roman" w:eastAsiaTheme="minorEastAsia" w:hAnsi="Times New Roman" w:cs="Times New Roman"/>
          <w:sz w:val="28"/>
        </w:rPr>
        <w:t>).</w:t>
      </w:r>
    </w:p>
    <w:p w:rsidR="00E91D69" w:rsidRDefault="00E91D69" w:rsidP="00EB2DC8">
      <w:pPr>
        <w:spacing w:after="0"/>
        <w:ind w:left="36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Понятие объема. Объем прямоугольного параллелепипеда. Объем прямой призмы. Объем цилиндра. Вычисление объемов тел с помощью определенного интеграла. Объем наклонной призмы. Объем пирамиды. Объем конуса. Объем шара. Объем шарового сегмента, шарового слоя и шарового сектора. </w:t>
      </w:r>
    </w:p>
    <w:p w:rsidR="00E91D69" w:rsidRDefault="00E91D69" w:rsidP="0046687C">
      <w:pPr>
        <w:spacing w:after="0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ТРЕБОВАНИЯ К УРОВНЮ ПОДГОТОВКИ ВЫПУСКНИКОВ</w:t>
      </w:r>
    </w:p>
    <w:p w:rsidR="00E91D69" w:rsidRDefault="00E91D69" w:rsidP="0053330B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 результате изучения математики на базовом уровне в старшей школе ученик должен</w:t>
      </w:r>
    </w:p>
    <w:p w:rsidR="00E91D69" w:rsidRDefault="00E91D69" w:rsidP="0053330B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Знать/понимать:</w:t>
      </w:r>
    </w:p>
    <w:p w:rsidR="00E91D69" w:rsidRDefault="00E91D69" w:rsidP="00E91D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Значение математической науки для решени</w:t>
      </w:r>
      <w:r w:rsidR="0053330B">
        <w:rPr>
          <w:rFonts w:ascii="Times New Roman" w:hAnsi="Times New Roman" w:cs="Times New Roman"/>
          <w:sz w:val="28"/>
        </w:rPr>
        <w:t xml:space="preserve">я задач, возникающих в теории и </w:t>
      </w:r>
      <w:r>
        <w:rPr>
          <w:rFonts w:ascii="Times New Roman" w:hAnsi="Times New Roman" w:cs="Times New Roman"/>
          <w:sz w:val="28"/>
        </w:rPr>
        <w:t>практике; широту и, в то же время, ограниченность применения математических методов</w:t>
      </w:r>
      <w:r w:rsidR="0053330B">
        <w:rPr>
          <w:rFonts w:ascii="Times New Roman" w:hAnsi="Times New Roman" w:cs="Times New Roman"/>
          <w:sz w:val="28"/>
        </w:rPr>
        <w:t xml:space="preserve"> к анализу и исследованию процессов и явлений в природе и обществе;</w:t>
      </w:r>
    </w:p>
    <w:p w:rsidR="0053330B" w:rsidRDefault="0053330B" w:rsidP="00E91D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3330B" w:rsidRDefault="0053330B" w:rsidP="00E91D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3330B" w:rsidRDefault="0053330B" w:rsidP="00E91D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Вероятностный характер различных процессов окружающего мира;</w:t>
      </w:r>
    </w:p>
    <w:p w:rsidR="0053330B" w:rsidRDefault="0053330B" w:rsidP="005333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Уметь:</w:t>
      </w:r>
    </w:p>
    <w:p w:rsidR="0053330B" w:rsidRDefault="0053330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Выполнять арифметические действия, сочетая устные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3330B" w:rsidRDefault="0053330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3330B" w:rsidRDefault="0053330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0582B" w:rsidRDefault="0010582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Определять значение функции по значению аргумента при различных способах задания функции;</w:t>
      </w:r>
    </w:p>
    <w:p w:rsidR="0010582B" w:rsidRDefault="0010582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Строить графики изученных функций;</w:t>
      </w:r>
    </w:p>
    <w:p w:rsidR="0010582B" w:rsidRDefault="0010582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Описывать по графику поведение и свойства функций, находить по графику функции наибольшее и наименьшее значения;</w:t>
      </w:r>
    </w:p>
    <w:p w:rsidR="0010582B" w:rsidRDefault="0010582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Решать уравнения, простейшие системы уравнений, используя графики;</w:t>
      </w:r>
    </w:p>
    <w:p w:rsidR="0010582B" w:rsidRDefault="0010582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Вычислять производные элементарных функций, используя справочные материалы;</w:t>
      </w:r>
    </w:p>
    <w:p w:rsidR="0010582B" w:rsidRDefault="0010582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Исследовать в простейших случаях функции на монотонность, находить наибольшее и наименьшее значения функций, строить графики многочленов с использованием аппарата математического анализа;</w:t>
      </w:r>
    </w:p>
    <w:p w:rsidR="0010582B" w:rsidRDefault="0010582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Решать рациональные, показательные и логарифмические уравнения и неравенства;</w:t>
      </w:r>
    </w:p>
    <w:p w:rsidR="0010582B" w:rsidRDefault="0010582B" w:rsidP="005333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Составлять уравнения по условию задачи; использовать для приближенного решения уравнений</w:t>
      </w:r>
      <w:r w:rsidR="00571156">
        <w:rPr>
          <w:rFonts w:ascii="Times New Roman" w:hAnsi="Times New Roman" w:cs="Times New Roman"/>
          <w:sz w:val="28"/>
        </w:rPr>
        <w:t xml:space="preserve"> и неравен</w:t>
      </w:r>
      <w:proofErr w:type="gramStart"/>
      <w:r w:rsidR="00571156">
        <w:rPr>
          <w:rFonts w:ascii="Times New Roman" w:hAnsi="Times New Roman" w:cs="Times New Roman"/>
          <w:sz w:val="28"/>
        </w:rPr>
        <w:t>ств гр</w:t>
      </w:r>
      <w:proofErr w:type="gramEnd"/>
      <w:r w:rsidR="00571156">
        <w:rPr>
          <w:rFonts w:ascii="Times New Roman" w:hAnsi="Times New Roman" w:cs="Times New Roman"/>
          <w:sz w:val="28"/>
        </w:rPr>
        <w:t>афический метод;</w:t>
      </w:r>
    </w:p>
    <w:p w:rsidR="00847E39" w:rsidRDefault="00571156" w:rsidP="00EB2DC8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</w:rPr>
      </w:pPr>
      <w:r w:rsidRPr="00571156">
        <w:rPr>
          <w:rFonts w:ascii="Times New Roman" w:hAnsi="Times New Roman" w:cs="Times New Roman"/>
          <w:sz w:val="28"/>
        </w:rPr>
        <w:lastRenderedPageBreak/>
        <w:t>Решать простейшие комбинаторные задачи методом перебора</w:t>
      </w:r>
      <w:r>
        <w:rPr>
          <w:rFonts w:ascii="Times New Roman" w:hAnsi="Times New Roman" w:cs="Times New Roman"/>
          <w:sz w:val="28"/>
        </w:rPr>
        <w:t xml:space="preserve">, а </w:t>
      </w:r>
      <w:r w:rsidR="00720DF5">
        <w:rPr>
          <w:rFonts w:ascii="Times New Roman" w:hAnsi="Times New Roman" w:cs="Times New Roman"/>
          <w:sz w:val="28"/>
        </w:rPr>
        <w:t>также с использованием известных формул;</w:t>
      </w:r>
    </w:p>
    <w:p w:rsidR="00720DF5" w:rsidRDefault="00720DF5" w:rsidP="00EB2DC8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Вычислять в простейших случаях вероятности событий на основе подсчета числа исходов;</w:t>
      </w:r>
    </w:p>
    <w:p w:rsidR="00720DF5" w:rsidRDefault="00720DF5" w:rsidP="00EB2DC8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20DF5" w:rsidRDefault="00720DF5" w:rsidP="00EB2DC8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Описывать взаимное расположение прямых и плоскостей в пространстве;</w:t>
      </w:r>
    </w:p>
    <w:p w:rsidR="00720DF5" w:rsidRDefault="00720DF5" w:rsidP="00EB2DC8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Анализировать в простейших случаях взаимное расположение объектов в пространстве;</w:t>
      </w:r>
    </w:p>
    <w:p w:rsidR="00720DF5" w:rsidRDefault="00064836" w:rsidP="00EB2DC8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Изображать основные многогранники и круглые тела; выполнять чертежи по условиям задач;</w:t>
      </w:r>
    </w:p>
    <w:p w:rsidR="00064836" w:rsidRDefault="00064836" w:rsidP="00EB2DC8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64836" w:rsidRDefault="00064836" w:rsidP="00EB2DC8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при решении стереометрических задач планиметрические факты и методы;</w:t>
      </w:r>
    </w:p>
    <w:p w:rsidR="00064836" w:rsidRDefault="00064836" w:rsidP="00EB2DC8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доказательные рассуждения в ходе решения задач;</w:t>
      </w:r>
    </w:p>
    <w:p w:rsidR="00064836" w:rsidRDefault="00064836" w:rsidP="000648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064836" w:rsidRDefault="00064836" w:rsidP="000648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устройства;</w:t>
      </w:r>
    </w:p>
    <w:p w:rsidR="00064836" w:rsidRDefault="00064836" w:rsidP="000648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064836" w:rsidRDefault="00064836" w:rsidP="000648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Решения прикладных, в том числе социально-экономических и физических,  задач на наибольшие и наименьшие значения, на нахождение скорости и ускорения;</w:t>
      </w:r>
    </w:p>
    <w:p w:rsidR="00064836" w:rsidRDefault="00064836" w:rsidP="000648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Построения и исследования простейших математических моделей;</w:t>
      </w:r>
    </w:p>
    <w:p w:rsidR="00064836" w:rsidRDefault="00064836" w:rsidP="000648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Анализа реальных числовых данных, представленных в виде диаграмм, графиков; для анализа информации статистического характера;</w:t>
      </w:r>
    </w:p>
    <w:p w:rsidR="00064836" w:rsidRDefault="00064836" w:rsidP="000648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064836" w:rsidRDefault="00E31E48" w:rsidP="000648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E31E48" w:rsidRDefault="00E31E48" w:rsidP="00E31E48">
      <w:pPr>
        <w:spacing w:after="0"/>
        <w:rPr>
          <w:rFonts w:ascii="Times New Roman" w:hAnsi="Times New Roman" w:cs="Times New Roman"/>
          <w:sz w:val="28"/>
        </w:rPr>
      </w:pPr>
    </w:p>
    <w:p w:rsidR="00E31E48" w:rsidRDefault="00E31E48" w:rsidP="00E31E48">
      <w:pPr>
        <w:spacing w:after="0"/>
        <w:rPr>
          <w:rFonts w:ascii="Times New Roman" w:hAnsi="Times New Roman" w:cs="Times New Roman"/>
          <w:sz w:val="28"/>
        </w:rPr>
      </w:pPr>
    </w:p>
    <w:p w:rsidR="00E31E48" w:rsidRDefault="00E31E48" w:rsidP="00E31E48">
      <w:pPr>
        <w:spacing w:after="0"/>
        <w:rPr>
          <w:rFonts w:ascii="Times New Roman" w:hAnsi="Times New Roman" w:cs="Times New Roman"/>
          <w:sz w:val="28"/>
        </w:rPr>
      </w:pPr>
    </w:p>
    <w:p w:rsidR="00E31E48" w:rsidRDefault="00E31E48" w:rsidP="00E31E48">
      <w:pPr>
        <w:spacing w:after="0"/>
        <w:rPr>
          <w:rFonts w:ascii="Times New Roman" w:hAnsi="Times New Roman" w:cs="Times New Roman"/>
          <w:sz w:val="28"/>
        </w:rPr>
      </w:pPr>
    </w:p>
    <w:p w:rsidR="00E31E48" w:rsidRDefault="00E31E48" w:rsidP="00E31E48">
      <w:pPr>
        <w:spacing w:after="0"/>
        <w:rPr>
          <w:rFonts w:ascii="Times New Roman" w:hAnsi="Times New Roman" w:cs="Times New Roman"/>
          <w:sz w:val="28"/>
        </w:rPr>
      </w:pPr>
    </w:p>
    <w:p w:rsidR="00E31E48" w:rsidRPr="00E31E48" w:rsidRDefault="00E31E48" w:rsidP="00E31E48">
      <w:pPr>
        <w:spacing w:after="0"/>
        <w:rPr>
          <w:rFonts w:ascii="Times New Roman" w:hAnsi="Times New Roman" w:cs="Times New Roman"/>
          <w:sz w:val="28"/>
        </w:rPr>
      </w:pPr>
    </w:p>
    <w:p w:rsidR="00E31E48" w:rsidRPr="00E31E48" w:rsidRDefault="00E31E48" w:rsidP="004668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5529"/>
        <w:gridCol w:w="1417"/>
        <w:gridCol w:w="1134"/>
        <w:gridCol w:w="1701"/>
      </w:tblGrid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E31E48" w:rsidRDefault="00AA324B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  <w:r w:rsidR="00E31E48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сроки изучения</w:t>
            </w:r>
          </w:p>
        </w:tc>
      </w:tr>
      <w:tr w:rsidR="00E31E48" w:rsidTr="00AA324B">
        <w:tc>
          <w:tcPr>
            <w:tcW w:w="7621" w:type="dxa"/>
            <w:gridSpan w:val="3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Степени и корни. Степенные функции</w:t>
            </w:r>
          </w:p>
        </w:tc>
        <w:tc>
          <w:tcPr>
            <w:tcW w:w="1134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корня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из действительного числа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√х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их свойства и графики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корня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степени.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№1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  <w:tc>
          <w:tcPr>
            <w:tcW w:w="1134" w:type="dxa"/>
          </w:tcPr>
          <w:p w:rsidR="00E31E48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по теме «Понятие корня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его свойства»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понятия о показателе степени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  <w:tc>
          <w:tcPr>
            <w:tcW w:w="1134" w:type="dxa"/>
          </w:tcPr>
          <w:p w:rsidR="00E31E48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7621" w:type="dxa"/>
            <w:gridSpan w:val="3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Показательная и логарифмическая функции</w:t>
            </w:r>
          </w:p>
        </w:tc>
        <w:tc>
          <w:tcPr>
            <w:tcW w:w="1134" w:type="dxa"/>
          </w:tcPr>
          <w:p w:rsidR="00E31E48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 и неравенства.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№2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1134" w:type="dxa"/>
          </w:tcPr>
          <w:p w:rsidR="00E31E48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«Степенная и показательная функции»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80" w:rsidTr="00AA324B">
        <w:tc>
          <w:tcPr>
            <w:tcW w:w="675" w:type="dxa"/>
          </w:tcPr>
          <w:p w:rsidR="00820180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820180" w:rsidRDefault="00820180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417" w:type="dxa"/>
          </w:tcPr>
          <w:p w:rsidR="00820180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180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20180" w:rsidRDefault="00820180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логарифма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логарифмов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Логарифмические уравнения.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№3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  <w:tc>
          <w:tcPr>
            <w:tcW w:w="1134" w:type="dxa"/>
          </w:tcPr>
          <w:p w:rsidR="00E31E48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«Логарифмическая функция»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к новому основанию логарифма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Дифференцирование показательной и логарифмической функции.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№4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«Логарифмические неравенства»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80" w:rsidTr="00AA324B">
        <w:tc>
          <w:tcPr>
            <w:tcW w:w="675" w:type="dxa"/>
          </w:tcPr>
          <w:p w:rsidR="00820180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820180" w:rsidRDefault="00820180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Обобщение материала по теме</w:t>
            </w:r>
          </w:p>
        </w:tc>
        <w:tc>
          <w:tcPr>
            <w:tcW w:w="1417" w:type="dxa"/>
          </w:tcPr>
          <w:p w:rsidR="00820180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180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20180" w:rsidRDefault="00820180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79D" w:rsidTr="00AA324B">
        <w:tc>
          <w:tcPr>
            <w:tcW w:w="675" w:type="dxa"/>
          </w:tcPr>
          <w:p w:rsidR="001A479D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1A479D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479D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79D" w:rsidTr="00AA324B">
        <w:tc>
          <w:tcPr>
            <w:tcW w:w="7621" w:type="dxa"/>
            <w:gridSpan w:val="3"/>
          </w:tcPr>
          <w:p w:rsidR="001A479D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Метод координат в пространстве. Движения</w:t>
            </w:r>
          </w:p>
        </w:tc>
        <w:tc>
          <w:tcPr>
            <w:tcW w:w="1134" w:type="dxa"/>
          </w:tcPr>
          <w:p w:rsidR="001A479D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8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точки и координаты вектора.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№5.</w:t>
            </w:r>
          </w:p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№5(20 мин.)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п.46-49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п.50-52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п.54-57</w:t>
            </w:r>
          </w:p>
        </w:tc>
        <w:tc>
          <w:tcPr>
            <w:tcW w:w="1134" w:type="dxa"/>
          </w:tcPr>
          <w:p w:rsidR="00E31E48" w:rsidRDefault="00820180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«Скалярное произведение векторов»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E31E48" w:rsidRP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9D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79D" w:rsidTr="00AA324B">
        <w:tc>
          <w:tcPr>
            <w:tcW w:w="7621" w:type="dxa"/>
            <w:gridSpan w:val="3"/>
          </w:tcPr>
          <w:p w:rsidR="001A479D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интеграл</w:t>
            </w:r>
          </w:p>
        </w:tc>
        <w:tc>
          <w:tcPr>
            <w:tcW w:w="1134" w:type="dxa"/>
          </w:tcPr>
          <w:p w:rsidR="001A479D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A479D" w:rsidRDefault="001A479D" w:rsidP="001A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Определённый интеграл.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№6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«Первообразная и интеграл»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</w:tcPr>
          <w:p w:rsidR="00E31E48" w:rsidRP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9D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79D" w:rsidTr="00AA324B">
        <w:tc>
          <w:tcPr>
            <w:tcW w:w="7621" w:type="dxa"/>
            <w:gridSpan w:val="3"/>
          </w:tcPr>
          <w:p w:rsidR="001A479D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Цилиндр, конус, шар</w:t>
            </w:r>
          </w:p>
        </w:tc>
        <w:tc>
          <w:tcPr>
            <w:tcW w:w="1134" w:type="dxa"/>
          </w:tcPr>
          <w:p w:rsidR="001A479D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п.59-60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Конус.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№7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п.61-63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Сфера. Решение задач на комбинации тел.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№8. Теоретический тест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п.64-68</w:t>
            </w:r>
          </w:p>
        </w:tc>
        <w:tc>
          <w:tcPr>
            <w:tcW w:w="1134" w:type="dxa"/>
          </w:tcPr>
          <w:p w:rsidR="00E31E48" w:rsidRDefault="000E4812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по теме «Тела вращения»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1A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9" w:type="dxa"/>
          </w:tcPr>
          <w:p w:rsidR="00E31E48" w:rsidRP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79D" w:rsidTr="00AA324B">
        <w:tc>
          <w:tcPr>
            <w:tcW w:w="7621" w:type="dxa"/>
            <w:gridSpan w:val="3"/>
          </w:tcPr>
          <w:p w:rsidR="001A479D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 Объемы тел</w:t>
            </w:r>
          </w:p>
        </w:tc>
        <w:tc>
          <w:tcPr>
            <w:tcW w:w="1134" w:type="dxa"/>
          </w:tcPr>
          <w:p w:rsidR="001A479D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прямоугольного параллелепипеда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п.74-75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прямой призмы и цилиндра.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№9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п.76-77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наклонной призмы, пирамиды и конуса. Домашняя контрольная работа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п.78-81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31E48" w:rsidRDefault="00E31E48" w:rsidP="001A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4812">
              <w:rPr>
                <w:rFonts w:ascii="Times New Roman" w:hAnsi="Times New Roman" w:cs="Times New Roman"/>
                <w:sz w:val="28"/>
                <w:szCs w:val="28"/>
              </w:rPr>
              <w:t>онтрольная работа №10 по теме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бъёмы тел»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шара и площадь сферы. Теоретический тест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п.82-83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№11 по теме «Сфера и шар»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29" w:type="dxa"/>
          </w:tcPr>
          <w:p w:rsidR="00E31E48" w:rsidRP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9D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79D" w:rsidTr="00AA324B">
        <w:tc>
          <w:tcPr>
            <w:tcW w:w="7621" w:type="dxa"/>
            <w:gridSpan w:val="3"/>
          </w:tcPr>
          <w:p w:rsidR="001A479D" w:rsidRDefault="001A479D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 Элементы математической статистики</w:t>
            </w:r>
            <w:r w:rsidR="00C35751">
              <w:rPr>
                <w:rFonts w:ascii="Times New Roman" w:hAnsi="Times New Roman" w:cs="Times New Roman"/>
                <w:sz w:val="28"/>
                <w:szCs w:val="28"/>
              </w:rPr>
              <w:t>, комбинаторики и теории вероятностей</w:t>
            </w:r>
          </w:p>
        </w:tc>
        <w:tc>
          <w:tcPr>
            <w:tcW w:w="1134" w:type="dxa"/>
          </w:tcPr>
          <w:p w:rsidR="001A479D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8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A479D" w:rsidRDefault="001A479D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Статистическая обработка данных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вероятностные задачи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 и размещения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бинома Ньютона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события и их вероятности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§54</w:t>
            </w:r>
          </w:p>
        </w:tc>
        <w:tc>
          <w:tcPr>
            <w:tcW w:w="1134" w:type="dxa"/>
          </w:tcPr>
          <w:p w:rsidR="00E31E48" w:rsidRDefault="000E4812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№12 по теме «Элементы статистики, комбинаторики и теории вероятностей»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29" w:type="dxa"/>
          </w:tcPr>
          <w:p w:rsidR="00E31E48" w:rsidRPr="00C35751" w:rsidRDefault="00C35751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751" w:rsidTr="00AA324B">
        <w:tc>
          <w:tcPr>
            <w:tcW w:w="7621" w:type="dxa"/>
            <w:gridSpan w:val="3"/>
          </w:tcPr>
          <w:p w:rsidR="00C35751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8. Уравнения и неравенства, системы уравнений и неравенств</w:t>
            </w:r>
          </w:p>
        </w:tc>
        <w:tc>
          <w:tcPr>
            <w:tcW w:w="1134" w:type="dxa"/>
          </w:tcPr>
          <w:p w:rsidR="00C35751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35751" w:rsidRDefault="00C35751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§55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§56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§57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§58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уравнений.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№10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§59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параметрами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§60</w:t>
            </w: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№13 по теме «Уравнения и неравенства»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751" w:rsidTr="00AA324B">
        <w:tc>
          <w:tcPr>
            <w:tcW w:w="675" w:type="dxa"/>
          </w:tcPr>
          <w:p w:rsidR="00C35751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29" w:type="dxa"/>
          </w:tcPr>
          <w:p w:rsidR="00C35751" w:rsidRDefault="00C35751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C35751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5751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35751" w:rsidRDefault="00C35751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AA324B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29" w:type="dxa"/>
          </w:tcPr>
          <w:p w:rsidR="00E31E48" w:rsidRPr="000A206C" w:rsidRDefault="00E31E48" w:rsidP="00E31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06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работа в формате ЕГЭ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48" w:rsidTr="00AA324B">
        <w:tc>
          <w:tcPr>
            <w:tcW w:w="675" w:type="dxa"/>
          </w:tcPr>
          <w:p w:rsidR="00E31E48" w:rsidRDefault="00C35751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29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 Коррекция. Подведение итогов.</w:t>
            </w:r>
          </w:p>
        </w:tc>
        <w:tc>
          <w:tcPr>
            <w:tcW w:w="1417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E48" w:rsidRDefault="00E31E48" w:rsidP="00AA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31E48" w:rsidRDefault="00E31E48" w:rsidP="00E3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E48" w:rsidRPr="00E31E48" w:rsidRDefault="00E31E48" w:rsidP="002930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E48" w:rsidRPr="002930DD" w:rsidRDefault="00E31E48" w:rsidP="002930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7654" w:rsidRPr="00847E39" w:rsidRDefault="003F7654">
      <w:pPr>
        <w:rPr>
          <w:rFonts w:ascii="Times New Roman" w:hAnsi="Times New Roman" w:cs="Times New Roman"/>
          <w:sz w:val="28"/>
          <w:szCs w:val="28"/>
        </w:rPr>
      </w:pPr>
    </w:p>
    <w:p w:rsidR="003F7654" w:rsidRPr="003F7654" w:rsidRDefault="003F7654">
      <w:pPr>
        <w:rPr>
          <w:rFonts w:ascii="Times New Roman" w:hAnsi="Times New Roman" w:cs="Times New Roman"/>
          <w:sz w:val="28"/>
          <w:szCs w:val="28"/>
        </w:rPr>
      </w:pPr>
    </w:p>
    <w:sectPr w:rsidR="003F7654" w:rsidRPr="003F7654" w:rsidSect="00E43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0BC"/>
    <w:multiLevelType w:val="hybridMultilevel"/>
    <w:tmpl w:val="CC80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BEE"/>
    <w:multiLevelType w:val="hybridMultilevel"/>
    <w:tmpl w:val="68027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306E1"/>
    <w:multiLevelType w:val="hybridMultilevel"/>
    <w:tmpl w:val="089820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53B31"/>
    <w:multiLevelType w:val="hybridMultilevel"/>
    <w:tmpl w:val="FAEA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46A"/>
    <w:rsid w:val="00064836"/>
    <w:rsid w:val="000E4812"/>
    <w:rsid w:val="0010582B"/>
    <w:rsid w:val="001336DF"/>
    <w:rsid w:val="001A479D"/>
    <w:rsid w:val="002930DD"/>
    <w:rsid w:val="002C4C59"/>
    <w:rsid w:val="003E71B7"/>
    <w:rsid w:val="003F7654"/>
    <w:rsid w:val="0046687C"/>
    <w:rsid w:val="004E703A"/>
    <w:rsid w:val="0053330B"/>
    <w:rsid w:val="00535259"/>
    <w:rsid w:val="00553969"/>
    <w:rsid w:val="00571156"/>
    <w:rsid w:val="00720DF5"/>
    <w:rsid w:val="00820180"/>
    <w:rsid w:val="00847E39"/>
    <w:rsid w:val="00932011"/>
    <w:rsid w:val="00AA324B"/>
    <w:rsid w:val="00B13A10"/>
    <w:rsid w:val="00C35751"/>
    <w:rsid w:val="00CC207A"/>
    <w:rsid w:val="00CD77E4"/>
    <w:rsid w:val="00E31E48"/>
    <w:rsid w:val="00E4346A"/>
    <w:rsid w:val="00E91D69"/>
    <w:rsid w:val="00EB2DC8"/>
    <w:rsid w:val="00F9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E71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1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1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1BC3-B88A-4FA0-A2BB-F93C499F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2003-12-31T23:37:00Z</dcterms:created>
  <dcterms:modified xsi:type="dcterms:W3CDTF">2003-12-31T22:21:00Z</dcterms:modified>
</cp:coreProperties>
</file>