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EB" w:rsidRDefault="008713EB" w:rsidP="0087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713EB" w:rsidRDefault="008713EB" w:rsidP="0087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Великодворская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713EB" w:rsidRDefault="008713EB" w:rsidP="0087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«УТВЕРЖДЕНО»                                                                     «СОГЛАСОВАНО»</w:t>
      </w: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      от 27 августа 2012 года                                Заместитель директора                                                                         Директор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            по УВР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             </w:t>
      </w: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3EB" w:rsidRPr="009077A0" w:rsidRDefault="008713EB" w:rsidP="00871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7A0">
        <w:rPr>
          <w:rFonts w:ascii="Times New Roman" w:hAnsi="Times New Roman" w:cs="Times New Roman"/>
          <w:b/>
          <w:sz w:val="28"/>
          <w:szCs w:val="28"/>
        </w:rPr>
        <w:t>Рабочая программа по алгебре</w:t>
      </w:r>
    </w:p>
    <w:p w:rsidR="008713EB" w:rsidRPr="00F5227E" w:rsidRDefault="008713EB" w:rsidP="0087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8 класс</w:t>
      </w:r>
    </w:p>
    <w:p w:rsidR="008713EB" w:rsidRDefault="008713EB" w:rsidP="008713EB">
      <w:pPr>
        <w:rPr>
          <w:rFonts w:ascii="Times New Roman" w:hAnsi="Times New Roman" w:cs="Times New Roman"/>
          <w:b/>
          <w:sz w:val="28"/>
          <w:szCs w:val="28"/>
        </w:rPr>
      </w:pPr>
    </w:p>
    <w:p w:rsidR="008713EB" w:rsidRDefault="008713EB" w:rsidP="008713EB">
      <w:pPr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и </w:t>
      </w:r>
    </w:p>
    <w:p w:rsidR="008713EB" w:rsidRDefault="008713EB" w:rsidP="008713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информатики: Зубакова Т.Р.           </w:t>
      </w:r>
    </w:p>
    <w:p w:rsidR="008713EB" w:rsidRDefault="008713EB" w:rsidP="008713EB">
      <w:pPr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rPr>
          <w:rFonts w:ascii="Times New Roman" w:hAnsi="Times New Roman" w:cs="Times New Roman"/>
          <w:sz w:val="28"/>
          <w:szCs w:val="28"/>
        </w:rPr>
      </w:pPr>
    </w:p>
    <w:p w:rsidR="008713EB" w:rsidRDefault="008713EB" w:rsidP="008713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713EB" w:rsidRDefault="008713EB" w:rsidP="00871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7A0" w:rsidRDefault="009077A0" w:rsidP="008713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77A0" w:rsidRDefault="009077A0" w:rsidP="008713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713EB" w:rsidRDefault="008713EB" w:rsidP="00871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163BCC" w:rsidRPr="008713EB" w:rsidRDefault="00163BCC" w:rsidP="00871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63BCC" w:rsidRPr="00914C18" w:rsidRDefault="00163BCC" w:rsidP="00A14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 следующих документов:</w:t>
      </w:r>
    </w:p>
    <w:p w:rsidR="00163BCC" w:rsidRPr="00914C18" w:rsidRDefault="00163BCC" w:rsidP="00A14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образовательного стандарта основного общего образования(2004 г).</w:t>
      </w:r>
    </w:p>
    <w:p w:rsidR="00163BCC" w:rsidRPr="00914C18" w:rsidRDefault="00163BCC" w:rsidP="00A14E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и авторская программа Ю.Н.Макарычева</w:t>
      </w:r>
      <w:r w:rsidR="008713EB">
        <w:rPr>
          <w:rFonts w:ascii="Times New Roman" w:hAnsi="Times New Roman" w:cs="Times New Roman"/>
          <w:sz w:val="28"/>
          <w:szCs w:val="28"/>
        </w:rPr>
        <w:t xml:space="preserve"> (2011 г)</w:t>
      </w:r>
      <w:r w:rsidRPr="00914C18">
        <w:rPr>
          <w:rFonts w:ascii="Times New Roman" w:hAnsi="Times New Roman" w:cs="Times New Roman"/>
          <w:sz w:val="28"/>
          <w:szCs w:val="28"/>
        </w:rPr>
        <w:t>.</w:t>
      </w:r>
    </w:p>
    <w:p w:rsidR="00163BCC" w:rsidRPr="00914C18" w:rsidRDefault="004F76D3" w:rsidP="00A14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Преподавание ведется по учебно-методическому комплекту:</w:t>
      </w:r>
    </w:p>
    <w:p w:rsidR="004F76D3" w:rsidRPr="00914C18" w:rsidRDefault="004F76D3" w:rsidP="004F7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 xml:space="preserve">Учебник «Алгебра. 8 класс»/ Ю.Н. Макарычев, Н.Г. </w:t>
      </w:r>
      <w:proofErr w:type="spellStart"/>
      <w:r w:rsidRPr="00914C18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914C18">
        <w:rPr>
          <w:rFonts w:ascii="Times New Roman" w:hAnsi="Times New Roman" w:cs="Times New Roman"/>
          <w:sz w:val="28"/>
          <w:szCs w:val="28"/>
        </w:rPr>
        <w:t xml:space="preserve"> и др.: под ред. С.А. </w:t>
      </w:r>
      <w:proofErr w:type="spellStart"/>
      <w:r w:rsidRPr="00914C18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914C18">
        <w:rPr>
          <w:rFonts w:ascii="Times New Roman" w:hAnsi="Times New Roman" w:cs="Times New Roman"/>
          <w:sz w:val="28"/>
          <w:szCs w:val="28"/>
        </w:rPr>
        <w:t>. М.: Просвещение, 2012.</w:t>
      </w:r>
    </w:p>
    <w:p w:rsidR="004F76D3" w:rsidRPr="00914C18" w:rsidRDefault="004F76D3" w:rsidP="004F7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14C18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914C18">
        <w:rPr>
          <w:rFonts w:ascii="Times New Roman" w:hAnsi="Times New Roman" w:cs="Times New Roman"/>
          <w:sz w:val="28"/>
          <w:szCs w:val="28"/>
        </w:rPr>
        <w:t xml:space="preserve"> В.И. и др. Алгебра. Дидактические материалы для 8 класса.</w:t>
      </w:r>
    </w:p>
    <w:p w:rsidR="004F76D3" w:rsidRPr="00914C18" w:rsidRDefault="004F76D3" w:rsidP="004F7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Макарычев Ю.Н. и др. Изучение алгебры в 7-9 классах. Книга для учителя.</w:t>
      </w:r>
    </w:p>
    <w:p w:rsidR="004F76D3" w:rsidRPr="00914C18" w:rsidRDefault="004F76D3" w:rsidP="004F7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14C18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914C18">
        <w:rPr>
          <w:rFonts w:ascii="Times New Roman" w:hAnsi="Times New Roman" w:cs="Times New Roman"/>
          <w:sz w:val="28"/>
          <w:szCs w:val="28"/>
        </w:rPr>
        <w:t xml:space="preserve"> В.И. и др. Уроки алгебры в 8 классе. Поурочные разработки.</w:t>
      </w:r>
    </w:p>
    <w:p w:rsidR="004F76D3" w:rsidRPr="00914C18" w:rsidRDefault="004F76D3" w:rsidP="004F7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Галицкий М.Л. и др. Сборник задач по алгебре: 8-9 классы.</w:t>
      </w:r>
    </w:p>
    <w:p w:rsidR="004F76D3" w:rsidRPr="00914C18" w:rsidRDefault="004F76D3" w:rsidP="004F7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Ткачева М. В. И др. Сборник задач по алгебре для 7-9 классов.</w:t>
      </w:r>
    </w:p>
    <w:p w:rsidR="004F76D3" w:rsidRPr="00914C18" w:rsidRDefault="004F76D3" w:rsidP="004F7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Кузнецова Л. В. И др. Государственная итоговая консультация. Алгебра. Сборник заданий для подготовки к государственной итоговой аттестации в 9 классе.</w:t>
      </w:r>
    </w:p>
    <w:p w:rsidR="00A14E99" w:rsidRPr="00914C18" w:rsidRDefault="004F76D3" w:rsidP="004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 xml:space="preserve">На изучение курса алгебры отводится 4 часа в неделю (1 час добавлен на усиление предмета из школьного компонента базисного учебного плана), </w:t>
      </w:r>
      <w:r w:rsidR="00A14E99" w:rsidRPr="00914C18">
        <w:rPr>
          <w:rFonts w:ascii="Times New Roman" w:hAnsi="Times New Roman" w:cs="Times New Roman"/>
          <w:sz w:val="28"/>
          <w:szCs w:val="28"/>
        </w:rPr>
        <w:t xml:space="preserve">136 часов в год. </w:t>
      </w:r>
      <w:r w:rsidR="00F5227E">
        <w:rPr>
          <w:rFonts w:ascii="Times New Roman" w:hAnsi="Times New Roman" w:cs="Times New Roman"/>
          <w:sz w:val="28"/>
          <w:szCs w:val="28"/>
        </w:rPr>
        <w:t xml:space="preserve">Так как количество часов увеличено, то после изучения особо трудных тем курса выделены резервные часы, которые учитель вправе использовать в качестве дополнительных. </w:t>
      </w:r>
      <w:r w:rsidR="00A14E99" w:rsidRPr="00914C18">
        <w:rPr>
          <w:rFonts w:ascii="Times New Roman" w:hAnsi="Times New Roman" w:cs="Times New Roman"/>
          <w:sz w:val="28"/>
          <w:szCs w:val="28"/>
        </w:rPr>
        <w:t>Уровень обучения – базовый. Промежуточная аттестация проводится в форме тестов, самостоятельных, проверочных, контрольных работ и математических диктантов в конце логически законченных блоков учебного</w:t>
      </w:r>
      <w:r w:rsidR="008713EB" w:rsidRPr="008713EB">
        <w:rPr>
          <w:rFonts w:ascii="Times New Roman" w:hAnsi="Times New Roman" w:cs="Times New Roman"/>
          <w:sz w:val="28"/>
          <w:szCs w:val="28"/>
        </w:rPr>
        <w:t xml:space="preserve"> </w:t>
      </w:r>
      <w:r w:rsidR="008713EB" w:rsidRPr="00914C18">
        <w:rPr>
          <w:rFonts w:ascii="Times New Roman" w:hAnsi="Times New Roman" w:cs="Times New Roman"/>
          <w:sz w:val="28"/>
          <w:szCs w:val="28"/>
        </w:rPr>
        <w:t>материала.</w:t>
      </w:r>
    </w:p>
    <w:p w:rsidR="00A14E99" w:rsidRPr="008713EB" w:rsidRDefault="00A14E99" w:rsidP="0087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:rsidR="00A14E99" w:rsidRPr="009077A0" w:rsidRDefault="00A14E99" w:rsidP="009077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77A0">
        <w:rPr>
          <w:rFonts w:ascii="Times New Roman" w:hAnsi="Times New Roman" w:cs="Times New Roman"/>
          <w:sz w:val="28"/>
          <w:szCs w:val="28"/>
        </w:rPr>
        <w:t>Рациональные дроби (</w:t>
      </w:r>
      <w:r w:rsidR="00A5489F" w:rsidRPr="009077A0">
        <w:rPr>
          <w:rFonts w:ascii="Times New Roman" w:hAnsi="Times New Roman" w:cs="Times New Roman"/>
          <w:sz w:val="28"/>
          <w:szCs w:val="28"/>
        </w:rPr>
        <w:t>32 часа</w:t>
      </w:r>
      <w:r w:rsidR="00277888" w:rsidRPr="009077A0">
        <w:rPr>
          <w:rFonts w:ascii="Times New Roman" w:hAnsi="Times New Roman" w:cs="Times New Roman"/>
          <w:sz w:val="28"/>
          <w:szCs w:val="28"/>
        </w:rPr>
        <w:t xml:space="preserve"> </w:t>
      </w:r>
      <w:r w:rsidRPr="009077A0">
        <w:rPr>
          <w:rFonts w:ascii="Times New Roman" w:hAnsi="Times New Roman" w:cs="Times New Roman"/>
          <w:sz w:val="28"/>
          <w:szCs w:val="28"/>
        </w:rPr>
        <w:t>/ 2 контрольные работы)</w:t>
      </w:r>
    </w:p>
    <w:p w:rsidR="00A14E99" w:rsidRPr="009077A0" w:rsidRDefault="00A14E99" w:rsidP="009077A0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077A0">
        <w:rPr>
          <w:rFonts w:ascii="Times New Roman" w:hAnsi="Times New Roman" w:cs="Times New Roman"/>
          <w:sz w:val="28"/>
          <w:szCs w:val="28"/>
        </w:rPr>
        <w:t>Рациональная дробь. Основное свойство дроби, сокращение дробей. Тождественные преобразования раци</w:t>
      </w:r>
      <w:r w:rsidR="00047ACC" w:rsidRPr="009077A0">
        <w:rPr>
          <w:rFonts w:ascii="Times New Roman" w:hAnsi="Times New Roman" w:cs="Times New Roman"/>
          <w:sz w:val="28"/>
          <w:szCs w:val="28"/>
        </w:rPr>
        <w:t xml:space="preserve">ональных выражений. Функция </w:t>
      </w:r>
      <w:r w:rsidRPr="009077A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у=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047ACC" w:rsidRPr="009077A0">
        <w:rPr>
          <w:rFonts w:ascii="Times New Roman" w:eastAsiaTheme="minorEastAsia" w:hAnsi="Times New Roman" w:cs="Times New Roman"/>
          <w:sz w:val="28"/>
          <w:szCs w:val="28"/>
        </w:rPr>
        <w:t xml:space="preserve"> и ее график.</w:t>
      </w:r>
    </w:p>
    <w:p w:rsidR="00047ACC" w:rsidRPr="008713EB" w:rsidRDefault="00047ACC" w:rsidP="009077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Квадратные корни (</w:t>
      </w:r>
      <w:r w:rsidR="00893172">
        <w:rPr>
          <w:rFonts w:ascii="Times New Roman" w:hAnsi="Times New Roman" w:cs="Times New Roman"/>
          <w:sz w:val="28"/>
          <w:szCs w:val="28"/>
        </w:rPr>
        <w:t>26</w:t>
      </w:r>
      <w:r w:rsidRPr="008713EB">
        <w:rPr>
          <w:rFonts w:ascii="Times New Roman" w:hAnsi="Times New Roman" w:cs="Times New Roman"/>
          <w:sz w:val="28"/>
          <w:szCs w:val="28"/>
        </w:rPr>
        <w:t xml:space="preserve"> ч</w:t>
      </w:r>
      <w:r w:rsidR="00893172">
        <w:rPr>
          <w:rFonts w:ascii="Times New Roman" w:hAnsi="Times New Roman" w:cs="Times New Roman"/>
          <w:sz w:val="28"/>
          <w:szCs w:val="28"/>
        </w:rPr>
        <w:t>асов</w:t>
      </w:r>
      <w:r w:rsidR="00277888" w:rsidRPr="008713EB">
        <w:rPr>
          <w:rFonts w:ascii="Times New Roman" w:hAnsi="Times New Roman" w:cs="Times New Roman"/>
          <w:sz w:val="28"/>
          <w:szCs w:val="28"/>
        </w:rPr>
        <w:t xml:space="preserve"> </w:t>
      </w:r>
      <w:r w:rsidRPr="008713EB">
        <w:rPr>
          <w:rFonts w:ascii="Times New Roman" w:hAnsi="Times New Roman" w:cs="Times New Roman"/>
          <w:sz w:val="28"/>
          <w:szCs w:val="28"/>
        </w:rPr>
        <w:t>/ 2 контрольные работы)</w:t>
      </w:r>
    </w:p>
    <w:p w:rsidR="00047ACC" w:rsidRPr="009077A0" w:rsidRDefault="00047ACC" w:rsidP="009077A0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077A0">
        <w:rPr>
          <w:rFonts w:ascii="Times New Roman" w:hAnsi="Times New Roman" w:cs="Times New Roman"/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  <w:proofErr w:type="gramStart"/>
      </m:oMath>
      <w:r w:rsidRPr="009077A0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9077A0">
        <w:rPr>
          <w:rFonts w:ascii="Times New Roman" w:eastAsiaTheme="minorEastAsia" w:hAnsi="Times New Roman" w:cs="Times New Roman"/>
          <w:sz w:val="28"/>
          <w:szCs w:val="28"/>
        </w:rPr>
        <w:t xml:space="preserve"> ее свойства и график.</w:t>
      </w:r>
    </w:p>
    <w:p w:rsidR="00047ACC" w:rsidRPr="008713EB" w:rsidRDefault="00047ACC" w:rsidP="009077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Квадратные уравнения (</w:t>
      </w:r>
      <w:r w:rsidR="00277888" w:rsidRPr="008713EB">
        <w:rPr>
          <w:rFonts w:ascii="Times New Roman" w:hAnsi="Times New Roman" w:cs="Times New Roman"/>
          <w:sz w:val="28"/>
          <w:szCs w:val="28"/>
        </w:rPr>
        <w:t>27</w:t>
      </w:r>
      <w:r w:rsidRPr="008713EB">
        <w:rPr>
          <w:rFonts w:ascii="Times New Roman" w:hAnsi="Times New Roman" w:cs="Times New Roman"/>
          <w:sz w:val="28"/>
          <w:szCs w:val="28"/>
        </w:rPr>
        <w:t xml:space="preserve"> час</w:t>
      </w:r>
      <w:r w:rsidR="00277888" w:rsidRPr="008713EB">
        <w:rPr>
          <w:rFonts w:ascii="Times New Roman" w:hAnsi="Times New Roman" w:cs="Times New Roman"/>
          <w:sz w:val="28"/>
          <w:szCs w:val="28"/>
        </w:rPr>
        <w:t xml:space="preserve">ов </w:t>
      </w:r>
      <w:r w:rsidRPr="008713EB">
        <w:rPr>
          <w:rFonts w:ascii="Times New Roman" w:hAnsi="Times New Roman" w:cs="Times New Roman"/>
          <w:sz w:val="28"/>
          <w:szCs w:val="28"/>
        </w:rPr>
        <w:t>/ 2 контрольные работы)</w:t>
      </w:r>
    </w:p>
    <w:p w:rsidR="00047ACC" w:rsidRPr="009077A0" w:rsidRDefault="00047ACC" w:rsidP="009077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077A0">
        <w:rPr>
          <w:rFonts w:ascii="Times New Roman" w:hAnsi="Times New Roman" w:cs="Times New Roman"/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047ACC" w:rsidRPr="008713EB" w:rsidRDefault="00047ACC" w:rsidP="009077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Неравенства (</w:t>
      </w:r>
      <w:r w:rsidR="00277888" w:rsidRPr="008713EB">
        <w:rPr>
          <w:rFonts w:ascii="Times New Roman" w:hAnsi="Times New Roman" w:cs="Times New Roman"/>
          <w:sz w:val="28"/>
          <w:szCs w:val="28"/>
        </w:rPr>
        <w:t>23 часа</w:t>
      </w:r>
      <w:r w:rsidRPr="008713EB">
        <w:rPr>
          <w:rFonts w:ascii="Times New Roman" w:hAnsi="Times New Roman" w:cs="Times New Roman"/>
          <w:sz w:val="28"/>
          <w:szCs w:val="28"/>
        </w:rPr>
        <w:t xml:space="preserve"> / 2 контрольные работы)</w:t>
      </w:r>
    </w:p>
    <w:p w:rsidR="00047ACC" w:rsidRPr="009077A0" w:rsidRDefault="00047ACC" w:rsidP="009077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077A0">
        <w:rPr>
          <w:rFonts w:ascii="Times New Roman" w:hAnsi="Times New Roman" w:cs="Times New Roman"/>
          <w:sz w:val="28"/>
          <w:szCs w:val="28"/>
        </w:rPr>
        <w:lastRenderedPageBreak/>
        <w:t xml:space="preserve">Числовые неравенства и их свойства. </w:t>
      </w:r>
      <w:proofErr w:type="spellStart"/>
      <w:r w:rsidRPr="009077A0">
        <w:rPr>
          <w:rFonts w:ascii="Times New Roman" w:hAnsi="Times New Roman" w:cs="Times New Roman"/>
          <w:sz w:val="28"/>
          <w:szCs w:val="28"/>
        </w:rPr>
        <w:t>Почленное</w:t>
      </w:r>
      <w:proofErr w:type="spellEnd"/>
      <w:r w:rsidRPr="009077A0">
        <w:rPr>
          <w:rFonts w:ascii="Times New Roman" w:hAnsi="Times New Roman" w:cs="Times New Roman"/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047ACC" w:rsidRPr="008713EB" w:rsidRDefault="00047ACC" w:rsidP="009077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Степень с целым показателем (</w:t>
      </w:r>
      <w:r w:rsidR="004F56D6">
        <w:rPr>
          <w:rFonts w:ascii="Times New Roman" w:hAnsi="Times New Roman" w:cs="Times New Roman"/>
          <w:sz w:val="28"/>
          <w:szCs w:val="28"/>
        </w:rPr>
        <w:t>15</w:t>
      </w:r>
      <w:r w:rsidRPr="008713EB">
        <w:rPr>
          <w:rFonts w:ascii="Times New Roman" w:hAnsi="Times New Roman" w:cs="Times New Roman"/>
          <w:sz w:val="28"/>
          <w:szCs w:val="28"/>
        </w:rPr>
        <w:t xml:space="preserve"> часов / 1 контрольная работа)</w:t>
      </w:r>
    </w:p>
    <w:p w:rsidR="00047ACC" w:rsidRPr="009077A0" w:rsidRDefault="00047ACC" w:rsidP="009077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077A0">
        <w:rPr>
          <w:rFonts w:ascii="Times New Roman" w:hAnsi="Times New Roman" w:cs="Times New Roman"/>
          <w:sz w:val="28"/>
          <w:szCs w:val="28"/>
        </w:rPr>
        <w:t>Степень с целым показателем и ее свойства. Стандартный вид числа. Начальные сведения об организации статистических данных, их наглядной интерпретации.</w:t>
      </w:r>
    </w:p>
    <w:p w:rsidR="00277888" w:rsidRPr="008713EB" w:rsidRDefault="00277888" w:rsidP="009077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Повторение (</w:t>
      </w:r>
      <w:r w:rsidR="004F56D6">
        <w:rPr>
          <w:rFonts w:ascii="Times New Roman" w:hAnsi="Times New Roman" w:cs="Times New Roman"/>
          <w:sz w:val="28"/>
          <w:szCs w:val="28"/>
        </w:rPr>
        <w:t>5</w:t>
      </w:r>
      <w:r w:rsidRPr="008713EB">
        <w:rPr>
          <w:rFonts w:ascii="Times New Roman" w:hAnsi="Times New Roman" w:cs="Times New Roman"/>
          <w:sz w:val="28"/>
          <w:szCs w:val="28"/>
        </w:rPr>
        <w:t xml:space="preserve"> часов / 1 контрольная работа)</w:t>
      </w:r>
    </w:p>
    <w:p w:rsidR="00322FF8" w:rsidRPr="00914C18" w:rsidRDefault="00322FF8" w:rsidP="00322FF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E99" w:rsidRPr="008713EB" w:rsidRDefault="00277888" w:rsidP="0087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ТРЕБОВАНИЯ К МАТЕМАТИЧЕСКОЙ ПОДГОТОВКЕ УЧАЩИХСЯ 8  КЛАССА</w:t>
      </w:r>
    </w:p>
    <w:p w:rsidR="00277888" w:rsidRPr="00914C18" w:rsidRDefault="00277888" w:rsidP="004F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В результате изучения алгебры 8 класса учащийся должен</w:t>
      </w:r>
    </w:p>
    <w:p w:rsidR="00277888" w:rsidRPr="008713EB" w:rsidRDefault="00277888" w:rsidP="00871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277888" w:rsidRPr="00914C18" w:rsidRDefault="0079015A" w:rsidP="0079015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79015A" w:rsidRPr="00914C18" w:rsidRDefault="0079015A" w:rsidP="0079015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79015A" w:rsidRPr="00914C18" w:rsidRDefault="0079015A" w:rsidP="0079015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9015A" w:rsidRPr="00914C18" w:rsidRDefault="0079015A" w:rsidP="0079015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9015A" w:rsidRPr="00914C18" w:rsidRDefault="0079015A" w:rsidP="0079015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79015A" w:rsidRPr="00914C18" w:rsidRDefault="0079015A" w:rsidP="0079015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9015A" w:rsidRPr="00914C18" w:rsidRDefault="0079015A" w:rsidP="0079015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F78F2" w:rsidRPr="008713EB" w:rsidRDefault="003F78F2" w:rsidP="00871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>Уметь</w:t>
      </w:r>
    </w:p>
    <w:p w:rsidR="003F78F2" w:rsidRPr="00914C18" w:rsidRDefault="003F78F2" w:rsidP="003F78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F78F2" w:rsidRPr="00914C18" w:rsidRDefault="003F78F2" w:rsidP="003F78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</w:t>
      </w:r>
      <w:r w:rsidR="00B33EC4" w:rsidRPr="00914C18">
        <w:rPr>
          <w:rFonts w:ascii="Times New Roman" w:hAnsi="Times New Roman" w:cs="Times New Roman"/>
          <w:sz w:val="28"/>
          <w:szCs w:val="28"/>
        </w:rPr>
        <w:t xml:space="preserve"> для вычисления значений и преобразований числовых выражений, содержащих квадратные корни;</w:t>
      </w:r>
    </w:p>
    <w:p w:rsidR="00B33EC4" w:rsidRPr="00914C18" w:rsidRDefault="00B33EC4" w:rsidP="003F78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Решать линейные, квадратные и рациональные уравнения;</w:t>
      </w:r>
    </w:p>
    <w:p w:rsidR="00B33EC4" w:rsidRPr="00914C18" w:rsidRDefault="00B33EC4" w:rsidP="003F78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33EC4" w:rsidRPr="00914C18" w:rsidRDefault="00B33EC4" w:rsidP="003F78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B33EC4" w:rsidRPr="00914C18" w:rsidRDefault="00B33EC4" w:rsidP="003F78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B33EC4" w:rsidRPr="008713EB" w:rsidRDefault="00B33EC4" w:rsidP="008713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713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713EB">
        <w:rPr>
          <w:rFonts w:ascii="Times New Roman" w:hAnsi="Times New Roman" w:cs="Times New Roman"/>
          <w:sz w:val="28"/>
          <w:szCs w:val="28"/>
        </w:rPr>
        <w:t>:</w:t>
      </w:r>
    </w:p>
    <w:p w:rsidR="00B33EC4" w:rsidRPr="00914C18" w:rsidRDefault="00B33EC4" w:rsidP="00B33EC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lastRenderedPageBreak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33EC4" w:rsidRPr="00914C18" w:rsidRDefault="00B33EC4" w:rsidP="00B33EC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B33EC4" w:rsidRPr="00914C18" w:rsidRDefault="00B33EC4" w:rsidP="00B33EC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33EC4" w:rsidRPr="00914C18" w:rsidRDefault="00B33EC4" w:rsidP="00B33EC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C18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322FF8" w:rsidRDefault="00322FF8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F5227E" w:rsidRDefault="00F5227E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9077A0" w:rsidRDefault="009077A0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9077A0" w:rsidRDefault="009077A0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9077A0" w:rsidRDefault="009077A0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9077A0" w:rsidRDefault="009077A0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9077A0" w:rsidRPr="00914C18" w:rsidRDefault="009077A0" w:rsidP="00A01831">
      <w:pPr>
        <w:pStyle w:val="a3"/>
        <w:spacing w:after="0"/>
        <w:ind w:left="1125"/>
        <w:rPr>
          <w:rFonts w:ascii="Times New Roman" w:hAnsi="Times New Roman" w:cs="Times New Roman"/>
          <w:sz w:val="28"/>
          <w:szCs w:val="28"/>
        </w:rPr>
      </w:pPr>
    </w:p>
    <w:p w:rsidR="00B33EC4" w:rsidRPr="008713EB" w:rsidRDefault="00B33EC4" w:rsidP="00322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3EB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7"/>
        <w:tblW w:w="10456" w:type="dxa"/>
        <w:tblLook w:val="04A0"/>
      </w:tblPr>
      <w:tblGrid>
        <w:gridCol w:w="675"/>
        <w:gridCol w:w="6237"/>
        <w:gridCol w:w="993"/>
        <w:gridCol w:w="1134"/>
        <w:gridCol w:w="1417"/>
      </w:tblGrid>
      <w:tr w:rsidR="008713EB" w:rsidRPr="008713EB" w:rsidTr="009077A0">
        <w:tc>
          <w:tcPr>
            <w:tcW w:w="675" w:type="dxa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713EB" w:rsidRPr="008713EB" w:rsidRDefault="008713EB" w:rsidP="0032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8713EB" w:rsidRPr="008713EB" w:rsidRDefault="008713EB" w:rsidP="0032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Глава 1. Рациональные дроби.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2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§1. Рациональные дроби и их свойства.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Рациональные выражения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Сокращение дробей.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3EB" w:rsidRPr="008713EB" w:rsidRDefault="00182B3D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§2. Сумма и разность дробей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3EB" w:rsidRPr="008713EB" w:rsidRDefault="00182B3D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Повторение темы. Подготовка к контрольной работе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«Сокращение, сложение и вычитание дробей»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§3. Произведение и частное дробей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Умножение дробей. Возведение дроби в степень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Деление дробей.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у=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 w:rsidRPr="008713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её график. Сам</w:t>
            </w:r>
            <w:proofErr w:type="gramStart"/>
            <w:r w:rsidRPr="008713EB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eastAsiaTheme="minorEastAsia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Повторение темы. Подготовка к контрольной работе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«Преобразование рациональных выражений»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Обобщение по теме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9F" w:rsidRPr="008713EB" w:rsidTr="009077A0">
        <w:tc>
          <w:tcPr>
            <w:tcW w:w="675" w:type="dxa"/>
          </w:tcPr>
          <w:p w:rsidR="00A5489F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5489F" w:rsidRPr="008713EB" w:rsidRDefault="00A5489F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A5489F" w:rsidRPr="008713EB" w:rsidRDefault="00A5489F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89F" w:rsidRPr="008713EB" w:rsidRDefault="00A5489F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5489F" w:rsidRPr="008713EB" w:rsidRDefault="00A5489F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Глава 2. Квадратные корни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4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§4. Действительные числа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Иррациональные числа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§5. Арифметический квадратный корень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Уравнение х</w:t>
            </w:r>
            <w:r w:rsidRPr="008713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= а.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Нахождение приближенного значения квадратного корня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8713EB" w:rsidRPr="008713EB" w:rsidRDefault="008713EB" w:rsidP="001751CE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w:proofErr w:type="gramStart"/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у</m:t>
              </m:r>
              <w:proofErr w:type="gramEnd"/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w:proofErr w:type="gramStart"/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  <w:proofErr w:type="gramEnd"/>
                </m:e>
              </m:rad>
            </m:oMath>
            <w:r w:rsidRPr="008713EB">
              <w:rPr>
                <w:rFonts w:ascii="Times New Roman" w:eastAsiaTheme="minorEastAsia" w:hAnsi="Times New Roman" w:cs="Times New Roman"/>
                <w:sz w:val="28"/>
                <w:szCs w:val="28"/>
              </w:rPr>
              <w:t>, ее свойства и график.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§6. Свойства арифметического квадратного корня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степени.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Повторение темы. Подготовка к контрольной работе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по теме </w:t>
            </w:r>
            <w:r w:rsidRPr="00871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«Арифметический квадратный корень и его свойства»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§7. Применение свойств арифметического квадратного корня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«Применение свойств арифметического квадратного корня»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72" w:rsidRPr="008713EB" w:rsidTr="009077A0">
        <w:tc>
          <w:tcPr>
            <w:tcW w:w="675" w:type="dxa"/>
          </w:tcPr>
          <w:p w:rsidR="00893172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893172" w:rsidRPr="008713EB" w:rsidRDefault="00893172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893172" w:rsidRPr="008713EB" w:rsidRDefault="00893172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172" w:rsidRPr="008713EB" w:rsidRDefault="00893172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93172" w:rsidRPr="008713EB" w:rsidRDefault="00893172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Глава 3. Квадратные уравнения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§8. Квадратное уравнение и его корни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Формула корней квадратного уравнения.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Теорема Виета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Повторение темы. Подготовка к контрольной работе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«Квадратные уравнения»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§9. Дробные рациональные уравнения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дробно-рациональных уравнений.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параметром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Повторение темы. Подготовка к контрольной работе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«Дробные рациональные уравнения»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72" w:rsidRPr="008713EB" w:rsidTr="009077A0">
        <w:tc>
          <w:tcPr>
            <w:tcW w:w="675" w:type="dxa"/>
          </w:tcPr>
          <w:p w:rsidR="00893172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893172" w:rsidRPr="008713EB" w:rsidRDefault="00893172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893172" w:rsidRPr="008713EB" w:rsidRDefault="00893172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172" w:rsidRPr="008713EB" w:rsidRDefault="00893172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93172" w:rsidRPr="008713EB" w:rsidRDefault="00893172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Глава 4. Неравенства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§10. Числовые неравенства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Сложение и умножение числовых неравенств.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Погрешность и точность приближения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8713EB" w:rsidRPr="008713EB" w:rsidRDefault="008713EB" w:rsidP="003E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Повторение темы. Подготовка к контрольной работе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работа№7 по теме «Числовые неравенства»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§11. Неравенства с одной переменной и их системы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Пересечение и объединение множеств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Числовые промежутки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Повторение темы. Подготовка к контрольной работе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№8 по теме «Неравенства с одной переменной и их системы»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72" w:rsidRPr="008713EB" w:rsidTr="009077A0">
        <w:tc>
          <w:tcPr>
            <w:tcW w:w="675" w:type="dxa"/>
          </w:tcPr>
          <w:p w:rsidR="00893172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893172" w:rsidRPr="008713EB" w:rsidRDefault="00893172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893172" w:rsidRPr="008713EB" w:rsidRDefault="00893172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172" w:rsidRPr="008713EB" w:rsidRDefault="00893172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93172" w:rsidRPr="008713EB" w:rsidRDefault="00893172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Глава 5. Степень с целым показателем. Элементы статистики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8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§12. Степень с целым показателем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8713EB" w:rsidRPr="008713EB" w:rsidRDefault="00893172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показателем. Сам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Повторение темы. Подготовка к контрольной работе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 «Степень с целым показателем»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7905" w:type="dxa"/>
            <w:gridSpan w:val="3"/>
          </w:tcPr>
          <w:p w:rsidR="008713EB" w:rsidRPr="008713EB" w:rsidRDefault="008713EB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§13. Элементы статистики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182B3D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EB" w:rsidRPr="008713EB" w:rsidTr="009077A0">
        <w:tc>
          <w:tcPr>
            <w:tcW w:w="675" w:type="dxa"/>
          </w:tcPr>
          <w:p w:rsidR="008713EB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3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Итоговая работа в формате ГИА</w:t>
            </w:r>
          </w:p>
        </w:tc>
        <w:tc>
          <w:tcPr>
            <w:tcW w:w="993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3EB" w:rsidRPr="008713EB" w:rsidRDefault="008713EB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3EB" w:rsidRPr="008713EB" w:rsidRDefault="008713EB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72" w:rsidRPr="008713EB" w:rsidTr="009077A0">
        <w:tc>
          <w:tcPr>
            <w:tcW w:w="675" w:type="dxa"/>
          </w:tcPr>
          <w:p w:rsidR="00893172" w:rsidRPr="008713EB" w:rsidRDefault="00893172" w:rsidP="0090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37" w:type="dxa"/>
          </w:tcPr>
          <w:p w:rsidR="00893172" w:rsidRPr="008713EB" w:rsidRDefault="00893172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893172" w:rsidRPr="008713EB" w:rsidRDefault="00893172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172" w:rsidRPr="008713EB" w:rsidRDefault="00893172" w:rsidP="008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93172" w:rsidRPr="008713EB" w:rsidRDefault="00893172" w:rsidP="00B3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888" w:rsidRPr="008713EB" w:rsidRDefault="00277888" w:rsidP="004F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E99" w:rsidRPr="008713EB" w:rsidRDefault="00A14E99" w:rsidP="004F76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4E99" w:rsidRPr="008713EB" w:rsidSect="00163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47"/>
    <w:multiLevelType w:val="hybridMultilevel"/>
    <w:tmpl w:val="E814E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41E"/>
    <w:multiLevelType w:val="hybridMultilevel"/>
    <w:tmpl w:val="7408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34EC9"/>
    <w:multiLevelType w:val="hybridMultilevel"/>
    <w:tmpl w:val="65481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726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0A95C14"/>
    <w:multiLevelType w:val="hybridMultilevel"/>
    <w:tmpl w:val="67E0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53FC8"/>
    <w:multiLevelType w:val="hybridMultilevel"/>
    <w:tmpl w:val="5358B7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78070F"/>
    <w:multiLevelType w:val="hybridMultilevel"/>
    <w:tmpl w:val="FD2290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6F153F"/>
    <w:multiLevelType w:val="hybridMultilevel"/>
    <w:tmpl w:val="7374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E5D62"/>
    <w:multiLevelType w:val="hybridMultilevel"/>
    <w:tmpl w:val="71D0AD16"/>
    <w:lvl w:ilvl="0" w:tplc="041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624E1F80"/>
    <w:multiLevelType w:val="hybridMultilevel"/>
    <w:tmpl w:val="42A6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F0B60"/>
    <w:multiLevelType w:val="hybridMultilevel"/>
    <w:tmpl w:val="4AEC99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4712C"/>
    <w:multiLevelType w:val="hybridMultilevel"/>
    <w:tmpl w:val="CE8ED70A"/>
    <w:lvl w:ilvl="0" w:tplc="041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BCC"/>
    <w:rsid w:val="00047ACC"/>
    <w:rsid w:val="00163BCC"/>
    <w:rsid w:val="001751CE"/>
    <w:rsid w:val="00182B3D"/>
    <w:rsid w:val="00277888"/>
    <w:rsid w:val="00322FF8"/>
    <w:rsid w:val="003C17D4"/>
    <w:rsid w:val="003E5F00"/>
    <w:rsid w:val="003F78F2"/>
    <w:rsid w:val="0048335C"/>
    <w:rsid w:val="004F56D6"/>
    <w:rsid w:val="004F5E01"/>
    <w:rsid w:val="004F76D3"/>
    <w:rsid w:val="006F2D39"/>
    <w:rsid w:val="0079015A"/>
    <w:rsid w:val="007A47B0"/>
    <w:rsid w:val="007B1649"/>
    <w:rsid w:val="008713EB"/>
    <w:rsid w:val="00893172"/>
    <w:rsid w:val="009077A0"/>
    <w:rsid w:val="00914C18"/>
    <w:rsid w:val="00976283"/>
    <w:rsid w:val="009C2810"/>
    <w:rsid w:val="00A01831"/>
    <w:rsid w:val="00A14E99"/>
    <w:rsid w:val="00A17A09"/>
    <w:rsid w:val="00A5489F"/>
    <w:rsid w:val="00A634E6"/>
    <w:rsid w:val="00AE066C"/>
    <w:rsid w:val="00B33EC4"/>
    <w:rsid w:val="00F5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14E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2003-12-31T21:30:00Z</dcterms:created>
  <dcterms:modified xsi:type="dcterms:W3CDTF">2003-12-31T22:00:00Z</dcterms:modified>
</cp:coreProperties>
</file>