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81" w:rsidRDefault="00E47C81" w:rsidP="00E47C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12C6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униципальное бюджетное общеобразовательное учреждение</w:t>
      </w:r>
      <w:r w:rsidRPr="00FC12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Пушкинского муниципального района </w:t>
      </w:r>
    </w:p>
    <w:p w:rsidR="006D2DE1" w:rsidRPr="00E47C81" w:rsidRDefault="00E47C81" w:rsidP="00E47C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C12C6">
        <w:rPr>
          <w:rFonts w:ascii="Times New Roman" w:hAnsi="Times New Roman"/>
          <w:b/>
          <w:sz w:val="28"/>
          <w:szCs w:val="28"/>
        </w:rPr>
        <w:t xml:space="preserve">Софринская 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редняя общеобразовательная школа №2»</w:t>
      </w:r>
      <w:bookmarkStart w:id="0" w:name="_GoBack"/>
      <w:bookmarkEnd w:id="0"/>
    </w:p>
    <w:p w:rsidR="006D2DE1" w:rsidRDefault="006D2DE1" w:rsidP="006D2D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6D2DE1" w:rsidRDefault="006D2DE1" w:rsidP="006D2D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6D2DE1" w:rsidRDefault="006D2DE1" w:rsidP="006D2DE1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«Утверждаю»</w:t>
      </w:r>
    </w:p>
    <w:p w:rsidR="006D2DE1" w:rsidRDefault="006D2DE1" w:rsidP="006D2DE1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«Софринской СОШ № 2» </w:t>
      </w:r>
    </w:p>
    <w:p w:rsidR="006D2DE1" w:rsidRDefault="006D2DE1" w:rsidP="006D2DE1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_______________________Никонова Н.В.</w:t>
      </w:r>
    </w:p>
    <w:p w:rsidR="006D2DE1" w:rsidRDefault="006D2DE1" w:rsidP="006D2DE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3E3949">
        <w:rPr>
          <w:rFonts w:ascii="Times New Roman" w:hAnsi="Times New Roman"/>
          <w:sz w:val="24"/>
          <w:szCs w:val="24"/>
        </w:rPr>
        <w:t>Приказ от</w:t>
      </w:r>
      <w:r>
        <w:rPr>
          <w:rFonts w:ascii="Times New Roman" w:hAnsi="Times New Roman"/>
          <w:sz w:val="24"/>
          <w:szCs w:val="24"/>
        </w:rPr>
        <w:t xml:space="preserve"> «_</w:t>
      </w:r>
      <w:r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</w:rPr>
        <w:t>_»_</w:t>
      </w:r>
      <w:r>
        <w:rPr>
          <w:rFonts w:ascii="Times New Roman" w:hAnsi="Times New Roman"/>
          <w:sz w:val="24"/>
          <w:szCs w:val="24"/>
          <w:u w:val="single"/>
        </w:rPr>
        <w:t>_______</w:t>
      </w:r>
      <w:r>
        <w:rPr>
          <w:rFonts w:ascii="Times New Roman" w:hAnsi="Times New Roman"/>
          <w:sz w:val="24"/>
          <w:szCs w:val="24"/>
        </w:rPr>
        <w:t xml:space="preserve">__   2015 г. № ____   </w:t>
      </w:r>
    </w:p>
    <w:p w:rsidR="006D2DE1" w:rsidRDefault="006D2DE1" w:rsidP="006D2DE1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6D2DE1" w:rsidRDefault="006D2DE1" w:rsidP="006D2DE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6D2DE1" w:rsidRDefault="006D2DE1" w:rsidP="006D2DE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6D2DE1" w:rsidRDefault="006D2DE1" w:rsidP="006D2DE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Рабочая программа </w:t>
      </w:r>
    </w:p>
    <w:p w:rsidR="006D2DE1" w:rsidRDefault="006D2DE1" w:rsidP="006D2DE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по внеурочной деятельности – </w:t>
      </w:r>
    </w:p>
    <w:p w:rsidR="006D2DE1" w:rsidRDefault="006D2DE1" w:rsidP="006D2DE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кружка «Азбука этикета».                                                   </w:t>
      </w:r>
    </w:p>
    <w:p w:rsidR="006D2DE1" w:rsidRDefault="006D2DE1" w:rsidP="006D2DE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1 Б класс. </w:t>
      </w:r>
    </w:p>
    <w:p w:rsidR="006D2DE1" w:rsidRDefault="006D2DE1" w:rsidP="006D2DE1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6D2DE1" w:rsidRDefault="006D2DE1" w:rsidP="006D2DE1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6D2DE1" w:rsidRDefault="006D2DE1" w:rsidP="006D2DE1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6D2DE1" w:rsidRDefault="006D2DE1" w:rsidP="006D2DE1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6D2DE1" w:rsidRDefault="006D2DE1" w:rsidP="006D2DE1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6D2DE1" w:rsidRDefault="006D2DE1" w:rsidP="006D2DE1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6D2DE1" w:rsidRDefault="006D2DE1" w:rsidP="006D2DE1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6D2DE1" w:rsidRDefault="006D2DE1" w:rsidP="006D2DE1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6D2DE1" w:rsidRDefault="006D2DE1" w:rsidP="006D2DE1">
      <w:pPr>
        <w:pStyle w:val="a3"/>
        <w:spacing w:line="276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6D2DE1" w:rsidRDefault="006D2DE1" w:rsidP="006D2DE1">
      <w:pPr>
        <w:pStyle w:val="a3"/>
        <w:spacing w:line="276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6D2DE1" w:rsidRDefault="006D2DE1" w:rsidP="006D2DE1">
      <w:pPr>
        <w:pStyle w:val="a3"/>
        <w:spacing w:line="276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6D2DE1" w:rsidRDefault="006D2DE1" w:rsidP="006D2DE1">
      <w:pPr>
        <w:pStyle w:val="a3"/>
        <w:spacing w:line="276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6D2DE1" w:rsidRDefault="006D2DE1" w:rsidP="006D2DE1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Бортникова Е.И.,</w:t>
      </w:r>
    </w:p>
    <w:p w:rsidR="006D2DE1" w:rsidRDefault="006D2DE1" w:rsidP="006D2DE1">
      <w:pPr>
        <w:pStyle w:val="a3"/>
        <w:spacing w:line="276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D2DE1" w:rsidRDefault="006D2DE1" w:rsidP="006D2DE1">
      <w:pPr>
        <w:pStyle w:val="a3"/>
        <w:spacing w:line="276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6D2DE1" w:rsidRDefault="006D2DE1" w:rsidP="006D2DE1">
      <w:pPr>
        <w:pStyle w:val="a3"/>
        <w:rPr>
          <w:rFonts w:ascii="Times New Roman" w:hAnsi="Times New Roman"/>
          <w:b/>
          <w:sz w:val="56"/>
          <w:szCs w:val="56"/>
        </w:rPr>
      </w:pPr>
    </w:p>
    <w:p w:rsidR="006D2DE1" w:rsidRDefault="006D2DE1" w:rsidP="006D2D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г.</w:t>
      </w:r>
    </w:p>
    <w:p w:rsidR="006D2DE1" w:rsidRDefault="006D2DE1" w:rsidP="006D2DE1">
      <w:pPr>
        <w:rPr>
          <w:rFonts w:ascii="Times New Roman" w:hAnsi="Times New Roman" w:cs="Times New Roman"/>
          <w:b/>
          <w:sz w:val="24"/>
          <w:szCs w:val="24"/>
        </w:rPr>
      </w:pPr>
    </w:p>
    <w:p w:rsidR="006D2DE1" w:rsidRDefault="006D2DE1" w:rsidP="006D2DE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D2DE1" w:rsidRDefault="006D2DE1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курса кружка «Азбука этикета» составлена в соответствии с требованиями ФГОС, ООП школы, примерными программами по внеурочной деятельности для начальной школы.</w:t>
      </w:r>
    </w:p>
    <w:p w:rsidR="006D2DE1" w:rsidRDefault="006D2DE1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криминагенности и наркомании среди подростков, потеря позитивной мотивации к учению. В концепции духовно-нравственного развития и воспитания гражданина России определен современный национальный воспитательный идеал. Это высоконравственный, творческий, компетентный гражданин России, принимающий судьбу Отечества как свою личную</w:t>
      </w:r>
      <w:r w:rsidR="009806E8">
        <w:rPr>
          <w:rFonts w:ascii="Times New Roman" w:hAnsi="Times New Roman" w:cs="Times New Roman"/>
          <w:sz w:val="24"/>
          <w:szCs w:val="24"/>
        </w:rPr>
        <w:t>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9806E8" w:rsidRDefault="009806E8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 внутренние.</w:t>
      </w:r>
    </w:p>
    <w:p w:rsidR="009806E8" w:rsidRDefault="009806E8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9806E8" w:rsidRDefault="009806E8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программы в том, что она направлена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</w:t>
      </w:r>
    </w:p>
    <w:p w:rsidR="009806E8" w:rsidRDefault="009806E8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нравственности должны быть эмоциональными, строиться на произвольном внимании и памяти, включать в себя игровые элементы. Необходимо использовать яркую наглядность и электронные ресурсы. В качестве домашнего задания можно рекомендовать детям завершить рисунок, прочитать книжку или рассказ вместе с родителями. Важно отметить всех,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выполнил домашнюю работу. На уроках нравственности важна активность школьника, его участие в обсуждениях жизненных ситуаций. Это уроки разъяснения, объяснения и обучения. Основная задача учителя состоит в том, чтобы пробудить у ребенка интерес к внутреннему миру человека, заставить задуматься о себе и своих поступках, их нравственной сущности.</w:t>
      </w:r>
    </w:p>
    <w:p w:rsidR="009806E8" w:rsidRDefault="002B01F0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 воспитание нравственных чувств и этического сознания у младших школьников.</w:t>
      </w:r>
    </w:p>
    <w:p w:rsidR="002B01F0" w:rsidRDefault="002B01F0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2B01F0" w:rsidRDefault="002B01F0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сформировать первоначальное представление о моральных нормах и правилах нравственного поведения, об этических нормах взаимоотношений в семье, между </w:t>
      </w:r>
      <w:r>
        <w:rPr>
          <w:rFonts w:ascii="Times New Roman" w:hAnsi="Times New Roman" w:cs="Times New Roman"/>
          <w:sz w:val="24"/>
          <w:szCs w:val="24"/>
        </w:rPr>
        <w:lastRenderedPageBreak/>
        <w:t>поколениями, этносами, носителями различных убеждений, представителями социальных групп;</w:t>
      </w:r>
    </w:p>
    <w:p w:rsidR="002B01F0" w:rsidRDefault="002B01F0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усвоению правил поведения в образовательном учреждении, дома,</w:t>
      </w:r>
      <w:r w:rsidR="003C5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улице, в населенном пункте, в общественных местах, на природе;</w:t>
      </w:r>
    </w:p>
    <w:p w:rsidR="003C51F9" w:rsidRDefault="003C51F9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сущность нравственных поступков, поведения и отношений между людьми разного возраста на основе взаимопомощи и поддержки;</w:t>
      </w:r>
    </w:p>
    <w:p w:rsidR="003C51F9" w:rsidRDefault="003C51F9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приемам и правилам ведения дискуссии, аргументированно высказывать свое мнение и внимательно слушать мнение собеседника.</w:t>
      </w:r>
    </w:p>
    <w:p w:rsidR="003C51F9" w:rsidRDefault="00D944F5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форме уроков, тренингов. Внеурочных мероприятий и игровых программ, позволяющих школьникам приобретать опыт нравственного поведения.</w:t>
      </w:r>
    </w:p>
    <w:p w:rsidR="00D944F5" w:rsidRDefault="00D944F5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предполагает формирование первоначальных представлений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</w:t>
      </w:r>
    </w:p>
    <w:p w:rsidR="00D944F5" w:rsidRDefault="00D944F5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следующих принципов духовно-нравственного развития и воспитания. </w:t>
      </w:r>
    </w:p>
    <w:p w:rsidR="00D944F5" w:rsidRDefault="00D944F5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ориентации на идеал.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</w:t>
      </w:r>
    </w:p>
    <w:p w:rsidR="00D944F5" w:rsidRDefault="00D944F5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Аксиологический принцип. Ценности определяют основное содержание духовно-нравственного развития и воспитания личности младшего школьника.</w:t>
      </w:r>
    </w:p>
    <w:p w:rsidR="00D944F5" w:rsidRDefault="00D944F5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Принцип следования нравственному примеру. Следование примеру – ведущий метод нравственного воспитания. Содержание внеучебной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D944F5" w:rsidRDefault="00F6481C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идентификации (персонификации). Идентификация – устойчивое отождествление себя со 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</w:t>
      </w:r>
    </w:p>
    <w:p w:rsidR="00F6481C" w:rsidRDefault="00F6481C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диалогического общения.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ребенка со значимым взрослым.</w:t>
      </w:r>
    </w:p>
    <w:p w:rsidR="00F6481C" w:rsidRDefault="00C44B9E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Принцип поли</w:t>
      </w:r>
      <w:r w:rsidR="00987649">
        <w:rPr>
          <w:rFonts w:ascii="Times New Roman" w:hAnsi="Times New Roman" w:cs="Times New Roman"/>
          <w:sz w:val="24"/>
          <w:szCs w:val="24"/>
        </w:rPr>
        <w:t>субъективности воспитания.</w:t>
      </w:r>
      <w:r>
        <w:rPr>
          <w:rFonts w:ascii="Times New Roman" w:hAnsi="Times New Roman" w:cs="Times New Roman"/>
          <w:sz w:val="24"/>
          <w:szCs w:val="24"/>
        </w:rPr>
        <w:t xml:space="preserve"> В современных условиях процесс развития и воспитания личности имеет полисубъектный, многомерно-деятельностный характер. Младший школьник включен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</w:t>
      </w:r>
    </w:p>
    <w:p w:rsidR="00C44B9E" w:rsidRDefault="00C44B9E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системно-деятельностной организации воспитания. 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внеучебной, общественно значимой деятельности младших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</w:t>
      </w:r>
    </w:p>
    <w:p w:rsidR="00C44B9E" w:rsidRDefault="00C44B9E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Перечисленные принципы определяют концептуальную основу уклада школьной жизни. Сам по себе этот уклад формален. Придает ему жизненную, социальную, культурную, нравственную силу педагог.</w:t>
      </w:r>
    </w:p>
    <w:p w:rsidR="00C44B9E" w:rsidRDefault="00C44B9E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B9E" w:rsidRDefault="00C44B9E" w:rsidP="00C44B9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образовательном процессе</w:t>
      </w:r>
    </w:p>
    <w:p w:rsidR="00C44B9E" w:rsidRDefault="00C44B9E" w:rsidP="00C44B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кружка «Азбука этикета» проводятся с учащимися 1 класса 1 раз в неделю, всего 33 учебных часа в год.</w:t>
      </w:r>
    </w:p>
    <w:p w:rsidR="00C44B9E" w:rsidRDefault="00C44B9E" w:rsidP="00C44B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B9E" w:rsidRDefault="00C44B9E" w:rsidP="00C44B9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</w:p>
    <w:p w:rsidR="00C44B9E" w:rsidRDefault="00C44B9E" w:rsidP="00C44B9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такое вежливость?</w:t>
      </w:r>
    </w:p>
    <w:p w:rsidR="00C44B9E" w:rsidRDefault="00C44B9E" w:rsidP="00C44B9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этикет? Вежливые слова. </w:t>
      </w:r>
      <w:r w:rsidR="0071174E">
        <w:rPr>
          <w:rFonts w:ascii="Times New Roman" w:hAnsi="Times New Roman" w:cs="Times New Roman"/>
          <w:sz w:val="24"/>
          <w:szCs w:val="24"/>
        </w:rPr>
        <w:t>Вежливая просьба. Вежливый разговор по телефону. Вежливый разговор с младшими и взрослыми.</w:t>
      </w:r>
    </w:p>
    <w:p w:rsidR="0071174E" w:rsidRDefault="0071174E" w:rsidP="00C44B9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в гостях.</w:t>
      </w:r>
    </w:p>
    <w:p w:rsidR="0071174E" w:rsidRDefault="0071174E" w:rsidP="00C44B9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тебя в гостях подруга или друг. Приглашение и встреча гостей. Поздравления и пожелания. Поведение за столом. Прощание с гостем. Игра в гости.</w:t>
      </w:r>
    </w:p>
    <w:p w:rsidR="0071174E" w:rsidRDefault="0071174E" w:rsidP="00C44B9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Твой характер.</w:t>
      </w:r>
    </w:p>
    <w:p w:rsidR="0071174E" w:rsidRDefault="0071174E" w:rsidP="00C44B9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Умей дружбой дорожить. Об уступчивости. О лени и трудолюбии. Какие бывают привычки? Сострадание к другим людям.</w:t>
      </w:r>
    </w:p>
    <w:p w:rsidR="0071174E" w:rsidRDefault="0071174E" w:rsidP="00C44B9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Твои правила поведения.</w:t>
      </w:r>
    </w:p>
    <w:p w:rsidR="0071174E" w:rsidRPr="0071174E" w:rsidRDefault="0071174E" w:rsidP="00C44B9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в школе, в общественном транспорте, в театре, кино, цирке, поликлинике, библиотеке, кафе, парикмахерской. Правила поведения в природе.</w:t>
      </w:r>
    </w:p>
    <w:p w:rsidR="00C44B9E" w:rsidRDefault="00C44B9E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74E" w:rsidRDefault="0071174E" w:rsidP="0071174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71174E" w:rsidRDefault="0071174E" w:rsidP="0071174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Личностные результаты.</w:t>
      </w:r>
    </w:p>
    <w:p w:rsidR="0071174E" w:rsidRDefault="0071174E" w:rsidP="0071174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ученика будут сформированы:</w:t>
      </w:r>
    </w:p>
    <w:p w:rsidR="0071174E" w:rsidRDefault="0071174E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ориентация в нравственном содержании и смысле собственных поступков и поступков окружающих людей;</w:t>
      </w:r>
    </w:p>
    <w:p w:rsidR="0071174E" w:rsidRDefault="0071174E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основных моральных норм и ориентация в их выполнении;</w:t>
      </w:r>
    </w:p>
    <w:p w:rsidR="0071174E" w:rsidRDefault="0071174E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2B38">
        <w:rPr>
          <w:rFonts w:ascii="Times New Roman" w:hAnsi="Times New Roman" w:cs="Times New Roman"/>
          <w:sz w:val="24"/>
          <w:szCs w:val="24"/>
        </w:rPr>
        <w:t xml:space="preserve"> развитие этических чувств – стыда, вины, совести как регуляторов морального поведения;</w:t>
      </w:r>
    </w:p>
    <w:p w:rsidR="009E2B38" w:rsidRDefault="009E2B38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эмпатия как понимание чувств других людей и сопереживание им.</w:t>
      </w:r>
    </w:p>
    <w:p w:rsidR="009E2B38" w:rsidRDefault="009E2B38" w:rsidP="0071174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получит возможность для формирования</w:t>
      </w:r>
    </w:p>
    <w:p w:rsidR="009E2B38" w:rsidRDefault="009E2B38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9E2B38" w:rsidRDefault="009E2B38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9E2B38" w:rsidRDefault="009E2B38" w:rsidP="0071174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 результаты.</w:t>
      </w:r>
    </w:p>
    <w:p w:rsidR="009E2B38" w:rsidRDefault="009E2B38" w:rsidP="0071174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9E2B38" w:rsidRDefault="009E2B38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9E2B38" w:rsidRDefault="009E2B38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9E2B38" w:rsidRDefault="009E2B38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 и условиями ее реализации, в том числе во внутреннем плане;</w:t>
      </w:r>
    </w:p>
    <w:p w:rsidR="00206A09" w:rsidRDefault="009E2B38" w:rsidP="009E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воспринимать предложения и оценку учителей, товарищей, родителей и других людей;</w:t>
      </w:r>
      <w:r w:rsidR="00206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B38" w:rsidRDefault="00206A09" w:rsidP="009E2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сообщения в устной и письменной форме;</w:t>
      </w:r>
    </w:p>
    <w:p w:rsidR="009E2B38" w:rsidRDefault="009E2B38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A09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206A09" w:rsidRDefault="00206A09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допускать возможность существования у людей различных точек зрения, в том числе несовпадающей с его собственной, и ориентироваться на позицию партнера в общении и взаимодействии;</w:t>
      </w:r>
    </w:p>
    <w:p w:rsidR="00206A09" w:rsidRDefault="00206A09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206A09" w:rsidRDefault="00206A09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совместной деятельности, в том числе в ситуации столкновения интересов.</w:t>
      </w:r>
    </w:p>
    <w:p w:rsidR="00206A09" w:rsidRDefault="00206A09" w:rsidP="0071174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206A09" w:rsidRDefault="00206A09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хода и решения задачи, собственной звучащей речи;</w:t>
      </w:r>
    </w:p>
    <w:p w:rsidR="00206A09" w:rsidRDefault="00206A09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осуществлять анализ объектов с выделением существенных и несущественных признаков;</w:t>
      </w:r>
    </w:p>
    <w:p w:rsidR="00206A09" w:rsidRDefault="00206A09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учитывать разные мнения и стремиться к координации различных позиций в сотрудничестве.</w:t>
      </w:r>
    </w:p>
    <w:p w:rsidR="00206A09" w:rsidRDefault="00206A09" w:rsidP="0071174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Предметные результаты.</w:t>
      </w:r>
    </w:p>
    <w:p w:rsidR="00206A09" w:rsidRDefault="00206A09" w:rsidP="0071174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206A09" w:rsidRDefault="00206A09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правилам культурного поведения в различных ситуациях;</w:t>
      </w:r>
    </w:p>
    <w:p w:rsidR="00206A09" w:rsidRDefault="00206A09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свою монологическую и диалогическую речь в соответствии с моральными нормами.</w:t>
      </w:r>
    </w:p>
    <w:p w:rsidR="00206A09" w:rsidRDefault="00206A09" w:rsidP="0071174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206A09" w:rsidRDefault="00206A09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правилам культурного своего культурного поведения а различных ситуациях, исходя из сформированности своих этических принципов и норм.</w:t>
      </w:r>
    </w:p>
    <w:p w:rsidR="00206A09" w:rsidRDefault="00206A09" w:rsidP="00711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A09" w:rsidRDefault="00206A09" w:rsidP="00206A0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206A09" w:rsidTr="00862CE9">
        <w:tc>
          <w:tcPr>
            <w:tcW w:w="846" w:type="dxa"/>
          </w:tcPr>
          <w:p w:rsidR="00206A09" w:rsidRDefault="00862CE9" w:rsidP="00206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3826" w:type="dxa"/>
          </w:tcPr>
          <w:p w:rsidR="00206A09" w:rsidRDefault="00862CE9" w:rsidP="00206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2336" w:type="dxa"/>
          </w:tcPr>
          <w:p w:rsidR="00206A09" w:rsidRDefault="00862CE9" w:rsidP="00206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37" w:type="dxa"/>
          </w:tcPr>
          <w:p w:rsidR="00206A09" w:rsidRDefault="00862CE9" w:rsidP="00206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206A09" w:rsidRPr="00862CE9" w:rsidTr="00862CE9">
        <w:tc>
          <w:tcPr>
            <w:tcW w:w="846" w:type="dxa"/>
          </w:tcPr>
          <w:p w:rsidR="00206A09" w:rsidRPr="00862CE9" w:rsidRDefault="00862CE9" w:rsidP="0020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206A09" w:rsidRPr="00862CE9" w:rsidRDefault="00862CE9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вежливость?</w:t>
            </w:r>
          </w:p>
        </w:tc>
        <w:tc>
          <w:tcPr>
            <w:tcW w:w="2336" w:type="dxa"/>
          </w:tcPr>
          <w:p w:rsidR="00206A09" w:rsidRPr="00862CE9" w:rsidRDefault="00862CE9" w:rsidP="0020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206A09" w:rsidRPr="00862CE9" w:rsidRDefault="00862CE9" w:rsidP="0020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6A09" w:rsidRPr="00862CE9" w:rsidTr="00862CE9">
        <w:tc>
          <w:tcPr>
            <w:tcW w:w="846" w:type="dxa"/>
          </w:tcPr>
          <w:p w:rsidR="00206A09" w:rsidRPr="00862CE9" w:rsidRDefault="00862CE9" w:rsidP="0020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206A09" w:rsidRPr="00862CE9" w:rsidRDefault="00862CE9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2336" w:type="dxa"/>
          </w:tcPr>
          <w:p w:rsidR="00206A09" w:rsidRPr="00862CE9" w:rsidRDefault="00862CE9" w:rsidP="0020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206A09" w:rsidRPr="00862CE9" w:rsidRDefault="00862CE9" w:rsidP="0020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6A09" w:rsidRPr="00862CE9" w:rsidTr="00862CE9">
        <w:tc>
          <w:tcPr>
            <w:tcW w:w="846" w:type="dxa"/>
          </w:tcPr>
          <w:p w:rsidR="00206A09" w:rsidRPr="00862CE9" w:rsidRDefault="00862CE9" w:rsidP="0020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206A09" w:rsidRPr="00862CE9" w:rsidRDefault="00862CE9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характер.</w:t>
            </w:r>
          </w:p>
        </w:tc>
        <w:tc>
          <w:tcPr>
            <w:tcW w:w="2336" w:type="dxa"/>
          </w:tcPr>
          <w:p w:rsidR="00206A09" w:rsidRPr="00862CE9" w:rsidRDefault="00862CE9" w:rsidP="0020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206A09" w:rsidRPr="00862CE9" w:rsidRDefault="00862CE9" w:rsidP="0020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06A09" w:rsidRPr="00862CE9" w:rsidTr="00862CE9">
        <w:tc>
          <w:tcPr>
            <w:tcW w:w="846" w:type="dxa"/>
          </w:tcPr>
          <w:p w:rsidR="00206A09" w:rsidRPr="00862CE9" w:rsidRDefault="00862CE9" w:rsidP="0020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206A09" w:rsidRPr="00862CE9" w:rsidRDefault="00862CE9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правила поведения.</w:t>
            </w:r>
          </w:p>
        </w:tc>
        <w:tc>
          <w:tcPr>
            <w:tcW w:w="2336" w:type="dxa"/>
          </w:tcPr>
          <w:p w:rsidR="00206A09" w:rsidRPr="00862CE9" w:rsidRDefault="00862CE9" w:rsidP="0020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206A09" w:rsidRPr="00862CE9" w:rsidRDefault="00862CE9" w:rsidP="0020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2CE9" w:rsidRPr="00862CE9" w:rsidTr="00862CE9">
        <w:tc>
          <w:tcPr>
            <w:tcW w:w="846" w:type="dxa"/>
          </w:tcPr>
          <w:p w:rsidR="00862CE9" w:rsidRDefault="00862CE9" w:rsidP="0020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862CE9" w:rsidRPr="00862CE9" w:rsidRDefault="00862CE9" w:rsidP="00862C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6" w:type="dxa"/>
          </w:tcPr>
          <w:p w:rsidR="00862CE9" w:rsidRPr="00862CE9" w:rsidRDefault="00862CE9" w:rsidP="0020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7" w:type="dxa"/>
          </w:tcPr>
          <w:p w:rsidR="00862CE9" w:rsidRPr="00862CE9" w:rsidRDefault="00862CE9" w:rsidP="0020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06A09" w:rsidRPr="00862CE9" w:rsidRDefault="00206A09" w:rsidP="00206A0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4B9E" w:rsidRDefault="00862CE9" w:rsidP="00862CE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занятий кружка «Азбука этикета» в 1Б классе. 2015/2016 учебный год.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992"/>
        <w:gridCol w:w="3544"/>
        <w:gridCol w:w="992"/>
        <w:gridCol w:w="1128"/>
      </w:tblGrid>
      <w:tr w:rsidR="00862CE9" w:rsidTr="0072333A">
        <w:tc>
          <w:tcPr>
            <w:tcW w:w="704" w:type="dxa"/>
            <w:vMerge w:val="restart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1985" w:type="dxa"/>
            <w:vMerge w:val="restart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Коли-чество часов</w:t>
            </w:r>
          </w:p>
        </w:tc>
        <w:tc>
          <w:tcPr>
            <w:tcW w:w="3544" w:type="dxa"/>
            <w:vMerge w:val="restart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20" w:type="dxa"/>
            <w:gridSpan w:val="2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333A" w:rsidTr="0072333A">
        <w:tc>
          <w:tcPr>
            <w:tcW w:w="704" w:type="dxa"/>
            <w:vMerge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плани-руемая</w:t>
            </w:r>
          </w:p>
        </w:tc>
        <w:tc>
          <w:tcPr>
            <w:tcW w:w="1128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</w:p>
        </w:tc>
      </w:tr>
      <w:tr w:rsidR="00862CE9" w:rsidTr="009B2B7C">
        <w:tc>
          <w:tcPr>
            <w:tcW w:w="9345" w:type="dxa"/>
            <w:gridSpan w:val="6"/>
          </w:tcPr>
          <w:p w:rsidR="00862CE9" w:rsidRPr="00862CE9" w:rsidRDefault="00862CE9" w:rsidP="00862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(9 часов)</w:t>
            </w:r>
          </w:p>
        </w:tc>
      </w:tr>
      <w:tr w:rsidR="00862CE9" w:rsidTr="00BC27A9">
        <w:tc>
          <w:tcPr>
            <w:tcW w:w="9345" w:type="dxa"/>
            <w:gridSpan w:val="6"/>
          </w:tcPr>
          <w:p w:rsidR="00862CE9" w:rsidRPr="00862CE9" w:rsidRDefault="00862CE9" w:rsidP="00862C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вежливость? (9 часов)</w:t>
            </w:r>
          </w:p>
        </w:tc>
      </w:tr>
      <w:tr w:rsidR="00862CE9" w:rsidTr="0072333A">
        <w:tc>
          <w:tcPr>
            <w:tcW w:w="704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862CE9" w:rsidRDefault="00862CE9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Что такое этикет?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2CE9" w:rsidRDefault="00273B2D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«этикет», необходимостью соблюдать этические нормы и правила в жизни.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E9" w:rsidTr="0072333A">
        <w:tc>
          <w:tcPr>
            <w:tcW w:w="704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2-4.</w:t>
            </w:r>
          </w:p>
        </w:tc>
        <w:tc>
          <w:tcPr>
            <w:tcW w:w="1985" w:type="dxa"/>
          </w:tcPr>
          <w:p w:rsidR="00862CE9" w:rsidRDefault="00862CE9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62CE9" w:rsidRDefault="00273B2D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вежливыми словами</w:t>
            </w:r>
            <w:r w:rsidR="0072333A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ситуациях общения (приветствие, прощание, извинение, благодарность, сочувствие, одобрение, просьба, совет). Знакомство с национальным этикетом – правилами </w:t>
            </w:r>
            <w:r w:rsidR="0072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и речи, принятыми у русского народа.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E9" w:rsidTr="0072333A">
        <w:tc>
          <w:tcPr>
            <w:tcW w:w="704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5" w:type="dxa"/>
          </w:tcPr>
          <w:p w:rsidR="00862CE9" w:rsidRDefault="00862CE9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Вежливая просьба.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2CE9" w:rsidRDefault="0072333A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речевыми формами выражения просьбы, адресованной к старшим и младшим, знакомым и незнакомым людям, в разных жизненных ситуациях. Знакомство с сопутствующими сигналами (тон, тембр голоса, мимика и жесты).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E9" w:rsidTr="0072333A">
        <w:tc>
          <w:tcPr>
            <w:tcW w:w="704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862CE9" w:rsidRDefault="00862CE9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Вежливый разговор по телефону.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2CE9" w:rsidRDefault="0072333A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предметной ситуации (как набрать номер, пользоваться трубкой, значение звуковых сигналов). Знакомство с речевым поведением: беседа по телефону, стереотипные реплики начала разговора, выбор формул в зависимости от партнера, заключительные реплики). Освоение некоторых типичных речевых ситуаций, степени официальности разговора. Знакомство с этикетными ошибками в телефонных разговорах.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3A" w:rsidTr="0072333A">
        <w:tc>
          <w:tcPr>
            <w:tcW w:w="704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862CE9" w:rsidRDefault="00862CE9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малышами.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2CE9" w:rsidRDefault="0072333A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нормами заботливого отношения к младшим, помощи им. Знакомство со словами ободрения, поддержки, утешения. Знакомство с конкретными этикетными формулами совета, просьбы, согласия, разрешения, пожелания. Знакомство с сопутствующими сигналами: дружеский тон при отсутствии фамильярности, сюсюсканья.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3A" w:rsidTr="0072333A">
        <w:tc>
          <w:tcPr>
            <w:tcW w:w="704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1985" w:type="dxa"/>
          </w:tcPr>
          <w:p w:rsidR="00862CE9" w:rsidRDefault="00862CE9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со взрослыми людьми.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62CE9" w:rsidRDefault="0072333A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типовыми ситуациями, в которых возникает необходимость беседы с незнакомым (на улице, во дворе, в транспорте, в магазине и т.д.).</w:t>
            </w:r>
            <w:r w:rsidR="00C55F0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формулами начала разговора, привлечения внимания, </w:t>
            </w:r>
            <w:r w:rsidR="00C5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типовыми вопросами, сопутствующими сигналами. Знакомство с выбором темы для беседы по ситуации.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E9" w:rsidTr="00A01AF9">
        <w:tc>
          <w:tcPr>
            <w:tcW w:w="9345" w:type="dxa"/>
            <w:gridSpan w:val="6"/>
          </w:tcPr>
          <w:p w:rsidR="00862CE9" w:rsidRPr="00862CE9" w:rsidRDefault="00862CE9" w:rsidP="00862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 (7 часов)</w:t>
            </w:r>
          </w:p>
        </w:tc>
      </w:tr>
      <w:tr w:rsidR="00273B2D" w:rsidTr="008548E6">
        <w:tc>
          <w:tcPr>
            <w:tcW w:w="9345" w:type="dxa"/>
            <w:gridSpan w:val="6"/>
          </w:tcPr>
          <w:p w:rsidR="00273B2D" w:rsidRPr="00273B2D" w:rsidRDefault="00273B2D" w:rsidP="00862C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поведения в гостях (7 часов)</w:t>
            </w:r>
          </w:p>
        </w:tc>
      </w:tr>
      <w:tr w:rsidR="0072333A" w:rsidTr="0072333A">
        <w:tc>
          <w:tcPr>
            <w:tcW w:w="704" w:type="dxa"/>
          </w:tcPr>
          <w:p w:rsidR="00862CE9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862CE9" w:rsidRDefault="00273B2D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гостей.</w:t>
            </w:r>
          </w:p>
        </w:tc>
        <w:tc>
          <w:tcPr>
            <w:tcW w:w="992" w:type="dxa"/>
          </w:tcPr>
          <w:p w:rsidR="00862CE9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2CE9" w:rsidRDefault="00C55F04" w:rsidP="0086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нормами приглашения гостей, согласование приглашения с родителями и другими членами семьи. Знакомство с возможными формами приглашения гостей.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3A" w:rsidTr="0072333A">
        <w:tc>
          <w:tcPr>
            <w:tcW w:w="704" w:type="dxa"/>
          </w:tcPr>
          <w:p w:rsidR="00862CE9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862CE9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гостей.</w:t>
            </w:r>
          </w:p>
        </w:tc>
        <w:tc>
          <w:tcPr>
            <w:tcW w:w="992" w:type="dxa"/>
          </w:tcPr>
          <w:p w:rsidR="00862CE9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2CE9" w:rsidRDefault="00C55F04" w:rsidP="00C5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нормами этикета при встрече гостей (формулы приветствия, ободрения). Знакомство с тем, как строить беседу с гостем, чем занять его. Знакомство с сопутствующими сигналами. Уяснить, что гостеприимство национальная черта русских людей.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3A" w:rsidTr="0072333A">
        <w:tc>
          <w:tcPr>
            <w:tcW w:w="704" w:type="dxa"/>
          </w:tcPr>
          <w:p w:rsidR="00862CE9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862CE9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и пожелания.</w:t>
            </w:r>
          </w:p>
        </w:tc>
        <w:tc>
          <w:tcPr>
            <w:tcW w:w="992" w:type="dxa"/>
          </w:tcPr>
          <w:p w:rsidR="00862CE9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2CE9" w:rsidRDefault="00C55F04" w:rsidP="00C5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поздравлений по поводу различных дат, традиционных и церковных праздников. Знакомство с правилами вкуса и чувства меры. Знакомство с контактными речевыми формулировками при поздравлении.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3A" w:rsidTr="0072333A">
        <w:tc>
          <w:tcPr>
            <w:tcW w:w="704" w:type="dxa"/>
          </w:tcPr>
          <w:p w:rsidR="00862CE9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862CE9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принимать подарки и поздравления.</w:t>
            </w:r>
          </w:p>
        </w:tc>
        <w:tc>
          <w:tcPr>
            <w:tcW w:w="992" w:type="dxa"/>
          </w:tcPr>
          <w:p w:rsidR="00862CE9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62CE9" w:rsidRDefault="00C55F04" w:rsidP="00C5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выбора и вручения подарка (индивидуального или коллективного), вкусом и чувством меры. Знакомство с правилами приема подарков и поздравлений.</w:t>
            </w:r>
            <w:r w:rsidR="00C1197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речевыми формулировками в данной ситуации (благодарность).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3A" w:rsidTr="0072333A">
        <w:tc>
          <w:tcPr>
            <w:tcW w:w="704" w:type="dxa"/>
          </w:tcPr>
          <w:p w:rsidR="00862CE9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1985" w:type="dxa"/>
          </w:tcPr>
          <w:p w:rsidR="00862CE9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столом.</w:t>
            </w:r>
          </w:p>
        </w:tc>
        <w:tc>
          <w:tcPr>
            <w:tcW w:w="992" w:type="dxa"/>
          </w:tcPr>
          <w:p w:rsidR="00862CE9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62CE9" w:rsidRDefault="00C1197E" w:rsidP="00C5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за столом, непринужденной беседой, правилами угощения. Знакомство с хорошими манерами и сопутствующими сигналами.</w:t>
            </w:r>
          </w:p>
        </w:tc>
        <w:tc>
          <w:tcPr>
            <w:tcW w:w="992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62CE9" w:rsidRDefault="00862CE9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2D" w:rsidTr="0072333A">
        <w:tc>
          <w:tcPr>
            <w:tcW w:w="704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85" w:type="dxa"/>
          </w:tcPr>
          <w:p w:rsidR="00273B2D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гостем.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3B2D" w:rsidRDefault="00C1197E" w:rsidP="00C5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в минуты прощания, этикетными выражениями прощания и сопутствующими формулами благодарности, одобрения. Обмена любезностями, приглашения в гости, извинения, пожелания. Знакомство с формулами извинения как нормальной реакции человека, допустившего отступление от этических норм и сопутствующими сигналами.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2D" w:rsidTr="00F17915">
        <w:tc>
          <w:tcPr>
            <w:tcW w:w="9345" w:type="dxa"/>
            <w:gridSpan w:val="6"/>
          </w:tcPr>
          <w:p w:rsidR="00273B2D" w:rsidRPr="00273B2D" w:rsidRDefault="00273B2D" w:rsidP="00862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(9 часов)</w:t>
            </w:r>
          </w:p>
        </w:tc>
      </w:tr>
      <w:tr w:rsidR="00273B2D" w:rsidTr="001D31C0">
        <w:tc>
          <w:tcPr>
            <w:tcW w:w="9345" w:type="dxa"/>
            <w:gridSpan w:val="6"/>
          </w:tcPr>
          <w:p w:rsidR="00273B2D" w:rsidRPr="00273B2D" w:rsidRDefault="00273B2D" w:rsidP="00862C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Твой характер (7 часов)</w:t>
            </w:r>
          </w:p>
        </w:tc>
      </w:tr>
      <w:tr w:rsidR="00273B2D" w:rsidTr="0072333A">
        <w:tc>
          <w:tcPr>
            <w:tcW w:w="704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1985" w:type="dxa"/>
          </w:tcPr>
          <w:p w:rsidR="00273B2D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дружбой дорожить.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73B2D" w:rsidRDefault="00966976" w:rsidP="009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дружеских отношений. Формирование навыков общения с друзьями в различных ситуациях.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2D" w:rsidTr="0072333A">
        <w:tc>
          <w:tcPr>
            <w:tcW w:w="704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:rsidR="00273B2D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привычки?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3B2D" w:rsidRDefault="00966976" w:rsidP="009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хорошими и плохими привычками в поведении людей. Разыгрывание практических игровых ситуаций при общении с друзьями. Знакомство с такими качествами личности как уважение к людям, доброта, такт и уважение, взаимопомощь, сострадание, сопереживание и другими смежными понятиями. 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2D" w:rsidTr="0072333A">
        <w:tc>
          <w:tcPr>
            <w:tcW w:w="704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:rsidR="00273B2D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лени и трудолюбии.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3B2D" w:rsidRDefault="00966976" w:rsidP="009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такими качествами личности как лень и трудолюбие. Разыгрывание ситуаций по теме занятия.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2D" w:rsidTr="0072333A">
        <w:tc>
          <w:tcPr>
            <w:tcW w:w="704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</w:tcPr>
          <w:p w:rsidR="00273B2D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уступчивости.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3B2D" w:rsidRDefault="00966976" w:rsidP="009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уступчивостью как признаком силы, чувства собственного достоинства, воспитанности, хорошего характера. Знакомство с уступчивостью как формой поведения в коллективе, в семье, в кругу друзей. Знакомство с речевыми формулами, помогающими избегать конфликтов.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контактных форм этикета и сопутствующих сигналов.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2D" w:rsidTr="0072333A">
        <w:tc>
          <w:tcPr>
            <w:tcW w:w="704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22-23.</w:t>
            </w:r>
          </w:p>
        </w:tc>
        <w:tc>
          <w:tcPr>
            <w:tcW w:w="1985" w:type="dxa"/>
          </w:tcPr>
          <w:p w:rsidR="00273B2D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Сострадание к другим людям.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73B2D" w:rsidRDefault="00966976" w:rsidP="009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речевыми формулами сопереживания, сочувствия, сострадания и ситуациями их употребления. Анализирование пословиц о сострадании, утешении. Разыгрывание ситуаций по теме занятия.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2D" w:rsidTr="00854D21">
        <w:tc>
          <w:tcPr>
            <w:tcW w:w="9345" w:type="dxa"/>
            <w:gridSpan w:val="6"/>
          </w:tcPr>
          <w:p w:rsidR="00273B2D" w:rsidRPr="00273B2D" w:rsidRDefault="00273B2D" w:rsidP="00862C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Твои правила поведения (10 часов)</w:t>
            </w:r>
          </w:p>
        </w:tc>
      </w:tr>
      <w:tr w:rsidR="00273B2D" w:rsidTr="0072333A">
        <w:tc>
          <w:tcPr>
            <w:tcW w:w="704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5" w:type="dxa"/>
          </w:tcPr>
          <w:p w:rsidR="00273B2D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общественном транспорте.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3B2D" w:rsidRDefault="00966976" w:rsidP="009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предметной ситуации: автобус, троллейбус, трамвай, метро (умение войти, выйти,</w:t>
            </w:r>
            <w:r w:rsidR="007B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оплатить проезд). Знакомство с правилами общения с другими пассажирами, речевым поведением</w:t>
            </w:r>
            <w:r w:rsidR="007B7F1E">
              <w:rPr>
                <w:rFonts w:ascii="Times New Roman" w:hAnsi="Times New Roman" w:cs="Times New Roman"/>
                <w:sz w:val="24"/>
                <w:szCs w:val="24"/>
              </w:rPr>
              <w:t>: просьбы и реакции на них, формулы извинения и благодарности, особые формы вежливости (как уступить место). Знакомство с сопутствующими сигналами и жестами.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2D" w:rsidTr="0072333A">
        <w:tc>
          <w:tcPr>
            <w:tcW w:w="704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1985" w:type="dxa"/>
          </w:tcPr>
          <w:p w:rsidR="00273B2D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театре, кино, цирке.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73B2D" w:rsidRDefault="007B7F1E" w:rsidP="009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предметной ситуации: билет, его функция, оплата. Речевое поведение при покупке билета. Освоение предметной ситуации: гардероб, фойе, туалет, зрительный зал, буфет. Знакомство с правилами поведения зрителей во время спектакля, после него. Освоение норм речевого поведения и формул восхищения, одобрения. Знакомство с параметрами поведения в общественных местах.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2D" w:rsidTr="0072333A">
        <w:tc>
          <w:tcPr>
            <w:tcW w:w="704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5" w:type="dxa"/>
          </w:tcPr>
          <w:p w:rsidR="00273B2D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поликлинике.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3B2D" w:rsidRDefault="007B7F1E" w:rsidP="009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предметной ситуации: регистратура, талон к врачу, кабинет врача. Освоение норм речевого поведения в регистратуре, кабинете врача. Формирование умения точно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назвать свой адрес, фамилию, имя. Знакомство с формулами обращения, просьбы, извинения, благодарности в условиях поликлиники. Освоение параметров поведения: доверие и уважение к врачу, умение преодолеть страх.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2D" w:rsidTr="0072333A">
        <w:tc>
          <w:tcPr>
            <w:tcW w:w="704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85" w:type="dxa"/>
          </w:tcPr>
          <w:p w:rsidR="00273B2D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библиотеке.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3B2D" w:rsidRDefault="007B7F1E" w:rsidP="009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предметной ситуации: читательский абонемент, условия выдачи книг на дом, бережное отношение к книге, разговор в библиотеке. Освоение норм речевого поведения в читальном зале, сопутствующих речевых формул благодарности, приветствия и прощания.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2D" w:rsidTr="0072333A">
        <w:tc>
          <w:tcPr>
            <w:tcW w:w="704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5" w:type="dxa"/>
          </w:tcPr>
          <w:p w:rsidR="00273B2D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кафе.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3B2D" w:rsidRDefault="00473C2F" w:rsidP="009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предметной ситуации: буфет, буфетчица, официант, самообслуживание, разные виды кафе. Сопоставление поведения за столом дома, в гостях, в школьной столовой и в кафе. Знакомство с нормами речевого поведения: разговор с буфетчицей, с официанткой. Выработка умения сделать заказ, поблагодарить, вести разговор за столом. Закрепление этикетных навыков поведения за столом.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2D" w:rsidTr="0072333A">
        <w:tc>
          <w:tcPr>
            <w:tcW w:w="704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5" w:type="dxa"/>
          </w:tcPr>
          <w:p w:rsidR="00273B2D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парикмахерской.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3B2D" w:rsidRDefault="00473C2F" w:rsidP="009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предметной ситуации: холл, салон, мастер, клиент, виды услуг. Знакомство с нормами поведения клиента в ожидании стрижки, во время стрижки, преодолении возможного страха. Знакомство с нормами ведения беседы с мастером, выражением удовлетворения и благодарности. Участие в обсуждении вопроса о прическах и этикетном образе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о понятии вкуса и чувства меры.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2D" w:rsidTr="0072333A">
        <w:tc>
          <w:tcPr>
            <w:tcW w:w="704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31-32.</w:t>
            </w:r>
          </w:p>
        </w:tc>
        <w:tc>
          <w:tcPr>
            <w:tcW w:w="1985" w:type="dxa"/>
          </w:tcPr>
          <w:p w:rsidR="00273B2D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культурного поведения в природе.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73B2D" w:rsidRDefault="00473C2F" w:rsidP="009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культурного поведения в лесу, соблюдения тишины и чистоты. 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2D" w:rsidTr="0072333A">
        <w:tc>
          <w:tcPr>
            <w:tcW w:w="704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5" w:type="dxa"/>
          </w:tcPr>
          <w:p w:rsidR="00273B2D" w:rsidRDefault="00273B2D" w:rsidP="0027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– викторина.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3B2D" w:rsidRDefault="00473C2F" w:rsidP="009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жанровым разнообразием разговоров, видами разговоров (деловыми и бытовыми), дружескими разговорами</w:t>
            </w:r>
            <w:r w:rsidR="003E3949">
              <w:rPr>
                <w:rFonts w:ascii="Times New Roman" w:hAnsi="Times New Roman" w:cs="Times New Roman"/>
                <w:sz w:val="24"/>
                <w:szCs w:val="24"/>
              </w:rPr>
              <w:t>, этическими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разговора, содержания разговора. Участие в итоговой викторине.</w:t>
            </w:r>
          </w:p>
        </w:tc>
        <w:tc>
          <w:tcPr>
            <w:tcW w:w="992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73B2D" w:rsidRDefault="00273B2D" w:rsidP="00862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4F5" w:rsidRDefault="00D944F5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C2F" w:rsidRDefault="00473C2F" w:rsidP="00473C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3F9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3E3949" w:rsidRPr="001913F9" w:rsidRDefault="003E3949" w:rsidP="00473C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C2F" w:rsidRDefault="00473C2F" w:rsidP="00473C2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3F9">
        <w:rPr>
          <w:rFonts w:ascii="Times New Roman" w:hAnsi="Times New Roman" w:cs="Times New Roman"/>
          <w:i/>
          <w:sz w:val="24"/>
          <w:szCs w:val="24"/>
        </w:rPr>
        <w:t>Книгопечатная продукция:</w:t>
      </w:r>
    </w:p>
    <w:p w:rsidR="00473C2F" w:rsidRDefault="00473C2F" w:rsidP="0047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Богуславская Н.Е., Купина Н.А. Веселый этикет. Учебное пособие по развитию коммуникативных способностей ребенка. </w:t>
      </w:r>
      <w:r w:rsidR="003E3949">
        <w:rPr>
          <w:rFonts w:ascii="Times New Roman" w:hAnsi="Times New Roman" w:cs="Times New Roman"/>
          <w:sz w:val="24"/>
          <w:szCs w:val="24"/>
        </w:rPr>
        <w:t>Екатерибург. Литур. 2002.</w:t>
      </w:r>
    </w:p>
    <w:p w:rsidR="003E3949" w:rsidRDefault="003E3949" w:rsidP="00473C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Мищенкова Л.В. Уроки нравственности или «Что такое хорошо и что такое плохо». Методическое пособие для 1 класса. М., Рост, 2015.</w:t>
      </w:r>
    </w:p>
    <w:p w:rsidR="00473C2F" w:rsidRDefault="00473C2F" w:rsidP="00473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C2F" w:rsidRDefault="00473C2F" w:rsidP="00473C2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средства обучения:</w:t>
      </w:r>
    </w:p>
    <w:p w:rsidR="00473C2F" w:rsidRDefault="00473C2F" w:rsidP="00473C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доска.</w:t>
      </w:r>
    </w:p>
    <w:p w:rsidR="00473C2F" w:rsidRDefault="00473C2F" w:rsidP="00473C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 и проектор.</w:t>
      </w:r>
    </w:p>
    <w:p w:rsidR="00473C2F" w:rsidRDefault="00473C2F" w:rsidP="00473C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Компьютер.</w:t>
      </w:r>
    </w:p>
    <w:p w:rsidR="00473C2F" w:rsidRDefault="00473C2F" w:rsidP="00473C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A66CD">
        <w:rPr>
          <w:rFonts w:ascii="Times New Roman" w:hAnsi="Times New Roman" w:cs="Times New Roman"/>
          <w:sz w:val="24"/>
          <w:szCs w:val="24"/>
        </w:rPr>
        <w:t xml:space="preserve"> </w:t>
      </w:r>
      <w:r w:rsidR="003E3949">
        <w:rPr>
          <w:rFonts w:ascii="Times New Roman" w:hAnsi="Times New Roman" w:cs="Times New Roman"/>
          <w:sz w:val="24"/>
          <w:szCs w:val="24"/>
        </w:rPr>
        <w:t>диски по этике</w:t>
      </w:r>
      <w:r>
        <w:rPr>
          <w:rFonts w:ascii="Times New Roman" w:hAnsi="Times New Roman" w:cs="Times New Roman"/>
          <w:sz w:val="24"/>
          <w:szCs w:val="24"/>
        </w:rPr>
        <w:t xml:space="preserve"> в 1 классе.</w:t>
      </w:r>
    </w:p>
    <w:p w:rsidR="00473C2F" w:rsidRDefault="00473C2F" w:rsidP="00473C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</w:t>
      </w:r>
      <w:r w:rsidR="003E3949">
        <w:rPr>
          <w:rFonts w:ascii="Times New Roman" w:hAnsi="Times New Roman" w:cs="Times New Roman"/>
          <w:sz w:val="24"/>
          <w:szCs w:val="24"/>
        </w:rPr>
        <w:t>ет – ресурсы к занятия по этике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C2F" w:rsidRDefault="00473C2F" w:rsidP="00473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3C2F" w:rsidRPr="001913F9" w:rsidRDefault="00473C2F" w:rsidP="00473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3C2F" w:rsidRDefault="00473C2F" w:rsidP="00473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C2F" w:rsidRDefault="00473C2F" w:rsidP="00473C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C2F" w:rsidRPr="00A71F82" w:rsidRDefault="00473C2F" w:rsidP="00473C2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73C2F" w:rsidRPr="00A71F82" w:rsidRDefault="00473C2F" w:rsidP="00473C2F">
      <w:pPr>
        <w:rPr>
          <w:rFonts w:ascii="Times New Roman" w:hAnsi="Times New Roman"/>
          <w:sz w:val="24"/>
          <w:szCs w:val="24"/>
        </w:rPr>
      </w:pPr>
      <w:r w:rsidRPr="00A71F82">
        <w:rPr>
          <w:rFonts w:ascii="Times New Roman" w:hAnsi="Times New Roman"/>
          <w:sz w:val="24"/>
          <w:szCs w:val="24"/>
        </w:rPr>
        <w:t xml:space="preserve">             «</w:t>
      </w:r>
      <w:proofErr w:type="gramStart"/>
      <w:r w:rsidRPr="00A71F82">
        <w:rPr>
          <w:rFonts w:ascii="Times New Roman" w:hAnsi="Times New Roman"/>
          <w:sz w:val="24"/>
          <w:szCs w:val="24"/>
        </w:rPr>
        <w:t xml:space="preserve">Согласовано»   </w:t>
      </w:r>
      <w:proofErr w:type="gramEnd"/>
      <w:r w:rsidRPr="00A71F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Зав. кафедрой начальных классов                                                                        ____________________Бортникова Е.И.                                                                          «__</w:t>
      </w:r>
      <w:r>
        <w:rPr>
          <w:rFonts w:ascii="Times New Roman" w:hAnsi="Times New Roman"/>
          <w:sz w:val="24"/>
          <w:szCs w:val="24"/>
          <w:u w:val="single"/>
        </w:rPr>
        <w:t>__</w:t>
      </w:r>
      <w:proofErr w:type="gramStart"/>
      <w:r w:rsidRPr="00A71F82">
        <w:rPr>
          <w:rFonts w:ascii="Times New Roman" w:hAnsi="Times New Roman"/>
          <w:sz w:val="24"/>
          <w:szCs w:val="24"/>
        </w:rPr>
        <w:t>_»_</w:t>
      </w:r>
      <w:proofErr w:type="gramEnd"/>
      <w:r w:rsidRPr="00A71F82">
        <w:rPr>
          <w:rFonts w:ascii="Times New Roman" w:hAnsi="Times New Roman"/>
          <w:sz w:val="24"/>
          <w:szCs w:val="24"/>
          <w:u w:val="single"/>
        </w:rPr>
        <w:t>августа</w:t>
      </w:r>
      <w:r>
        <w:rPr>
          <w:rFonts w:ascii="Times New Roman" w:hAnsi="Times New Roman"/>
          <w:sz w:val="24"/>
          <w:szCs w:val="24"/>
        </w:rPr>
        <w:t>_____ 2015</w:t>
      </w:r>
      <w:r w:rsidRPr="00A71F82">
        <w:rPr>
          <w:rFonts w:ascii="Times New Roman" w:hAnsi="Times New Roman"/>
          <w:sz w:val="24"/>
          <w:szCs w:val="24"/>
        </w:rPr>
        <w:t xml:space="preserve"> г.</w:t>
      </w:r>
    </w:p>
    <w:p w:rsidR="00473C2F" w:rsidRPr="00A71F82" w:rsidRDefault="00473C2F" w:rsidP="00473C2F">
      <w:pPr>
        <w:jc w:val="both"/>
        <w:rPr>
          <w:rFonts w:ascii="Times New Roman" w:hAnsi="Times New Roman"/>
          <w:sz w:val="24"/>
          <w:szCs w:val="24"/>
        </w:rPr>
      </w:pPr>
    </w:p>
    <w:p w:rsidR="00473C2F" w:rsidRPr="00A71F82" w:rsidRDefault="00473C2F" w:rsidP="00473C2F">
      <w:pPr>
        <w:rPr>
          <w:rFonts w:ascii="Times New Roman" w:hAnsi="Times New Roman"/>
          <w:sz w:val="24"/>
          <w:szCs w:val="24"/>
        </w:rPr>
      </w:pPr>
      <w:r w:rsidRPr="00A71F82">
        <w:rPr>
          <w:rFonts w:ascii="Times New Roman" w:hAnsi="Times New Roman"/>
          <w:sz w:val="24"/>
          <w:szCs w:val="24"/>
        </w:rPr>
        <w:t xml:space="preserve">             «</w:t>
      </w:r>
      <w:proofErr w:type="gramStart"/>
      <w:r w:rsidRPr="00A71F82">
        <w:rPr>
          <w:rFonts w:ascii="Times New Roman" w:hAnsi="Times New Roman"/>
          <w:sz w:val="24"/>
          <w:szCs w:val="24"/>
        </w:rPr>
        <w:t xml:space="preserve">Согласовано»   </w:t>
      </w:r>
      <w:proofErr w:type="gramEnd"/>
      <w:r w:rsidRPr="00A71F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Зам. директора по УВР                                                                        ____________________Черникова О.И.                                                                          «_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Pr="00A71F82">
        <w:rPr>
          <w:rFonts w:ascii="Times New Roman" w:hAnsi="Times New Roman"/>
          <w:sz w:val="24"/>
          <w:szCs w:val="24"/>
        </w:rPr>
        <w:t>_</w:t>
      </w:r>
      <w:proofErr w:type="gramStart"/>
      <w:r w:rsidRPr="00A71F82">
        <w:rPr>
          <w:rFonts w:ascii="Times New Roman" w:hAnsi="Times New Roman"/>
          <w:sz w:val="24"/>
          <w:szCs w:val="24"/>
        </w:rPr>
        <w:t>_»_</w:t>
      </w:r>
      <w:proofErr w:type="gramEnd"/>
      <w:r w:rsidRPr="00A71F82">
        <w:rPr>
          <w:rFonts w:ascii="Times New Roman" w:hAnsi="Times New Roman"/>
          <w:sz w:val="24"/>
          <w:szCs w:val="24"/>
          <w:u w:val="single"/>
        </w:rPr>
        <w:t>августа</w:t>
      </w:r>
      <w:r>
        <w:rPr>
          <w:rFonts w:ascii="Times New Roman" w:hAnsi="Times New Roman"/>
          <w:sz w:val="24"/>
          <w:szCs w:val="24"/>
        </w:rPr>
        <w:t>_____ 2015</w:t>
      </w:r>
      <w:r w:rsidRPr="00A71F82">
        <w:rPr>
          <w:rFonts w:ascii="Times New Roman" w:hAnsi="Times New Roman"/>
          <w:sz w:val="24"/>
          <w:szCs w:val="24"/>
        </w:rPr>
        <w:t xml:space="preserve"> г.</w:t>
      </w:r>
    </w:p>
    <w:p w:rsidR="002B01F0" w:rsidRDefault="002B01F0" w:rsidP="006D2D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01F0" w:rsidSect="009E2B3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85" w:rsidRDefault="009B5585" w:rsidP="009E2B38">
      <w:pPr>
        <w:spacing w:after="0" w:line="240" w:lineRule="auto"/>
      </w:pPr>
      <w:r>
        <w:separator/>
      </w:r>
    </w:p>
  </w:endnote>
  <w:endnote w:type="continuationSeparator" w:id="0">
    <w:p w:rsidR="009B5585" w:rsidRDefault="009B5585" w:rsidP="009E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424578"/>
      <w:docPartObj>
        <w:docPartGallery w:val="Page Numbers (Bottom of Page)"/>
        <w:docPartUnique/>
      </w:docPartObj>
    </w:sdtPr>
    <w:sdtEndPr/>
    <w:sdtContent>
      <w:p w:rsidR="009E2B38" w:rsidRDefault="009E2B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C81">
          <w:rPr>
            <w:noProof/>
          </w:rPr>
          <w:t>2</w:t>
        </w:r>
        <w:r>
          <w:fldChar w:fldCharType="end"/>
        </w:r>
      </w:p>
    </w:sdtContent>
  </w:sdt>
  <w:p w:rsidR="009E2B38" w:rsidRDefault="009E2B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85" w:rsidRDefault="009B5585" w:rsidP="009E2B38">
      <w:pPr>
        <w:spacing w:after="0" w:line="240" w:lineRule="auto"/>
      </w:pPr>
      <w:r>
        <w:separator/>
      </w:r>
    </w:p>
  </w:footnote>
  <w:footnote w:type="continuationSeparator" w:id="0">
    <w:p w:rsidR="009B5585" w:rsidRDefault="009B5585" w:rsidP="009E2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95AAD"/>
    <w:multiLevelType w:val="hybridMultilevel"/>
    <w:tmpl w:val="F320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9563A"/>
    <w:multiLevelType w:val="hybridMultilevel"/>
    <w:tmpl w:val="8BE8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E0DFF"/>
    <w:multiLevelType w:val="hybridMultilevel"/>
    <w:tmpl w:val="4802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E1"/>
    <w:rsid w:val="00203A4F"/>
    <w:rsid w:val="00206A09"/>
    <w:rsid w:val="00273B2D"/>
    <w:rsid w:val="002B01F0"/>
    <w:rsid w:val="003C51F9"/>
    <w:rsid w:val="003E3949"/>
    <w:rsid w:val="00473C2F"/>
    <w:rsid w:val="005420DB"/>
    <w:rsid w:val="006D2DE1"/>
    <w:rsid w:val="0071174E"/>
    <w:rsid w:val="0072333A"/>
    <w:rsid w:val="007B7F1E"/>
    <w:rsid w:val="00862CE9"/>
    <w:rsid w:val="00966976"/>
    <w:rsid w:val="009806E8"/>
    <w:rsid w:val="00987649"/>
    <w:rsid w:val="009B5585"/>
    <w:rsid w:val="009E2B38"/>
    <w:rsid w:val="00C1197E"/>
    <w:rsid w:val="00C44B9E"/>
    <w:rsid w:val="00C55F04"/>
    <w:rsid w:val="00D944F5"/>
    <w:rsid w:val="00E47C81"/>
    <w:rsid w:val="00F6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AF996-354B-4282-98A6-F831256F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D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2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B38"/>
  </w:style>
  <w:style w:type="paragraph" w:styleId="a6">
    <w:name w:val="footer"/>
    <w:basedOn w:val="a"/>
    <w:link w:val="a7"/>
    <w:uiPriority w:val="99"/>
    <w:unhideWhenUsed/>
    <w:rsid w:val="009E2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B38"/>
  </w:style>
  <w:style w:type="table" w:styleId="a8">
    <w:name w:val="Table Grid"/>
    <w:basedOn w:val="a1"/>
    <w:uiPriority w:val="39"/>
    <w:rsid w:val="00206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0032-F424-42A5-8807-DA660B4E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2015-05-10T06:15:00Z</dcterms:created>
  <dcterms:modified xsi:type="dcterms:W3CDTF">2015-05-16T08:30:00Z</dcterms:modified>
</cp:coreProperties>
</file>