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95" w:rsidRPr="007A02CD" w:rsidRDefault="009B2195" w:rsidP="009B21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02CD">
        <w:rPr>
          <w:rFonts w:ascii="Times New Roman" w:hAnsi="Times New Roman" w:cs="Times New Roman"/>
          <w:bCs/>
          <w:sz w:val="24"/>
          <w:szCs w:val="24"/>
        </w:rPr>
        <w:t>Государственное бюджетное образовательное учреждение</w:t>
      </w:r>
    </w:p>
    <w:p w:rsidR="009B2195" w:rsidRPr="007A02CD" w:rsidRDefault="009B2195" w:rsidP="009B21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02CD">
        <w:rPr>
          <w:rFonts w:ascii="Times New Roman" w:hAnsi="Times New Roman" w:cs="Times New Roman"/>
          <w:bCs/>
          <w:sz w:val="24"/>
          <w:szCs w:val="24"/>
        </w:rPr>
        <w:t xml:space="preserve"> детский сад №21 Калининского района </w:t>
      </w:r>
    </w:p>
    <w:p w:rsidR="009B2195" w:rsidRPr="007A02CD" w:rsidRDefault="009B2195" w:rsidP="009B21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02CD">
        <w:rPr>
          <w:rFonts w:ascii="Times New Roman" w:hAnsi="Times New Roman" w:cs="Times New Roman"/>
          <w:bCs/>
          <w:sz w:val="24"/>
          <w:szCs w:val="24"/>
        </w:rPr>
        <w:t>г. Санкт-Петербурга</w:t>
      </w:r>
    </w:p>
    <w:p w:rsidR="009B2195" w:rsidRPr="007A02CD" w:rsidRDefault="009B2195" w:rsidP="009B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9B2195" w:rsidRPr="007A02CD" w:rsidRDefault="009B2195" w:rsidP="009B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9B2195" w:rsidRPr="007A02CD" w:rsidRDefault="009B2195" w:rsidP="009B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9B2195" w:rsidRPr="007A02CD" w:rsidRDefault="009B2195" w:rsidP="009B21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02CD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7123EB" w:rsidRPr="007A02CD" w:rsidRDefault="007123EB" w:rsidP="009B21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23EB" w:rsidRPr="007A02CD" w:rsidRDefault="007123EB" w:rsidP="009B21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23EB" w:rsidRPr="007A02CD" w:rsidRDefault="007123EB" w:rsidP="009B21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23EB" w:rsidRPr="007A02CD" w:rsidRDefault="007123EB" w:rsidP="007123EB">
      <w:pPr>
        <w:widowControl w:val="0"/>
        <w:tabs>
          <w:tab w:val="left" w:pos="2691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7A02CD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Конспект занятия с детьми</w:t>
      </w:r>
    </w:p>
    <w:p w:rsidR="009B2195" w:rsidRPr="007A02CD" w:rsidRDefault="009B2195" w:rsidP="009B21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02CD">
        <w:rPr>
          <w:rFonts w:ascii="Times New Roman" w:hAnsi="Times New Roman" w:cs="Times New Roman"/>
          <w:bCs/>
          <w:sz w:val="24"/>
          <w:szCs w:val="24"/>
        </w:rPr>
        <w:t>Тема: «Совместная организованная деятельность по  рисованию с детьми раннего возраста.</w:t>
      </w:r>
    </w:p>
    <w:p w:rsidR="009B2195" w:rsidRPr="007A02CD" w:rsidRDefault="009B2195" w:rsidP="009B21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02CD">
        <w:rPr>
          <w:rFonts w:ascii="Times New Roman" w:hAnsi="Times New Roman" w:cs="Times New Roman"/>
          <w:bCs/>
          <w:sz w:val="24"/>
          <w:szCs w:val="24"/>
        </w:rPr>
        <w:t xml:space="preserve">    « Воздушные шары».  </w:t>
      </w:r>
    </w:p>
    <w:p w:rsidR="009B2195" w:rsidRPr="007A02CD" w:rsidRDefault="009B2195" w:rsidP="009B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B2195" w:rsidRPr="007A02CD" w:rsidRDefault="009B2195" w:rsidP="009B21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02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B2195" w:rsidRPr="007A02CD" w:rsidRDefault="009B2195" w:rsidP="009B21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2195" w:rsidRPr="007A02CD" w:rsidRDefault="009B2195" w:rsidP="009B21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2195" w:rsidRPr="007A02CD" w:rsidRDefault="009B2195" w:rsidP="009B21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2195" w:rsidRPr="007A02CD" w:rsidRDefault="009B2195" w:rsidP="009B21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2195" w:rsidRPr="007A02CD" w:rsidRDefault="009B2195" w:rsidP="009B21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2195" w:rsidRPr="007A02CD" w:rsidRDefault="007123EB" w:rsidP="007123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B2195" w:rsidRPr="007A02CD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9B2195" w:rsidRPr="007A02CD" w:rsidRDefault="009B2195" w:rsidP="009B219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Смирнова Н.А.</w:t>
      </w:r>
    </w:p>
    <w:p w:rsidR="009B2195" w:rsidRPr="007A02CD" w:rsidRDefault="009B2195" w:rsidP="009B219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9B2195" w:rsidRPr="007A02CD" w:rsidRDefault="009B2195" w:rsidP="009B219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123EB" w:rsidRPr="007A02CD" w:rsidRDefault="007123EB" w:rsidP="007123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9B2195" w:rsidRPr="007A02CD" w:rsidRDefault="009B2195" w:rsidP="009B219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123EB" w:rsidRPr="007A02CD" w:rsidRDefault="007123EB" w:rsidP="007123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г. Санкт – Петербург</w:t>
      </w:r>
      <w:r w:rsidRPr="007A02CD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7123EB" w:rsidRPr="007A02CD" w:rsidRDefault="007123EB" w:rsidP="007123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02CD">
        <w:rPr>
          <w:rFonts w:ascii="Times New Roman" w:hAnsi="Times New Roman" w:cs="Times New Roman"/>
          <w:bCs/>
          <w:sz w:val="24"/>
          <w:szCs w:val="24"/>
        </w:rPr>
        <w:t>2014г.</w:t>
      </w:r>
    </w:p>
    <w:p w:rsidR="009B2195" w:rsidRPr="007A02CD" w:rsidRDefault="009B2195" w:rsidP="009B219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123EB" w:rsidRPr="007A02CD" w:rsidRDefault="007123EB" w:rsidP="004E29C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059" w:rsidRPr="007A02CD" w:rsidRDefault="00E70499" w:rsidP="004E29C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A02CD">
        <w:rPr>
          <w:rFonts w:ascii="Times New Roman" w:hAnsi="Times New Roman" w:cs="Times New Roman"/>
          <w:bCs/>
          <w:sz w:val="24"/>
          <w:szCs w:val="24"/>
        </w:rPr>
        <w:lastRenderedPageBreak/>
        <w:t>Интегр</w:t>
      </w:r>
      <w:r w:rsidR="00854764" w:rsidRPr="007A02CD">
        <w:rPr>
          <w:rFonts w:ascii="Times New Roman" w:hAnsi="Times New Roman" w:cs="Times New Roman"/>
          <w:bCs/>
          <w:sz w:val="24"/>
          <w:szCs w:val="24"/>
        </w:rPr>
        <w:t>ация образовательных областей: «Художественное творчество», «Познание»,</w:t>
      </w:r>
      <w:r w:rsidR="007F1059" w:rsidRPr="007A02CD">
        <w:rPr>
          <w:rFonts w:ascii="Times New Roman" w:hAnsi="Times New Roman" w:cs="Times New Roman"/>
          <w:bCs/>
          <w:sz w:val="24"/>
          <w:szCs w:val="24"/>
        </w:rPr>
        <w:t xml:space="preserve"> «Физическая культура», «Здоровье», «Социализация».</w:t>
      </w:r>
    </w:p>
    <w:p w:rsidR="009B2195" w:rsidRPr="007A02CD" w:rsidRDefault="00854764" w:rsidP="004E29C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2195" w:rsidRPr="007A02CD">
        <w:rPr>
          <w:rFonts w:ascii="Times New Roman" w:hAnsi="Times New Roman" w:cs="Times New Roman"/>
          <w:bCs/>
          <w:sz w:val="24"/>
          <w:szCs w:val="24"/>
        </w:rPr>
        <w:t>Цель:</w:t>
      </w:r>
      <w:r w:rsidR="009B2195" w:rsidRPr="007A02CD">
        <w:rPr>
          <w:rFonts w:ascii="Times New Roman" w:hAnsi="Times New Roman" w:cs="Times New Roman"/>
          <w:sz w:val="24"/>
          <w:szCs w:val="24"/>
        </w:rPr>
        <w:t xml:space="preserve"> учить детей правильно держать </w:t>
      </w:r>
      <w:r w:rsidR="00F232A4" w:rsidRPr="007A02CD">
        <w:rPr>
          <w:rFonts w:ascii="Times New Roman" w:hAnsi="Times New Roman" w:cs="Times New Roman"/>
          <w:sz w:val="24"/>
          <w:szCs w:val="24"/>
        </w:rPr>
        <w:t>в руке карандаш;</w:t>
      </w:r>
      <w:r w:rsidR="009B2195" w:rsidRPr="007A02CD">
        <w:rPr>
          <w:rFonts w:ascii="Times New Roman" w:hAnsi="Times New Roman" w:cs="Times New Roman"/>
          <w:sz w:val="24"/>
          <w:szCs w:val="24"/>
        </w:rPr>
        <w:t xml:space="preserve"> </w:t>
      </w:r>
      <w:r w:rsidR="007F1059" w:rsidRPr="007A02CD">
        <w:rPr>
          <w:rFonts w:ascii="Times New Roman" w:hAnsi="Times New Roman" w:cs="Times New Roman"/>
          <w:sz w:val="24"/>
          <w:szCs w:val="24"/>
        </w:rPr>
        <w:t>формировать интерес к рисованию, учить выполнять действия по инструкции воспитателя</w:t>
      </w:r>
      <w:r w:rsidR="00F232A4" w:rsidRPr="007A02CD">
        <w:rPr>
          <w:rFonts w:ascii="Times New Roman" w:hAnsi="Times New Roman" w:cs="Times New Roman"/>
          <w:sz w:val="24"/>
          <w:szCs w:val="24"/>
        </w:rPr>
        <w:t>, Выполнять построение в круг, подпрыгивать, Вызывать интерес к физкультурным упражнениям.</w:t>
      </w:r>
    </w:p>
    <w:p w:rsidR="009B2195" w:rsidRPr="007A02CD" w:rsidRDefault="009B2195" w:rsidP="004E29C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9B2195" w:rsidRPr="007A02CD" w:rsidRDefault="009B2195" w:rsidP="004E29C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-учить детей рисовать округлые формы;</w:t>
      </w:r>
    </w:p>
    <w:p w:rsidR="009B2195" w:rsidRPr="007A02CD" w:rsidRDefault="009B2195" w:rsidP="004E29C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-повторить названия цветов;</w:t>
      </w:r>
    </w:p>
    <w:p w:rsidR="009B2195" w:rsidRPr="007A02CD" w:rsidRDefault="009B2195" w:rsidP="004E29C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-воспитывать аккуратность в работе.</w:t>
      </w:r>
    </w:p>
    <w:p w:rsidR="009B2195" w:rsidRPr="007A02CD" w:rsidRDefault="009B2195" w:rsidP="004E29C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bCs/>
          <w:sz w:val="24"/>
          <w:szCs w:val="24"/>
        </w:rPr>
        <w:t>Материалы:</w:t>
      </w:r>
      <w:r w:rsidRPr="007A02CD">
        <w:rPr>
          <w:rFonts w:ascii="Times New Roman" w:hAnsi="Times New Roman" w:cs="Times New Roman"/>
          <w:sz w:val="24"/>
          <w:szCs w:val="24"/>
        </w:rPr>
        <w:t xml:space="preserve"> лист бумаги с изображением клоуна, цветные карандаши</w:t>
      </w:r>
      <w:r w:rsidR="004F2519" w:rsidRPr="007A02CD">
        <w:rPr>
          <w:rFonts w:ascii="Times New Roman" w:hAnsi="Times New Roman" w:cs="Times New Roman"/>
          <w:sz w:val="24"/>
          <w:szCs w:val="24"/>
        </w:rPr>
        <w:t>, воздушные шары, кукла, письмо.</w:t>
      </w:r>
    </w:p>
    <w:p w:rsidR="009B2195" w:rsidRPr="007A02CD" w:rsidRDefault="009B2195" w:rsidP="004E29CD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 w:rsidRPr="007A02CD">
        <w:rPr>
          <w:rFonts w:ascii="Times New Roman" w:hAnsi="Times New Roman" w:cs="Times New Roman"/>
          <w:bCs/>
          <w:sz w:val="24"/>
          <w:szCs w:val="24"/>
        </w:rPr>
        <w:t>Ход занятия</w:t>
      </w:r>
      <w:r w:rsidRPr="007A02CD">
        <w:rPr>
          <w:rFonts w:ascii="Times New Roman CYR" w:hAnsi="Times New Roman CYR" w:cs="Times New Roman CYR"/>
          <w:sz w:val="24"/>
          <w:szCs w:val="24"/>
        </w:rPr>
        <w:t>:</w:t>
      </w:r>
    </w:p>
    <w:p w:rsidR="00F232A4" w:rsidRPr="007A02CD" w:rsidRDefault="00F232A4" w:rsidP="004E29C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 CYR" w:hAnsi="Times New Roman CYR" w:cs="Times New Roman CYR"/>
          <w:sz w:val="24"/>
          <w:szCs w:val="24"/>
        </w:rPr>
        <w:t>Воспитатель. Посмотрите, что сегодня я принесла на занятие</w:t>
      </w:r>
      <w:r w:rsidR="009B2195" w:rsidRPr="007A02CD">
        <w:rPr>
          <w:rFonts w:ascii="Times New Roman" w:hAnsi="Times New Roman" w:cs="Times New Roman"/>
          <w:sz w:val="24"/>
          <w:szCs w:val="24"/>
        </w:rPr>
        <w:t xml:space="preserve"> </w:t>
      </w:r>
      <w:r w:rsidRPr="007A02CD">
        <w:rPr>
          <w:rFonts w:ascii="Times New Roman" w:hAnsi="Times New Roman" w:cs="Times New Roman"/>
          <w:sz w:val="24"/>
          <w:szCs w:val="24"/>
        </w:rPr>
        <w:t>(</w:t>
      </w:r>
      <w:r w:rsidR="009B2195" w:rsidRPr="007A02CD">
        <w:rPr>
          <w:rFonts w:ascii="Times New Roman" w:hAnsi="Times New Roman" w:cs="Times New Roman"/>
          <w:sz w:val="24"/>
          <w:szCs w:val="24"/>
        </w:rPr>
        <w:t>показывает детям воздушные шары</w:t>
      </w:r>
      <w:r w:rsidRPr="007A02C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7A02C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A02CD">
        <w:rPr>
          <w:rFonts w:ascii="Times New Roman" w:hAnsi="Times New Roman" w:cs="Times New Roman"/>
          <w:sz w:val="24"/>
          <w:szCs w:val="24"/>
        </w:rPr>
        <w:t xml:space="preserve">акой нарядной стала наша группа! Вы любите играть с воздушными шарами? (Ответы детей). Воздушные шары очень легкие. Посмотрите, </w:t>
      </w:r>
      <w:r w:rsidR="0060299E" w:rsidRPr="007A02CD">
        <w:rPr>
          <w:rFonts w:ascii="Times New Roman" w:hAnsi="Times New Roman" w:cs="Times New Roman"/>
          <w:sz w:val="24"/>
          <w:szCs w:val="24"/>
        </w:rPr>
        <w:t>стоит на них подуть, и они уже улетают (Предлагает детям подуть на шары).</w:t>
      </w:r>
    </w:p>
    <w:p w:rsidR="009B2195" w:rsidRPr="007A02CD" w:rsidRDefault="009B2195" w:rsidP="004E29C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Круглый, сладкий как арбуз</w:t>
      </w:r>
    </w:p>
    <w:p w:rsidR="009B2195" w:rsidRPr="007A02CD" w:rsidRDefault="009B2195" w:rsidP="004E29C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Цвет-любой, на разный вкус</w:t>
      </w:r>
    </w:p>
    <w:p w:rsidR="009B2195" w:rsidRPr="007A02CD" w:rsidRDefault="009B2195" w:rsidP="004E29C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Коль отпустишь с поводка</w:t>
      </w:r>
    </w:p>
    <w:p w:rsidR="009B2195" w:rsidRPr="007A02CD" w:rsidRDefault="009B2195" w:rsidP="004E29C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Улетит за облака.</w:t>
      </w:r>
    </w:p>
    <w:p w:rsidR="009B2195" w:rsidRPr="007A02CD" w:rsidRDefault="009B2195" w:rsidP="004E29C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-Давайте посчитаем, сколько у нас шар</w:t>
      </w:r>
      <w:r w:rsidRPr="007A02CD">
        <w:rPr>
          <w:rFonts w:ascii="Times New Roman CYR" w:hAnsi="Times New Roman CYR" w:cs="Times New Roman CYR"/>
          <w:sz w:val="24"/>
          <w:szCs w:val="24"/>
        </w:rPr>
        <w:t>ик</w:t>
      </w:r>
      <w:r w:rsidRPr="007A02CD">
        <w:rPr>
          <w:rFonts w:ascii="Times New Roman" w:hAnsi="Times New Roman" w:cs="Times New Roman"/>
          <w:sz w:val="24"/>
          <w:szCs w:val="24"/>
        </w:rPr>
        <w:t>ов?</w:t>
      </w:r>
    </w:p>
    <w:p w:rsidR="00852552" w:rsidRPr="007A02CD" w:rsidRDefault="009B2195" w:rsidP="004E29CD">
      <w:pPr>
        <w:widowControl w:val="0"/>
        <w:tabs>
          <w:tab w:val="left" w:pos="259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-А какого они цвета.</w:t>
      </w:r>
      <w:r w:rsidR="00852552" w:rsidRPr="007A02CD">
        <w:rPr>
          <w:rFonts w:ascii="Times New Roman" w:hAnsi="Times New Roman" w:cs="Times New Roman"/>
          <w:sz w:val="24"/>
          <w:szCs w:val="24"/>
        </w:rPr>
        <w:tab/>
      </w:r>
    </w:p>
    <w:p w:rsidR="00852552" w:rsidRPr="007A02CD" w:rsidRDefault="00852552" w:rsidP="004E29CD">
      <w:pPr>
        <w:widowControl w:val="0"/>
        <w:tabs>
          <w:tab w:val="left" w:pos="259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Подвижные игры:</w:t>
      </w:r>
      <w:r w:rsidR="00983F8D" w:rsidRPr="007A02CD">
        <w:rPr>
          <w:rFonts w:ascii="Times New Roman" w:hAnsi="Times New Roman" w:cs="Times New Roman"/>
          <w:sz w:val="24"/>
          <w:szCs w:val="24"/>
        </w:rPr>
        <w:t>[2]</w:t>
      </w:r>
    </w:p>
    <w:p w:rsidR="009B2195" w:rsidRPr="007A02CD" w:rsidRDefault="00852552" w:rsidP="004E29CD">
      <w:pPr>
        <w:widowControl w:val="0"/>
        <w:tabs>
          <w:tab w:val="left" w:pos="259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«Достань шарик».</w:t>
      </w:r>
      <w:r w:rsidR="002E2603" w:rsidRPr="007A02CD">
        <w:rPr>
          <w:rFonts w:ascii="Times New Roman" w:hAnsi="Times New Roman" w:cs="Times New Roman"/>
          <w:sz w:val="24"/>
          <w:szCs w:val="24"/>
        </w:rPr>
        <w:t xml:space="preserve"> </w:t>
      </w:r>
      <w:r w:rsidR="009B2195" w:rsidRPr="007A02CD">
        <w:rPr>
          <w:rFonts w:ascii="Times New Roman" w:hAnsi="Times New Roman" w:cs="Times New Roman"/>
          <w:sz w:val="24"/>
          <w:szCs w:val="24"/>
        </w:rPr>
        <w:t>Сейчас мы поиграем с шар</w:t>
      </w:r>
      <w:r w:rsidR="009B2195" w:rsidRPr="007A02CD">
        <w:rPr>
          <w:rFonts w:ascii="Times New Roman CYR" w:hAnsi="Times New Roman CYR" w:cs="Times New Roman CYR"/>
          <w:sz w:val="24"/>
          <w:szCs w:val="24"/>
        </w:rPr>
        <w:t>ика</w:t>
      </w:r>
      <w:r w:rsidR="009B2195" w:rsidRPr="007A02CD">
        <w:rPr>
          <w:rFonts w:ascii="Times New Roman" w:hAnsi="Times New Roman" w:cs="Times New Roman"/>
          <w:sz w:val="24"/>
          <w:szCs w:val="24"/>
        </w:rPr>
        <w:t xml:space="preserve">ми. </w:t>
      </w:r>
      <w:r w:rsidRPr="007A02CD">
        <w:rPr>
          <w:rFonts w:ascii="Times New Roman" w:hAnsi="Times New Roman" w:cs="Times New Roman"/>
          <w:sz w:val="24"/>
          <w:szCs w:val="24"/>
        </w:rPr>
        <w:t>Воспитатель предлагает достать шарик, который «зацепился за ветку дерева» (держит шарик на высоте выше поднятой руки ребенка), дети подпрыгивают, пытаясь дотронуться до него.</w:t>
      </w:r>
    </w:p>
    <w:p w:rsidR="00033EB0" w:rsidRPr="007A02CD" w:rsidRDefault="002E2603" w:rsidP="004E29CD">
      <w:pPr>
        <w:widowControl w:val="0"/>
        <w:tabs>
          <w:tab w:val="left" w:pos="259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«Надуем мы шары большие». Дети выполняют построение в круг и берутся за руки. Воспитатель стоит или в центре круга, или вместе с ребятами. Сначала дети приближаются к педагогу. «Начинаем надувать шарик. Вот он становится все больше и больше. Вот какой большой шар у нас получился!» Дети постепенно отходят от воспитателя, образуя большой круг. «А теперь шарик сдувается». Дети идут к центру круга.</w:t>
      </w:r>
    </w:p>
    <w:p w:rsidR="002E2603" w:rsidRPr="007A02CD" w:rsidRDefault="00033EB0" w:rsidP="004E29CD">
      <w:pPr>
        <w:widowControl w:val="0"/>
        <w:tabs>
          <w:tab w:val="left" w:pos="259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Рисование «Воздушные шары.</w:t>
      </w:r>
    </w:p>
    <w:p w:rsidR="009B2195" w:rsidRPr="007A02CD" w:rsidRDefault="009B2195" w:rsidP="004E29CD">
      <w:pPr>
        <w:widowControl w:val="0"/>
        <w:tabs>
          <w:tab w:val="left" w:pos="259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Стук в дверь. Заходит кукла и рассказывает о том, что у клоуна беда. Он спешил к ребятам поиграть с воздушными шар</w:t>
      </w:r>
      <w:r w:rsidRPr="007A02CD">
        <w:rPr>
          <w:rFonts w:ascii="Times New Roman CYR" w:hAnsi="Times New Roman CYR" w:cs="Times New Roman CYR"/>
          <w:sz w:val="24"/>
          <w:szCs w:val="24"/>
        </w:rPr>
        <w:t>ика</w:t>
      </w:r>
      <w:r w:rsidRPr="007A02CD">
        <w:rPr>
          <w:rFonts w:ascii="Times New Roman" w:hAnsi="Times New Roman" w:cs="Times New Roman"/>
          <w:sz w:val="24"/>
          <w:szCs w:val="24"/>
        </w:rPr>
        <w:t>ми, но подул ветер и все шар</w:t>
      </w:r>
      <w:r w:rsidRPr="007A02CD">
        <w:rPr>
          <w:rFonts w:ascii="Times New Roman CYR" w:hAnsi="Times New Roman CYR" w:cs="Times New Roman CYR"/>
          <w:sz w:val="24"/>
          <w:szCs w:val="24"/>
        </w:rPr>
        <w:t>ики</w:t>
      </w:r>
      <w:r w:rsidRPr="007A02CD">
        <w:rPr>
          <w:rFonts w:ascii="Times New Roman" w:hAnsi="Times New Roman" w:cs="Times New Roman"/>
          <w:sz w:val="24"/>
          <w:szCs w:val="24"/>
        </w:rPr>
        <w:t xml:space="preserve"> улетели.</w:t>
      </w:r>
    </w:p>
    <w:p w:rsidR="009B2195" w:rsidRPr="007A02CD" w:rsidRDefault="009B2195" w:rsidP="004E29C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- Давайте, клоуну поможем, ведь он так расстроился.</w:t>
      </w:r>
    </w:p>
    <w:p w:rsidR="009B2195" w:rsidRPr="007A02CD" w:rsidRDefault="009B2195" w:rsidP="004E29C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Воспитатель вешает плакат с изображением клоуна.</w:t>
      </w:r>
    </w:p>
    <w:p w:rsidR="009B2195" w:rsidRPr="007A02CD" w:rsidRDefault="009B2195" w:rsidP="004E29C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-Посмотрите на клоуна, у него в руке остались только ниточки. Вот сейчас мы и нарисуем разноцветные шары. К красной ниточке привяжем красный шар</w:t>
      </w:r>
      <w:r w:rsidRPr="007A02CD">
        <w:rPr>
          <w:rFonts w:ascii="Times New Roman CYR" w:hAnsi="Times New Roman CYR" w:cs="Times New Roman CYR"/>
          <w:sz w:val="24"/>
          <w:szCs w:val="24"/>
        </w:rPr>
        <w:t>ик и т. д.</w:t>
      </w:r>
    </w:p>
    <w:p w:rsidR="009B2195" w:rsidRPr="007A02CD" w:rsidRDefault="009B2195" w:rsidP="004E29C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Воспитатель показывает, как правильно держать карандаш. Сначала пробуем рисовать в воздухе. </w:t>
      </w:r>
      <w:r w:rsidRPr="007A02CD">
        <w:rPr>
          <w:rFonts w:ascii="Times New Roman" w:hAnsi="Times New Roman" w:cs="Times New Roman"/>
          <w:sz w:val="24"/>
          <w:szCs w:val="24"/>
        </w:rPr>
        <w:lastRenderedPageBreak/>
        <w:t>Обязательно помогаем.</w:t>
      </w:r>
    </w:p>
    <w:p w:rsidR="009B2195" w:rsidRPr="007A02CD" w:rsidRDefault="009B2195" w:rsidP="004E29C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Посмотрите, какой клоун весёлый. Ему очень нравятся шар</w:t>
      </w:r>
      <w:r w:rsidRPr="007A02CD">
        <w:rPr>
          <w:rFonts w:ascii="Times New Roman CYR" w:hAnsi="Times New Roman CYR" w:cs="Times New Roman CYR"/>
          <w:sz w:val="24"/>
          <w:szCs w:val="24"/>
        </w:rPr>
        <w:t>ики</w:t>
      </w:r>
      <w:r w:rsidRPr="007A02CD">
        <w:rPr>
          <w:rFonts w:ascii="Times New Roman" w:hAnsi="Times New Roman" w:cs="Times New Roman"/>
          <w:sz w:val="24"/>
          <w:szCs w:val="24"/>
        </w:rPr>
        <w:t>. Давайте вместе с клоуном поиграем.</w:t>
      </w:r>
    </w:p>
    <w:p w:rsidR="009B2195" w:rsidRPr="007A02CD" w:rsidRDefault="009B2195" w:rsidP="004E29C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Шарики воздушные,</w:t>
      </w:r>
    </w:p>
    <w:p w:rsidR="009B2195" w:rsidRPr="007A02CD" w:rsidRDefault="009B2195" w:rsidP="004E29C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Ветерку, </w:t>
      </w:r>
      <w:proofErr w:type="gramStart"/>
      <w:r w:rsidRPr="007A02CD">
        <w:rPr>
          <w:rFonts w:ascii="Times New Roman" w:hAnsi="Times New Roman" w:cs="Times New Roman"/>
          <w:sz w:val="24"/>
          <w:szCs w:val="24"/>
        </w:rPr>
        <w:t>послушные</w:t>
      </w:r>
      <w:proofErr w:type="gramEnd"/>
      <w:r w:rsidRPr="007A02CD">
        <w:rPr>
          <w:rFonts w:ascii="Times New Roman" w:hAnsi="Times New Roman" w:cs="Times New Roman"/>
          <w:sz w:val="24"/>
          <w:szCs w:val="24"/>
        </w:rPr>
        <w:t>!</w:t>
      </w:r>
    </w:p>
    <w:p w:rsidR="009B2195" w:rsidRPr="007A02CD" w:rsidRDefault="009B2195" w:rsidP="004E29C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Ветер дунул - полетят</w:t>
      </w:r>
    </w:p>
    <w:p w:rsidR="009B2195" w:rsidRPr="007A02CD" w:rsidRDefault="009B2195" w:rsidP="004E29C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Пусть летят, куда хотят!!!  </w:t>
      </w:r>
    </w:p>
    <w:p w:rsidR="00F87682" w:rsidRPr="007A02CD" w:rsidRDefault="00033EB0" w:rsidP="004E2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Дыхательное упражнение </w:t>
      </w:r>
      <w:r w:rsidR="00983F8D" w:rsidRPr="007A02CD">
        <w:rPr>
          <w:rFonts w:ascii="Times New Roman" w:hAnsi="Times New Roman" w:cs="Times New Roman"/>
          <w:sz w:val="24"/>
          <w:szCs w:val="24"/>
        </w:rPr>
        <w:t>«Надуваем воздушный шар» [1]</w:t>
      </w:r>
    </w:p>
    <w:p w:rsidR="00033EB0" w:rsidRPr="007A02CD" w:rsidRDefault="00033EB0" w:rsidP="004E2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Воспитатель предлагает детям «надуть воображаемый шарик и показать руками его величину.</w:t>
      </w:r>
    </w:p>
    <w:p w:rsidR="00033EB0" w:rsidRPr="007A02CD" w:rsidRDefault="00033EB0" w:rsidP="004E2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Рефлексия.</w:t>
      </w:r>
      <w:r w:rsidR="00983F8D" w:rsidRPr="007A02CD">
        <w:rPr>
          <w:rFonts w:ascii="Times New Roman" w:hAnsi="Times New Roman" w:cs="Times New Roman"/>
          <w:sz w:val="24"/>
          <w:szCs w:val="24"/>
        </w:rPr>
        <w:t>[1]</w:t>
      </w:r>
    </w:p>
    <w:p w:rsidR="00033EB0" w:rsidRPr="007A02CD" w:rsidRDefault="00033EB0" w:rsidP="004E2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Рисунки детей </w:t>
      </w:r>
      <w:r w:rsidR="004E29CD" w:rsidRPr="007A02CD">
        <w:rPr>
          <w:rFonts w:ascii="Times New Roman" w:hAnsi="Times New Roman" w:cs="Times New Roman"/>
          <w:sz w:val="24"/>
          <w:szCs w:val="24"/>
        </w:rPr>
        <w:t>выставляются на стенде.</w:t>
      </w:r>
    </w:p>
    <w:p w:rsidR="007123EB" w:rsidRPr="007A02CD" w:rsidRDefault="004E29CD" w:rsidP="00484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Воспитатель. Как красиво теперь в нашей группе! Это потому, что мы с вами надули много шаров. Вот они, синие, красные, желтые, рвутся улететь от нас.</w:t>
      </w:r>
    </w:p>
    <w:p w:rsidR="001E6DCF" w:rsidRPr="007A02CD" w:rsidRDefault="001E6DCF" w:rsidP="007123EB">
      <w:pPr>
        <w:rPr>
          <w:rFonts w:ascii="Times New Roman" w:hAnsi="Times New Roman" w:cs="Times New Roman"/>
          <w:sz w:val="24"/>
          <w:szCs w:val="24"/>
        </w:rPr>
      </w:pPr>
    </w:p>
    <w:p w:rsidR="007123EB" w:rsidRPr="007A02CD" w:rsidRDefault="001E6DCF" w:rsidP="007123EB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Библиографический список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1.Ковригина Т.В., </w:t>
      </w:r>
      <w:proofErr w:type="spellStart"/>
      <w:r w:rsidRPr="007A02CD">
        <w:rPr>
          <w:rFonts w:ascii="Times New Roman" w:hAnsi="Times New Roman" w:cs="Times New Roman"/>
          <w:sz w:val="24"/>
          <w:szCs w:val="24"/>
        </w:rPr>
        <w:t>Косьянко</w:t>
      </w:r>
      <w:proofErr w:type="spellEnd"/>
      <w:r w:rsidRPr="007A02CD">
        <w:rPr>
          <w:rFonts w:ascii="Times New Roman" w:hAnsi="Times New Roman" w:cs="Times New Roman"/>
          <w:sz w:val="24"/>
          <w:szCs w:val="24"/>
        </w:rPr>
        <w:t xml:space="preserve"> М.В., Павлова О.В. Комплексные занятия по программе « От рождения до школы». – Волгоград: Учитель, 2014. – 262с.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2.Соляник Е.Н., Развивающие игры для детей раннего возраста. – СПб:. ДЕТСТВО-ПРЕСС, 2014 – 80 </w:t>
      </w:r>
      <w:proofErr w:type="gramStart"/>
      <w:r w:rsidRPr="007A02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02CD">
        <w:rPr>
          <w:rFonts w:ascii="Times New Roman" w:hAnsi="Times New Roman" w:cs="Times New Roman"/>
          <w:sz w:val="24"/>
          <w:szCs w:val="24"/>
        </w:rPr>
        <w:t>.</w:t>
      </w:r>
    </w:p>
    <w:p w:rsidR="007123EB" w:rsidRPr="007A02CD" w:rsidRDefault="007123EB" w:rsidP="007123EB">
      <w:pPr>
        <w:rPr>
          <w:rFonts w:ascii="Times New Roman" w:hAnsi="Times New Roman" w:cs="Times New Roman"/>
          <w:sz w:val="24"/>
          <w:szCs w:val="24"/>
        </w:rPr>
      </w:pPr>
    </w:p>
    <w:p w:rsidR="007123EB" w:rsidRPr="007A02CD" w:rsidRDefault="007123EB" w:rsidP="007123EB">
      <w:pPr>
        <w:rPr>
          <w:rFonts w:ascii="Times New Roman" w:hAnsi="Times New Roman" w:cs="Times New Roman"/>
          <w:sz w:val="24"/>
          <w:szCs w:val="24"/>
        </w:rPr>
      </w:pPr>
    </w:p>
    <w:p w:rsidR="007123EB" w:rsidRPr="007A02CD" w:rsidRDefault="007123EB" w:rsidP="007123EB">
      <w:pPr>
        <w:rPr>
          <w:rFonts w:ascii="Times New Roman" w:hAnsi="Times New Roman" w:cs="Times New Roman"/>
          <w:sz w:val="24"/>
          <w:szCs w:val="24"/>
        </w:rPr>
      </w:pPr>
    </w:p>
    <w:p w:rsidR="007123EB" w:rsidRPr="007A02CD" w:rsidRDefault="007123EB" w:rsidP="001E6DCF">
      <w:pPr>
        <w:rPr>
          <w:rFonts w:ascii="Times New Roman" w:hAnsi="Times New Roman" w:cs="Times New Roman"/>
          <w:sz w:val="24"/>
          <w:szCs w:val="24"/>
        </w:rPr>
        <w:sectPr w:rsidR="007123EB" w:rsidRPr="007A02CD" w:rsidSect="009B21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123EB" w:rsidRPr="007A02CD" w:rsidRDefault="007123EB" w:rsidP="007123EB">
      <w:pPr>
        <w:tabs>
          <w:tab w:val="left" w:pos="2243"/>
          <w:tab w:val="right" w:pos="10466"/>
        </w:tabs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                                            </w:t>
      </w:r>
    </w:p>
    <w:p w:rsidR="007123EB" w:rsidRPr="007A02CD" w:rsidRDefault="007123EB" w:rsidP="007123EB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D3CAB" w:rsidP="001E6DCF">
      <w:pPr>
        <w:tabs>
          <w:tab w:val="left" w:pos="18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t xml:space="preserve">    </w:t>
      </w:r>
      <w:r w:rsidR="001E6DCF" w:rsidRPr="007A02CD">
        <w:t xml:space="preserve">                                   </w:t>
      </w:r>
      <w:r w:rsidRPr="007A02CD">
        <w:t xml:space="preserve">   </w:t>
      </w:r>
      <w:r w:rsidR="001E6DCF" w:rsidRPr="007A02CD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образовательное учреждение </w:t>
      </w:r>
    </w:p>
    <w:p w:rsidR="001E6DCF" w:rsidRPr="007A02CD" w:rsidRDefault="001E6DCF" w:rsidP="001E6DCF">
      <w:pPr>
        <w:tabs>
          <w:tab w:val="left" w:pos="18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Детский сад №21 Калининского района</w:t>
      </w:r>
    </w:p>
    <w:p w:rsidR="001E6DCF" w:rsidRPr="007A02CD" w:rsidRDefault="001E6DCF" w:rsidP="001E6DCF">
      <w:pPr>
        <w:tabs>
          <w:tab w:val="left" w:pos="18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 Санкт-Петербург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Конспект по проведению прогулки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Тема: «Наблюдение за птицами»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Воспитатель: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Смирнова Н.А.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tabs>
          <w:tab w:val="left" w:pos="4485"/>
        </w:tabs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г. Санкт-Петербург</w:t>
      </w:r>
    </w:p>
    <w:p w:rsidR="001E6DCF" w:rsidRPr="007A02CD" w:rsidRDefault="001E6DCF" w:rsidP="001E6DCF">
      <w:pPr>
        <w:tabs>
          <w:tab w:val="left" w:pos="4485"/>
        </w:tabs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2014г.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Цель: 1. Учить узнавать птиц (ворону, воробья) по внешнему виду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2. Развивать речь и умение находить отличие и схожесть у птиц.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3. Формировать желание заботиться о птицах, подкармливать их.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4. Воспитывать любовь к птицам.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Оборудование: Кормушка для птиц, зерно, картинки с изображениями вороны и воробья, игрушка-кошка.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Ход прогулки: Дети вышли на прогулку на участок группы.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Воспитатель.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Воробей, воробей,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Не боишься ты людей.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Если мы гулять пойдем,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Мы везде тебя найдем.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Не летишь ты на юг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От холодных зимних вьюг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И купаешься весной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В первой луже дождевой.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Дидактические игры: « Большая птичка или маленькая», «кто как поет»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Дети, посмотрите на маленькую птичку -  это воробей. Воробей мал, да удал. Воробушки летают стайкой – их много. Посмотрите, у них есть клювик, крылышки, хвостик и две лапки. Перышки коричневые, под перышками есть пушок, который их греет. Они разговаривают – чирикают: чик-чирик. Давайте и мы попробуем поговорить, как воробушки: чик-чирик.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Дети. Чик-чирик.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Воспитатель.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Ай, </w:t>
      </w:r>
      <w:proofErr w:type="spellStart"/>
      <w:proofErr w:type="gramStart"/>
      <w:r w:rsidRPr="007A02CD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proofErr w:type="gramEnd"/>
      <w:r w:rsidRPr="007A02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2CD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r w:rsidRPr="007A02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2CD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r w:rsidRPr="007A02CD">
        <w:rPr>
          <w:rFonts w:ascii="Times New Roman" w:hAnsi="Times New Roman" w:cs="Times New Roman"/>
          <w:sz w:val="24"/>
          <w:szCs w:val="24"/>
        </w:rPr>
        <w:t>,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Сидит ворон на дубу.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Он играет </w:t>
      </w:r>
      <w:proofErr w:type="gramStart"/>
      <w:r w:rsidRPr="007A02C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A02CD">
        <w:rPr>
          <w:rFonts w:ascii="Times New Roman" w:hAnsi="Times New Roman" w:cs="Times New Roman"/>
          <w:sz w:val="24"/>
          <w:szCs w:val="24"/>
        </w:rPr>
        <w:t xml:space="preserve"> трубу,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2C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A02CD">
        <w:rPr>
          <w:rFonts w:ascii="Times New Roman" w:hAnsi="Times New Roman" w:cs="Times New Roman"/>
          <w:sz w:val="24"/>
          <w:szCs w:val="24"/>
        </w:rPr>
        <w:t xml:space="preserve"> серебряную.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Дети, а это большая птица, сидящая на ветке дерева, - ворона. У вороны тоже есть клюв, крылья, хвостик, лапки. Эта птица умеет громко разговаривать – каркать: кар-кар. Перышки у вороны на крыльях черные, а на спинке и животе – серые. Давайте мы попробуем поговорить, как ворона. Дети. Кар-кар. 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Воспитатель. Ребятки, посмотрите на картинки. Это ворона, она громко каркает: кар-кар. А это маленький воробей, он чирикает тихо: чик-чирик.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lastRenderedPageBreak/>
        <w:t xml:space="preserve"> Я буду говорить, как птички, а вы узнайте их на картинках. Воспитатель произносит звукоподражания, а дети показывают картинку, на которой изображена птица.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Воспитатель. А сейчас вы будете разговаривать, как птички: кар-кар, чик-чирик. Смотрите на картинки, они вам подскажут, какая птичка разговаривает.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Воспитатель показывает картинку с нужной птицей.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Трудовая деятельность: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Воспитатель. Дети, а у меня есть кормушка для птиц. Кормушка нужна птичкам, чтобы мы положили в нее корм. Птички очень любят клевать маленькие зернышки. Посмотрите, у меня есть зернышки. Возьмите каждый и насыпьте их в кормушку (дети насыпают корм в кормушку). А теперь отойдем от кормушки подальше, потому что птицы боятся людей.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Подвижные игры: «Птички»,  «Птички в гнездышках».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Воспитатель. А теперь полетаем, как воробушки.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Дети бегают по площадке, машут руками, чирикают.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Воспитатель.  А теперь полетаем, как вороны.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Дети бегают по площадке, машут руками, каркают. 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Воспитатель. Поиграем в птичек. Вы будете маленькими птичками. Закрыли глазки – раз, два, три, в птичек превратись. Ой, как много птичек!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Маленькая птичка прилетела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К нам, к нам, к нам.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Маленькой птичке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Зернышек я дам, дам, дам.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У каждой птичке есть свой домик – гнездышко (показывает нарисованные круги на участке группы, дети встают в кружок). По моему сигналу «Птички летают!» все птички вылетают из своего гнездышка, прыгают на двух ногах, клюют зернышки, пьют водичку, бегают по участку, машут крыльями, чирикают или каркают. Когда я громко скажу: «Кошка идет!» - все птички прячутся в свое гнездышко.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Игра начинается и может повторяться несколько раз по желанию детей.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Индивидуальные физические упражнения.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Воспитатель. Ребятки поиграют на участке, а мы, Катюша, с тобой поиграем, как воробушек. Ножки поставь вместе, и подпрыгиваем вверх, чирикаем: чик-чирик.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Воспитатель берет на индивидуальную работу 2-3-х детей, остальные дети играют самостоятельно на участке.</w:t>
      </w: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tabs>
          <w:tab w:val="left" w:pos="18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Государственное бюджетное образовательное учреждение </w:t>
      </w:r>
    </w:p>
    <w:p w:rsidR="001E6DCF" w:rsidRPr="007A02CD" w:rsidRDefault="001E6DCF" w:rsidP="001E6DCF">
      <w:pPr>
        <w:tabs>
          <w:tab w:val="left" w:pos="18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Детский сад №21 Калининского района</w:t>
      </w:r>
    </w:p>
    <w:p w:rsidR="001E6DCF" w:rsidRPr="007A02CD" w:rsidRDefault="001E6DCF" w:rsidP="001E6DCF">
      <w:pPr>
        <w:tabs>
          <w:tab w:val="left" w:pos="18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г. Санкт-Петербург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Сценарий мероприятия для родителей  и детей младшей группы.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Воспитатель: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Смирнова Н.А.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г. Санкт-Петербург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6DCF" w:rsidRPr="007A02CD" w:rsidRDefault="001E6DCF" w:rsidP="001E6DCF">
      <w:pPr>
        <w:tabs>
          <w:tab w:val="left" w:pos="4485"/>
        </w:tabs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2014г.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lastRenderedPageBreak/>
        <w:t xml:space="preserve"> «Давайте поиграем»                                                                                                                                                                            Цель: Познакомить родителей с играми, направленными на развитие речевых и моторных навыков у детей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Материал: контейнеры с крупой, в которой заранее спрятана игрушка; фасоль разного цвета, стаканчики соответствующего цвета для ее сортировки; мисочки с манной крупой и горохом, </w:t>
      </w:r>
      <w:proofErr w:type="gramStart"/>
      <w:r w:rsidRPr="007A02CD">
        <w:rPr>
          <w:rFonts w:ascii="Times New Roman" w:hAnsi="Times New Roman" w:cs="Times New Roman"/>
          <w:sz w:val="24"/>
          <w:szCs w:val="24"/>
        </w:rPr>
        <w:t>смешанными</w:t>
      </w:r>
      <w:proofErr w:type="gramEnd"/>
      <w:r w:rsidRPr="007A02CD">
        <w:rPr>
          <w:rFonts w:ascii="Times New Roman" w:hAnsi="Times New Roman" w:cs="Times New Roman"/>
          <w:sz w:val="24"/>
          <w:szCs w:val="24"/>
        </w:rPr>
        <w:t xml:space="preserve"> вместе, сито для отделения манной крупы от фасоли, ложки;  резиновые игрушки.</w:t>
      </w:r>
    </w:p>
    <w:p w:rsidR="001E6DCF" w:rsidRPr="007A02CD" w:rsidRDefault="001E6DCF" w:rsidP="001E6D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2CD">
        <w:rPr>
          <w:rFonts w:ascii="Times New Roman" w:hAnsi="Times New Roman" w:cs="Times New Roman"/>
          <w:i/>
          <w:sz w:val="24"/>
          <w:szCs w:val="24"/>
        </w:rPr>
        <w:t xml:space="preserve">Родителям предлагается расположиться на заранее приготовленные места для них за столами. Рядом стоят стульчики для детей. </w:t>
      </w:r>
    </w:p>
    <w:p w:rsidR="001E6DCF" w:rsidRPr="007A02CD" w:rsidRDefault="001E6DCF" w:rsidP="001E6DCF">
      <w:pPr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Воспитатель: Дорогие родители! Сегодня  Мы покажем вам игры, направленные на развитие речи малышей посредством развития мелкой моторики. Пожалуйста, выполняйте игры по нашему показу вместе с ребенком, поощряйте малыша к проговариванию своих действий, называнию предметов, будьте внимательны и активны!</w:t>
      </w:r>
    </w:p>
    <w:p w:rsidR="001E6DCF" w:rsidRPr="007A02CD" w:rsidRDefault="001E6DCF" w:rsidP="001E6DCF">
      <w:pPr>
        <w:rPr>
          <w:rFonts w:ascii="Times New Roman" w:hAnsi="Times New Roman" w:cs="Times New Roman"/>
          <w:i/>
          <w:sz w:val="24"/>
          <w:szCs w:val="24"/>
        </w:rPr>
      </w:pPr>
      <w:r w:rsidRPr="007A02CD">
        <w:rPr>
          <w:rFonts w:ascii="Times New Roman" w:hAnsi="Times New Roman" w:cs="Times New Roman"/>
          <w:i/>
          <w:sz w:val="24"/>
          <w:szCs w:val="24"/>
        </w:rPr>
        <w:t>Игра  «Давайте познакомимся».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Pr="007A02CD">
        <w:rPr>
          <w:rFonts w:ascii="Times New Roman" w:hAnsi="Times New Roman" w:cs="Times New Roman"/>
          <w:sz w:val="24"/>
          <w:szCs w:val="24"/>
        </w:rPr>
        <w:t>Этот пальчик – дедушка,</w:t>
      </w:r>
    </w:p>
    <w:p w:rsidR="001E6DCF" w:rsidRPr="007A02CD" w:rsidRDefault="001E6DCF" w:rsidP="001E6DCF">
      <w:pPr>
        <w:ind w:left="2832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Этот пальчик – бабушка,</w:t>
      </w:r>
    </w:p>
    <w:p w:rsidR="001E6DCF" w:rsidRPr="007A02CD" w:rsidRDefault="001E6DCF" w:rsidP="001E6DCF">
      <w:pPr>
        <w:ind w:left="2832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Этот пальчик – папочка,</w:t>
      </w:r>
    </w:p>
    <w:p w:rsidR="001E6DCF" w:rsidRPr="007A02CD" w:rsidRDefault="001E6DCF" w:rsidP="001E6DCF">
      <w:pPr>
        <w:ind w:left="2832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Этот пальчик – мамочка, </w:t>
      </w:r>
    </w:p>
    <w:p w:rsidR="001E6DCF" w:rsidRPr="007A02CD" w:rsidRDefault="001E6DCF" w:rsidP="001E6DCF">
      <w:pPr>
        <w:ind w:left="2832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Этот пальчик – я,</w:t>
      </w:r>
    </w:p>
    <w:p w:rsidR="001E6DCF" w:rsidRPr="007A02CD" w:rsidRDefault="001E6DCF" w:rsidP="001E6DCF">
      <w:pPr>
        <w:ind w:left="2832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Вот и вся моя семья.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02CD">
        <w:rPr>
          <w:rFonts w:ascii="Times New Roman" w:hAnsi="Times New Roman" w:cs="Times New Roman"/>
          <w:i/>
          <w:sz w:val="24"/>
          <w:szCs w:val="24"/>
        </w:rPr>
        <w:t>Дети вместе с родителями,  поочередно дотрагиваются пальцами левой руки до пальца правой (показывают его), начиная с большого (дедушка), и кончая мизинцем (я).</w:t>
      </w:r>
      <w:proofErr w:type="gramEnd"/>
      <w:r w:rsidRPr="007A02CD">
        <w:rPr>
          <w:rFonts w:ascii="Times New Roman" w:hAnsi="Times New Roman" w:cs="Times New Roman"/>
          <w:i/>
          <w:sz w:val="24"/>
          <w:szCs w:val="24"/>
        </w:rPr>
        <w:t xml:space="preserve"> На последние слова разжимают и зажимают ладони в кулак (вот и вся моя семья).</w:t>
      </w:r>
    </w:p>
    <w:p w:rsidR="001E6DCF" w:rsidRPr="007A02CD" w:rsidRDefault="001E6DCF" w:rsidP="001E6DCF">
      <w:pPr>
        <w:rPr>
          <w:rFonts w:ascii="Times New Roman" w:hAnsi="Times New Roman" w:cs="Times New Roman"/>
          <w:i/>
          <w:sz w:val="24"/>
          <w:szCs w:val="24"/>
        </w:rPr>
      </w:pPr>
      <w:r w:rsidRPr="007A02CD">
        <w:rPr>
          <w:rFonts w:ascii="Times New Roman" w:hAnsi="Times New Roman" w:cs="Times New Roman"/>
          <w:i/>
          <w:sz w:val="24"/>
          <w:szCs w:val="24"/>
        </w:rPr>
        <w:t>Игра  «Сортировщик».</w:t>
      </w:r>
      <w:proofErr w:type="gramStart"/>
      <w:r w:rsidRPr="007A02CD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7A02CD">
        <w:rPr>
          <w:rFonts w:ascii="Times New Roman" w:hAnsi="Times New Roman" w:cs="Times New Roman"/>
          <w:i/>
          <w:sz w:val="24"/>
          <w:szCs w:val="24"/>
        </w:rPr>
        <w:t>Детям предлагается рассортировать фасоль по цвету – переложить из тарелки, где фасоль смешана. в цветные стаканчики, отделив белую фасоль от цветной. Родители активно помогают детям.</w:t>
      </w:r>
    </w:p>
    <w:p w:rsidR="001E6DCF" w:rsidRPr="007A02CD" w:rsidRDefault="001E6DCF" w:rsidP="001E6DCF">
      <w:pPr>
        <w:rPr>
          <w:rFonts w:ascii="Times New Roman" w:hAnsi="Times New Roman" w:cs="Times New Roman"/>
          <w:i/>
          <w:sz w:val="24"/>
          <w:szCs w:val="24"/>
        </w:rPr>
      </w:pPr>
      <w:r w:rsidRPr="007A02CD">
        <w:rPr>
          <w:rFonts w:ascii="Times New Roman" w:hAnsi="Times New Roman" w:cs="Times New Roman"/>
          <w:i/>
          <w:sz w:val="24"/>
          <w:szCs w:val="24"/>
        </w:rPr>
        <w:t>Игра  «Пропавший малыш».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У меня пропали руки,                                       </w:t>
      </w:r>
      <w:r w:rsidRPr="007A02CD">
        <w:rPr>
          <w:rFonts w:ascii="Times New Roman" w:hAnsi="Times New Roman" w:cs="Times New Roman"/>
          <w:sz w:val="24"/>
          <w:szCs w:val="24"/>
        </w:rPr>
        <w:tab/>
        <w:t>руки за спиной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Где вы, рученьки мои?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Раз, два, три, четыре, пять – 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Покажитесь мне опять,                                     </w:t>
      </w:r>
      <w:r w:rsidRPr="007A02CD">
        <w:rPr>
          <w:rFonts w:ascii="Times New Roman" w:hAnsi="Times New Roman" w:cs="Times New Roman"/>
          <w:sz w:val="24"/>
          <w:szCs w:val="24"/>
        </w:rPr>
        <w:tab/>
        <w:t>показывают руки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У меня пропали уши,                                           </w:t>
      </w:r>
      <w:r w:rsidRPr="007A02CD">
        <w:rPr>
          <w:rFonts w:ascii="Times New Roman" w:hAnsi="Times New Roman" w:cs="Times New Roman"/>
          <w:sz w:val="24"/>
          <w:szCs w:val="24"/>
        </w:rPr>
        <w:tab/>
        <w:t>уши закрывают ладонями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Где вы, </w:t>
      </w:r>
      <w:proofErr w:type="spellStart"/>
      <w:r w:rsidRPr="007A02CD">
        <w:rPr>
          <w:rFonts w:ascii="Times New Roman" w:hAnsi="Times New Roman" w:cs="Times New Roman"/>
          <w:sz w:val="24"/>
          <w:szCs w:val="24"/>
        </w:rPr>
        <w:t>ушеньки</w:t>
      </w:r>
      <w:proofErr w:type="spellEnd"/>
      <w:r w:rsidRPr="007A02CD">
        <w:rPr>
          <w:rFonts w:ascii="Times New Roman" w:hAnsi="Times New Roman" w:cs="Times New Roman"/>
          <w:sz w:val="24"/>
          <w:szCs w:val="24"/>
        </w:rPr>
        <w:t xml:space="preserve"> мои?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Раз, два, три, четыре, пять – 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Покажитесь мне опять,                                    </w:t>
      </w:r>
      <w:r w:rsidRPr="007A02CD">
        <w:rPr>
          <w:rFonts w:ascii="Times New Roman" w:hAnsi="Times New Roman" w:cs="Times New Roman"/>
          <w:sz w:val="24"/>
          <w:szCs w:val="24"/>
        </w:rPr>
        <w:tab/>
        <w:t>показывают уши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lastRenderedPageBreak/>
        <w:t xml:space="preserve">У меня пропали глазки,                                   </w:t>
      </w:r>
      <w:r w:rsidRPr="007A02CD">
        <w:rPr>
          <w:rFonts w:ascii="Times New Roman" w:hAnsi="Times New Roman" w:cs="Times New Roman"/>
          <w:sz w:val="24"/>
          <w:szCs w:val="24"/>
        </w:rPr>
        <w:tab/>
        <w:t>глаза закрывают ладонями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Где вы, глазоньки мои?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Раз, два, три, четыре, пять –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Покажитесь мне опять!                              </w:t>
      </w:r>
      <w:r w:rsidRPr="007A02CD">
        <w:rPr>
          <w:rFonts w:ascii="Times New Roman" w:hAnsi="Times New Roman" w:cs="Times New Roman"/>
          <w:sz w:val="24"/>
          <w:szCs w:val="24"/>
        </w:rPr>
        <w:tab/>
      </w:r>
      <w:r w:rsidRPr="007A02CD">
        <w:rPr>
          <w:rFonts w:ascii="Times New Roman" w:hAnsi="Times New Roman" w:cs="Times New Roman"/>
          <w:sz w:val="24"/>
          <w:szCs w:val="24"/>
        </w:rPr>
        <w:tab/>
        <w:t>убирают ладошки от глаз.</w:t>
      </w:r>
    </w:p>
    <w:p w:rsidR="001E6DCF" w:rsidRPr="007A02CD" w:rsidRDefault="001E6DCF" w:rsidP="001E6DCF">
      <w:pPr>
        <w:rPr>
          <w:rFonts w:ascii="Times New Roman" w:hAnsi="Times New Roman" w:cs="Times New Roman"/>
          <w:i/>
          <w:sz w:val="24"/>
          <w:szCs w:val="24"/>
        </w:rPr>
      </w:pPr>
      <w:r w:rsidRPr="007A02CD">
        <w:rPr>
          <w:rFonts w:ascii="Times New Roman" w:hAnsi="Times New Roman" w:cs="Times New Roman"/>
          <w:i/>
          <w:sz w:val="24"/>
          <w:szCs w:val="24"/>
        </w:rPr>
        <w:t>Игра «Отдели  горох». Предлагается просеять через сито горох, который смешан с манной крупой, используя ложку. Дети делятся на две команды, берут деревянные ложки и насыпают манку с горохом в сито, а родители помогают просеивать. Побеждают те, кто отделит горох быстрее.</w:t>
      </w:r>
    </w:p>
    <w:p w:rsidR="001E6DCF" w:rsidRPr="007A02CD" w:rsidRDefault="001E6DCF" w:rsidP="001E6DCF">
      <w:pPr>
        <w:rPr>
          <w:rFonts w:ascii="Times New Roman" w:hAnsi="Times New Roman" w:cs="Times New Roman"/>
          <w:i/>
          <w:sz w:val="24"/>
          <w:szCs w:val="24"/>
        </w:rPr>
      </w:pPr>
      <w:r w:rsidRPr="007A02CD">
        <w:rPr>
          <w:rFonts w:ascii="Times New Roman" w:hAnsi="Times New Roman" w:cs="Times New Roman"/>
          <w:i/>
          <w:sz w:val="24"/>
          <w:szCs w:val="24"/>
        </w:rPr>
        <w:t>Игра  «Найди сюрприз»  Детям предлагается найти предмет (игрушку), спрятанный в мисочке с пшеном на ощупь, назвать его, сказать, какого цвета.</w:t>
      </w:r>
    </w:p>
    <w:p w:rsidR="001E6DCF" w:rsidRPr="007A02CD" w:rsidRDefault="001E6DCF" w:rsidP="001E6DCF">
      <w:pPr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Игра «Машина».</w:t>
      </w:r>
    </w:p>
    <w:p w:rsidR="001E6DCF" w:rsidRPr="007A02CD" w:rsidRDefault="001E6DCF" w:rsidP="001E6DCF">
      <w:pPr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Шла по улице машина,</w:t>
      </w:r>
    </w:p>
    <w:p w:rsidR="001E6DCF" w:rsidRPr="007A02CD" w:rsidRDefault="001E6DCF" w:rsidP="001E6DCF">
      <w:pPr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Шла машина без бензина,</w:t>
      </w:r>
    </w:p>
    <w:p w:rsidR="001E6DCF" w:rsidRPr="007A02CD" w:rsidRDefault="001E6DCF" w:rsidP="001E6DCF">
      <w:pPr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Шла машина без шофера,</w:t>
      </w:r>
    </w:p>
    <w:p w:rsidR="001E6DCF" w:rsidRPr="007A02CD" w:rsidRDefault="001E6DCF" w:rsidP="001E6DCF">
      <w:pPr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Без сигнала светофора,</w:t>
      </w:r>
    </w:p>
    <w:p w:rsidR="001E6DCF" w:rsidRPr="007A02CD" w:rsidRDefault="001E6DCF" w:rsidP="001E6DCF">
      <w:pPr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Шла, </w:t>
      </w:r>
      <w:proofErr w:type="gramStart"/>
      <w:r w:rsidRPr="007A02CD">
        <w:rPr>
          <w:rFonts w:ascii="Times New Roman" w:hAnsi="Times New Roman" w:cs="Times New Roman"/>
          <w:sz w:val="24"/>
          <w:szCs w:val="24"/>
        </w:rPr>
        <w:t>сама</w:t>
      </w:r>
      <w:proofErr w:type="gramEnd"/>
      <w:r w:rsidRPr="007A02CD">
        <w:rPr>
          <w:rFonts w:ascii="Times New Roman" w:hAnsi="Times New Roman" w:cs="Times New Roman"/>
          <w:sz w:val="24"/>
          <w:szCs w:val="24"/>
        </w:rPr>
        <w:t xml:space="preserve"> куда не зная,</w:t>
      </w:r>
    </w:p>
    <w:p w:rsidR="001E6DCF" w:rsidRPr="007A02CD" w:rsidRDefault="001E6DCF" w:rsidP="001E6DCF">
      <w:pPr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Шла машина заводная.</w:t>
      </w:r>
    </w:p>
    <w:p w:rsidR="001E6DCF" w:rsidRPr="007A02CD" w:rsidRDefault="001E6DCF" w:rsidP="001E6DCF">
      <w:pPr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Двигаться в заданном направлении, вращая воображаемый руль.</w:t>
      </w:r>
    </w:p>
    <w:p w:rsidR="001E6DCF" w:rsidRPr="007A02CD" w:rsidRDefault="001E6DCF" w:rsidP="001E6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Библиографический список.</w:t>
      </w:r>
    </w:p>
    <w:p w:rsidR="001E6DCF" w:rsidRPr="007A02CD" w:rsidRDefault="001E6DCF" w:rsidP="001E6DCF">
      <w:pPr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1.Фадеева Е., </w:t>
      </w:r>
      <w:proofErr w:type="spellStart"/>
      <w:r w:rsidRPr="007A02CD">
        <w:rPr>
          <w:rFonts w:ascii="Times New Roman" w:hAnsi="Times New Roman" w:cs="Times New Roman"/>
          <w:sz w:val="24"/>
          <w:szCs w:val="24"/>
        </w:rPr>
        <w:t>Траханова</w:t>
      </w:r>
      <w:proofErr w:type="spellEnd"/>
      <w:r w:rsidRPr="007A02CD">
        <w:rPr>
          <w:rFonts w:ascii="Times New Roman" w:hAnsi="Times New Roman" w:cs="Times New Roman"/>
          <w:sz w:val="24"/>
          <w:szCs w:val="24"/>
        </w:rPr>
        <w:t xml:space="preserve"> А. Программа комплексных занятий с детьми младшего возраста. – М.: ЮНВЕС, 2002. – 80с.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tabs>
          <w:tab w:val="left" w:pos="4485"/>
        </w:tabs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1E6DCF" w:rsidRPr="007A02CD" w:rsidRDefault="001E6DCF" w:rsidP="001E6DCF">
      <w:pPr>
        <w:tabs>
          <w:tab w:val="left" w:pos="4485"/>
        </w:tabs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tabs>
          <w:tab w:val="left" w:pos="18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E6DCF" w:rsidRPr="007A02CD" w:rsidRDefault="001E6DCF" w:rsidP="001E6DCF">
      <w:pPr>
        <w:tabs>
          <w:tab w:val="left" w:pos="18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tabs>
          <w:tab w:val="left" w:pos="18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tabs>
          <w:tab w:val="left" w:pos="18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tabs>
          <w:tab w:val="left" w:pos="18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tabs>
          <w:tab w:val="left" w:pos="18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tabs>
          <w:tab w:val="left" w:pos="18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tabs>
          <w:tab w:val="left" w:pos="18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tabs>
          <w:tab w:val="left" w:pos="18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Государственное бюджетное образовательное учреждение </w:t>
      </w:r>
    </w:p>
    <w:p w:rsidR="001E6DCF" w:rsidRPr="007A02CD" w:rsidRDefault="001E6DCF" w:rsidP="001E6DCF">
      <w:pPr>
        <w:tabs>
          <w:tab w:val="left" w:pos="18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Детский сад №21 Калининского района</w:t>
      </w:r>
    </w:p>
    <w:p w:rsidR="001E6DCF" w:rsidRPr="007A02CD" w:rsidRDefault="001E6DCF" w:rsidP="001E6DCF">
      <w:pPr>
        <w:tabs>
          <w:tab w:val="left" w:pos="18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г. Санкт-Петербург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8135BD" w:rsidP="001E6DCF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7A02CD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1E6DCF" w:rsidRPr="007A02CD">
        <w:rPr>
          <w:rFonts w:ascii="Times New Roman" w:hAnsi="Times New Roman" w:cs="Times New Roman"/>
          <w:b w:val="0"/>
          <w:sz w:val="24"/>
          <w:szCs w:val="24"/>
        </w:rPr>
        <w:t xml:space="preserve">Сценарий праздника «Здравствуй, детский сад!»  для детей младшей группы </w:t>
      </w:r>
    </w:p>
    <w:p w:rsidR="001E6DCF" w:rsidRPr="007A02CD" w:rsidRDefault="001E6DCF" w:rsidP="001E6DCF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Воспитатель: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Смирнова Н.А.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135BD" w:rsidRPr="007A02C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A02CD">
        <w:rPr>
          <w:rFonts w:ascii="Times New Roman" w:hAnsi="Times New Roman" w:cs="Times New Roman"/>
          <w:sz w:val="24"/>
          <w:szCs w:val="24"/>
        </w:rPr>
        <w:t xml:space="preserve">  г. Санкт-Петербург   </w:t>
      </w:r>
    </w:p>
    <w:p w:rsidR="001E6DCF" w:rsidRPr="007A02CD" w:rsidRDefault="001E6DCF" w:rsidP="001E6DCF">
      <w:pPr>
        <w:tabs>
          <w:tab w:val="left" w:pos="4485"/>
        </w:tabs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135BD" w:rsidRPr="007A02C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A02CD">
        <w:rPr>
          <w:rFonts w:ascii="Times New Roman" w:hAnsi="Times New Roman" w:cs="Times New Roman"/>
          <w:sz w:val="24"/>
          <w:szCs w:val="24"/>
        </w:rPr>
        <w:t xml:space="preserve">  2014г.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8135BD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lastRenderedPageBreak/>
        <w:t>Участники: дети, воспитатели, Петрушка.</w:t>
      </w:r>
    </w:p>
    <w:p w:rsidR="001E6DCF" w:rsidRPr="007A02CD" w:rsidRDefault="001E6DCF" w:rsidP="001E6DCF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Реквизит: </w:t>
      </w:r>
    </w:p>
    <w:p w:rsidR="001E6DCF" w:rsidRPr="007A02CD" w:rsidRDefault="001E6DCF" w:rsidP="001E6DCF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-обруч с лентами;</w:t>
      </w:r>
    </w:p>
    <w:p w:rsidR="001E6DCF" w:rsidRPr="007A02CD" w:rsidRDefault="001E6DCF" w:rsidP="001E6DCF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- мыльные пузыри; </w:t>
      </w:r>
    </w:p>
    <w:p w:rsidR="001E6DCF" w:rsidRPr="007A02CD" w:rsidRDefault="001E6DCF" w:rsidP="001E6DCF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-большой мяч;</w:t>
      </w:r>
    </w:p>
    <w:p w:rsidR="001E6DCF" w:rsidRPr="007A02CD" w:rsidRDefault="001E6DCF" w:rsidP="001E6DCF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-маска;</w:t>
      </w:r>
    </w:p>
    <w:p w:rsidR="001E6DCF" w:rsidRPr="007A02CD" w:rsidRDefault="001E6DCF" w:rsidP="001E6DCF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- уточки.</w:t>
      </w:r>
    </w:p>
    <w:p w:rsidR="001E6DCF" w:rsidRPr="007A02CD" w:rsidRDefault="001E6DCF" w:rsidP="001E6DCF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Воспитатели приглашают детей в музыкальный зал. В зале звучит веселая музыка. Детей встречает Петрушка.</w:t>
      </w:r>
    </w:p>
    <w:p w:rsidR="001E6DCF" w:rsidRPr="007A02CD" w:rsidRDefault="001E6DCF" w:rsidP="001E6DCF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Петрушка: Здравствуйте, дети! Я пришел по приглашению ваших воспитателей (Ф.И.О.). Меня зовут Петрушка, а вас как?</w:t>
      </w:r>
    </w:p>
    <w:p w:rsidR="001E6DCF" w:rsidRPr="007A02CD" w:rsidRDefault="001E6DCF" w:rsidP="001E6DCF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Дети  отвечают ему хором.</w:t>
      </w:r>
    </w:p>
    <w:p w:rsidR="001E6DCF" w:rsidRPr="007A02CD" w:rsidRDefault="001E6DCF" w:rsidP="001E6DCF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Петрушка: Нет, так дело не пойдет. Я вот что придумал. Отгадайте-ка вы   загадку.</w:t>
      </w:r>
    </w:p>
    <w:p w:rsidR="001E6DCF" w:rsidRPr="007A02CD" w:rsidRDefault="001E6DCF" w:rsidP="001E6DCF">
      <w:pPr>
        <w:ind w:left="540" w:firstLine="23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Он и круглый</w:t>
      </w:r>
    </w:p>
    <w:p w:rsidR="001E6DCF" w:rsidRPr="007A02CD" w:rsidRDefault="001E6DCF" w:rsidP="001E6DCF">
      <w:pPr>
        <w:ind w:left="540" w:firstLine="23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Он и гладкий</w:t>
      </w:r>
    </w:p>
    <w:p w:rsidR="001E6DCF" w:rsidRPr="007A02CD" w:rsidRDefault="001E6DCF" w:rsidP="001E6DCF">
      <w:pPr>
        <w:ind w:left="540" w:firstLine="23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Очень ловко скачет.</w:t>
      </w:r>
    </w:p>
    <w:p w:rsidR="001E6DCF" w:rsidRPr="007A02CD" w:rsidRDefault="001E6DCF" w:rsidP="001E6DCF">
      <w:pPr>
        <w:ind w:left="540" w:firstLine="23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Что же это?</w:t>
      </w:r>
    </w:p>
    <w:p w:rsidR="001E6DCF" w:rsidRPr="007A02CD" w:rsidRDefault="001E6DCF" w:rsidP="001E6DCF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Все: Мячик.</w:t>
      </w:r>
    </w:p>
    <w:p w:rsidR="001E6DCF" w:rsidRPr="007A02CD" w:rsidRDefault="001E6DCF" w:rsidP="001E6DCF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Петрушка: Вот он нам и поможет.</w:t>
      </w:r>
    </w:p>
    <w:p w:rsidR="001E6DCF" w:rsidRPr="007A02CD" w:rsidRDefault="001E6DCF" w:rsidP="001E6DCF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Игра «Давайте познакомимся» </w:t>
      </w:r>
    </w:p>
    <w:p w:rsidR="001E6DCF" w:rsidRPr="007A02CD" w:rsidRDefault="001E6DCF" w:rsidP="001E6DCF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Петрушка бросает мяч участникам, они называют свои имена.</w:t>
      </w:r>
    </w:p>
    <w:p w:rsidR="001E6DCF" w:rsidRPr="007A02CD" w:rsidRDefault="001E6DCF" w:rsidP="001E6DCF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Петрушка: Ну, вот мы и познакомились. А сейчас мы будем кататься на карусели. Давайте все возьмемся за руки и будем дружно двигаться по кругу, повторяя за мной слова. </w:t>
      </w:r>
    </w:p>
    <w:p w:rsidR="001E6DCF" w:rsidRPr="007A02CD" w:rsidRDefault="001E6DCF" w:rsidP="001E6DCF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Воспитатели  помогают Петрушке.</w:t>
      </w:r>
    </w:p>
    <w:p w:rsidR="001E6DCF" w:rsidRPr="007A02CD" w:rsidRDefault="001E6DCF" w:rsidP="001E6DCF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Игра «Карусели».  [1]</w:t>
      </w:r>
    </w:p>
    <w:p w:rsidR="001E6DCF" w:rsidRPr="007A02CD" w:rsidRDefault="001E6DCF" w:rsidP="001E6DCF">
      <w:pPr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Еле-еле, еле-еле                                                          </w:t>
      </w:r>
    </w:p>
    <w:p w:rsidR="001E6DCF" w:rsidRPr="007A02CD" w:rsidRDefault="001E6DCF" w:rsidP="001E6DCF">
      <w:pPr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Завертелись карусели                                                 </w:t>
      </w:r>
    </w:p>
    <w:p w:rsidR="001E6DCF" w:rsidRPr="007A02CD" w:rsidRDefault="001E6DCF" w:rsidP="001E6DCF">
      <w:pPr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А потом, потом, потом                                               </w:t>
      </w:r>
    </w:p>
    <w:p w:rsidR="001E6DCF" w:rsidRPr="007A02CD" w:rsidRDefault="001E6DCF" w:rsidP="001E6DCF">
      <w:pPr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Все бегом, бегом, бегом                                           </w:t>
      </w:r>
    </w:p>
    <w:p w:rsidR="001E6DCF" w:rsidRPr="007A02CD" w:rsidRDefault="001E6DCF" w:rsidP="001E6DCF">
      <w:pPr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Побежали, побежали,</w:t>
      </w:r>
    </w:p>
    <w:p w:rsidR="001E6DCF" w:rsidRPr="007A02CD" w:rsidRDefault="001E6DCF" w:rsidP="001E6DCF">
      <w:pPr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Тише, тише, не спешите                                             </w:t>
      </w:r>
    </w:p>
    <w:p w:rsidR="001E6DCF" w:rsidRPr="007A02CD" w:rsidRDefault="001E6DCF" w:rsidP="001E6DCF">
      <w:pPr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lastRenderedPageBreak/>
        <w:t xml:space="preserve">Карусель остановите,                                                 </w:t>
      </w:r>
    </w:p>
    <w:p w:rsidR="001E6DCF" w:rsidRPr="007A02CD" w:rsidRDefault="001E6DCF" w:rsidP="001E6DCF">
      <w:pPr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Раз-два, раз-два (пауза)                                               </w:t>
      </w:r>
    </w:p>
    <w:p w:rsidR="001E6DCF" w:rsidRPr="007A02CD" w:rsidRDefault="001E6DCF" w:rsidP="001E6DCF">
      <w:pPr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Вот и кончилась игра.</w:t>
      </w:r>
    </w:p>
    <w:p w:rsidR="001E6DCF" w:rsidRPr="007A02CD" w:rsidRDefault="001E6DCF" w:rsidP="001E6DCF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Воспитатель: Петрушка, ты устал? Я предлагаю отдохнуть. Присядь, отдохни.</w:t>
      </w:r>
    </w:p>
    <w:p w:rsidR="001E6DCF" w:rsidRPr="007A02CD" w:rsidRDefault="001E6DCF" w:rsidP="001E6DCF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Игра «Где же наши ручки» [1]</w:t>
      </w:r>
    </w:p>
    <w:p w:rsidR="001E6DCF" w:rsidRPr="007A02CD" w:rsidRDefault="001E6DCF" w:rsidP="001E6DCF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Воспитатель обращается к детям: Покажите-ка где ваши ручки. Вот они (вращает кистями). Спрятали ручки (прячет за спину).</w:t>
      </w:r>
    </w:p>
    <w:p w:rsidR="001E6DCF" w:rsidRPr="007A02CD" w:rsidRDefault="001E6DCF" w:rsidP="001E6DCF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Игра «Мыльные пузыри» </w:t>
      </w:r>
    </w:p>
    <w:p w:rsidR="001E6DCF" w:rsidRPr="007A02CD" w:rsidRDefault="001E6DCF" w:rsidP="001E6DCF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Петрушка: Ой, какие молодцы. А я люблю играть с мыльными пузырями! Посмотрите сколько их у меня много. Кто хочет поиграть? Подходите!</w:t>
      </w:r>
    </w:p>
    <w:p w:rsidR="001E6DCF" w:rsidRPr="007A02CD" w:rsidRDefault="001E6DCF" w:rsidP="001E6DCF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Петрушка: Полетели пузыри на стульчики. Вон, вон сидят, на ребяток смотрят!</w:t>
      </w:r>
    </w:p>
    <w:p w:rsidR="001E6DCF" w:rsidRPr="007A02CD" w:rsidRDefault="001E6DCF" w:rsidP="001E6DCF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Дети садятся на стульчики</w:t>
      </w:r>
    </w:p>
    <w:p w:rsidR="001E6DCF" w:rsidRPr="007A02CD" w:rsidRDefault="001E6DCF" w:rsidP="001E6DCF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Игра «Ладушки - ладошки» [1] </w:t>
      </w:r>
    </w:p>
    <w:p w:rsidR="001E6DCF" w:rsidRPr="007A02CD" w:rsidRDefault="001E6DCF" w:rsidP="001E6DCF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Петрушка: А у нас еще есть хорошие друзья (показывает поднятые ручки). Они умеют играть и убирать игрушки, умеют умываться, а еще они умеют громко хлопать! Что это за друзья?</w:t>
      </w:r>
    </w:p>
    <w:p w:rsidR="001E6DCF" w:rsidRPr="007A02CD" w:rsidRDefault="001E6DCF" w:rsidP="001E6DCF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Все: Ладошки!</w:t>
      </w:r>
    </w:p>
    <w:p w:rsidR="001E6DCF" w:rsidRPr="007A02CD" w:rsidRDefault="001E6DCF" w:rsidP="001E6DCF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Петрушка: Вот какие у нас ладушки - ладошки (вращает кистями). Давайте с ними поиграем. Выполняйте движения вместе со мной.</w:t>
      </w:r>
    </w:p>
    <w:p w:rsidR="001E6DCF" w:rsidRPr="007A02CD" w:rsidRDefault="001E6DCF" w:rsidP="001E6DCF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«Танец маленьких утят».</w:t>
      </w:r>
    </w:p>
    <w:p w:rsidR="001E6DCF" w:rsidRPr="007A02CD" w:rsidRDefault="001E6DCF" w:rsidP="001E6DCF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Воспитатель надевает маску Уточки.</w:t>
      </w:r>
    </w:p>
    <w:p w:rsidR="008135BD" w:rsidRPr="007A02CD" w:rsidRDefault="001E6DCF" w:rsidP="008135BD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Петрушка: Молодцы, ребята! Посмотрите, кто к нам в гости идет. Это моя под</w:t>
      </w:r>
      <w:r w:rsidR="008135BD" w:rsidRPr="007A02CD">
        <w:rPr>
          <w:rFonts w:ascii="Times New Roman" w:hAnsi="Times New Roman" w:cs="Times New Roman"/>
          <w:sz w:val="24"/>
          <w:szCs w:val="24"/>
        </w:rPr>
        <w:t xml:space="preserve">ружка – Уточка. Давайте с ней потанцуем. </w:t>
      </w:r>
    </w:p>
    <w:p w:rsidR="001E6DCF" w:rsidRPr="007A02CD" w:rsidRDefault="008135BD" w:rsidP="008135BD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E6DCF" w:rsidRPr="007A02CD">
        <w:rPr>
          <w:rFonts w:ascii="Times New Roman" w:hAnsi="Times New Roman" w:cs="Times New Roman"/>
          <w:sz w:val="24"/>
          <w:szCs w:val="24"/>
        </w:rPr>
        <w:t xml:space="preserve"> Библиографический список.</w:t>
      </w:r>
    </w:p>
    <w:p w:rsidR="001E6DCF" w:rsidRPr="007A02CD" w:rsidRDefault="001E6DCF" w:rsidP="001E6DCF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>1.Соляник Е.Н. Развивающие игры для детей раннего возраста. – СПб: ДЕТСТВО-ПРЕСС, 2014. – 80с.</w:t>
      </w: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tabs>
          <w:tab w:val="left" w:pos="4485"/>
        </w:tabs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1E6DCF" w:rsidRPr="007A02CD" w:rsidRDefault="001E6DCF" w:rsidP="001E6DCF">
      <w:pPr>
        <w:tabs>
          <w:tab w:val="left" w:pos="4485"/>
        </w:tabs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8135BD" w:rsidRPr="007A02CD" w:rsidRDefault="008135BD" w:rsidP="008135BD">
      <w:pPr>
        <w:tabs>
          <w:tab w:val="left" w:pos="18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Государственное бюджетное образовательное учреждение </w:t>
      </w:r>
    </w:p>
    <w:p w:rsidR="008135BD" w:rsidRPr="007A02CD" w:rsidRDefault="008135BD" w:rsidP="008135BD">
      <w:pPr>
        <w:tabs>
          <w:tab w:val="left" w:pos="18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Детский сад №21 Калининского района</w:t>
      </w:r>
    </w:p>
    <w:p w:rsidR="008135BD" w:rsidRPr="007A02CD" w:rsidRDefault="008135BD" w:rsidP="008135BD">
      <w:pPr>
        <w:tabs>
          <w:tab w:val="left" w:pos="18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г. Санкт-Петербург</w:t>
      </w:r>
    </w:p>
    <w:p w:rsidR="008135BD" w:rsidRPr="007A02CD" w:rsidRDefault="008135BD" w:rsidP="008135BD">
      <w:pPr>
        <w:rPr>
          <w:rFonts w:ascii="Times New Roman" w:hAnsi="Times New Roman" w:cs="Times New Roman"/>
          <w:sz w:val="24"/>
          <w:szCs w:val="24"/>
        </w:rPr>
      </w:pPr>
    </w:p>
    <w:p w:rsidR="008135BD" w:rsidRPr="007A02CD" w:rsidRDefault="008135BD" w:rsidP="008135BD">
      <w:pPr>
        <w:rPr>
          <w:rFonts w:ascii="Times New Roman" w:hAnsi="Times New Roman" w:cs="Times New Roman"/>
          <w:sz w:val="24"/>
          <w:szCs w:val="24"/>
        </w:rPr>
      </w:pPr>
    </w:p>
    <w:p w:rsidR="008135BD" w:rsidRPr="007A02CD" w:rsidRDefault="008135BD" w:rsidP="008135BD">
      <w:pPr>
        <w:rPr>
          <w:rFonts w:ascii="Times New Roman" w:hAnsi="Times New Roman" w:cs="Times New Roman"/>
          <w:sz w:val="24"/>
          <w:szCs w:val="24"/>
        </w:rPr>
      </w:pPr>
    </w:p>
    <w:p w:rsidR="008135BD" w:rsidRPr="007A02CD" w:rsidRDefault="008135BD" w:rsidP="008135BD">
      <w:pPr>
        <w:rPr>
          <w:rFonts w:ascii="Times New Roman" w:hAnsi="Times New Roman" w:cs="Times New Roman"/>
          <w:sz w:val="24"/>
          <w:szCs w:val="24"/>
        </w:rPr>
      </w:pPr>
    </w:p>
    <w:p w:rsidR="008135BD" w:rsidRPr="007A02CD" w:rsidRDefault="008135BD" w:rsidP="008135BD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Конспект</w:t>
      </w:r>
    </w:p>
    <w:p w:rsidR="008135BD" w:rsidRPr="007A02CD" w:rsidRDefault="008135BD" w:rsidP="008135BD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Календарный план воспитательно-образовательной работы с детьми раннего возраста</w:t>
      </w:r>
    </w:p>
    <w:p w:rsidR="008135BD" w:rsidRPr="007A02CD" w:rsidRDefault="008135BD" w:rsidP="008135BD">
      <w:pPr>
        <w:rPr>
          <w:rFonts w:ascii="Times New Roman" w:hAnsi="Times New Roman" w:cs="Times New Roman"/>
          <w:sz w:val="24"/>
          <w:szCs w:val="24"/>
        </w:rPr>
      </w:pPr>
    </w:p>
    <w:p w:rsidR="008135BD" w:rsidRPr="007A02CD" w:rsidRDefault="008135BD" w:rsidP="008135BD">
      <w:pPr>
        <w:rPr>
          <w:rFonts w:ascii="Times New Roman" w:hAnsi="Times New Roman" w:cs="Times New Roman"/>
          <w:sz w:val="24"/>
          <w:szCs w:val="24"/>
        </w:rPr>
      </w:pPr>
    </w:p>
    <w:p w:rsidR="008135BD" w:rsidRPr="007A02CD" w:rsidRDefault="008135BD" w:rsidP="008135BD">
      <w:pPr>
        <w:rPr>
          <w:rFonts w:ascii="Times New Roman" w:hAnsi="Times New Roman" w:cs="Times New Roman"/>
          <w:sz w:val="24"/>
          <w:szCs w:val="24"/>
        </w:rPr>
      </w:pPr>
    </w:p>
    <w:p w:rsidR="008135BD" w:rsidRPr="007A02CD" w:rsidRDefault="008135BD" w:rsidP="008135BD">
      <w:pPr>
        <w:rPr>
          <w:rFonts w:ascii="Times New Roman" w:hAnsi="Times New Roman" w:cs="Times New Roman"/>
          <w:sz w:val="24"/>
          <w:szCs w:val="24"/>
        </w:rPr>
      </w:pPr>
    </w:p>
    <w:p w:rsidR="008135BD" w:rsidRPr="007A02CD" w:rsidRDefault="008135BD" w:rsidP="008135BD">
      <w:pPr>
        <w:rPr>
          <w:rFonts w:ascii="Times New Roman" w:hAnsi="Times New Roman" w:cs="Times New Roman"/>
          <w:sz w:val="24"/>
          <w:szCs w:val="24"/>
        </w:rPr>
      </w:pPr>
    </w:p>
    <w:p w:rsidR="008135BD" w:rsidRPr="007A02CD" w:rsidRDefault="008135BD" w:rsidP="008135BD">
      <w:pPr>
        <w:rPr>
          <w:rFonts w:ascii="Times New Roman" w:hAnsi="Times New Roman" w:cs="Times New Roman"/>
          <w:sz w:val="24"/>
          <w:szCs w:val="24"/>
        </w:rPr>
      </w:pPr>
    </w:p>
    <w:p w:rsidR="008135BD" w:rsidRPr="007A02CD" w:rsidRDefault="008135BD" w:rsidP="008135BD">
      <w:pPr>
        <w:rPr>
          <w:rFonts w:ascii="Times New Roman" w:hAnsi="Times New Roman" w:cs="Times New Roman"/>
          <w:sz w:val="24"/>
          <w:szCs w:val="24"/>
        </w:rPr>
      </w:pPr>
    </w:p>
    <w:p w:rsidR="008135BD" w:rsidRPr="007A02CD" w:rsidRDefault="008135BD" w:rsidP="008135BD">
      <w:pPr>
        <w:rPr>
          <w:rFonts w:ascii="Times New Roman" w:hAnsi="Times New Roman" w:cs="Times New Roman"/>
          <w:sz w:val="24"/>
          <w:szCs w:val="24"/>
        </w:rPr>
      </w:pPr>
    </w:p>
    <w:p w:rsidR="008135BD" w:rsidRPr="007A02CD" w:rsidRDefault="008135BD" w:rsidP="008135BD">
      <w:pPr>
        <w:rPr>
          <w:rFonts w:ascii="Times New Roman" w:hAnsi="Times New Roman" w:cs="Times New Roman"/>
          <w:sz w:val="24"/>
          <w:szCs w:val="24"/>
        </w:rPr>
      </w:pPr>
    </w:p>
    <w:p w:rsidR="008135BD" w:rsidRPr="007A02CD" w:rsidRDefault="008135BD" w:rsidP="008135BD">
      <w:pPr>
        <w:rPr>
          <w:rFonts w:ascii="Times New Roman" w:hAnsi="Times New Roman" w:cs="Times New Roman"/>
          <w:sz w:val="24"/>
          <w:szCs w:val="24"/>
        </w:rPr>
      </w:pPr>
    </w:p>
    <w:p w:rsidR="008135BD" w:rsidRPr="007A02CD" w:rsidRDefault="008135BD" w:rsidP="008135BD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Воспитатель:</w:t>
      </w:r>
    </w:p>
    <w:p w:rsidR="008135BD" w:rsidRPr="007A02CD" w:rsidRDefault="008135BD" w:rsidP="008135BD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Смирнова Н.А.</w:t>
      </w:r>
    </w:p>
    <w:p w:rsidR="008135BD" w:rsidRPr="007A02CD" w:rsidRDefault="008135BD" w:rsidP="008135BD">
      <w:pPr>
        <w:rPr>
          <w:rFonts w:ascii="Times New Roman" w:hAnsi="Times New Roman" w:cs="Times New Roman"/>
          <w:sz w:val="24"/>
          <w:szCs w:val="24"/>
        </w:rPr>
      </w:pPr>
    </w:p>
    <w:p w:rsidR="008135BD" w:rsidRPr="007A02CD" w:rsidRDefault="008135BD" w:rsidP="008135BD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8135BD" w:rsidRPr="007A02CD" w:rsidRDefault="008135BD" w:rsidP="008135BD">
      <w:pPr>
        <w:rPr>
          <w:rFonts w:ascii="Times New Roman" w:hAnsi="Times New Roman" w:cs="Times New Roman"/>
          <w:sz w:val="24"/>
          <w:szCs w:val="24"/>
        </w:rPr>
      </w:pPr>
    </w:p>
    <w:p w:rsidR="008135BD" w:rsidRPr="007A02CD" w:rsidRDefault="008135BD" w:rsidP="008135BD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35BD" w:rsidRPr="007A02CD" w:rsidRDefault="008135BD" w:rsidP="008135BD">
      <w:pPr>
        <w:rPr>
          <w:rFonts w:ascii="Times New Roman" w:hAnsi="Times New Roman" w:cs="Times New Roman"/>
          <w:sz w:val="24"/>
          <w:szCs w:val="24"/>
        </w:rPr>
      </w:pPr>
    </w:p>
    <w:p w:rsidR="008135BD" w:rsidRPr="007A02CD" w:rsidRDefault="008135BD" w:rsidP="008135BD">
      <w:pPr>
        <w:tabs>
          <w:tab w:val="left" w:pos="4485"/>
        </w:tabs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г. Санкт-Петербург</w:t>
      </w:r>
    </w:p>
    <w:p w:rsidR="008135BD" w:rsidRPr="007A02CD" w:rsidRDefault="008135BD" w:rsidP="008135BD">
      <w:pPr>
        <w:tabs>
          <w:tab w:val="left" w:pos="4485"/>
        </w:tabs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8135BD" w:rsidRPr="007A02CD" w:rsidRDefault="008135BD" w:rsidP="008135BD">
      <w:pPr>
        <w:tabs>
          <w:tab w:val="left" w:pos="4485"/>
        </w:tabs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Календарное планирование </w:t>
      </w:r>
    </w:p>
    <w:p w:rsidR="008135BD" w:rsidRPr="007A02CD" w:rsidRDefault="008135BD" w:rsidP="008135BD">
      <w:pPr>
        <w:tabs>
          <w:tab w:val="left" w:pos="4485"/>
        </w:tabs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По теме «Наши игрушки» 24-28 ноября 2014г. </w:t>
      </w:r>
    </w:p>
    <w:p w:rsidR="008135BD" w:rsidRPr="007A02CD" w:rsidRDefault="008135BD" w:rsidP="008135BD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a8"/>
        <w:tblW w:w="11483" w:type="dxa"/>
        <w:tblInd w:w="-885" w:type="dxa"/>
        <w:tblLayout w:type="fixed"/>
        <w:tblLook w:val="04A0"/>
      </w:tblPr>
      <w:tblGrid>
        <w:gridCol w:w="1277"/>
        <w:gridCol w:w="850"/>
        <w:gridCol w:w="2268"/>
        <w:gridCol w:w="2268"/>
        <w:gridCol w:w="2552"/>
        <w:gridCol w:w="2268"/>
      </w:tblGrid>
      <w:tr w:rsidR="008135BD" w:rsidRPr="007A02CD" w:rsidTr="008135BD">
        <w:trPr>
          <w:trHeight w:val="238"/>
        </w:trPr>
        <w:tc>
          <w:tcPr>
            <w:tcW w:w="1277" w:type="dxa"/>
            <w:vMerge w:val="restart"/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Дни недели</w:t>
            </w:r>
          </w:p>
        </w:tc>
        <w:tc>
          <w:tcPr>
            <w:tcW w:w="850" w:type="dxa"/>
            <w:vMerge w:val="restart"/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области 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деятельности</w:t>
            </w:r>
          </w:p>
        </w:tc>
      </w:tr>
      <w:tr w:rsidR="008135BD" w:rsidRPr="007A02CD" w:rsidTr="008135BD">
        <w:trPr>
          <w:trHeight w:val="288"/>
        </w:trPr>
        <w:tc>
          <w:tcPr>
            <w:tcW w:w="1277" w:type="dxa"/>
            <w:vMerge/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(организация разных видов детской деятельности)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BD" w:rsidRPr="007A02CD" w:rsidTr="008135BD">
        <w:trPr>
          <w:trHeight w:val="238"/>
        </w:trPr>
        <w:tc>
          <w:tcPr>
            <w:tcW w:w="1277" w:type="dxa"/>
            <w:vMerge/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Групповая/подгрупповая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135BD" w:rsidRPr="007A02CD" w:rsidRDefault="008135BD" w:rsidP="0055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52" w:type="dxa"/>
            <w:vMerge/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BD" w:rsidRPr="007A02CD" w:rsidTr="008135BD">
        <w:tc>
          <w:tcPr>
            <w:tcW w:w="1277" w:type="dxa"/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24.11.14</w:t>
            </w:r>
          </w:p>
        </w:tc>
        <w:tc>
          <w:tcPr>
            <w:tcW w:w="850" w:type="dxa"/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Х.Р.,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 xml:space="preserve"> П.,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2268" w:type="dxa"/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1.Музыка. По плану музыкального руководителя. Цель: Развивать музыкально-художественную деятельность.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2.Познание. «Как ходит и поет петушок» Цель: Расширение представление о домашних птицах, формирование словаря.</w:t>
            </w:r>
          </w:p>
        </w:tc>
        <w:tc>
          <w:tcPr>
            <w:tcW w:w="2268" w:type="dxa"/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Формирование КГН и навыков самообслуживание.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вытирать лицо полотенцем (Оля, Вероника Н., Дема).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Развитие движений.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proofErr w:type="spellEnd"/>
            <w:r w:rsidRPr="007A02CD">
              <w:rPr>
                <w:rFonts w:ascii="Times New Roman" w:hAnsi="Times New Roman" w:cs="Times New Roman"/>
                <w:sz w:val="24"/>
                <w:szCs w:val="24"/>
              </w:rPr>
              <w:t xml:space="preserve">. Игра «Все захлопали в ладоши» </w:t>
            </w:r>
            <w:proofErr w:type="gramStart"/>
            <w:r w:rsidRPr="007A02C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Ваня, Рома).</w:t>
            </w:r>
          </w:p>
        </w:tc>
        <w:tc>
          <w:tcPr>
            <w:tcW w:w="2552" w:type="dxa"/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Прием детей в группу.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 xml:space="preserve">Катание машинок, колясок. </w:t>
            </w:r>
            <w:proofErr w:type="spellStart"/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proofErr w:type="spellEnd"/>
            <w:r w:rsidRPr="007A02CD">
              <w:rPr>
                <w:rFonts w:ascii="Times New Roman" w:hAnsi="Times New Roman" w:cs="Times New Roman"/>
                <w:sz w:val="24"/>
                <w:szCs w:val="24"/>
              </w:rPr>
              <w:t xml:space="preserve">. игра «Птички». 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Вечер: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Бодрящая гимнастика.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массажной дорожке. Рассматривание иллюстраций к </w:t>
            </w:r>
            <w:proofErr w:type="spellStart"/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  <w:r w:rsidRPr="007A02CD">
              <w:rPr>
                <w:rFonts w:ascii="Times New Roman" w:hAnsi="Times New Roman" w:cs="Times New Roman"/>
                <w:sz w:val="24"/>
                <w:szCs w:val="24"/>
              </w:rPr>
              <w:t xml:space="preserve"> в книге «Радуга-дуга».  </w:t>
            </w:r>
          </w:p>
        </w:tc>
        <w:tc>
          <w:tcPr>
            <w:tcW w:w="2268" w:type="dxa"/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Игры в игровых уголках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Картотека игр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</w:tr>
      <w:tr w:rsidR="008135BD" w:rsidRPr="007A02CD" w:rsidTr="008135BD">
        <w:tc>
          <w:tcPr>
            <w:tcW w:w="1277" w:type="dxa"/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25.11.14</w:t>
            </w:r>
          </w:p>
        </w:tc>
        <w:tc>
          <w:tcPr>
            <w:tcW w:w="850" w:type="dxa"/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П.,  К.,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С.,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Х.Р.</w:t>
            </w:r>
          </w:p>
        </w:tc>
        <w:tc>
          <w:tcPr>
            <w:tcW w:w="2268" w:type="dxa"/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1.Коммуникация/Познание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«Большая и маленькая башни».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proofErr w:type="gramStart"/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полых предметов разной величины,  накладывания меньшего предмета на больший.</w:t>
            </w:r>
            <w:proofErr w:type="gramEnd"/>
            <w:r w:rsidRPr="007A02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Формирование КГН.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Во время сбора на прогулку напомнить последовательность одевания (Оля, Сережа).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Развитие движений.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Ходьба по скамейки и спуск с нее (Дема, Рома).</w:t>
            </w:r>
          </w:p>
        </w:tc>
        <w:tc>
          <w:tcPr>
            <w:tcW w:w="2552" w:type="dxa"/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Прием детей в группу.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Игры-имитации движений (мишка идет, птичка летит, собачка бежит).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Вечер: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Бодрящая гимнастика.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массажной дорожке. Рисование с мелками. Во время умывания рассказать </w:t>
            </w:r>
            <w:proofErr w:type="spellStart"/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7A02CD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водичка».</w:t>
            </w:r>
          </w:p>
        </w:tc>
        <w:tc>
          <w:tcPr>
            <w:tcW w:w="2268" w:type="dxa"/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Игры в игровых уголках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Картотека игр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</w:tr>
      <w:tr w:rsidR="008135BD" w:rsidRPr="007A02CD" w:rsidTr="008135BD">
        <w:tc>
          <w:tcPr>
            <w:tcW w:w="1277" w:type="dxa"/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26.11.14</w:t>
            </w:r>
          </w:p>
        </w:tc>
        <w:tc>
          <w:tcPr>
            <w:tcW w:w="850" w:type="dxa"/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С. П.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1.Социализация/Познание.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 xml:space="preserve">«Стол и стул красного цвета» Цель: Побуждение различать постройки по цвету. 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 xml:space="preserve">2.Познание. Игра «Комната для Кати» Цель: Знакомство и </w:t>
            </w:r>
            <w:r w:rsidRPr="007A0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запоминание названий некоторых предметов мебели (стол, стул, шкаф).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КГН.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Учить после игры убирать игрушки на место (Дема, Оля).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Игры с рамками-вкладышами (треугольник, овал, круг, квадрат)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 xml:space="preserve">(Сережа, Ваня). </w:t>
            </w:r>
          </w:p>
        </w:tc>
        <w:tc>
          <w:tcPr>
            <w:tcW w:w="2552" w:type="dxa"/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Прием детей в группу.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proofErr w:type="gramStart"/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7A02CD">
              <w:rPr>
                <w:rFonts w:ascii="Times New Roman" w:hAnsi="Times New Roman" w:cs="Times New Roman"/>
                <w:sz w:val="24"/>
                <w:szCs w:val="24"/>
              </w:rPr>
              <w:t xml:space="preserve"> «Найди и принеси игрушку». Игры с пирамидками.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Вечер: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Бодрящая гимнастика.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массажной дорожке. Демонстрация картинки «Утка с утятками». Игры с </w:t>
            </w:r>
            <w:r w:rsidRPr="007A0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мыльными пузырями.</w:t>
            </w:r>
          </w:p>
        </w:tc>
        <w:tc>
          <w:tcPr>
            <w:tcW w:w="2268" w:type="dxa"/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Игры в игровых уголках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</w:tr>
      <w:tr w:rsidR="008135BD" w:rsidRPr="007A02CD" w:rsidTr="008135BD">
        <w:tc>
          <w:tcPr>
            <w:tcW w:w="1277" w:type="dxa"/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27.11.14</w:t>
            </w:r>
          </w:p>
        </w:tc>
        <w:tc>
          <w:tcPr>
            <w:tcW w:w="850" w:type="dxa"/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Х.Р., П.,  К.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1.Музыка. По плану музыкального руководителя. Цель: Развивать  музыкально-художественную деятельность.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2.Коммуникация/Познание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«Башня из пяти колец»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Цель: Формирования умения играть одной игрушкой, развитие координации движения рук.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КГН и навыков самообслуживание. 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 xml:space="preserve">Напомнить, что после еды надо говорить «спасибо» (Сережа, Дема). 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Развитие движений.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Ходьба по дорожк</w:t>
            </w:r>
            <w:proofErr w:type="gramStart"/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A02CD">
              <w:rPr>
                <w:rFonts w:ascii="Times New Roman" w:hAnsi="Times New Roman" w:cs="Times New Roman"/>
                <w:sz w:val="24"/>
                <w:szCs w:val="24"/>
              </w:rPr>
              <w:t xml:space="preserve"> по прямой линии (Оля, Рома).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Прием детей в группу.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proofErr w:type="gramStart"/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7A02CD">
              <w:rPr>
                <w:rFonts w:ascii="Times New Roman" w:hAnsi="Times New Roman" w:cs="Times New Roman"/>
                <w:sz w:val="24"/>
                <w:szCs w:val="24"/>
              </w:rPr>
              <w:t xml:space="preserve"> «Догони мяч».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Собирание мозаики.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Ути-ути</w:t>
            </w:r>
            <w:proofErr w:type="spellEnd"/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Вечер: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Бодрящая гимнастика.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массажной дорожке. Игры в кукольном уголке (накормите куклу Катю). Рассматривания иллюстраций в книге </w:t>
            </w:r>
            <w:proofErr w:type="spellStart"/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A02CD">
              <w:rPr>
                <w:rFonts w:ascii="Times New Roman" w:hAnsi="Times New Roman" w:cs="Times New Roman"/>
                <w:sz w:val="24"/>
                <w:szCs w:val="24"/>
              </w:rPr>
              <w:t xml:space="preserve">. Вспомнить </w:t>
            </w:r>
            <w:proofErr w:type="spellStart"/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7A02CD">
              <w:rPr>
                <w:rFonts w:ascii="Times New Roman" w:hAnsi="Times New Roman" w:cs="Times New Roman"/>
                <w:sz w:val="24"/>
                <w:szCs w:val="24"/>
              </w:rPr>
              <w:t xml:space="preserve"> «Ладушки».</w:t>
            </w:r>
          </w:p>
        </w:tc>
        <w:tc>
          <w:tcPr>
            <w:tcW w:w="2268" w:type="dxa"/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Игры в игровых уголках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Картотека игр</w:t>
            </w:r>
          </w:p>
        </w:tc>
      </w:tr>
      <w:tr w:rsidR="008135BD" w:rsidRPr="007A02CD" w:rsidTr="008135BD">
        <w:tc>
          <w:tcPr>
            <w:tcW w:w="1277" w:type="dxa"/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28.11.14</w:t>
            </w:r>
          </w:p>
        </w:tc>
        <w:tc>
          <w:tcPr>
            <w:tcW w:w="850" w:type="dxa"/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П.,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Р.Р.,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 xml:space="preserve">1.Познание. Чтения стихотворения </w:t>
            </w:r>
            <w:proofErr w:type="spellStart"/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7A02CD">
              <w:rPr>
                <w:rFonts w:ascii="Times New Roman" w:hAnsi="Times New Roman" w:cs="Times New Roman"/>
                <w:sz w:val="24"/>
                <w:szCs w:val="24"/>
              </w:rPr>
              <w:t xml:space="preserve"> «Мишка» Цель: Формирования слухового и зрительного восприятия художественного текста, желание повторять слова, воспитание бережного отношения к игрушкам.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Формирование КГН.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Учить снимать колготки и трусики в туалете (Оля, Сережа).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Развитие движений.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Учить бросать мяч одной рукой вдаль (Дема).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Прием детей в группу.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Игры-вкладыши «Фрукты». Катание машинок, колясок.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Вечер: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Бодрящая гимнастика.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Ходьба по массажной дорожке. Игры с воздушным шариком.</w:t>
            </w:r>
          </w:p>
        </w:tc>
        <w:tc>
          <w:tcPr>
            <w:tcW w:w="2268" w:type="dxa"/>
          </w:tcPr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Игры в игровых уголках</w:t>
            </w: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BD" w:rsidRPr="007A02CD" w:rsidRDefault="008135BD" w:rsidP="0055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CD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</w:tr>
    </w:tbl>
    <w:p w:rsidR="008135BD" w:rsidRPr="007A02CD" w:rsidRDefault="008135BD" w:rsidP="008135BD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8135BD" w:rsidRPr="007A02CD" w:rsidRDefault="008135BD" w:rsidP="008135BD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135BD" w:rsidRPr="007A02CD" w:rsidRDefault="008135BD" w:rsidP="008135BD">
      <w:pPr>
        <w:rPr>
          <w:rFonts w:ascii="Times New Roman" w:hAnsi="Times New Roman" w:cs="Times New Roman"/>
          <w:sz w:val="24"/>
          <w:szCs w:val="24"/>
        </w:rPr>
      </w:pPr>
    </w:p>
    <w:p w:rsidR="008135BD" w:rsidRPr="007A02CD" w:rsidRDefault="008135BD" w:rsidP="008135BD">
      <w:pPr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8135BD" w:rsidRPr="007A02CD" w:rsidRDefault="008135BD" w:rsidP="008135BD">
      <w:pPr>
        <w:rPr>
          <w:rFonts w:ascii="Times New Roman" w:hAnsi="Times New Roman" w:cs="Times New Roman"/>
          <w:sz w:val="24"/>
          <w:szCs w:val="24"/>
        </w:rPr>
      </w:pPr>
    </w:p>
    <w:p w:rsidR="008135BD" w:rsidRPr="007A02CD" w:rsidRDefault="008135BD" w:rsidP="008135BD">
      <w:pPr>
        <w:rPr>
          <w:rFonts w:ascii="Times New Roman" w:hAnsi="Times New Roman" w:cs="Times New Roman"/>
          <w:sz w:val="24"/>
          <w:szCs w:val="24"/>
        </w:rPr>
      </w:pPr>
    </w:p>
    <w:p w:rsidR="008135BD" w:rsidRPr="007A02CD" w:rsidRDefault="008135BD" w:rsidP="008135BD">
      <w:pPr>
        <w:rPr>
          <w:rFonts w:ascii="Times New Roman" w:hAnsi="Times New Roman" w:cs="Times New Roman"/>
          <w:sz w:val="24"/>
          <w:szCs w:val="24"/>
        </w:rPr>
      </w:pPr>
    </w:p>
    <w:p w:rsidR="008135BD" w:rsidRPr="007A02CD" w:rsidRDefault="008135BD" w:rsidP="008135BD">
      <w:pPr>
        <w:rPr>
          <w:rFonts w:ascii="Times New Roman" w:hAnsi="Times New Roman" w:cs="Times New Roman"/>
          <w:sz w:val="24"/>
          <w:szCs w:val="24"/>
        </w:rPr>
      </w:pPr>
    </w:p>
    <w:p w:rsidR="008135BD" w:rsidRPr="007A02CD" w:rsidRDefault="008135BD" w:rsidP="008135BD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7A02CD">
        <w:rPr>
          <w:rFonts w:ascii="Times New Roman" w:hAnsi="Times New Roman" w:cs="Times New Roman"/>
          <w:sz w:val="24"/>
          <w:szCs w:val="24"/>
        </w:rPr>
        <w:tab/>
      </w:r>
    </w:p>
    <w:p w:rsidR="001E6DCF" w:rsidRPr="007A02CD" w:rsidRDefault="001E6DCF" w:rsidP="001E6DCF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E6DCF" w:rsidRPr="007A02CD" w:rsidRDefault="001E6DCF" w:rsidP="001E6DCF">
      <w:pPr>
        <w:pStyle w:val="a7"/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E29CD" w:rsidRPr="007A02CD" w:rsidRDefault="004E29CD" w:rsidP="001D3CAB"/>
    <w:sectPr w:rsidR="004E29CD" w:rsidRPr="007A02CD" w:rsidSect="009B2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836" w:rsidRDefault="00343836" w:rsidP="00E70499">
      <w:pPr>
        <w:spacing w:after="0" w:line="240" w:lineRule="auto"/>
      </w:pPr>
      <w:r>
        <w:separator/>
      </w:r>
    </w:p>
  </w:endnote>
  <w:endnote w:type="continuationSeparator" w:id="0">
    <w:p w:rsidR="00343836" w:rsidRDefault="00343836" w:rsidP="00E7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836" w:rsidRDefault="00343836" w:rsidP="00E70499">
      <w:pPr>
        <w:spacing w:after="0" w:line="240" w:lineRule="auto"/>
      </w:pPr>
      <w:r>
        <w:separator/>
      </w:r>
    </w:p>
  </w:footnote>
  <w:footnote w:type="continuationSeparator" w:id="0">
    <w:p w:rsidR="00343836" w:rsidRDefault="00343836" w:rsidP="00E70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E81"/>
    <w:multiLevelType w:val="hybridMultilevel"/>
    <w:tmpl w:val="1F021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195"/>
    <w:rsid w:val="00033EB0"/>
    <w:rsid w:val="001D3CAB"/>
    <w:rsid w:val="001E6DCF"/>
    <w:rsid w:val="002E2603"/>
    <w:rsid w:val="00343836"/>
    <w:rsid w:val="00484EEC"/>
    <w:rsid w:val="004E29CD"/>
    <w:rsid w:val="004F2519"/>
    <w:rsid w:val="00510C23"/>
    <w:rsid w:val="005F003E"/>
    <w:rsid w:val="0060299E"/>
    <w:rsid w:val="0061131B"/>
    <w:rsid w:val="0071148A"/>
    <w:rsid w:val="007123EB"/>
    <w:rsid w:val="0071375F"/>
    <w:rsid w:val="007A02CD"/>
    <w:rsid w:val="007F1059"/>
    <w:rsid w:val="008135BD"/>
    <w:rsid w:val="00852552"/>
    <w:rsid w:val="00854764"/>
    <w:rsid w:val="00867E1A"/>
    <w:rsid w:val="00983F8D"/>
    <w:rsid w:val="009B2195"/>
    <w:rsid w:val="00B45F52"/>
    <w:rsid w:val="00D43E14"/>
    <w:rsid w:val="00E70499"/>
    <w:rsid w:val="00E902B8"/>
    <w:rsid w:val="00F232A4"/>
    <w:rsid w:val="00F8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95"/>
  </w:style>
  <w:style w:type="paragraph" w:styleId="1">
    <w:name w:val="heading 1"/>
    <w:basedOn w:val="a"/>
    <w:next w:val="a"/>
    <w:link w:val="10"/>
    <w:qFormat/>
    <w:rsid w:val="001E6D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0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0499"/>
  </w:style>
  <w:style w:type="paragraph" w:styleId="a5">
    <w:name w:val="footer"/>
    <w:basedOn w:val="a"/>
    <w:link w:val="a6"/>
    <w:uiPriority w:val="99"/>
    <w:semiHidden/>
    <w:unhideWhenUsed/>
    <w:rsid w:val="00E70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0499"/>
  </w:style>
  <w:style w:type="paragraph" w:styleId="a7">
    <w:name w:val="List Paragraph"/>
    <w:basedOn w:val="a"/>
    <w:uiPriority w:val="34"/>
    <w:qFormat/>
    <w:rsid w:val="007123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E6D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8">
    <w:name w:val="Table Grid"/>
    <w:basedOn w:val="a1"/>
    <w:uiPriority w:val="59"/>
    <w:rsid w:val="008135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7403</Words>
  <Characters>42201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nataliya</cp:lastModifiedBy>
  <cp:revision>6</cp:revision>
  <dcterms:created xsi:type="dcterms:W3CDTF">2014-11-28T18:19:00Z</dcterms:created>
  <dcterms:modified xsi:type="dcterms:W3CDTF">2014-11-28T19:51:00Z</dcterms:modified>
</cp:coreProperties>
</file>