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D9" w:rsidRPr="00627C08" w:rsidRDefault="00B52999" w:rsidP="001E18D9">
      <w:pPr>
        <w:jc w:val="center"/>
        <w:rPr>
          <w:b/>
          <w:i w:val="0"/>
          <w:sz w:val="32"/>
          <w:lang w:val="ru-RU"/>
        </w:rPr>
      </w:pPr>
      <w:r w:rsidRPr="001E18D9">
        <w:rPr>
          <w:b/>
          <w:i w:val="0"/>
          <w:sz w:val="32"/>
          <w:lang w:val="ru-RU"/>
        </w:rPr>
        <w:t>Занятие - р</w:t>
      </w:r>
      <w:r w:rsidR="00262DA1" w:rsidRPr="001E18D9">
        <w:rPr>
          <w:b/>
          <w:i w:val="0"/>
          <w:sz w:val="32"/>
          <w:lang w:val="ru-RU"/>
        </w:rPr>
        <w:t>азвлечение.</w:t>
      </w:r>
    </w:p>
    <w:p w:rsidR="00FF0769" w:rsidRDefault="00262DA1">
      <w:pPr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Тема: "Знакомим с православным праздником "Благовещение". Русские колокола . Музыка колоколов - С.В.Рахманинов".</w:t>
      </w:r>
    </w:p>
    <w:p w:rsidR="004E7F49" w:rsidRDefault="00040844" w:rsidP="004E7F49">
      <w:pPr>
        <w:rPr>
          <w:i w:val="0"/>
          <w:sz w:val="24"/>
          <w:lang w:val="ru-RU"/>
        </w:rPr>
      </w:pPr>
      <w:r>
        <w:rPr>
          <w:b/>
          <w:sz w:val="28"/>
          <w:lang w:val="ru-RU"/>
        </w:rPr>
        <w:t xml:space="preserve">Цель: </w:t>
      </w:r>
      <w:r w:rsidRPr="00040844">
        <w:rPr>
          <w:i w:val="0"/>
          <w:sz w:val="22"/>
          <w:lang w:val="ru-RU"/>
        </w:rPr>
        <w:t>Формировать духовно-нравственные качества посредством приобщения детей к православным традициям, через организацию художественно-продуктивной и творческой деятельности.</w:t>
      </w:r>
      <w:r w:rsidRPr="00040844">
        <w:rPr>
          <w:b/>
          <w:sz w:val="22"/>
          <w:lang w:val="ru-RU"/>
        </w:rPr>
        <w:br/>
      </w:r>
      <w:r w:rsidR="00262DA1">
        <w:rPr>
          <w:b/>
          <w:i w:val="0"/>
          <w:sz w:val="28"/>
          <w:lang w:val="ru-RU"/>
        </w:rPr>
        <w:t>Задачи:</w:t>
      </w:r>
      <w:r w:rsidR="00262DA1">
        <w:rPr>
          <w:i w:val="0"/>
          <w:sz w:val="24"/>
          <w:lang w:val="ru-RU"/>
        </w:rPr>
        <w:t xml:space="preserve"> Знакомить детей с православными праздниками и традициями на Руси. Познакомить с колокольным звоном, музыкальным инструментом колокольчиком</w:t>
      </w:r>
      <w:r w:rsidR="001E18D9">
        <w:rPr>
          <w:i w:val="0"/>
          <w:sz w:val="24"/>
          <w:lang w:val="ru-RU"/>
        </w:rPr>
        <w:t>, рассмотреть строение колокола и особенность его звучания.</w:t>
      </w:r>
      <w:r w:rsidR="00262DA1">
        <w:rPr>
          <w:i w:val="0"/>
          <w:sz w:val="24"/>
          <w:lang w:val="ru-RU"/>
        </w:rPr>
        <w:t xml:space="preserve"> </w:t>
      </w:r>
      <w:r w:rsidR="001E18D9">
        <w:rPr>
          <w:i w:val="0"/>
          <w:sz w:val="24"/>
          <w:lang w:val="ru-RU"/>
        </w:rPr>
        <w:t xml:space="preserve">Сформировать знания о колоколах и колокольных звонах на Руси. </w:t>
      </w:r>
      <w:r w:rsidR="00262DA1">
        <w:rPr>
          <w:i w:val="0"/>
          <w:sz w:val="24"/>
          <w:lang w:val="ru-RU"/>
        </w:rPr>
        <w:t xml:space="preserve">Познакомить с музыкой С.В. Рахманинова "Музыка колоколов". </w:t>
      </w:r>
      <w:r w:rsidR="00B52999">
        <w:rPr>
          <w:i w:val="0"/>
          <w:sz w:val="24"/>
          <w:lang w:val="ru-RU"/>
        </w:rPr>
        <w:t>Донести до детей через музыку художественную ценность духовной культуры, величие Руси. Познакомить детей с храмами и храмовым искусством. Создать особую эмоциональную атмосферу и условия для восприятия духовных ценностей. Развивать в детях духовное начало. Воспитывать любовь к Родине.</w:t>
      </w:r>
    </w:p>
    <w:p w:rsidR="004E7F49" w:rsidRPr="004E7F49" w:rsidRDefault="00B52999" w:rsidP="004E7F49">
      <w:pPr>
        <w:rPr>
          <w:i w:val="0"/>
          <w:sz w:val="24"/>
          <w:lang w:val="ru-RU"/>
        </w:rPr>
      </w:pPr>
      <w:r>
        <w:rPr>
          <w:b/>
          <w:i w:val="0"/>
          <w:sz w:val="28"/>
          <w:lang w:val="ru-RU"/>
        </w:rPr>
        <w:t xml:space="preserve">Материал и оборудование: </w:t>
      </w:r>
      <w:r>
        <w:rPr>
          <w:i w:val="0"/>
          <w:sz w:val="24"/>
          <w:lang w:val="ru-RU"/>
        </w:rPr>
        <w:t>иллюстрации с колоколами, храмами, колокольчики, музыка С.В.Рахманинова "2 фортепианный концерт",</w:t>
      </w:r>
      <w:r w:rsidR="00644B9B">
        <w:rPr>
          <w:i w:val="0"/>
          <w:sz w:val="24"/>
          <w:lang w:val="ru-RU"/>
        </w:rPr>
        <w:t xml:space="preserve"> "Поэма Колокола",</w:t>
      </w:r>
      <w:r w:rsidR="007B1AB7">
        <w:rPr>
          <w:i w:val="0"/>
          <w:sz w:val="24"/>
          <w:lang w:val="ru-RU"/>
        </w:rPr>
        <w:t xml:space="preserve"> аудиозапись колокол</w:t>
      </w:r>
      <w:r w:rsidR="004E7F49">
        <w:rPr>
          <w:i w:val="0"/>
          <w:sz w:val="24"/>
          <w:lang w:val="ru-RU"/>
        </w:rPr>
        <w:t>ьных звонов.</w:t>
      </w:r>
      <w:r w:rsidR="007B1AB7">
        <w:rPr>
          <w:i w:val="0"/>
          <w:sz w:val="24"/>
          <w:lang w:val="ru-RU"/>
        </w:rPr>
        <w:t xml:space="preserve"> </w:t>
      </w:r>
      <w:r w:rsidR="004E7F49" w:rsidRPr="004E7F49">
        <w:rPr>
          <w:b/>
          <w:i w:val="0"/>
          <w:sz w:val="28"/>
          <w:lang w:val="ru-RU"/>
        </w:rPr>
        <w:t>И</w:t>
      </w:r>
      <w:r w:rsidR="004E7F49">
        <w:rPr>
          <w:b/>
          <w:i w:val="0"/>
          <w:sz w:val="28"/>
          <w:lang w:val="ru-RU"/>
        </w:rPr>
        <w:t>нтеграция образовательных областей:</w:t>
      </w:r>
      <w:r w:rsidR="004E7F49">
        <w:rPr>
          <w:i w:val="0"/>
          <w:sz w:val="24"/>
          <w:lang w:val="ru-RU"/>
        </w:rPr>
        <w:t xml:space="preserve"> познавательное развитие, речевое развитие, художественно - эстетическое развитие.</w:t>
      </w:r>
      <w:r w:rsidR="004E7F49" w:rsidRPr="004E7F49">
        <w:rPr>
          <w:b/>
          <w:i w:val="0"/>
          <w:sz w:val="28"/>
          <w:lang w:val="ru-RU"/>
        </w:rPr>
        <w:t xml:space="preserve"> </w:t>
      </w:r>
    </w:p>
    <w:p w:rsidR="004E7F49" w:rsidRDefault="004E7F49" w:rsidP="004E7F49">
      <w:pPr>
        <w:spacing w:before="100" w:beforeAutospacing="1" w:after="100" w:afterAutospacing="1" w:line="240" w:lineRule="auto"/>
        <w:jc w:val="center"/>
        <w:rPr>
          <w:i w:val="0"/>
          <w:sz w:val="24"/>
          <w:lang w:val="ru-RU"/>
        </w:rPr>
      </w:pPr>
      <w:r>
        <w:rPr>
          <w:b/>
          <w:i w:val="0"/>
          <w:sz w:val="28"/>
          <w:lang w:val="ru-RU"/>
        </w:rPr>
        <w:t>Ход занятия.</w:t>
      </w:r>
    </w:p>
    <w:p w:rsidR="004E7F49" w:rsidRDefault="004E7F49" w:rsidP="004E7F49">
      <w:pPr>
        <w:spacing w:before="100" w:beforeAutospacing="1" w:after="100" w:afterAutospacing="1" w:line="240" w:lineRule="auto"/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Воспитатель: Дети, сегодня 7 апреля - православный праздник "Благовещение". Издавна на Руси отмечали этот праздник. </w:t>
      </w:r>
      <w:r w:rsidRPr="00FF2F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Название праздника происходит от того, что 7 апреля (по новому календарю) непорочная дева Мария получила благую весть о том, что она станет Матерью сына Божьего. Этот праздник отмечается каж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дый год в один и тот же день.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4E7F49" w:rsidRPr="005E495C" w:rsidRDefault="004E7F49" w:rsidP="004E7F49">
      <w:pPr>
        <w:spacing w:before="100" w:beforeAutospacing="1" w:after="100" w:afterAutospacing="1" w:line="240" w:lineRule="auto"/>
        <w:rPr>
          <w:i w:val="0"/>
          <w:sz w:val="24"/>
          <w:lang w:val="ru-RU"/>
        </w:rPr>
      </w:pPr>
      <w:r w:rsidRPr="00644B9B">
        <w:rPr>
          <w:rStyle w:val="fst"/>
          <w:sz w:val="28"/>
          <w:lang w:val="ru-RU"/>
        </w:rPr>
        <w:t>В</w:t>
      </w:r>
      <w:r w:rsidRPr="00644B9B">
        <w:rPr>
          <w:sz w:val="28"/>
          <w:lang w:val="ru-RU"/>
        </w:rPr>
        <w:t xml:space="preserve"> небе солнце засияло —</w:t>
      </w:r>
      <w:r w:rsidRPr="00644B9B">
        <w:rPr>
          <w:sz w:val="28"/>
          <w:lang w:val="ru-RU"/>
        </w:rPr>
        <w:br/>
        <w:t>Благовещение настало.</w:t>
      </w:r>
      <w:r w:rsidRPr="00644B9B">
        <w:rPr>
          <w:sz w:val="28"/>
          <w:lang w:val="ru-RU"/>
        </w:rPr>
        <w:br/>
        <w:t>Колокольный льется звон,</w:t>
      </w:r>
      <w:r w:rsidRPr="00644B9B">
        <w:rPr>
          <w:sz w:val="28"/>
          <w:lang w:val="ru-RU"/>
        </w:rPr>
        <w:br/>
        <w:t>Поздравляет всех нас он.</w:t>
      </w:r>
      <w:r w:rsidRPr="00644B9B">
        <w:rPr>
          <w:sz w:val="28"/>
          <w:lang w:val="ru-RU"/>
        </w:rPr>
        <w:br/>
        <w:t>Пусть свеча горит, не гаснет,</w:t>
      </w:r>
      <w:r w:rsidRPr="00644B9B">
        <w:rPr>
          <w:sz w:val="28"/>
          <w:lang w:val="ru-RU"/>
        </w:rPr>
        <w:br/>
        <w:t>К нам пришел великий праздник,</w:t>
      </w:r>
      <w:r w:rsidRPr="00644B9B">
        <w:rPr>
          <w:sz w:val="28"/>
          <w:lang w:val="ru-RU"/>
        </w:rPr>
        <w:br/>
        <w:t>Радуйтесь, ликуйте все,</w:t>
      </w:r>
      <w:r w:rsidRPr="00644B9B">
        <w:rPr>
          <w:sz w:val="28"/>
          <w:lang w:val="ru-RU"/>
        </w:rPr>
        <w:br/>
        <w:t>Мира, счастья на Земле!</w:t>
      </w:r>
    </w:p>
    <w:p w:rsidR="004E7F49" w:rsidRPr="007B1AB7" w:rsidRDefault="004E7F49" w:rsidP="004E7F49">
      <w:pPr>
        <w:rPr>
          <w:i w:val="0"/>
          <w:sz w:val="24"/>
          <w:lang w:val="ru-RU"/>
        </w:rPr>
      </w:pPr>
    </w:p>
    <w:p w:rsidR="007B1AB7" w:rsidRPr="004E7F49" w:rsidRDefault="007B1AB7" w:rsidP="007B1AB7">
      <w:pPr>
        <w:rPr>
          <w:i w:val="0"/>
          <w:sz w:val="24"/>
          <w:lang w:val="ru-RU"/>
        </w:rPr>
      </w:pPr>
    </w:p>
    <w:p w:rsidR="00644B9B" w:rsidRDefault="00644B9B">
      <w:pPr>
        <w:rPr>
          <w:i w:val="0"/>
          <w:sz w:val="24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44B9B" w:rsidRPr="00627C08" w:rsidTr="001B4D5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44B9B" w:rsidRPr="00F5250A" w:rsidRDefault="00644B9B" w:rsidP="001B4D5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44B9B" w:rsidRPr="00FF2FAF" w:rsidRDefault="00644B9B" w:rsidP="0064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F2FA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 праздником «Благовещение» связаны некоторые старинные обычаи. Прежде всего, возбраняется в этот день всякая работа. Говорят, что в Благовещение «птица гнезда не вьет, девица косы не плетет».</w:t>
      </w:r>
    </w:p>
    <w:p w:rsidR="00644B9B" w:rsidRPr="00A94114" w:rsidRDefault="00644B9B" w:rsidP="0064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44B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 </w:t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Работать сегодня нельзя нам,</w:t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Вон, девка косы не плетет,</w:t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Такой вот обычай приятный</w:t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Придумал наш русский народ.</w:t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Мы этому празднику рады,</w:t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с птицами гнезда не вьем,</w:t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всех поздравляем с хорошим</w:t>
      </w:r>
      <w:r w:rsidRPr="00A9411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добрым евангельским днем!</w:t>
      </w:r>
    </w:p>
    <w:p w:rsidR="00644B9B" w:rsidRPr="00AF2662" w:rsidRDefault="00644B9B" w:rsidP="00644B9B">
      <w:pPr>
        <w:rPr>
          <w:lang w:val="ru-RU"/>
        </w:rPr>
      </w:pPr>
    </w:p>
    <w:p w:rsidR="00B52999" w:rsidRDefault="00E813B1" w:rsidP="00B52999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В этот день нельзя было работать. Поэтому люди шли в</w:t>
      </w:r>
      <w:r w:rsidR="005E495C">
        <w:rPr>
          <w:i w:val="0"/>
          <w:sz w:val="24"/>
          <w:lang w:val="ru-RU"/>
        </w:rPr>
        <w:t xml:space="preserve"> храмы</w:t>
      </w:r>
      <w:r>
        <w:rPr>
          <w:i w:val="0"/>
          <w:sz w:val="24"/>
          <w:lang w:val="ru-RU"/>
        </w:rPr>
        <w:t xml:space="preserve">, слушали проповеди и молились богу. В нашем посёлке тоже есть храм. Вы знаете как он называется? Это храм Серафима </w:t>
      </w:r>
      <w:proofErr w:type="spellStart"/>
      <w:r>
        <w:rPr>
          <w:i w:val="0"/>
          <w:sz w:val="24"/>
          <w:lang w:val="ru-RU"/>
        </w:rPr>
        <w:t>Саровского</w:t>
      </w:r>
      <w:proofErr w:type="spellEnd"/>
      <w:r>
        <w:rPr>
          <w:i w:val="0"/>
          <w:sz w:val="24"/>
          <w:lang w:val="ru-RU"/>
        </w:rPr>
        <w:t xml:space="preserve">. </w:t>
      </w:r>
      <w:r w:rsidR="00DD53B8">
        <w:rPr>
          <w:i w:val="0"/>
          <w:sz w:val="24"/>
          <w:lang w:val="ru-RU"/>
        </w:rPr>
        <w:t>В столице нашей Родины</w:t>
      </w:r>
      <w:r w:rsidR="00627C08">
        <w:rPr>
          <w:i w:val="0"/>
          <w:sz w:val="24"/>
          <w:lang w:val="ru-RU"/>
        </w:rPr>
        <w:t xml:space="preserve">, г.Москве есть храм Христа Спасителя, собор Василия Блаженного и другие храмы ( показ иллюстраций). </w:t>
      </w:r>
      <w:r>
        <w:rPr>
          <w:i w:val="0"/>
          <w:sz w:val="24"/>
          <w:lang w:val="ru-RU"/>
        </w:rPr>
        <w:t>После службы в храме всегда звучат колокола.</w:t>
      </w:r>
      <w:r w:rsidR="005E495C">
        <w:rPr>
          <w:i w:val="0"/>
          <w:sz w:val="24"/>
          <w:lang w:val="ru-RU"/>
        </w:rPr>
        <w:t xml:space="preserve"> Колокольный звон - это целая наука.</w:t>
      </w:r>
      <w:r>
        <w:rPr>
          <w:i w:val="0"/>
          <w:sz w:val="24"/>
          <w:lang w:val="ru-RU"/>
        </w:rPr>
        <w:t xml:space="preserve"> В этот день </w:t>
      </w:r>
      <w:r w:rsidR="005E495C">
        <w:rPr>
          <w:i w:val="0"/>
          <w:sz w:val="24"/>
          <w:lang w:val="ru-RU"/>
        </w:rPr>
        <w:t>звуча</w:t>
      </w:r>
      <w:r>
        <w:rPr>
          <w:i w:val="0"/>
          <w:sz w:val="24"/>
          <w:lang w:val="ru-RU"/>
        </w:rPr>
        <w:t>т</w:t>
      </w:r>
      <w:r w:rsidR="005E495C">
        <w:rPr>
          <w:i w:val="0"/>
          <w:sz w:val="24"/>
          <w:lang w:val="ru-RU"/>
        </w:rPr>
        <w:t xml:space="preserve"> колокольные звоны:</w:t>
      </w:r>
      <w:r>
        <w:rPr>
          <w:i w:val="0"/>
          <w:sz w:val="24"/>
          <w:lang w:val="ru-RU"/>
        </w:rPr>
        <w:t xml:space="preserve"> "Благовест"</w:t>
      </w:r>
      <w:r w:rsidR="005E495C">
        <w:rPr>
          <w:i w:val="0"/>
          <w:sz w:val="24"/>
          <w:lang w:val="ru-RU"/>
        </w:rPr>
        <w:t>-если мерные удары в большой колокол- это призывает к началу службы (Слушание)</w:t>
      </w:r>
      <w:r>
        <w:rPr>
          <w:i w:val="0"/>
          <w:sz w:val="24"/>
          <w:lang w:val="ru-RU"/>
        </w:rPr>
        <w:t xml:space="preserve"> .</w:t>
      </w:r>
      <w:r w:rsidR="005E495C">
        <w:rPr>
          <w:i w:val="0"/>
          <w:sz w:val="24"/>
          <w:lang w:val="ru-RU"/>
        </w:rPr>
        <w:t>"Трезвон" - несколько или все колокола вместе - после благовеста (слушание). "Красный звон" - целый день на большие праздники (слушание).</w:t>
      </w:r>
    </w:p>
    <w:p w:rsidR="00644B9B" w:rsidRDefault="00E813B1" w:rsidP="00B52999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644B9B" w:rsidRPr="00627C08" w:rsidTr="001B4D5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44B9B" w:rsidRPr="007B1AB7" w:rsidRDefault="00644B9B" w:rsidP="001B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B1AB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 xml:space="preserve">    </w:t>
            </w:r>
            <w:r w:rsidRPr="007B1AB7">
              <w:rPr>
                <w:rFonts w:ascii="Times New Roman" w:eastAsia="Times New Roman" w:hAnsi="Times New Roman" w:cs="Times New Roman"/>
                <w:i w:val="0"/>
                <w:sz w:val="28"/>
                <w:szCs w:val="24"/>
                <w:lang w:val="ru-RU" w:eastAsia="ru-RU" w:bidi="ar-SA"/>
              </w:rPr>
              <w:t xml:space="preserve"> </w:t>
            </w:r>
            <w:r w:rsidRPr="007B1AB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 xml:space="preserve">   </w:t>
            </w:r>
            <w:r w:rsidR="005E495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 xml:space="preserve">                                </w:t>
            </w:r>
            <w:r w:rsidRPr="007B1AB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«Слышу вас, колокола, над землею,</w:t>
            </w:r>
          </w:p>
          <w:p w:rsidR="00644B9B" w:rsidRPr="007B1AB7" w:rsidRDefault="00644B9B" w:rsidP="001B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B1AB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                                        Против горя. Против зла вы со мною</w:t>
            </w:r>
          </w:p>
          <w:p w:rsidR="00644B9B" w:rsidRPr="007B1AB7" w:rsidRDefault="00644B9B" w:rsidP="001B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B1AB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                                        Сколько веры и тепла! Сколько силы!</w:t>
            </w:r>
          </w:p>
          <w:p w:rsidR="00644B9B" w:rsidRPr="007B1AB7" w:rsidRDefault="00644B9B" w:rsidP="001B4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B1AB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                                        До чего же вам мила Мать — Россия!»</w:t>
            </w:r>
          </w:p>
          <w:p w:rsidR="00644B9B" w:rsidRPr="00627C08" w:rsidRDefault="00644B9B" w:rsidP="00644B9B">
            <w:pPr>
              <w:rPr>
                <w:i w:val="0"/>
                <w:sz w:val="24"/>
                <w:lang w:val="ru-RU"/>
              </w:rPr>
            </w:pPr>
            <w:r w:rsidRPr="007B1AB7">
              <w:rPr>
                <w:i w:val="0"/>
                <w:sz w:val="28"/>
                <w:lang w:val="ru-RU"/>
              </w:rPr>
              <w:t xml:space="preserve">                                            </w:t>
            </w:r>
            <w:r w:rsidRPr="00627C08">
              <w:rPr>
                <w:i w:val="0"/>
                <w:sz w:val="24"/>
                <w:lang w:val="ru-RU"/>
              </w:rPr>
              <w:t>Слушание звуков колоколов "</w:t>
            </w:r>
            <w:r w:rsidR="005E495C" w:rsidRPr="00627C08">
              <w:rPr>
                <w:i w:val="0"/>
                <w:sz w:val="24"/>
                <w:lang w:val="ru-RU"/>
              </w:rPr>
              <w:t>Красный звон"</w:t>
            </w:r>
          </w:p>
          <w:p w:rsidR="007B1AB7" w:rsidRDefault="007B1AB7" w:rsidP="007B1AB7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Воспитатель. С помощью какого музыкального инструмента мы слышим звон? ( Ответы детей)</w:t>
            </w:r>
          </w:p>
          <w:p w:rsidR="007B1AB7" w:rsidRDefault="007B1AB7" w:rsidP="007B1AB7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Правильно, это звучит колокол. Сегодня мы с вами рассмотрим колокольчик. В разное время нашей истории колокольчики были разного размера и разной формы. Колокольчики делали из дерева, они были стеклянными, глиняными, а колокола отливали из меди. По характеру звука люди знали о чём он сообщает, о чём говорит. (Детям предлагается рассмотреть фотографию Царь - колокола). Царь - колокол -  самый большой в мире. Неудивительно, что иностранные гости говорят: "Подобной величины колоколов и такой  красоты нельзя найти во всём мире!"</w:t>
            </w:r>
          </w:p>
          <w:p w:rsidR="007B1AB7" w:rsidRDefault="007B1AB7" w:rsidP="007B1AB7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Дидактическая игра "Какой колокольчик звучит?"</w:t>
            </w:r>
          </w:p>
          <w:p w:rsidR="007B1AB7" w:rsidRDefault="007B1AB7" w:rsidP="007B1AB7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Воспитатель. Возьмите колокольчики и рассмотрите их, определите какую форму они имеют. (Тактильное обследование колокольчиков.) Красивые колокольчики! Не правда ли? Люди говорили, что у каждого колокола есть своя душа. Посмотрите, у каждого колокольчика есть язык, с помощью которого он звучит, его называют ботало. Есть и плечи. И, конечно же , у всех колокольчиков есть свой звук, своя музыка. Музыка колоколов очень понравилась композитору С.В.Рахманинову.</w:t>
            </w:r>
            <w:r w:rsidR="008E45B9">
              <w:rPr>
                <w:i w:val="0"/>
                <w:sz w:val="24"/>
                <w:lang w:val="ru-RU"/>
              </w:rPr>
              <w:t xml:space="preserve"> Серёжа Рахманинов с детства полюбил их волшебный звон: то призывный мощный, то высокий светлый</w:t>
            </w:r>
            <w:r w:rsidR="004E7F49">
              <w:rPr>
                <w:i w:val="0"/>
                <w:sz w:val="24"/>
                <w:lang w:val="ru-RU"/>
              </w:rPr>
              <w:t>. В</w:t>
            </w:r>
            <w:r w:rsidR="00DD53B8">
              <w:rPr>
                <w:i w:val="0"/>
                <w:sz w:val="24"/>
                <w:lang w:val="ru-RU"/>
              </w:rPr>
              <w:t xml:space="preserve"> детстве</w:t>
            </w:r>
            <w:r w:rsidR="008E45B9">
              <w:rPr>
                <w:i w:val="0"/>
                <w:sz w:val="24"/>
                <w:lang w:val="ru-RU"/>
              </w:rPr>
              <w:t xml:space="preserve"> Серёжа Рахманинов любил гостить у своей бабушки Софьи Александровны </w:t>
            </w:r>
            <w:proofErr w:type="spellStart"/>
            <w:r w:rsidR="008E45B9">
              <w:rPr>
                <w:i w:val="0"/>
                <w:sz w:val="24"/>
                <w:lang w:val="ru-RU"/>
              </w:rPr>
              <w:lastRenderedPageBreak/>
              <w:t>Бутаковой</w:t>
            </w:r>
            <w:proofErr w:type="spellEnd"/>
            <w:r w:rsidR="008E45B9">
              <w:rPr>
                <w:i w:val="0"/>
                <w:sz w:val="24"/>
                <w:lang w:val="ru-RU"/>
              </w:rPr>
              <w:t xml:space="preserve">, близ города Новгорода. Новгород славился своими колокольными звонами. Утренние, вечерние звоны далеко разносились в тишине деревни. Бабушка Серёжи часто ходила в церковь, ездила в монастыри. Она брала с собой и любимого внука. </w:t>
            </w:r>
            <w:r>
              <w:rPr>
                <w:i w:val="0"/>
                <w:sz w:val="24"/>
                <w:lang w:val="ru-RU"/>
              </w:rPr>
              <w:t xml:space="preserve"> Первый раз он услышал звуки колокола, </w:t>
            </w:r>
            <w:r w:rsidR="008E45B9">
              <w:rPr>
                <w:i w:val="0"/>
                <w:sz w:val="24"/>
                <w:lang w:val="ru-RU"/>
              </w:rPr>
              <w:t xml:space="preserve">когда </w:t>
            </w:r>
            <w:r>
              <w:rPr>
                <w:i w:val="0"/>
                <w:sz w:val="24"/>
                <w:lang w:val="ru-RU"/>
              </w:rPr>
              <w:t xml:space="preserve"> бабушка взяла маленького Серёжу в церковь. Он был заворожен звоном колоко</w:t>
            </w:r>
            <w:r w:rsidR="008E45B9">
              <w:rPr>
                <w:i w:val="0"/>
                <w:sz w:val="24"/>
                <w:lang w:val="ru-RU"/>
              </w:rPr>
              <w:t>лов, он услышал красоту звучания</w:t>
            </w:r>
            <w:r>
              <w:rPr>
                <w:i w:val="0"/>
                <w:sz w:val="24"/>
                <w:lang w:val="ru-RU"/>
              </w:rPr>
              <w:t xml:space="preserve"> и почувствовал "душу колокола".</w:t>
            </w:r>
            <w:r w:rsidR="008E45B9">
              <w:rPr>
                <w:i w:val="0"/>
                <w:sz w:val="24"/>
                <w:lang w:val="ru-RU"/>
              </w:rPr>
              <w:t xml:space="preserve"> Каждый звонарь звонит по - своему.</w:t>
            </w:r>
            <w:r w:rsidR="007D7D7E">
              <w:rPr>
                <w:i w:val="0"/>
                <w:sz w:val="24"/>
                <w:lang w:val="ru-RU"/>
              </w:rPr>
              <w:t xml:space="preserve"> На колокольной церкв</w:t>
            </w:r>
            <w:r w:rsidR="00DD53B8">
              <w:rPr>
                <w:i w:val="0"/>
                <w:sz w:val="24"/>
                <w:lang w:val="ru-RU"/>
              </w:rPr>
              <w:t>и к колоколам привязаны верёвки,</w:t>
            </w:r>
            <w:r w:rsidR="007D7D7E">
              <w:rPr>
                <w:i w:val="0"/>
                <w:sz w:val="24"/>
                <w:lang w:val="ru-RU"/>
              </w:rPr>
              <w:t xml:space="preserve"> шнуры, звонарь поправляет их руками и даже ногами, часто с помощником, объединяя звуки в разные ритмы. Это требует большого искусства (Рассматривание   иллюстрации звонницы и колоколов) </w:t>
            </w:r>
            <w:r w:rsidR="00DD53B8">
              <w:rPr>
                <w:i w:val="0"/>
                <w:sz w:val="24"/>
                <w:lang w:val="ru-RU"/>
              </w:rPr>
              <w:t xml:space="preserve">. </w:t>
            </w:r>
            <w:r w:rsidR="007D7D7E">
              <w:rPr>
                <w:i w:val="0"/>
                <w:sz w:val="24"/>
                <w:lang w:val="ru-RU"/>
              </w:rPr>
              <w:t>Когда</w:t>
            </w:r>
            <w:r>
              <w:rPr>
                <w:i w:val="0"/>
                <w:sz w:val="24"/>
                <w:lang w:val="ru-RU"/>
              </w:rPr>
              <w:t xml:space="preserve"> С.В.Рахманинов</w:t>
            </w:r>
            <w:r w:rsidR="007D7D7E">
              <w:rPr>
                <w:i w:val="0"/>
                <w:sz w:val="24"/>
                <w:lang w:val="ru-RU"/>
              </w:rPr>
              <w:t xml:space="preserve"> стал композитором свою любовь к колоколам, он по - своему выразил в своей музыке. Именно волнение человеческой души передавал в своих произведениях с помощью колокольного звона. В звуках, похожих на колокольный звон, он выражал и глубокую тоску, и радость, ликование, восторг. Колокола в его музыке изображались иногда звуками только рояля, а иногда и звучанием всего оркестра. Как похожа эта музыка на колокольный звон</w:t>
            </w:r>
            <w:r w:rsidR="00DA7A30">
              <w:rPr>
                <w:i w:val="0"/>
                <w:sz w:val="24"/>
                <w:lang w:val="ru-RU"/>
              </w:rPr>
              <w:t>!</w:t>
            </w:r>
            <w:r>
              <w:rPr>
                <w:i w:val="0"/>
                <w:sz w:val="24"/>
                <w:lang w:val="ru-RU"/>
              </w:rPr>
              <w:t xml:space="preserve"> </w:t>
            </w:r>
            <w:r w:rsidR="00DA7A30">
              <w:rPr>
                <w:i w:val="0"/>
                <w:sz w:val="24"/>
                <w:lang w:val="ru-RU"/>
              </w:rPr>
              <w:t>М</w:t>
            </w:r>
            <w:r>
              <w:rPr>
                <w:i w:val="0"/>
                <w:sz w:val="24"/>
                <w:lang w:val="ru-RU"/>
              </w:rPr>
              <w:t xml:space="preserve">узыку, созвучную звучанию колоколов, </w:t>
            </w:r>
            <w:r w:rsidR="00DA7A30">
              <w:rPr>
                <w:i w:val="0"/>
                <w:sz w:val="24"/>
                <w:lang w:val="ru-RU"/>
              </w:rPr>
              <w:t xml:space="preserve">мы с вами </w:t>
            </w:r>
            <w:r>
              <w:rPr>
                <w:i w:val="0"/>
                <w:sz w:val="24"/>
                <w:lang w:val="ru-RU"/>
              </w:rPr>
              <w:t>послуша</w:t>
            </w:r>
            <w:r w:rsidR="00DA7A30">
              <w:rPr>
                <w:i w:val="0"/>
                <w:sz w:val="24"/>
                <w:lang w:val="ru-RU"/>
              </w:rPr>
              <w:t>ем сейчас.</w:t>
            </w:r>
          </w:p>
          <w:p w:rsidR="00040844" w:rsidRDefault="007B1AB7" w:rsidP="00040844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Звучит аудиозапись "2 </w:t>
            </w:r>
            <w:r w:rsidR="00DA7A30">
              <w:rPr>
                <w:i w:val="0"/>
                <w:sz w:val="24"/>
                <w:lang w:val="ru-RU"/>
              </w:rPr>
              <w:t xml:space="preserve">фортепианного </w:t>
            </w:r>
            <w:r>
              <w:rPr>
                <w:i w:val="0"/>
                <w:sz w:val="24"/>
                <w:lang w:val="ru-RU"/>
              </w:rPr>
              <w:t>концерта..."</w:t>
            </w:r>
            <w:r w:rsidR="00DA7A30">
              <w:rPr>
                <w:i w:val="0"/>
                <w:sz w:val="24"/>
                <w:lang w:val="ru-RU"/>
              </w:rPr>
              <w:t xml:space="preserve"> (начало)</w:t>
            </w:r>
          </w:p>
          <w:p w:rsidR="00DA7A30" w:rsidRDefault="00040844" w:rsidP="00040844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Воспитатель. </w:t>
            </w:r>
            <w:r w:rsidR="00DA7A30">
              <w:rPr>
                <w:i w:val="0"/>
                <w:sz w:val="24"/>
                <w:lang w:val="ru-RU"/>
              </w:rPr>
              <w:t>Так начинается 2 - ой фортепианный концерт, сначала мы слышим. как раскачивается огромный колокол, с каждым ударом , набирая силу.</w:t>
            </w:r>
          </w:p>
          <w:p w:rsidR="00DA7A30" w:rsidRDefault="00DA7A30" w:rsidP="00040844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Продолжение слушания 2 - го фортепианного концерта.</w:t>
            </w:r>
          </w:p>
          <w:p w:rsidR="00040844" w:rsidRDefault="00DA7A30" w:rsidP="00040844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Воспитатель. Какие чувства вызвала у вас эта музыка? ( ответы детей)  </w:t>
            </w:r>
            <w:r w:rsidR="00040844">
              <w:rPr>
                <w:i w:val="0"/>
                <w:sz w:val="24"/>
                <w:lang w:val="ru-RU"/>
              </w:rPr>
              <w:t>Дети, вы услышали тревожность музыки, что вы представили в этот момент? (Предположения детей: наступают полчища врагов, дети дома одни и они боятся, что кто-то бродит по комнатам, у них чувство страха и т.д.)</w:t>
            </w:r>
          </w:p>
          <w:p w:rsidR="00040844" w:rsidRDefault="00040844" w:rsidP="00040844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Воспитатель. Вы правильно услышали. Эта музыка - тревоги, не спокойствия души, поэтому и Сер</w:t>
            </w:r>
            <w:r w:rsidR="00DA7A30">
              <w:rPr>
                <w:i w:val="0"/>
                <w:sz w:val="24"/>
                <w:lang w:val="ru-RU"/>
              </w:rPr>
              <w:t xml:space="preserve">гей </w:t>
            </w:r>
            <w:r>
              <w:rPr>
                <w:i w:val="0"/>
                <w:sz w:val="24"/>
                <w:lang w:val="ru-RU"/>
              </w:rPr>
              <w:t xml:space="preserve">Рахманинов говорил, что он слышит </w:t>
            </w:r>
            <w:r w:rsidR="00DA7A30">
              <w:rPr>
                <w:i w:val="0"/>
                <w:sz w:val="24"/>
                <w:lang w:val="ru-RU"/>
              </w:rPr>
              <w:t xml:space="preserve"> смятение души, тревогу. </w:t>
            </w:r>
            <w:r>
              <w:rPr>
                <w:i w:val="0"/>
                <w:sz w:val="24"/>
                <w:lang w:val="ru-RU"/>
              </w:rPr>
              <w:t>Сейчас мы послушаем продолжение и услышим, как музыка Рахманинова созвучна звону колоколов.</w:t>
            </w:r>
          </w:p>
          <w:p w:rsidR="00040844" w:rsidRDefault="00040844" w:rsidP="00040844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Слушание произведения по частям в сопровождении рассказа воспитателя.</w:t>
            </w:r>
          </w:p>
          <w:p w:rsidR="00040844" w:rsidRDefault="00040844" w:rsidP="00040844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Воспитатель. Ребята, вам понравилась музыка? Хотелось бы вам её ещё раз послушать? Кто написал эту музыку? Вам понравилось сегодня наше путешествие в прошлое России? С каким праздником познакомились? Что было интересно?</w:t>
            </w:r>
            <w:r w:rsidR="004E7F49">
              <w:rPr>
                <w:i w:val="0"/>
                <w:sz w:val="24"/>
                <w:lang w:val="ru-RU"/>
              </w:rPr>
              <w:t xml:space="preserve"> Сегодня, ребята, вы были внимательны, вместе слушали. Определяли, рассуждали, чувствовали радость, тревогу, грусть, восхищались прекрасным звучанием колокола - символа нашей Родины. </w:t>
            </w:r>
            <w:r>
              <w:rPr>
                <w:i w:val="0"/>
                <w:sz w:val="24"/>
                <w:lang w:val="ru-RU"/>
              </w:rPr>
              <w:t xml:space="preserve"> Сейчас я предлагаю вам нарисовать колокольчики и подарить их маме, а дома рассказать родителям о празднике "Благовещение" и о композиторе, с которым вы познакомились.</w:t>
            </w:r>
          </w:p>
          <w:p w:rsidR="00040844" w:rsidRDefault="00DD53B8" w:rsidP="00DD53B8">
            <w:pPr>
              <w:jc w:val="center"/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Дети рисуют колокола.</w:t>
            </w:r>
          </w:p>
          <w:p w:rsidR="00DD53B8" w:rsidRDefault="00DD53B8" w:rsidP="00DD53B8">
            <w:pPr>
              <w:rPr>
                <w:i w:val="0"/>
                <w:sz w:val="24"/>
                <w:lang w:val="ru-RU"/>
              </w:rPr>
            </w:pPr>
          </w:p>
          <w:p w:rsidR="00644B9B" w:rsidRPr="00DD53B8" w:rsidRDefault="00DD53B8" w:rsidP="001B4D59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Занятие подготовила и провела воспитатель 1-ой квалификационной категории МКДОУ "Детский сад №47", пос.Пятигорский, Предгорного </w:t>
            </w:r>
            <w:proofErr w:type="spellStart"/>
            <w:r>
              <w:rPr>
                <w:i w:val="0"/>
                <w:sz w:val="24"/>
                <w:lang w:val="ru-RU"/>
              </w:rPr>
              <w:t>р</w:t>
            </w:r>
            <w:proofErr w:type="spellEnd"/>
            <w:r>
              <w:rPr>
                <w:i w:val="0"/>
                <w:sz w:val="24"/>
                <w:lang w:val="ru-RU"/>
              </w:rPr>
              <w:t xml:space="preserve"> -на, Ставропольского края.</w:t>
            </w:r>
          </w:p>
        </w:tc>
      </w:tr>
    </w:tbl>
    <w:p w:rsidR="00E813B1" w:rsidRPr="00B52999" w:rsidRDefault="00E813B1" w:rsidP="00627C08">
      <w:pPr>
        <w:rPr>
          <w:i w:val="0"/>
          <w:sz w:val="24"/>
          <w:lang w:val="ru-RU"/>
        </w:rPr>
      </w:pPr>
    </w:p>
    <w:sectPr w:rsidR="00E813B1" w:rsidRPr="00B52999" w:rsidSect="00262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262DA1"/>
    <w:rsid w:val="00003935"/>
    <w:rsid w:val="00040844"/>
    <w:rsid w:val="0004571C"/>
    <w:rsid w:val="00094A7B"/>
    <w:rsid w:val="000D3BC0"/>
    <w:rsid w:val="001E18D9"/>
    <w:rsid w:val="00232DB0"/>
    <w:rsid w:val="00262DA1"/>
    <w:rsid w:val="004E7F49"/>
    <w:rsid w:val="0055149A"/>
    <w:rsid w:val="005E495C"/>
    <w:rsid w:val="00627C08"/>
    <w:rsid w:val="00644B9B"/>
    <w:rsid w:val="007B1AB7"/>
    <w:rsid w:val="007D7D7E"/>
    <w:rsid w:val="008C584A"/>
    <w:rsid w:val="008E45B9"/>
    <w:rsid w:val="00B52999"/>
    <w:rsid w:val="00C62644"/>
    <w:rsid w:val="00C62AD3"/>
    <w:rsid w:val="00D213F4"/>
    <w:rsid w:val="00DA7A30"/>
    <w:rsid w:val="00DD53B8"/>
    <w:rsid w:val="00E813B1"/>
    <w:rsid w:val="00E948CD"/>
    <w:rsid w:val="00FB2017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9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14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4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4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14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14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14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149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149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14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14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14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149A"/>
    <w:rPr>
      <w:b/>
      <w:bCs/>
      <w:spacing w:val="0"/>
    </w:rPr>
  </w:style>
  <w:style w:type="character" w:styleId="a9">
    <w:name w:val="Emphasis"/>
    <w:uiPriority w:val="20"/>
    <w:qFormat/>
    <w:rsid w:val="005514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14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1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49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149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14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514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14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514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149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149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14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149A"/>
    <w:pPr>
      <w:outlineLvl w:val="9"/>
    </w:pPr>
  </w:style>
  <w:style w:type="character" w:styleId="af4">
    <w:name w:val="Hyperlink"/>
    <w:basedOn w:val="a0"/>
    <w:uiPriority w:val="99"/>
    <w:semiHidden/>
    <w:unhideWhenUsed/>
    <w:rsid w:val="00644B9B"/>
    <w:rPr>
      <w:color w:val="0000FF"/>
      <w:u w:val="single"/>
    </w:rPr>
  </w:style>
  <w:style w:type="character" w:customStyle="1" w:styleId="fst">
    <w:name w:val="fst"/>
    <w:basedOn w:val="a0"/>
    <w:rsid w:val="00644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6</cp:revision>
  <dcterms:created xsi:type="dcterms:W3CDTF">2015-04-08T07:21:00Z</dcterms:created>
  <dcterms:modified xsi:type="dcterms:W3CDTF">2015-04-23T10:25:00Z</dcterms:modified>
</cp:coreProperties>
</file>