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233" w:rsidRPr="00686CDF" w:rsidRDefault="00A04233" w:rsidP="00A04233">
      <w:pPr>
        <w:jc w:val="center"/>
        <w:rPr>
          <w:rFonts w:ascii="Arial" w:hAnsi="Arial" w:cs="Arial"/>
          <w:sz w:val="28"/>
          <w:szCs w:val="28"/>
        </w:rPr>
      </w:pPr>
      <w:r w:rsidRPr="00686CDF">
        <w:rPr>
          <w:rFonts w:ascii="Arial" w:hAnsi="Arial" w:cs="Arial"/>
          <w:sz w:val="28"/>
          <w:szCs w:val="28"/>
        </w:rPr>
        <w:t>Муниципальное бюджетное дошкольное образовательное учреждение «Детский сад  №22»</w:t>
      </w:r>
    </w:p>
    <w:p w:rsidR="00A04233" w:rsidRPr="00686CDF" w:rsidRDefault="00A04233" w:rsidP="00A04233">
      <w:pPr>
        <w:rPr>
          <w:rFonts w:ascii="Arial" w:hAnsi="Arial" w:cs="Arial"/>
          <w:sz w:val="28"/>
          <w:szCs w:val="28"/>
        </w:rPr>
      </w:pPr>
    </w:p>
    <w:p w:rsidR="00A04233" w:rsidRPr="00686CDF" w:rsidRDefault="00A04233" w:rsidP="00A04233">
      <w:pPr>
        <w:rPr>
          <w:rFonts w:ascii="Arial" w:hAnsi="Arial" w:cs="Arial"/>
          <w:sz w:val="28"/>
          <w:szCs w:val="28"/>
        </w:rPr>
      </w:pPr>
    </w:p>
    <w:p w:rsidR="00A04233" w:rsidRPr="00686CDF" w:rsidRDefault="00A04233" w:rsidP="00A04233">
      <w:pPr>
        <w:rPr>
          <w:rFonts w:ascii="Arial" w:hAnsi="Arial" w:cs="Arial"/>
          <w:sz w:val="28"/>
          <w:szCs w:val="28"/>
        </w:rPr>
      </w:pPr>
    </w:p>
    <w:p w:rsidR="00A04233" w:rsidRPr="00686CDF" w:rsidRDefault="00A04233" w:rsidP="00A04233">
      <w:pPr>
        <w:rPr>
          <w:rFonts w:ascii="Arial" w:hAnsi="Arial" w:cs="Arial"/>
          <w:sz w:val="28"/>
          <w:szCs w:val="28"/>
        </w:rPr>
      </w:pPr>
    </w:p>
    <w:p w:rsidR="0086110B" w:rsidRPr="00686CDF" w:rsidRDefault="00A04233" w:rsidP="00A04233">
      <w:pPr>
        <w:tabs>
          <w:tab w:val="left" w:pos="3780"/>
        </w:tabs>
        <w:jc w:val="center"/>
        <w:rPr>
          <w:rFonts w:ascii="Arial" w:hAnsi="Arial" w:cs="Arial"/>
          <w:b/>
          <w:sz w:val="52"/>
          <w:szCs w:val="52"/>
        </w:rPr>
      </w:pPr>
      <w:r w:rsidRPr="00686CDF">
        <w:rPr>
          <w:rFonts w:ascii="Arial" w:hAnsi="Arial" w:cs="Arial"/>
          <w:b/>
          <w:sz w:val="52"/>
          <w:szCs w:val="52"/>
        </w:rPr>
        <w:t>Открытое музыкальное занятие</w:t>
      </w:r>
    </w:p>
    <w:p w:rsidR="00A04233" w:rsidRPr="00686CDF" w:rsidRDefault="00A04233" w:rsidP="00A04233">
      <w:pPr>
        <w:tabs>
          <w:tab w:val="left" w:pos="3780"/>
        </w:tabs>
        <w:jc w:val="center"/>
        <w:rPr>
          <w:rFonts w:ascii="Arial" w:hAnsi="Arial" w:cs="Arial"/>
          <w:b/>
          <w:sz w:val="52"/>
          <w:szCs w:val="52"/>
        </w:rPr>
      </w:pPr>
      <w:r w:rsidRPr="00686CDF">
        <w:rPr>
          <w:rFonts w:ascii="Arial" w:hAnsi="Arial" w:cs="Arial"/>
          <w:b/>
          <w:sz w:val="52"/>
          <w:szCs w:val="52"/>
        </w:rPr>
        <w:t>Группа №4 «Почемучки»</w:t>
      </w:r>
    </w:p>
    <w:p w:rsidR="00A04233" w:rsidRPr="00686CDF" w:rsidRDefault="00A04233" w:rsidP="00A04233">
      <w:pPr>
        <w:tabs>
          <w:tab w:val="left" w:pos="3780"/>
        </w:tabs>
        <w:jc w:val="center"/>
        <w:rPr>
          <w:rFonts w:ascii="Arial" w:hAnsi="Arial" w:cs="Arial"/>
          <w:b/>
          <w:sz w:val="52"/>
          <w:szCs w:val="52"/>
        </w:rPr>
      </w:pPr>
    </w:p>
    <w:p w:rsidR="00A04233" w:rsidRPr="00686CDF" w:rsidRDefault="00A04233" w:rsidP="00A04233">
      <w:pPr>
        <w:tabs>
          <w:tab w:val="left" w:pos="3780"/>
        </w:tabs>
        <w:jc w:val="center"/>
        <w:rPr>
          <w:rFonts w:ascii="Arial" w:hAnsi="Arial" w:cs="Arial"/>
          <w:b/>
          <w:sz w:val="52"/>
          <w:szCs w:val="52"/>
        </w:rPr>
      </w:pPr>
    </w:p>
    <w:p w:rsidR="00A04233" w:rsidRPr="00686CDF" w:rsidRDefault="00A04233" w:rsidP="00A04233">
      <w:pPr>
        <w:tabs>
          <w:tab w:val="left" w:pos="11520"/>
        </w:tabs>
        <w:rPr>
          <w:rFonts w:ascii="Arial" w:hAnsi="Arial" w:cs="Arial"/>
          <w:sz w:val="28"/>
          <w:szCs w:val="28"/>
        </w:rPr>
      </w:pPr>
      <w:r w:rsidRPr="00686CDF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</w:t>
      </w:r>
      <w:r w:rsidR="00686CDF">
        <w:rPr>
          <w:rFonts w:ascii="Arial" w:hAnsi="Arial" w:cs="Arial"/>
          <w:sz w:val="28"/>
          <w:szCs w:val="28"/>
        </w:rPr>
        <w:t xml:space="preserve">       </w:t>
      </w:r>
      <w:r w:rsidRPr="00686CDF">
        <w:rPr>
          <w:rFonts w:ascii="Arial" w:hAnsi="Arial" w:cs="Arial"/>
          <w:sz w:val="28"/>
          <w:szCs w:val="28"/>
        </w:rPr>
        <w:t xml:space="preserve">   Музыкальный руководитель:</w:t>
      </w:r>
    </w:p>
    <w:p w:rsidR="00A04233" w:rsidRPr="00686CDF" w:rsidRDefault="00A04233" w:rsidP="00A04233">
      <w:pPr>
        <w:tabs>
          <w:tab w:val="left" w:pos="11520"/>
        </w:tabs>
        <w:rPr>
          <w:rFonts w:ascii="Arial" w:hAnsi="Arial" w:cs="Arial"/>
          <w:sz w:val="28"/>
          <w:szCs w:val="28"/>
        </w:rPr>
      </w:pPr>
      <w:r w:rsidRPr="00686CDF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Власова Наталья Михайловна</w:t>
      </w:r>
    </w:p>
    <w:p w:rsidR="00A04233" w:rsidRPr="00686CDF" w:rsidRDefault="00A04233" w:rsidP="00A04233">
      <w:pPr>
        <w:rPr>
          <w:rFonts w:ascii="Arial" w:hAnsi="Arial" w:cs="Arial"/>
          <w:sz w:val="28"/>
          <w:szCs w:val="28"/>
        </w:rPr>
      </w:pPr>
    </w:p>
    <w:p w:rsidR="00A04233" w:rsidRPr="00686CDF" w:rsidRDefault="00A04233" w:rsidP="00A04233">
      <w:pPr>
        <w:rPr>
          <w:rFonts w:ascii="Arial" w:hAnsi="Arial" w:cs="Arial"/>
          <w:sz w:val="28"/>
          <w:szCs w:val="28"/>
        </w:rPr>
      </w:pPr>
    </w:p>
    <w:p w:rsidR="00A04233" w:rsidRPr="00686CDF" w:rsidRDefault="00A04233" w:rsidP="00A04233">
      <w:pPr>
        <w:rPr>
          <w:rFonts w:ascii="Arial" w:hAnsi="Arial" w:cs="Arial"/>
          <w:sz w:val="28"/>
          <w:szCs w:val="28"/>
        </w:rPr>
      </w:pPr>
    </w:p>
    <w:p w:rsidR="00A04233" w:rsidRPr="00686CDF" w:rsidRDefault="00A04233" w:rsidP="00A04233">
      <w:pPr>
        <w:tabs>
          <w:tab w:val="left" w:pos="6060"/>
        </w:tabs>
        <w:jc w:val="center"/>
        <w:rPr>
          <w:rFonts w:ascii="Arial" w:hAnsi="Arial" w:cs="Arial"/>
          <w:sz w:val="28"/>
          <w:szCs w:val="28"/>
        </w:rPr>
      </w:pPr>
      <w:r w:rsidRPr="00686CDF">
        <w:rPr>
          <w:rFonts w:ascii="Arial" w:hAnsi="Arial" w:cs="Arial"/>
          <w:sz w:val="28"/>
          <w:szCs w:val="28"/>
        </w:rPr>
        <w:t>Новокузнецк</w:t>
      </w:r>
    </w:p>
    <w:p w:rsidR="00A04233" w:rsidRPr="00686CDF" w:rsidRDefault="00A04233" w:rsidP="00A04233">
      <w:pPr>
        <w:tabs>
          <w:tab w:val="left" w:pos="6060"/>
        </w:tabs>
        <w:jc w:val="center"/>
        <w:rPr>
          <w:rFonts w:ascii="Arial" w:hAnsi="Arial" w:cs="Arial"/>
          <w:sz w:val="28"/>
          <w:szCs w:val="28"/>
        </w:rPr>
      </w:pPr>
      <w:r w:rsidRPr="00686CDF">
        <w:rPr>
          <w:rFonts w:ascii="Arial" w:hAnsi="Arial" w:cs="Arial"/>
          <w:sz w:val="28"/>
          <w:szCs w:val="28"/>
        </w:rPr>
        <w:t>2015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1"/>
        <w:gridCol w:w="2612"/>
        <w:gridCol w:w="8097"/>
        <w:gridCol w:w="2846"/>
      </w:tblGrid>
      <w:tr w:rsidR="004C1147" w:rsidRPr="000830FC" w:rsidTr="004C1147">
        <w:tc>
          <w:tcPr>
            <w:tcW w:w="11940" w:type="dxa"/>
            <w:gridSpan w:val="3"/>
          </w:tcPr>
          <w:p w:rsidR="004C1147" w:rsidRPr="00536681" w:rsidRDefault="004C1147" w:rsidP="007A5C98">
            <w:pPr>
              <w:tabs>
                <w:tab w:val="left" w:pos="6060"/>
              </w:tabs>
              <w:rPr>
                <w:rFonts w:ascii="Arial" w:hAnsi="Arial" w:cs="Arial"/>
                <w:b/>
                <w:sz w:val="32"/>
                <w:szCs w:val="32"/>
              </w:rPr>
            </w:pPr>
            <w:r w:rsidRPr="00536681">
              <w:rPr>
                <w:rFonts w:ascii="Arial" w:hAnsi="Arial" w:cs="Arial"/>
                <w:b/>
                <w:sz w:val="32"/>
                <w:szCs w:val="32"/>
              </w:rPr>
              <w:lastRenderedPageBreak/>
              <w:t>Музыкальное занятие. Группа №4. «Почемучки».</w:t>
            </w:r>
          </w:p>
        </w:tc>
        <w:tc>
          <w:tcPr>
            <w:tcW w:w="2846" w:type="dxa"/>
          </w:tcPr>
          <w:p w:rsidR="004C1147" w:rsidRPr="00536681" w:rsidRDefault="004C1147" w:rsidP="001A2C04">
            <w:pPr>
              <w:tabs>
                <w:tab w:val="left" w:pos="6060"/>
              </w:tabs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Дата:</w:t>
            </w:r>
          </w:p>
        </w:tc>
      </w:tr>
      <w:tr w:rsidR="00006AAB" w:rsidRPr="000830FC" w:rsidTr="004C1147">
        <w:tc>
          <w:tcPr>
            <w:tcW w:w="3843" w:type="dxa"/>
            <w:gridSpan w:val="2"/>
          </w:tcPr>
          <w:p w:rsidR="00006AAB" w:rsidRPr="000830FC" w:rsidRDefault="00006AAB" w:rsidP="007A5C98">
            <w:pPr>
              <w:tabs>
                <w:tab w:val="left" w:pos="6060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0830FC">
              <w:rPr>
                <w:rFonts w:ascii="Arial" w:hAnsi="Arial" w:cs="Arial"/>
                <w:b/>
                <w:sz w:val="26"/>
                <w:szCs w:val="26"/>
              </w:rPr>
              <w:t>Тема:</w:t>
            </w:r>
          </w:p>
        </w:tc>
        <w:tc>
          <w:tcPr>
            <w:tcW w:w="10943" w:type="dxa"/>
            <w:gridSpan w:val="2"/>
          </w:tcPr>
          <w:p w:rsidR="00006AAB" w:rsidRPr="000830FC" w:rsidRDefault="00006AAB" w:rsidP="007A5C98">
            <w:pPr>
              <w:tabs>
                <w:tab w:val="left" w:pos="6060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06AAB" w:rsidRPr="000830FC" w:rsidTr="004C1147">
        <w:tc>
          <w:tcPr>
            <w:tcW w:w="3843" w:type="dxa"/>
            <w:gridSpan w:val="2"/>
          </w:tcPr>
          <w:p w:rsidR="00006AAB" w:rsidRPr="000830FC" w:rsidRDefault="00006AAB" w:rsidP="007A5C98">
            <w:pPr>
              <w:tabs>
                <w:tab w:val="left" w:pos="6060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0830FC">
              <w:rPr>
                <w:rFonts w:ascii="Arial" w:hAnsi="Arial" w:cs="Arial"/>
                <w:b/>
                <w:sz w:val="26"/>
                <w:szCs w:val="26"/>
              </w:rPr>
              <w:t>Тип занятия:</w:t>
            </w:r>
          </w:p>
        </w:tc>
        <w:tc>
          <w:tcPr>
            <w:tcW w:w="10943" w:type="dxa"/>
            <w:gridSpan w:val="2"/>
          </w:tcPr>
          <w:p w:rsidR="00006AAB" w:rsidRPr="000830FC" w:rsidRDefault="0048518A" w:rsidP="007A5C98">
            <w:pPr>
              <w:tabs>
                <w:tab w:val="left" w:pos="6060"/>
              </w:tabs>
              <w:rPr>
                <w:rFonts w:ascii="Arial" w:hAnsi="Arial" w:cs="Arial"/>
                <w:sz w:val="26"/>
                <w:szCs w:val="26"/>
              </w:rPr>
            </w:pPr>
            <w:r w:rsidRPr="000830FC">
              <w:rPr>
                <w:rFonts w:ascii="Arial" w:hAnsi="Arial" w:cs="Arial"/>
                <w:sz w:val="26"/>
                <w:szCs w:val="26"/>
              </w:rPr>
              <w:t>Открытое занятие.</w:t>
            </w:r>
          </w:p>
        </w:tc>
      </w:tr>
      <w:tr w:rsidR="00006AAB" w:rsidRPr="000830FC" w:rsidTr="004C1147">
        <w:tc>
          <w:tcPr>
            <w:tcW w:w="3843" w:type="dxa"/>
            <w:gridSpan w:val="2"/>
          </w:tcPr>
          <w:p w:rsidR="00006AAB" w:rsidRPr="000830FC" w:rsidRDefault="00006AAB" w:rsidP="007A5C98">
            <w:pPr>
              <w:tabs>
                <w:tab w:val="left" w:pos="6060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0830FC">
              <w:rPr>
                <w:rFonts w:ascii="Arial" w:hAnsi="Arial" w:cs="Arial"/>
                <w:b/>
                <w:sz w:val="26"/>
                <w:szCs w:val="26"/>
              </w:rPr>
              <w:t>Цель:</w:t>
            </w:r>
          </w:p>
        </w:tc>
        <w:tc>
          <w:tcPr>
            <w:tcW w:w="10943" w:type="dxa"/>
            <w:gridSpan w:val="2"/>
          </w:tcPr>
          <w:p w:rsidR="00006AAB" w:rsidRPr="000830FC" w:rsidRDefault="0048518A" w:rsidP="007A5C98">
            <w:pPr>
              <w:tabs>
                <w:tab w:val="left" w:pos="6060"/>
              </w:tabs>
              <w:rPr>
                <w:rFonts w:ascii="Arial" w:hAnsi="Arial" w:cs="Arial"/>
                <w:sz w:val="26"/>
                <w:szCs w:val="26"/>
              </w:rPr>
            </w:pPr>
            <w:r w:rsidRPr="000830FC">
              <w:rPr>
                <w:rFonts w:ascii="Arial" w:hAnsi="Arial" w:cs="Arial"/>
                <w:sz w:val="26"/>
                <w:szCs w:val="26"/>
              </w:rPr>
              <w:t>Приучать детей вслушиваться в звучание мелодии, развивать вокальные задатки детей. Доставить эмоциональное наслаждение детям, вызвать чувство радости от совершаемых действий, интерес к музыкальным занятиям и желание приходить на них.</w:t>
            </w:r>
          </w:p>
        </w:tc>
      </w:tr>
      <w:tr w:rsidR="00006AAB" w:rsidRPr="000830FC" w:rsidTr="004C1147">
        <w:trPr>
          <w:trHeight w:val="274"/>
        </w:trPr>
        <w:tc>
          <w:tcPr>
            <w:tcW w:w="1231" w:type="dxa"/>
            <w:vMerge w:val="restart"/>
          </w:tcPr>
          <w:p w:rsidR="0048518A" w:rsidRPr="000830FC" w:rsidRDefault="0048518A" w:rsidP="007A5C98">
            <w:pPr>
              <w:tabs>
                <w:tab w:val="left" w:pos="6060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48518A" w:rsidRPr="000830FC" w:rsidRDefault="0048518A" w:rsidP="007A5C98">
            <w:pPr>
              <w:tabs>
                <w:tab w:val="left" w:pos="6060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006AAB" w:rsidRPr="000830FC" w:rsidRDefault="00006AAB" w:rsidP="007A5C98">
            <w:pPr>
              <w:tabs>
                <w:tab w:val="left" w:pos="6060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0830FC">
              <w:rPr>
                <w:rFonts w:ascii="Arial" w:hAnsi="Arial" w:cs="Arial"/>
                <w:b/>
                <w:sz w:val="26"/>
                <w:szCs w:val="26"/>
              </w:rPr>
              <w:t>Задачи:</w:t>
            </w:r>
          </w:p>
        </w:tc>
        <w:tc>
          <w:tcPr>
            <w:tcW w:w="2612" w:type="dxa"/>
          </w:tcPr>
          <w:p w:rsidR="00006AAB" w:rsidRPr="000830FC" w:rsidRDefault="0048518A" w:rsidP="007A5C98">
            <w:pPr>
              <w:tabs>
                <w:tab w:val="left" w:pos="6060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0830FC">
              <w:rPr>
                <w:rFonts w:ascii="Arial" w:hAnsi="Arial" w:cs="Arial"/>
                <w:b/>
                <w:sz w:val="26"/>
                <w:szCs w:val="26"/>
              </w:rPr>
              <w:t>Развивающая:</w:t>
            </w:r>
          </w:p>
        </w:tc>
        <w:tc>
          <w:tcPr>
            <w:tcW w:w="10943" w:type="dxa"/>
            <w:gridSpan w:val="2"/>
          </w:tcPr>
          <w:p w:rsidR="00006AAB" w:rsidRPr="000830FC" w:rsidRDefault="000A2974" w:rsidP="007A5C98">
            <w:pPr>
              <w:tabs>
                <w:tab w:val="left" w:pos="6060"/>
              </w:tabs>
              <w:rPr>
                <w:rFonts w:ascii="Arial" w:hAnsi="Arial" w:cs="Arial"/>
                <w:sz w:val="26"/>
                <w:szCs w:val="26"/>
              </w:rPr>
            </w:pPr>
            <w:r w:rsidRPr="000830FC">
              <w:rPr>
                <w:rFonts w:ascii="Arial" w:hAnsi="Arial" w:cs="Arial"/>
                <w:sz w:val="26"/>
                <w:szCs w:val="26"/>
              </w:rPr>
              <w:t>Развивать восприятие музыки, музыкальные способности в целом.</w:t>
            </w:r>
          </w:p>
        </w:tc>
      </w:tr>
      <w:tr w:rsidR="00006AAB" w:rsidRPr="000830FC" w:rsidTr="004C1147">
        <w:trPr>
          <w:trHeight w:val="426"/>
        </w:trPr>
        <w:tc>
          <w:tcPr>
            <w:tcW w:w="1231" w:type="dxa"/>
            <w:vMerge/>
          </w:tcPr>
          <w:p w:rsidR="00006AAB" w:rsidRPr="000830FC" w:rsidRDefault="00006AAB" w:rsidP="007A5C98">
            <w:pPr>
              <w:tabs>
                <w:tab w:val="left" w:pos="6060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2" w:type="dxa"/>
          </w:tcPr>
          <w:p w:rsidR="00006AAB" w:rsidRPr="000830FC" w:rsidRDefault="0048518A" w:rsidP="007A5C98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0830FC">
              <w:rPr>
                <w:rFonts w:ascii="Arial" w:hAnsi="Arial" w:cs="Arial"/>
                <w:b/>
                <w:sz w:val="26"/>
                <w:szCs w:val="26"/>
              </w:rPr>
              <w:t>Образовательная:</w:t>
            </w:r>
          </w:p>
          <w:p w:rsidR="00006AAB" w:rsidRPr="000830FC" w:rsidRDefault="00006AAB" w:rsidP="007A5C98">
            <w:pPr>
              <w:tabs>
                <w:tab w:val="left" w:pos="6060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943" w:type="dxa"/>
            <w:gridSpan w:val="2"/>
          </w:tcPr>
          <w:p w:rsidR="00006AAB" w:rsidRPr="000830FC" w:rsidRDefault="000A2974" w:rsidP="007A5C98">
            <w:pPr>
              <w:tabs>
                <w:tab w:val="left" w:pos="6060"/>
              </w:tabs>
              <w:rPr>
                <w:rFonts w:ascii="Arial" w:hAnsi="Arial" w:cs="Arial"/>
                <w:sz w:val="26"/>
                <w:szCs w:val="26"/>
              </w:rPr>
            </w:pPr>
            <w:r w:rsidRPr="000830FC">
              <w:rPr>
                <w:rFonts w:ascii="Arial" w:hAnsi="Arial" w:cs="Arial"/>
                <w:sz w:val="26"/>
                <w:szCs w:val="26"/>
              </w:rPr>
              <w:t>Учить детей различать характер музыки, различать высокие и низкие звуки, реагировать движением на смену частей музыки, учить детей петь естественным голосом, в одном темпе, четко пропевать слова.</w:t>
            </w:r>
          </w:p>
        </w:tc>
      </w:tr>
      <w:tr w:rsidR="00006AAB" w:rsidRPr="000830FC" w:rsidTr="004C1147">
        <w:trPr>
          <w:trHeight w:val="582"/>
        </w:trPr>
        <w:tc>
          <w:tcPr>
            <w:tcW w:w="1231" w:type="dxa"/>
            <w:vMerge/>
          </w:tcPr>
          <w:p w:rsidR="00006AAB" w:rsidRPr="000830FC" w:rsidRDefault="00006AAB" w:rsidP="007A5C98">
            <w:pPr>
              <w:tabs>
                <w:tab w:val="left" w:pos="6060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2" w:type="dxa"/>
          </w:tcPr>
          <w:p w:rsidR="00006AAB" w:rsidRPr="000830FC" w:rsidRDefault="0048518A" w:rsidP="007A5C98">
            <w:pPr>
              <w:tabs>
                <w:tab w:val="left" w:pos="6060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0830FC">
              <w:rPr>
                <w:rFonts w:ascii="Arial" w:hAnsi="Arial" w:cs="Arial"/>
                <w:b/>
                <w:sz w:val="26"/>
                <w:szCs w:val="26"/>
              </w:rPr>
              <w:t>Воспитательная:</w:t>
            </w:r>
          </w:p>
        </w:tc>
        <w:tc>
          <w:tcPr>
            <w:tcW w:w="10943" w:type="dxa"/>
            <w:gridSpan w:val="2"/>
          </w:tcPr>
          <w:p w:rsidR="00006AAB" w:rsidRPr="000830FC" w:rsidRDefault="00C230D3" w:rsidP="007A5C98">
            <w:pPr>
              <w:tabs>
                <w:tab w:val="left" w:pos="6060"/>
              </w:tabs>
              <w:rPr>
                <w:rFonts w:ascii="Arial" w:hAnsi="Arial" w:cs="Arial"/>
                <w:sz w:val="26"/>
                <w:szCs w:val="26"/>
              </w:rPr>
            </w:pPr>
            <w:r w:rsidRPr="000830FC">
              <w:rPr>
                <w:rFonts w:ascii="Arial" w:hAnsi="Arial" w:cs="Arial"/>
                <w:sz w:val="26"/>
                <w:szCs w:val="26"/>
              </w:rPr>
              <w:t>Воспитание в ребенке заинтересованности, восприимчивости, творческой активности, умения дисциплинированно участвовать в музицировании.</w:t>
            </w:r>
          </w:p>
        </w:tc>
      </w:tr>
      <w:tr w:rsidR="00006AAB" w:rsidRPr="000830FC" w:rsidTr="004C1147">
        <w:tc>
          <w:tcPr>
            <w:tcW w:w="3843" w:type="dxa"/>
            <w:gridSpan w:val="2"/>
          </w:tcPr>
          <w:p w:rsidR="00006AAB" w:rsidRPr="000830FC" w:rsidRDefault="007A5C98" w:rsidP="007A5C98">
            <w:pPr>
              <w:tabs>
                <w:tab w:val="left" w:pos="6060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0830FC">
              <w:rPr>
                <w:rFonts w:ascii="Arial" w:hAnsi="Arial" w:cs="Arial"/>
                <w:b/>
                <w:sz w:val="26"/>
                <w:szCs w:val="26"/>
              </w:rPr>
              <w:t>Связь с образовательными областями:</w:t>
            </w:r>
          </w:p>
        </w:tc>
        <w:tc>
          <w:tcPr>
            <w:tcW w:w="10943" w:type="dxa"/>
            <w:gridSpan w:val="2"/>
          </w:tcPr>
          <w:p w:rsidR="00006AAB" w:rsidRPr="000830FC" w:rsidRDefault="00EB7AA2" w:rsidP="007A5C98">
            <w:pPr>
              <w:tabs>
                <w:tab w:val="left" w:pos="6060"/>
              </w:tabs>
              <w:rPr>
                <w:rFonts w:ascii="Arial" w:hAnsi="Arial" w:cs="Arial"/>
                <w:sz w:val="26"/>
                <w:szCs w:val="26"/>
              </w:rPr>
            </w:pPr>
            <w:r w:rsidRPr="000830FC">
              <w:rPr>
                <w:rFonts w:ascii="Arial" w:hAnsi="Arial" w:cs="Arial"/>
                <w:sz w:val="26"/>
                <w:szCs w:val="26"/>
              </w:rPr>
              <w:t>Физическое развитие, коммуникация.</w:t>
            </w:r>
          </w:p>
        </w:tc>
      </w:tr>
      <w:tr w:rsidR="00006AAB" w:rsidRPr="000830FC" w:rsidTr="004C1147">
        <w:tc>
          <w:tcPr>
            <w:tcW w:w="3843" w:type="dxa"/>
            <w:gridSpan w:val="2"/>
          </w:tcPr>
          <w:p w:rsidR="00006AAB" w:rsidRPr="000830FC" w:rsidRDefault="007A5C98" w:rsidP="007A5C98">
            <w:pPr>
              <w:tabs>
                <w:tab w:val="left" w:pos="6060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0830FC">
              <w:rPr>
                <w:rFonts w:ascii="Arial" w:hAnsi="Arial" w:cs="Arial"/>
                <w:b/>
                <w:sz w:val="26"/>
                <w:szCs w:val="26"/>
              </w:rPr>
              <w:t>Виды деятельности:</w:t>
            </w:r>
          </w:p>
        </w:tc>
        <w:tc>
          <w:tcPr>
            <w:tcW w:w="10943" w:type="dxa"/>
            <w:gridSpan w:val="2"/>
          </w:tcPr>
          <w:p w:rsidR="00006AAB" w:rsidRPr="000830FC" w:rsidRDefault="00777764" w:rsidP="007A5C98">
            <w:pPr>
              <w:tabs>
                <w:tab w:val="left" w:pos="6060"/>
              </w:tabs>
              <w:rPr>
                <w:rFonts w:ascii="Arial" w:hAnsi="Arial" w:cs="Arial"/>
                <w:sz w:val="26"/>
                <w:szCs w:val="26"/>
              </w:rPr>
            </w:pPr>
            <w:r w:rsidRPr="000830FC">
              <w:rPr>
                <w:rFonts w:ascii="Arial" w:hAnsi="Arial" w:cs="Arial"/>
                <w:sz w:val="26"/>
                <w:szCs w:val="26"/>
              </w:rPr>
              <w:t>Восприятие музыкальных произведений, развитие голоса, музыкально-ритмические движения, развлечение.</w:t>
            </w:r>
          </w:p>
        </w:tc>
      </w:tr>
      <w:tr w:rsidR="00006AAB" w:rsidRPr="000830FC" w:rsidTr="004C1147">
        <w:tc>
          <w:tcPr>
            <w:tcW w:w="3843" w:type="dxa"/>
            <w:gridSpan w:val="2"/>
          </w:tcPr>
          <w:p w:rsidR="00006AAB" w:rsidRPr="000830FC" w:rsidRDefault="007A5C98" w:rsidP="007A5C98">
            <w:pPr>
              <w:tabs>
                <w:tab w:val="left" w:pos="6060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0830FC">
              <w:rPr>
                <w:rFonts w:ascii="Arial" w:hAnsi="Arial" w:cs="Arial"/>
                <w:b/>
                <w:sz w:val="26"/>
                <w:szCs w:val="26"/>
              </w:rPr>
              <w:t>Планируемые результаты:</w:t>
            </w:r>
          </w:p>
        </w:tc>
        <w:tc>
          <w:tcPr>
            <w:tcW w:w="10943" w:type="dxa"/>
            <w:gridSpan w:val="2"/>
          </w:tcPr>
          <w:p w:rsidR="00006AAB" w:rsidRPr="000830FC" w:rsidRDefault="00777764" w:rsidP="00777764">
            <w:pPr>
              <w:tabs>
                <w:tab w:val="left" w:pos="6060"/>
              </w:tabs>
              <w:rPr>
                <w:rFonts w:ascii="Arial" w:hAnsi="Arial" w:cs="Arial"/>
                <w:sz w:val="26"/>
                <w:szCs w:val="26"/>
              </w:rPr>
            </w:pPr>
            <w:r w:rsidRPr="000830FC">
              <w:rPr>
                <w:rFonts w:ascii="Arial" w:hAnsi="Arial" w:cs="Arial"/>
                <w:sz w:val="26"/>
                <w:szCs w:val="26"/>
              </w:rPr>
              <w:t>Умение определять характер музыки и описывать ее словесно, различать звуковысотность, изменять движения соответственно темпу и ритму музыки.</w:t>
            </w:r>
          </w:p>
        </w:tc>
      </w:tr>
      <w:tr w:rsidR="00006AAB" w:rsidRPr="000830FC" w:rsidTr="004C1147">
        <w:tc>
          <w:tcPr>
            <w:tcW w:w="3843" w:type="dxa"/>
            <w:gridSpan w:val="2"/>
          </w:tcPr>
          <w:p w:rsidR="00006AAB" w:rsidRPr="000830FC" w:rsidRDefault="007A5C98" w:rsidP="007A5C98">
            <w:pPr>
              <w:tabs>
                <w:tab w:val="left" w:pos="6060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0830FC">
              <w:rPr>
                <w:rFonts w:ascii="Arial" w:hAnsi="Arial" w:cs="Arial"/>
                <w:b/>
                <w:sz w:val="26"/>
                <w:szCs w:val="26"/>
              </w:rPr>
              <w:t>Материалы и оборудование:</w:t>
            </w:r>
          </w:p>
        </w:tc>
        <w:tc>
          <w:tcPr>
            <w:tcW w:w="10943" w:type="dxa"/>
            <w:gridSpan w:val="2"/>
          </w:tcPr>
          <w:p w:rsidR="00BE4C14" w:rsidRPr="000830FC" w:rsidRDefault="00777764" w:rsidP="007A5C98">
            <w:pPr>
              <w:tabs>
                <w:tab w:val="left" w:pos="6060"/>
              </w:tabs>
              <w:rPr>
                <w:rFonts w:ascii="Arial" w:hAnsi="Arial" w:cs="Arial"/>
                <w:sz w:val="26"/>
                <w:szCs w:val="26"/>
              </w:rPr>
            </w:pPr>
            <w:r w:rsidRPr="000830FC">
              <w:rPr>
                <w:rFonts w:ascii="Arial" w:hAnsi="Arial" w:cs="Arial"/>
                <w:sz w:val="26"/>
                <w:szCs w:val="26"/>
              </w:rPr>
              <w:t xml:space="preserve">Музыкальный центр, </w:t>
            </w:r>
            <w:r w:rsidR="00BE4C14" w:rsidRPr="000830FC">
              <w:rPr>
                <w:rFonts w:ascii="Arial" w:hAnsi="Arial" w:cs="Arial"/>
                <w:sz w:val="26"/>
                <w:szCs w:val="26"/>
                <w:lang w:val="en-US"/>
              </w:rPr>
              <w:t>USB</w:t>
            </w:r>
            <w:r w:rsidR="00BE4C14" w:rsidRPr="000830FC">
              <w:rPr>
                <w:rFonts w:ascii="Arial" w:hAnsi="Arial" w:cs="Arial"/>
                <w:sz w:val="26"/>
                <w:szCs w:val="26"/>
              </w:rPr>
              <w:t xml:space="preserve"> накопитель с музыкальными записями, </w:t>
            </w:r>
          </w:p>
          <w:p w:rsidR="00006AAB" w:rsidRPr="000830FC" w:rsidRDefault="00BE4C14" w:rsidP="007A5C98">
            <w:pPr>
              <w:tabs>
                <w:tab w:val="left" w:pos="6060"/>
              </w:tabs>
              <w:rPr>
                <w:rFonts w:ascii="Arial" w:hAnsi="Arial" w:cs="Arial"/>
                <w:sz w:val="26"/>
                <w:szCs w:val="26"/>
              </w:rPr>
            </w:pPr>
            <w:r w:rsidRPr="000830FC">
              <w:rPr>
                <w:rFonts w:ascii="Arial" w:hAnsi="Arial" w:cs="Arial"/>
                <w:sz w:val="26"/>
                <w:szCs w:val="26"/>
              </w:rPr>
              <w:t xml:space="preserve">Картинки: «медведь»,  «кошечка», «птичка».  Мягкая игрушка «медведь». </w:t>
            </w:r>
          </w:p>
        </w:tc>
      </w:tr>
    </w:tbl>
    <w:p w:rsidR="00ED4DCA" w:rsidRDefault="00ED4DCA" w:rsidP="00ED4DCA">
      <w:pPr>
        <w:tabs>
          <w:tab w:val="left" w:pos="6060"/>
        </w:tabs>
        <w:rPr>
          <w:rFonts w:ascii="Arial" w:hAnsi="Arial" w:cs="Arial"/>
          <w:sz w:val="28"/>
          <w:szCs w:val="28"/>
        </w:rPr>
      </w:pPr>
    </w:p>
    <w:p w:rsidR="00006AAB" w:rsidRPr="00536681" w:rsidRDefault="00ED4DCA" w:rsidP="00ED4DCA">
      <w:pPr>
        <w:tabs>
          <w:tab w:val="left" w:pos="6060"/>
        </w:tabs>
        <w:rPr>
          <w:rFonts w:ascii="Arial" w:hAnsi="Arial" w:cs="Arial"/>
          <w:b/>
          <w:sz w:val="26"/>
          <w:szCs w:val="26"/>
        </w:rPr>
      </w:pPr>
      <w:r w:rsidRPr="00536681">
        <w:rPr>
          <w:rFonts w:ascii="Arial" w:hAnsi="Arial" w:cs="Arial"/>
          <w:b/>
          <w:sz w:val="26"/>
          <w:szCs w:val="26"/>
        </w:rPr>
        <w:t xml:space="preserve">План занятия: </w:t>
      </w:r>
    </w:p>
    <w:p w:rsidR="00ED4DCA" w:rsidRPr="000830FC" w:rsidRDefault="00ED4DCA" w:rsidP="00ED4DCA">
      <w:pPr>
        <w:pStyle w:val="a4"/>
        <w:numPr>
          <w:ilvl w:val="0"/>
          <w:numId w:val="1"/>
        </w:numPr>
        <w:tabs>
          <w:tab w:val="left" w:pos="6060"/>
        </w:tabs>
        <w:rPr>
          <w:rFonts w:ascii="Arial" w:hAnsi="Arial" w:cs="Arial"/>
          <w:sz w:val="26"/>
          <w:szCs w:val="26"/>
        </w:rPr>
      </w:pPr>
      <w:r w:rsidRPr="000830FC">
        <w:rPr>
          <w:rFonts w:ascii="Arial" w:hAnsi="Arial" w:cs="Arial"/>
          <w:sz w:val="26"/>
          <w:szCs w:val="26"/>
        </w:rPr>
        <w:t>Вводная часть. Организационный момент.</w:t>
      </w:r>
    </w:p>
    <w:p w:rsidR="00ED4DCA" w:rsidRPr="000830FC" w:rsidRDefault="00ED4DCA" w:rsidP="00ED4DCA">
      <w:pPr>
        <w:pStyle w:val="a4"/>
        <w:numPr>
          <w:ilvl w:val="0"/>
          <w:numId w:val="1"/>
        </w:numPr>
        <w:tabs>
          <w:tab w:val="left" w:pos="6060"/>
        </w:tabs>
        <w:rPr>
          <w:rFonts w:ascii="Arial" w:hAnsi="Arial" w:cs="Arial"/>
          <w:sz w:val="26"/>
          <w:szCs w:val="26"/>
        </w:rPr>
      </w:pPr>
      <w:r w:rsidRPr="000830FC">
        <w:rPr>
          <w:rFonts w:ascii="Arial" w:hAnsi="Arial" w:cs="Arial"/>
          <w:sz w:val="26"/>
          <w:szCs w:val="26"/>
        </w:rPr>
        <w:t>Основная часть.</w:t>
      </w:r>
    </w:p>
    <w:p w:rsidR="00ED4DCA" w:rsidRPr="000830FC" w:rsidRDefault="00ED4DCA" w:rsidP="00ED4DCA">
      <w:pPr>
        <w:pStyle w:val="a4"/>
        <w:tabs>
          <w:tab w:val="left" w:pos="6060"/>
        </w:tabs>
        <w:rPr>
          <w:rFonts w:ascii="Arial" w:hAnsi="Arial" w:cs="Arial"/>
          <w:sz w:val="26"/>
          <w:szCs w:val="26"/>
        </w:rPr>
      </w:pPr>
      <w:r w:rsidRPr="000830FC">
        <w:rPr>
          <w:rFonts w:ascii="Arial" w:hAnsi="Arial" w:cs="Arial"/>
          <w:sz w:val="26"/>
          <w:szCs w:val="26"/>
        </w:rPr>
        <w:t xml:space="preserve">     - слушание.</w:t>
      </w:r>
    </w:p>
    <w:p w:rsidR="00ED4DCA" w:rsidRPr="000830FC" w:rsidRDefault="00ED4DCA" w:rsidP="00ED4DCA">
      <w:pPr>
        <w:pStyle w:val="a4"/>
        <w:tabs>
          <w:tab w:val="left" w:pos="6060"/>
        </w:tabs>
        <w:rPr>
          <w:rFonts w:ascii="Arial" w:hAnsi="Arial" w:cs="Arial"/>
          <w:sz w:val="26"/>
          <w:szCs w:val="26"/>
        </w:rPr>
      </w:pPr>
      <w:r w:rsidRPr="000830FC">
        <w:rPr>
          <w:rFonts w:ascii="Arial" w:hAnsi="Arial" w:cs="Arial"/>
          <w:sz w:val="26"/>
          <w:szCs w:val="26"/>
        </w:rPr>
        <w:t xml:space="preserve">     - музыкально-дидактическая игра.  </w:t>
      </w:r>
    </w:p>
    <w:p w:rsidR="00ED4DCA" w:rsidRPr="000830FC" w:rsidRDefault="00ED4DCA" w:rsidP="00ED4DCA">
      <w:pPr>
        <w:pStyle w:val="a4"/>
        <w:tabs>
          <w:tab w:val="left" w:pos="6060"/>
        </w:tabs>
        <w:rPr>
          <w:rFonts w:ascii="Arial" w:hAnsi="Arial" w:cs="Arial"/>
          <w:sz w:val="26"/>
          <w:szCs w:val="26"/>
        </w:rPr>
      </w:pPr>
      <w:r w:rsidRPr="000830FC">
        <w:rPr>
          <w:rFonts w:ascii="Arial" w:hAnsi="Arial" w:cs="Arial"/>
          <w:sz w:val="26"/>
          <w:szCs w:val="26"/>
        </w:rPr>
        <w:t xml:space="preserve">     - развитие чувства ритма.</w:t>
      </w:r>
    </w:p>
    <w:p w:rsidR="006219E3" w:rsidRDefault="00ED4DCA" w:rsidP="00ED4DCA">
      <w:pPr>
        <w:pStyle w:val="a4"/>
        <w:tabs>
          <w:tab w:val="left" w:pos="6060"/>
        </w:tabs>
        <w:rPr>
          <w:rFonts w:ascii="Arial" w:hAnsi="Arial" w:cs="Arial"/>
          <w:sz w:val="26"/>
          <w:szCs w:val="26"/>
        </w:rPr>
      </w:pPr>
      <w:r w:rsidRPr="000830FC">
        <w:rPr>
          <w:rFonts w:ascii="Arial" w:hAnsi="Arial" w:cs="Arial"/>
          <w:sz w:val="26"/>
          <w:szCs w:val="26"/>
        </w:rPr>
        <w:t xml:space="preserve">   </w:t>
      </w:r>
      <w:r w:rsidR="00A833A7">
        <w:rPr>
          <w:rFonts w:ascii="Arial" w:hAnsi="Arial" w:cs="Arial"/>
          <w:sz w:val="26"/>
          <w:szCs w:val="26"/>
        </w:rPr>
        <w:t xml:space="preserve"> </w:t>
      </w:r>
      <w:r w:rsidRPr="000830FC">
        <w:rPr>
          <w:rFonts w:ascii="Arial" w:hAnsi="Arial" w:cs="Arial"/>
          <w:sz w:val="26"/>
          <w:szCs w:val="26"/>
        </w:rPr>
        <w:t xml:space="preserve"> - </w:t>
      </w:r>
      <w:r w:rsidR="006219E3">
        <w:rPr>
          <w:rFonts w:ascii="Arial" w:hAnsi="Arial" w:cs="Arial"/>
          <w:sz w:val="26"/>
          <w:szCs w:val="26"/>
        </w:rPr>
        <w:t>применение здоровьесберегающих технологий.</w:t>
      </w:r>
    </w:p>
    <w:p w:rsidR="00ED4DCA" w:rsidRPr="000830FC" w:rsidRDefault="006219E3" w:rsidP="00ED4DCA">
      <w:pPr>
        <w:pStyle w:val="a4"/>
        <w:tabs>
          <w:tab w:val="left" w:pos="606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- </w:t>
      </w:r>
      <w:r w:rsidR="00ED4DCA" w:rsidRPr="000830FC">
        <w:rPr>
          <w:rFonts w:ascii="Arial" w:hAnsi="Arial" w:cs="Arial"/>
          <w:sz w:val="26"/>
          <w:szCs w:val="26"/>
        </w:rPr>
        <w:t>развитие вокально-интонационных навыков</w:t>
      </w:r>
      <w:r>
        <w:rPr>
          <w:rFonts w:ascii="Arial" w:hAnsi="Arial" w:cs="Arial"/>
          <w:sz w:val="26"/>
          <w:szCs w:val="26"/>
        </w:rPr>
        <w:t>.</w:t>
      </w:r>
    </w:p>
    <w:p w:rsidR="00ED4DCA" w:rsidRDefault="000830FC" w:rsidP="00ED4DCA">
      <w:pPr>
        <w:tabs>
          <w:tab w:val="left" w:pos="606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ED4DCA" w:rsidRPr="000830FC">
        <w:rPr>
          <w:rFonts w:ascii="Arial" w:hAnsi="Arial" w:cs="Arial"/>
          <w:sz w:val="26"/>
          <w:szCs w:val="26"/>
        </w:rPr>
        <w:t xml:space="preserve">3. </w:t>
      </w:r>
      <w:r>
        <w:rPr>
          <w:rFonts w:ascii="Arial" w:hAnsi="Arial" w:cs="Arial"/>
          <w:sz w:val="26"/>
          <w:szCs w:val="26"/>
        </w:rPr>
        <w:t xml:space="preserve"> </w:t>
      </w:r>
      <w:r w:rsidR="00ED4DCA" w:rsidRPr="000830FC">
        <w:rPr>
          <w:rFonts w:ascii="Arial" w:hAnsi="Arial" w:cs="Arial"/>
          <w:sz w:val="26"/>
          <w:szCs w:val="26"/>
        </w:rPr>
        <w:t>Заключительная часть. Игра.</w:t>
      </w:r>
    </w:p>
    <w:p w:rsidR="004C1147" w:rsidRPr="00E13861" w:rsidRDefault="00E13861" w:rsidP="00E13861">
      <w:pPr>
        <w:tabs>
          <w:tab w:val="left" w:pos="6060"/>
        </w:tabs>
        <w:jc w:val="center"/>
        <w:rPr>
          <w:rFonts w:ascii="Arial" w:hAnsi="Arial" w:cs="Arial"/>
          <w:b/>
          <w:sz w:val="36"/>
          <w:szCs w:val="36"/>
        </w:rPr>
      </w:pPr>
      <w:r w:rsidRPr="00E13861">
        <w:rPr>
          <w:rFonts w:ascii="Arial" w:hAnsi="Arial" w:cs="Arial"/>
          <w:b/>
          <w:sz w:val="36"/>
          <w:szCs w:val="36"/>
        </w:rPr>
        <w:lastRenderedPageBreak/>
        <w:t>Ход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3473"/>
        <w:gridCol w:w="8664"/>
        <w:gridCol w:w="2136"/>
      </w:tblGrid>
      <w:tr w:rsidR="00A833A7" w:rsidTr="009F0FA4">
        <w:tc>
          <w:tcPr>
            <w:tcW w:w="534" w:type="dxa"/>
            <w:vAlign w:val="center"/>
          </w:tcPr>
          <w:p w:rsidR="00A833A7" w:rsidRDefault="00A833A7" w:rsidP="00A833A7">
            <w:pPr>
              <w:tabs>
                <w:tab w:val="left" w:pos="606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543" w:type="dxa"/>
            <w:vAlign w:val="center"/>
          </w:tcPr>
          <w:p w:rsidR="00A833A7" w:rsidRDefault="00A833A7" w:rsidP="009F0FA4">
            <w:pPr>
              <w:tabs>
                <w:tab w:val="left" w:pos="606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Организационный момент</w:t>
            </w:r>
          </w:p>
        </w:tc>
        <w:tc>
          <w:tcPr>
            <w:tcW w:w="9498" w:type="dxa"/>
          </w:tcPr>
          <w:p w:rsidR="00A833A7" w:rsidRDefault="009E2839" w:rsidP="009E2839">
            <w:pPr>
              <w:tabs>
                <w:tab w:val="left" w:pos="6060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Дети за музыкальным руководителем заходят в зал под музыку «Летка-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Енка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». Ходьба по кругу, затем м. руководитель заводит детей на стульчики.</w:t>
            </w:r>
          </w:p>
        </w:tc>
        <w:tc>
          <w:tcPr>
            <w:tcW w:w="1211" w:type="dxa"/>
            <w:vAlign w:val="center"/>
          </w:tcPr>
          <w:p w:rsidR="00A833A7" w:rsidRPr="006C1987" w:rsidRDefault="006C1987" w:rsidP="003D4AD2">
            <w:pPr>
              <w:tabs>
                <w:tab w:val="left" w:pos="606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C1987">
              <w:rPr>
                <w:rFonts w:ascii="Arial" w:hAnsi="Arial" w:cs="Arial"/>
                <w:b/>
                <w:sz w:val="32"/>
                <w:szCs w:val="32"/>
              </w:rPr>
              <w:t>♫ 1</w:t>
            </w:r>
          </w:p>
        </w:tc>
      </w:tr>
      <w:tr w:rsidR="0024607A" w:rsidTr="009F0FA4">
        <w:tc>
          <w:tcPr>
            <w:tcW w:w="534" w:type="dxa"/>
            <w:vMerge w:val="restart"/>
            <w:vAlign w:val="center"/>
          </w:tcPr>
          <w:p w:rsidR="0024607A" w:rsidRDefault="0024607A" w:rsidP="00A833A7">
            <w:pPr>
              <w:tabs>
                <w:tab w:val="left" w:pos="606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543" w:type="dxa"/>
            <w:vAlign w:val="center"/>
          </w:tcPr>
          <w:p w:rsidR="0024607A" w:rsidRDefault="0024607A" w:rsidP="009F0FA4">
            <w:pPr>
              <w:tabs>
                <w:tab w:val="left" w:pos="606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Слушание</w:t>
            </w:r>
          </w:p>
        </w:tc>
        <w:tc>
          <w:tcPr>
            <w:tcW w:w="9498" w:type="dxa"/>
          </w:tcPr>
          <w:p w:rsidR="0007170C" w:rsidRDefault="009E2839" w:rsidP="00ED4DCA">
            <w:pPr>
              <w:tabs>
                <w:tab w:val="left" w:pos="6060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Игра и пение м.руководителя. </w:t>
            </w:r>
            <w:r w:rsidR="003A0A9F">
              <w:rPr>
                <w:rFonts w:ascii="Arial" w:hAnsi="Arial" w:cs="Arial"/>
                <w:sz w:val="26"/>
                <w:szCs w:val="26"/>
              </w:rPr>
              <w:t xml:space="preserve">Песня </w:t>
            </w:r>
            <w:r>
              <w:rPr>
                <w:rFonts w:ascii="Arial" w:hAnsi="Arial" w:cs="Arial"/>
                <w:sz w:val="26"/>
                <w:szCs w:val="26"/>
              </w:rPr>
              <w:t xml:space="preserve">«Киска», </w:t>
            </w:r>
            <w:r w:rsidR="003A0A9F">
              <w:rPr>
                <w:rFonts w:ascii="Arial" w:hAnsi="Arial" w:cs="Arial"/>
                <w:sz w:val="26"/>
                <w:szCs w:val="26"/>
              </w:rPr>
              <w:t xml:space="preserve">В. </w:t>
            </w:r>
            <w:r>
              <w:rPr>
                <w:rFonts w:ascii="Arial" w:hAnsi="Arial" w:cs="Arial"/>
                <w:sz w:val="26"/>
                <w:szCs w:val="26"/>
              </w:rPr>
              <w:t>Каллиников.</w:t>
            </w:r>
          </w:p>
          <w:p w:rsidR="0024607A" w:rsidRDefault="009E2839" w:rsidP="00ED4DCA">
            <w:pPr>
              <w:tabs>
                <w:tab w:val="left" w:pos="6060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Беседа о прослушанной музыке. </w:t>
            </w:r>
          </w:p>
        </w:tc>
        <w:tc>
          <w:tcPr>
            <w:tcW w:w="1211" w:type="dxa"/>
            <w:vAlign w:val="center"/>
          </w:tcPr>
          <w:p w:rsidR="0024607A" w:rsidRDefault="00D30084" w:rsidP="003D4AD2">
            <w:pPr>
              <w:tabs>
                <w:tab w:val="left" w:pos="606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Игра м.руководителя</w:t>
            </w:r>
          </w:p>
        </w:tc>
      </w:tr>
      <w:tr w:rsidR="0024607A" w:rsidTr="009F0FA4">
        <w:tc>
          <w:tcPr>
            <w:tcW w:w="534" w:type="dxa"/>
            <w:vMerge/>
            <w:vAlign w:val="center"/>
          </w:tcPr>
          <w:p w:rsidR="0024607A" w:rsidRDefault="0024607A" w:rsidP="00A833A7">
            <w:pPr>
              <w:tabs>
                <w:tab w:val="left" w:pos="606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24607A" w:rsidRDefault="0024607A" w:rsidP="009F0FA4">
            <w:pPr>
              <w:tabs>
                <w:tab w:val="left" w:pos="606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</w:t>
            </w:r>
            <w:r w:rsidRPr="000830FC">
              <w:rPr>
                <w:rFonts w:ascii="Arial" w:hAnsi="Arial" w:cs="Arial"/>
                <w:sz w:val="26"/>
                <w:szCs w:val="26"/>
              </w:rPr>
              <w:t>узыкально-дидактическая игра</w:t>
            </w:r>
          </w:p>
        </w:tc>
        <w:tc>
          <w:tcPr>
            <w:tcW w:w="9498" w:type="dxa"/>
          </w:tcPr>
          <w:p w:rsidR="0024607A" w:rsidRDefault="009E2839" w:rsidP="00ED4DCA">
            <w:pPr>
              <w:tabs>
                <w:tab w:val="left" w:pos="6060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Игра на звуковысотность.</w:t>
            </w:r>
          </w:p>
          <w:p w:rsidR="009E2839" w:rsidRDefault="009E2839" w:rsidP="006C1987">
            <w:pPr>
              <w:tabs>
                <w:tab w:val="left" w:pos="6060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М.руководитель показывает детям картинки (</w:t>
            </w:r>
            <w:r w:rsidRPr="000830FC">
              <w:rPr>
                <w:rFonts w:ascii="Arial" w:hAnsi="Arial" w:cs="Arial"/>
                <w:sz w:val="26"/>
                <w:szCs w:val="26"/>
              </w:rPr>
              <w:t>«медведь»,  «кошечка», «птичка»</w:t>
            </w:r>
            <w:r>
              <w:rPr>
                <w:rFonts w:ascii="Arial" w:hAnsi="Arial" w:cs="Arial"/>
                <w:sz w:val="26"/>
                <w:szCs w:val="26"/>
              </w:rPr>
              <w:t>).  Дети угадывают кто на них изображен. Затем, м.руководитель просит изобразить движениями медведя (переваливающиеся из стороны в стороны движения), кошечку (мягко переступают ладонями по коленкам), птичку (</w:t>
            </w:r>
            <w:r w:rsidR="006C1987">
              <w:rPr>
                <w:rFonts w:ascii="Arial" w:hAnsi="Arial" w:cs="Arial"/>
                <w:sz w:val="26"/>
                <w:szCs w:val="26"/>
              </w:rPr>
              <w:t>поднимают руки вверх, машут кистями рук</w:t>
            </w:r>
            <w:r>
              <w:rPr>
                <w:rFonts w:ascii="Arial" w:hAnsi="Arial" w:cs="Arial"/>
                <w:sz w:val="26"/>
                <w:szCs w:val="26"/>
              </w:rPr>
              <w:t>)</w:t>
            </w:r>
            <w:r w:rsidR="006C1987">
              <w:rPr>
                <w:rFonts w:ascii="Arial" w:hAnsi="Arial" w:cs="Arial"/>
                <w:sz w:val="26"/>
                <w:szCs w:val="26"/>
              </w:rPr>
              <w:t xml:space="preserve">. М.руководитель играет музыку в верхнем, среднем и нижнем регистре,  а дети показывают соответствующие движения подходящие музыке. </w:t>
            </w:r>
          </w:p>
        </w:tc>
        <w:tc>
          <w:tcPr>
            <w:tcW w:w="1211" w:type="dxa"/>
            <w:vAlign w:val="center"/>
          </w:tcPr>
          <w:p w:rsidR="0024607A" w:rsidRDefault="00DE7807" w:rsidP="003D4AD2">
            <w:pPr>
              <w:tabs>
                <w:tab w:val="left" w:pos="606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Игра м.руководителя</w:t>
            </w:r>
          </w:p>
        </w:tc>
      </w:tr>
      <w:tr w:rsidR="0024607A" w:rsidTr="009F0FA4">
        <w:tc>
          <w:tcPr>
            <w:tcW w:w="534" w:type="dxa"/>
            <w:vMerge/>
            <w:vAlign w:val="center"/>
          </w:tcPr>
          <w:p w:rsidR="0024607A" w:rsidRDefault="0024607A" w:rsidP="00A833A7">
            <w:pPr>
              <w:tabs>
                <w:tab w:val="left" w:pos="606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24607A" w:rsidRDefault="0024607A" w:rsidP="009F0FA4">
            <w:pPr>
              <w:tabs>
                <w:tab w:val="left" w:pos="606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</w:t>
            </w:r>
            <w:r w:rsidRPr="000830FC">
              <w:rPr>
                <w:rFonts w:ascii="Arial" w:hAnsi="Arial" w:cs="Arial"/>
                <w:sz w:val="26"/>
                <w:szCs w:val="26"/>
              </w:rPr>
              <w:t>азвитие чувства ритма</w:t>
            </w:r>
          </w:p>
        </w:tc>
        <w:tc>
          <w:tcPr>
            <w:tcW w:w="9498" w:type="dxa"/>
          </w:tcPr>
          <w:p w:rsidR="0024607A" w:rsidRDefault="00DB1B82" w:rsidP="00ED4DCA">
            <w:pPr>
              <w:tabs>
                <w:tab w:val="left" w:pos="6060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Игра на смену движения.</w:t>
            </w:r>
            <w:r w:rsidR="00D30084">
              <w:rPr>
                <w:rFonts w:ascii="Arial" w:hAnsi="Arial" w:cs="Arial"/>
                <w:sz w:val="26"/>
                <w:szCs w:val="26"/>
              </w:rPr>
              <w:t xml:space="preserve"> Дети поочередно изображают медведя и зайчика (соответственно музыке).</w:t>
            </w:r>
          </w:p>
        </w:tc>
        <w:tc>
          <w:tcPr>
            <w:tcW w:w="1211" w:type="dxa"/>
            <w:vAlign w:val="center"/>
          </w:tcPr>
          <w:p w:rsidR="0024607A" w:rsidRDefault="00905798" w:rsidP="003D4AD2">
            <w:pPr>
              <w:tabs>
                <w:tab w:val="left" w:pos="606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C1987">
              <w:rPr>
                <w:rFonts w:ascii="Arial" w:hAnsi="Arial" w:cs="Arial"/>
                <w:b/>
                <w:sz w:val="32"/>
                <w:szCs w:val="32"/>
              </w:rPr>
              <w:t xml:space="preserve">♫ </w:t>
            </w: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</w:tr>
      <w:tr w:rsidR="0024607A" w:rsidTr="009F0FA4">
        <w:tc>
          <w:tcPr>
            <w:tcW w:w="534" w:type="dxa"/>
            <w:vMerge/>
            <w:vAlign w:val="center"/>
          </w:tcPr>
          <w:p w:rsidR="0024607A" w:rsidRDefault="0024607A" w:rsidP="00A833A7">
            <w:pPr>
              <w:tabs>
                <w:tab w:val="left" w:pos="606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24607A" w:rsidRDefault="0024607A" w:rsidP="009F0FA4">
            <w:pPr>
              <w:tabs>
                <w:tab w:val="left" w:pos="606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Применение здоровьесберегающих технологий</w:t>
            </w:r>
          </w:p>
        </w:tc>
        <w:tc>
          <w:tcPr>
            <w:tcW w:w="9498" w:type="dxa"/>
          </w:tcPr>
          <w:p w:rsidR="00DE7807" w:rsidRDefault="00DB1B82" w:rsidP="00ED4DCA">
            <w:pPr>
              <w:tabs>
                <w:tab w:val="left" w:pos="6060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Дыхательная гимнастика.</w:t>
            </w:r>
          </w:p>
          <w:p w:rsidR="00DE7807" w:rsidRDefault="00DE7807" w:rsidP="00DE7807">
            <w:pPr>
              <w:tabs>
                <w:tab w:val="left" w:pos="6060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Вдох носом, выдох ртом. Чередование – длинный вдох-выдох, короткий вдох-выдох. Дети выполняют дыхание по знаку руки м.руководителя.</w:t>
            </w:r>
          </w:p>
        </w:tc>
        <w:tc>
          <w:tcPr>
            <w:tcW w:w="1211" w:type="dxa"/>
            <w:vAlign w:val="center"/>
          </w:tcPr>
          <w:p w:rsidR="0024607A" w:rsidRDefault="0024607A" w:rsidP="003D4AD2">
            <w:pPr>
              <w:tabs>
                <w:tab w:val="left" w:pos="606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4607A" w:rsidTr="009F0FA4">
        <w:tc>
          <w:tcPr>
            <w:tcW w:w="534" w:type="dxa"/>
            <w:vMerge/>
            <w:vAlign w:val="center"/>
          </w:tcPr>
          <w:p w:rsidR="0024607A" w:rsidRDefault="0024607A" w:rsidP="00A833A7">
            <w:pPr>
              <w:tabs>
                <w:tab w:val="left" w:pos="606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24607A" w:rsidRDefault="0024607A" w:rsidP="009F0FA4">
            <w:pPr>
              <w:tabs>
                <w:tab w:val="left" w:pos="606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</w:t>
            </w:r>
            <w:r w:rsidRPr="000830FC">
              <w:rPr>
                <w:rFonts w:ascii="Arial" w:hAnsi="Arial" w:cs="Arial"/>
                <w:sz w:val="26"/>
                <w:szCs w:val="26"/>
              </w:rPr>
              <w:t>азвитие вокально-интонационных навыков</w:t>
            </w:r>
          </w:p>
        </w:tc>
        <w:tc>
          <w:tcPr>
            <w:tcW w:w="9498" w:type="dxa"/>
          </w:tcPr>
          <w:p w:rsidR="0024607A" w:rsidRDefault="00DB1B82" w:rsidP="00ED4DCA">
            <w:pPr>
              <w:tabs>
                <w:tab w:val="left" w:pos="6060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Разучивание песни</w:t>
            </w:r>
            <w:r w:rsidR="0034148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A0A9F">
              <w:rPr>
                <w:rFonts w:ascii="Arial" w:hAnsi="Arial" w:cs="Arial"/>
                <w:sz w:val="26"/>
                <w:szCs w:val="26"/>
              </w:rPr>
              <w:t xml:space="preserve">А. </w:t>
            </w:r>
            <w:r w:rsidR="0034148D">
              <w:rPr>
                <w:rFonts w:ascii="Arial" w:hAnsi="Arial" w:cs="Arial"/>
                <w:sz w:val="26"/>
                <w:szCs w:val="26"/>
              </w:rPr>
              <w:t>Филлипенко «По малину».</w:t>
            </w:r>
          </w:p>
        </w:tc>
        <w:tc>
          <w:tcPr>
            <w:tcW w:w="1211" w:type="dxa"/>
            <w:vAlign w:val="center"/>
          </w:tcPr>
          <w:p w:rsidR="0024607A" w:rsidRDefault="00B81C2C" w:rsidP="003D4AD2">
            <w:pPr>
              <w:tabs>
                <w:tab w:val="left" w:pos="606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Игра м.руководителя</w:t>
            </w:r>
          </w:p>
        </w:tc>
      </w:tr>
      <w:tr w:rsidR="0026606F" w:rsidTr="009F0FA4">
        <w:tc>
          <w:tcPr>
            <w:tcW w:w="534" w:type="dxa"/>
            <w:vAlign w:val="center"/>
          </w:tcPr>
          <w:p w:rsidR="0026606F" w:rsidRDefault="0026606F" w:rsidP="00A833A7">
            <w:pPr>
              <w:tabs>
                <w:tab w:val="left" w:pos="606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3543" w:type="dxa"/>
            <w:vAlign w:val="center"/>
          </w:tcPr>
          <w:p w:rsidR="0026606F" w:rsidRDefault="0026606F" w:rsidP="009F0FA4">
            <w:pPr>
              <w:tabs>
                <w:tab w:val="left" w:pos="606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Игра</w:t>
            </w:r>
          </w:p>
        </w:tc>
        <w:tc>
          <w:tcPr>
            <w:tcW w:w="9498" w:type="dxa"/>
          </w:tcPr>
          <w:p w:rsidR="00DB1B82" w:rsidRDefault="00DB1B82" w:rsidP="00DB1B82">
            <w:pPr>
              <w:tabs>
                <w:tab w:val="left" w:pos="6060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Игра «Спящий медведь». Дети с м.</w:t>
            </w:r>
            <w:r w:rsidR="008228DE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руководителем поют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попевку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30084">
              <w:rPr>
                <w:rFonts w:ascii="Arial" w:hAnsi="Arial" w:cs="Arial"/>
                <w:sz w:val="26"/>
                <w:szCs w:val="26"/>
              </w:rPr>
              <w:t xml:space="preserve">Филиппенко </w:t>
            </w:r>
            <w:r>
              <w:rPr>
                <w:rFonts w:ascii="Arial" w:hAnsi="Arial" w:cs="Arial"/>
                <w:sz w:val="26"/>
                <w:szCs w:val="26"/>
              </w:rPr>
              <w:t xml:space="preserve">«Мишка, мишка, что ты долго спишь, мишка, мишка, что ты так храпишь», после чего мишка просыпается и догоняет детей. Дети убегают в «домик» (на стульчики). </w:t>
            </w:r>
          </w:p>
          <w:p w:rsidR="0026606F" w:rsidRDefault="00DB1B82" w:rsidP="00DE7807">
            <w:pPr>
              <w:tabs>
                <w:tab w:val="left" w:pos="6060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Игра «Волшебные пятерки»</w:t>
            </w:r>
            <w:r w:rsidR="00DE7807">
              <w:rPr>
                <w:rFonts w:ascii="Arial" w:hAnsi="Arial" w:cs="Arial"/>
                <w:sz w:val="26"/>
                <w:szCs w:val="26"/>
              </w:rPr>
              <w:t xml:space="preserve">. Дети сидя на стульчиках протягивают правую </w:t>
            </w:r>
            <w:proofErr w:type="gramStart"/>
            <w:r w:rsidR="00DE7807">
              <w:rPr>
                <w:rFonts w:ascii="Arial" w:hAnsi="Arial" w:cs="Arial"/>
                <w:sz w:val="26"/>
                <w:szCs w:val="26"/>
              </w:rPr>
              <w:t>руку,  м.</w:t>
            </w:r>
            <w:proofErr w:type="gramEnd"/>
            <w:r w:rsidR="008228D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E7807">
              <w:rPr>
                <w:rFonts w:ascii="Arial" w:hAnsi="Arial" w:cs="Arial"/>
                <w:sz w:val="26"/>
                <w:szCs w:val="26"/>
              </w:rPr>
              <w:t xml:space="preserve">руководитель раздает поощрение – невидимые волшебные пятерки. </w:t>
            </w:r>
            <w:bookmarkStart w:id="0" w:name="_GoBack"/>
            <w:bookmarkEnd w:id="0"/>
          </w:p>
          <w:p w:rsidR="00DE7807" w:rsidRDefault="00DE7807" w:rsidP="00DE7807">
            <w:pPr>
              <w:tabs>
                <w:tab w:val="left" w:pos="6060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М.руководитель говорит детям встать со стульчиков. Дети под музыку уходят в группу.</w:t>
            </w:r>
          </w:p>
        </w:tc>
        <w:tc>
          <w:tcPr>
            <w:tcW w:w="1211" w:type="dxa"/>
            <w:vAlign w:val="center"/>
          </w:tcPr>
          <w:p w:rsidR="0026606F" w:rsidRDefault="00080E52" w:rsidP="00080E52">
            <w:pPr>
              <w:tabs>
                <w:tab w:val="left" w:pos="606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Пение м.руководителя</w:t>
            </w:r>
          </w:p>
          <w:p w:rsidR="00957208" w:rsidRDefault="00957208" w:rsidP="00080E52">
            <w:pPr>
              <w:tabs>
                <w:tab w:val="left" w:pos="606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57208" w:rsidRDefault="00957208" w:rsidP="00080E52">
            <w:pPr>
              <w:tabs>
                <w:tab w:val="left" w:pos="606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C1987">
              <w:rPr>
                <w:rFonts w:ascii="Arial" w:hAnsi="Arial" w:cs="Arial"/>
                <w:b/>
                <w:sz w:val="32"/>
                <w:szCs w:val="32"/>
              </w:rPr>
              <w:t xml:space="preserve">♫ </w:t>
            </w: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</w:tr>
    </w:tbl>
    <w:p w:rsidR="004C1147" w:rsidRPr="000830FC" w:rsidRDefault="004C1147" w:rsidP="00ED4DCA">
      <w:pPr>
        <w:tabs>
          <w:tab w:val="left" w:pos="6060"/>
        </w:tabs>
        <w:rPr>
          <w:rFonts w:ascii="Arial" w:hAnsi="Arial" w:cs="Arial"/>
          <w:sz w:val="26"/>
          <w:szCs w:val="26"/>
        </w:rPr>
      </w:pPr>
    </w:p>
    <w:sectPr w:rsidR="004C1147" w:rsidRPr="000830FC" w:rsidSect="00A0423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1048E"/>
    <w:multiLevelType w:val="hybridMultilevel"/>
    <w:tmpl w:val="21E22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4233"/>
    <w:rsid w:val="00006AAB"/>
    <w:rsid w:val="0007170C"/>
    <w:rsid w:val="00080E52"/>
    <w:rsid w:val="000830FC"/>
    <w:rsid w:val="000A2974"/>
    <w:rsid w:val="001A2C04"/>
    <w:rsid w:val="0024607A"/>
    <w:rsid w:val="0026606F"/>
    <w:rsid w:val="002A40CE"/>
    <w:rsid w:val="0034148D"/>
    <w:rsid w:val="003A0A9F"/>
    <w:rsid w:val="003D4AD2"/>
    <w:rsid w:val="0047227E"/>
    <w:rsid w:val="0048518A"/>
    <w:rsid w:val="004A1E7D"/>
    <w:rsid w:val="004C1147"/>
    <w:rsid w:val="004D14F4"/>
    <w:rsid w:val="00536681"/>
    <w:rsid w:val="005D25E9"/>
    <w:rsid w:val="006219E3"/>
    <w:rsid w:val="00686CDF"/>
    <w:rsid w:val="006C1987"/>
    <w:rsid w:val="007660C6"/>
    <w:rsid w:val="00777764"/>
    <w:rsid w:val="007A5C98"/>
    <w:rsid w:val="008228DE"/>
    <w:rsid w:val="0086110B"/>
    <w:rsid w:val="00905798"/>
    <w:rsid w:val="00957208"/>
    <w:rsid w:val="009E2839"/>
    <w:rsid w:val="009F0FA4"/>
    <w:rsid w:val="00A04233"/>
    <w:rsid w:val="00A833A7"/>
    <w:rsid w:val="00B01231"/>
    <w:rsid w:val="00B81C2C"/>
    <w:rsid w:val="00BE4C14"/>
    <w:rsid w:val="00C230D3"/>
    <w:rsid w:val="00CE2E9D"/>
    <w:rsid w:val="00D30084"/>
    <w:rsid w:val="00D51A67"/>
    <w:rsid w:val="00DA459B"/>
    <w:rsid w:val="00DB1B82"/>
    <w:rsid w:val="00DE7807"/>
    <w:rsid w:val="00E13861"/>
    <w:rsid w:val="00EB7AA2"/>
    <w:rsid w:val="00E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31AD9-BCDB-4BB4-80ED-2B7C1F36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D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2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2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48915-6E43-410E-BC6F-48D648A8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2015-05-15T05:41:00Z</cp:lastPrinted>
  <dcterms:created xsi:type="dcterms:W3CDTF">2015-05-14T06:38:00Z</dcterms:created>
  <dcterms:modified xsi:type="dcterms:W3CDTF">2015-05-15T05:41:00Z</dcterms:modified>
</cp:coreProperties>
</file>