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697" w:rsidRDefault="00F67697" w:rsidP="00F67697">
      <w:pPr>
        <w:ind w:firstLine="360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F67697">
        <w:rPr>
          <w:rFonts w:ascii="Times New Roman" w:hAnsi="Times New Roman"/>
          <w:b/>
          <w:sz w:val="28"/>
          <w:szCs w:val="28"/>
          <w:shd w:val="clear" w:color="auto" w:fill="FFFFFF"/>
        </w:rPr>
        <w:t>Проектная деятельность</w:t>
      </w:r>
      <w:r w:rsidRPr="00F67697">
        <w:rPr>
          <w:rFonts w:ascii="Times New Roman" w:hAnsi="Times New Roman"/>
          <w:b/>
          <w:sz w:val="28"/>
          <w:szCs w:val="28"/>
        </w:rPr>
        <w:t xml:space="preserve"> в </w:t>
      </w:r>
      <w:r w:rsidRPr="00F67697">
        <w:rPr>
          <w:rFonts w:ascii="Times New Roman" w:hAnsi="Times New Roman"/>
          <w:b/>
          <w:sz w:val="28"/>
          <w:szCs w:val="28"/>
          <w:shd w:val="clear" w:color="auto" w:fill="FFFFFF"/>
        </w:rPr>
        <w:t>дошкольном образовательном учреждении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>.</w:t>
      </w:r>
    </w:p>
    <w:p w:rsidR="00F67697" w:rsidRDefault="00F67697" w:rsidP="00F67697">
      <w:pPr>
        <w:ind w:firstLine="36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Для того чтобы дошкольное образовательное учреждение успешно работало, должно использовать современные методики и интеграционные технологии. На сегодняшний день, метод проектов широко распространен, популярен, актуален, эффективен и, конечно же,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инновационен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. Это объясняется его потенциальной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интегративностью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соответствием технологии развивающего обучения, обеспечением активности детей в </w:t>
      </w:r>
      <w:bookmarkStart w:id="0" w:name="_GoBack"/>
      <w:bookmarkEnd w:id="0"/>
      <w:r>
        <w:rPr>
          <w:rFonts w:ascii="Times New Roman" w:hAnsi="Times New Roman"/>
          <w:sz w:val="28"/>
          <w:szCs w:val="28"/>
          <w:shd w:val="clear" w:color="auto" w:fill="FFFFFF"/>
        </w:rPr>
        <w:t>образовательном процессе, на что и направлена модернизация образования, в частности дошкольного. Современные тенденции и стремительные перемены в социуме приводят к осознанию того, что сегодняшние дошкольники должны знать и уметь много больше, чем их сверстники15-20 лет назад, поэтому постоянной заботой педагогов является выбор наиболее эффективных средств обучения и воспитания в соответствии с ФГОС.</w:t>
      </w:r>
    </w:p>
    <w:p w:rsidR="00F67697" w:rsidRDefault="00F67697" w:rsidP="00F67697">
      <w:pPr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 показала практика, внедрение и реализации метода проектов расширяет образовательное пространство, придает ему новые формы, дает возможность развития творческого, познавательного мышления ребенка, закладывает позиции самостоятельности, активности, инициативности в поиске ответов на вопросы, систематизирует информацию, и позволяет использовать полученные знания, умения и навыки в играх и практической деятельности. </w:t>
      </w:r>
      <w:proofErr w:type="gramStart"/>
      <w:r>
        <w:rPr>
          <w:rFonts w:ascii="Times New Roman" w:hAnsi="Times New Roman"/>
          <w:sz w:val="28"/>
          <w:szCs w:val="28"/>
        </w:rPr>
        <w:t>К тому же технологии проектирования позволяют изменить стиль работы с детьми: повысить детскую самостоятельность, любознательность, развивать у детей творческое мышление, умение находить выход из трудной ситуации, становится увереннее в своих силах, помочь ребенку успешно адаптироваться к изменяющейся ситуации социального развития, вовлечь родителей и других членов семей в образовательный процесс дошкольного учреждения.</w:t>
      </w:r>
      <w:proofErr w:type="gramEnd"/>
    </w:p>
    <w:p w:rsidR="00F67697" w:rsidRDefault="00F67697" w:rsidP="00F67697">
      <w:pPr>
        <w:pStyle w:val="a3"/>
        <w:spacing w:line="276" w:lineRule="auto"/>
        <w:ind w:firstLine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Алгоритм проектной деятельности.</w:t>
      </w:r>
    </w:p>
    <w:p w:rsidR="00F67697" w:rsidRDefault="00F67697" w:rsidP="00F67697">
      <w:pPr>
        <w:pStyle w:val="a3"/>
        <w:spacing w:line="276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Этапы работы над проектом:</w:t>
      </w:r>
    </w:p>
    <w:p w:rsidR="00F67697" w:rsidRDefault="00F67697" w:rsidP="00F67697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• </w:t>
      </w:r>
      <w:proofErr w:type="gramStart"/>
      <w:r>
        <w:rPr>
          <w:rFonts w:ascii="Times New Roman" w:hAnsi="Times New Roman"/>
          <w:sz w:val="28"/>
          <w:szCs w:val="28"/>
        </w:rPr>
        <w:t>Поисковый</w:t>
      </w:r>
      <w:proofErr w:type="gramEnd"/>
      <w:r>
        <w:rPr>
          <w:rFonts w:ascii="Times New Roman" w:hAnsi="Times New Roman"/>
          <w:sz w:val="28"/>
          <w:szCs w:val="28"/>
        </w:rPr>
        <w:t>: определение темы проекта</w:t>
      </w:r>
    </w:p>
    <w:p w:rsidR="00F67697" w:rsidRDefault="00F67697" w:rsidP="00F67697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• </w:t>
      </w:r>
      <w:proofErr w:type="gramStart"/>
      <w:r>
        <w:rPr>
          <w:rFonts w:ascii="Times New Roman" w:hAnsi="Times New Roman"/>
          <w:sz w:val="28"/>
          <w:szCs w:val="28"/>
        </w:rPr>
        <w:t>Аналитический</w:t>
      </w:r>
      <w:proofErr w:type="gramEnd"/>
      <w:r>
        <w:rPr>
          <w:rFonts w:ascii="Times New Roman" w:hAnsi="Times New Roman"/>
          <w:sz w:val="28"/>
          <w:szCs w:val="28"/>
        </w:rPr>
        <w:t>: постановка цели проекта, определение задач, подготовка к реализации</w:t>
      </w:r>
    </w:p>
    <w:p w:rsidR="00F67697" w:rsidRDefault="00F67697" w:rsidP="00F67697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•Практический: основной этап реализации проекта (работа с дошкольниками, работа с родителями, оснащение предметно-развивающей среды)</w:t>
      </w:r>
    </w:p>
    <w:p w:rsidR="00F67697" w:rsidRDefault="00F67697" w:rsidP="00F67697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Контрольный: завершающий этап (результат, продукт деятельности)</w:t>
      </w:r>
    </w:p>
    <w:p w:rsidR="00F67697" w:rsidRDefault="00F67697" w:rsidP="00F67697">
      <w:pPr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Темой проекта могут стать как определенный раздел образовательной программы, программы дополнительного образования, так события в жизни </w:t>
      </w:r>
      <w:r>
        <w:rPr>
          <w:rFonts w:ascii="Times New Roman" w:hAnsi="Times New Roman"/>
          <w:sz w:val="28"/>
          <w:szCs w:val="28"/>
        </w:rPr>
        <w:lastRenderedPageBreak/>
        <w:t>детского сада, города, страны, тема может возникнуть по инициативе ребенка, что очень ценно и всегда находит поддержку со стороны педагогов.</w:t>
      </w:r>
    </w:p>
    <w:p w:rsidR="00F67697" w:rsidRDefault="00F67697" w:rsidP="00F67697">
      <w:pPr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Продуктами проекта могут быть фото и видео материалы, описание опытов, макеты, выставки, альбомы, праздники, игры, книга, сделанная в совместной деятельности </w:t>
      </w:r>
      <w:proofErr w:type="gramStart"/>
      <w:r>
        <w:rPr>
          <w:rFonts w:ascii="Times New Roman" w:hAnsi="Times New Roman"/>
          <w:sz w:val="28"/>
          <w:szCs w:val="28"/>
        </w:rPr>
        <w:t>со</w:t>
      </w:r>
      <w:proofErr w:type="gramEnd"/>
      <w:r>
        <w:rPr>
          <w:rFonts w:ascii="Times New Roman" w:hAnsi="Times New Roman"/>
          <w:sz w:val="28"/>
          <w:szCs w:val="28"/>
        </w:rPr>
        <w:t xml:space="preserve"> взрослым, проектная папка и другое. Ребенок непременно должен увидеть и ощутить плоды своего труда. Для проектной деятельности важным является правило: Каждый проект должен быть доведен до успешного завершения, оставляя у ребенка чувство гордости за полученный результат.</w:t>
      </w:r>
    </w:p>
    <w:p w:rsidR="00D11248" w:rsidRDefault="00D11248"/>
    <w:sectPr w:rsidR="00D112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5FB"/>
    <w:rsid w:val="00D11248"/>
    <w:rsid w:val="00F325FB"/>
    <w:rsid w:val="00F67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69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769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69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769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417</Words>
  <Characters>2380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3</cp:revision>
  <dcterms:created xsi:type="dcterms:W3CDTF">2015-06-06T16:00:00Z</dcterms:created>
  <dcterms:modified xsi:type="dcterms:W3CDTF">2015-06-06T16:00:00Z</dcterms:modified>
</cp:coreProperties>
</file>