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2" w:rsidRDefault="001E0354" w:rsidP="001E0354">
      <w:pPr>
        <w:jc w:val="center"/>
      </w:pPr>
      <w:r w:rsidRPr="001E0354">
        <w:t>Как отучить ребенка грызть ногти</w:t>
      </w:r>
    </w:p>
    <w:p w:rsidR="001E0354" w:rsidRDefault="001E0354"/>
    <w:p w:rsidR="001E0354" w:rsidRDefault="001E0354" w:rsidP="001E0354">
      <w:pPr>
        <w:ind w:firstLine="708"/>
      </w:pPr>
      <w:r>
        <w:t>Ребенок грызет ногти</w:t>
      </w:r>
      <w:proofErr w:type="gramStart"/>
      <w:r>
        <w:t>.</w:t>
      </w:r>
      <w:proofErr w:type="gramEnd"/>
      <w:r>
        <w:t xml:space="preserve"> Э</w:t>
      </w:r>
      <w:r>
        <w:t xml:space="preserve">то очень волнует родителей. Эти волнения вполне оправданы, ведь привычка грызть ногти у ребенка может быть свидетельством наличия психологических проблем. </w:t>
      </w:r>
    </w:p>
    <w:p w:rsidR="00867EBA" w:rsidRDefault="00867EBA" w:rsidP="00867EBA">
      <w:proofErr w:type="gramStart"/>
      <w:r>
        <w:t>Навязчивое</w:t>
      </w:r>
      <w:proofErr w:type="gramEnd"/>
      <w:r>
        <w:t xml:space="preserve"> </w:t>
      </w:r>
      <w:proofErr w:type="spellStart"/>
      <w:r>
        <w:t>обкусывание</w:t>
      </w:r>
      <w:proofErr w:type="spellEnd"/>
      <w:r>
        <w:t xml:space="preserve"> ногтей и кожи возле них называется </w:t>
      </w:r>
      <w:proofErr w:type="spellStart"/>
      <w:r>
        <w:t>онихофагией</w:t>
      </w:r>
      <w:proofErr w:type="spellEnd"/>
      <w:r>
        <w:t>.</w:t>
      </w:r>
    </w:p>
    <w:p w:rsidR="00867EBA" w:rsidRDefault="00867EBA" w:rsidP="00867EBA">
      <w:r>
        <w:t>Мнение большинства психологов сводится к тому, что вредные привычки, особенно если это желание грызть ногти – это некая проекция ребенком своих эмоций и чувств. Ребенок просто «терзает» себя за что-то. В качестве «чего-то» могут выступать родительские упреки, давление на малыша, чтобы он вел себя, как хотят родители, читал книги, когда ему этого совсем не хочется, когда родители сравнивают малыша с другими детьми и прочее.</w:t>
      </w:r>
    </w:p>
    <w:p w:rsidR="00867EBA" w:rsidRDefault="00867EBA" w:rsidP="00867EBA">
      <w:r>
        <w:t xml:space="preserve">Но не только упреки родителей могут стать причиной развития вредной привычки. Часто малыши </w:t>
      </w:r>
      <w:proofErr w:type="gramStart"/>
      <w:r>
        <w:t>остаются сами собой недовольны</w:t>
      </w:r>
      <w:proofErr w:type="gramEnd"/>
      <w:r>
        <w:t>, как бы наказывают себя за какие-либо провинности. Причиной могут быть и переживания ребенка, связанные с дошкольным, школьным учреждением, дети обкусывают ногти из-за проблем социального становления и прочее.</w:t>
      </w:r>
    </w:p>
    <w:p w:rsidR="00867EBA" w:rsidRDefault="00867EBA" w:rsidP="00867EBA">
      <w:r>
        <w:t>Такое поведение малыша не может остаться незамеченным, и каждый родитель стремится избавить своего ребенка от такой вредной привычки.</w:t>
      </w:r>
    </w:p>
    <w:p w:rsidR="001E0354" w:rsidRDefault="001E0354" w:rsidP="001E0354">
      <w:r>
        <w:t xml:space="preserve">Заметьте, в каких ситуациях ваш ребенок грызет ногти. Может быть, когда он перевозбужден от нахождения среди большого количества людей? Или </w:t>
      </w:r>
      <w:proofErr w:type="gramStart"/>
      <w:r>
        <w:t>может быть ребенок грызет</w:t>
      </w:r>
      <w:proofErr w:type="gramEnd"/>
      <w:r>
        <w:t xml:space="preserve"> ногти, когда сомневается в своих силах, испытывает чувство неуверенности, к примеру, выступая перед публикой. А может ребенок грызет ногти, когда злится на кого-то? Заметив причины вредной привычки, будет проще ее победить, помогая ребенку справиться с негативным чувством.</w:t>
      </w:r>
    </w:p>
    <w:p w:rsidR="001E0354" w:rsidRDefault="001E0354" w:rsidP="001E0354">
      <w:r>
        <w:t xml:space="preserve">Индивидуальный подход сначала устраняет причину возникновения этой привычки, а потом уже само </w:t>
      </w:r>
      <w:proofErr w:type="spellStart"/>
      <w:r>
        <w:t>обкусывание</w:t>
      </w:r>
      <w:proofErr w:type="spellEnd"/>
      <w:r>
        <w:t xml:space="preserve"> ногтей.</w:t>
      </w:r>
    </w:p>
    <w:p w:rsidR="001E0354" w:rsidRDefault="001E0354" w:rsidP="001E0354">
      <w:r>
        <w:t>Если вы обратили внимание, что ваш ребенок грызет ногти, к примеру, только при просмотре телевизора, следует предположить, что именно телевизор является причиной нервного возбуждения. В таком случае стоит ограничить время просмотра телевизора и предложить вместо этого интересные тихие игры или демонстрировать ребенку более спокойные телепередачи.</w:t>
      </w:r>
    </w:p>
    <w:p w:rsidR="001E0354" w:rsidRDefault="001E0354" w:rsidP="001E0354">
      <w:r>
        <w:t>Если ребенок грызет ногти, когда поссорился с кем-то, подавляя тем самым свою агрессию, следовательно, ему нужно помочь найти другой конструктивный выход агрессии, а затем уже работать над избавлением от вредной привычки.</w:t>
      </w:r>
    </w:p>
    <w:p w:rsidR="001E0354" w:rsidRDefault="001E0354" w:rsidP="001E0354">
      <w:r>
        <w:t>Таких примеров может быть огромное множество, лучше рассматривать каждый случай индивидуально и при участии психолога.</w:t>
      </w:r>
    </w:p>
    <w:p w:rsidR="001E0354" w:rsidRDefault="001E0354" w:rsidP="001E0354">
      <w:r>
        <w:t>Универсальные рекомендации как отучить ребенка грызть ногти:</w:t>
      </w:r>
    </w:p>
    <w:p w:rsidR="001E0354" w:rsidRDefault="001E0354" w:rsidP="001E0354">
      <w:bookmarkStart w:id="0" w:name="_GoBack"/>
      <w:bookmarkEnd w:id="0"/>
      <w:r>
        <w:t xml:space="preserve">Не допускайте давления на ребенка. Если заметили, что ребенок грызет ногти, не отчитывайте его за это. Привычка грызть ногти - это почти то же самое, что подергивание ногой, постукивание пальцами по столу или приглаживание волос на голове - все эти действия мы не осознаем, </w:t>
      </w:r>
      <w:proofErr w:type="gramStart"/>
      <w:r>
        <w:t>руки</w:t>
      </w:r>
      <w:proofErr w:type="gramEnd"/>
      <w:r>
        <w:t xml:space="preserve"> и ноги их делают как бы сами по себе. Неосознаваемые действия плохо поддаются контролю. </w:t>
      </w:r>
      <w:r>
        <w:lastRenderedPageBreak/>
        <w:t xml:space="preserve">Поэтому в случае с </w:t>
      </w:r>
      <w:proofErr w:type="spellStart"/>
      <w:r>
        <w:t>обкусыванием</w:t>
      </w:r>
      <w:proofErr w:type="spellEnd"/>
      <w:r>
        <w:t xml:space="preserve"> ногтей все поощрения и наказания не имеют силу. Ругая ребенка, вы будете создавать еще большее напряжение.</w:t>
      </w:r>
    </w:p>
    <w:p w:rsidR="001E0354" w:rsidRDefault="001E0354" w:rsidP="001E0354">
      <w:r>
        <w:t>Самым действенным методом избавления от привычки грызть ногти является обучение ребенка приемам снятия напряжения, к примеру, крепко сжимать и разжимать кулачки; глубоко вдыхать и стараться услышать свое дыхание; держать в руках любимую игрушку (для малышей) и др.</w:t>
      </w:r>
    </w:p>
    <w:p w:rsidR="001E0354" w:rsidRDefault="001E0354" w:rsidP="001E0354">
      <w:r>
        <w:t xml:space="preserve">Еще одним способом борьбы с </w:t>
      </w:r>
      <w:proofErr w:type="spellStart"/>
      <w:r>
        <w:t>обкусыванием</w:t>
      </w:r>
      <w:proofErr w:type="spellEnd"/>
      <w:r>
        <w:t xml:space="preserve"> ногтей является детский европейский маникюр. Приучайте ребенка ухаживать за своими ногтями, вовремя подстригайте их, обращая внимание на то, как красиво они выглядят. Особенно этот способ действенный для девочек постарше.</w:t>
      </w:r>
    </w:p>
    <w:p w:rsidR="001E0354" w:rsidRDefault="001E0354" w:rsidP="001E0354">
      <w:r>
        <w:t xml:space="preserve">Отвлекайте ребенка, едва </w:t>
      </w:r>
      <w:proofErr w:type="gramStart"/>
      <w:r>
        <w:t>завидев как ребенок подносит свои руки</w:t>
      </w:r>
      <w:proofErr w:type="gramEnd"/>
      <w:r>
        <w:t xml:space="preserve"> ко рту, чем-то другим, позволяющим занять руки.</w:t>
      </w:r>
    </w:p>
    <w:p w:rsidR="001E0354" w:rsidRDefault="001E0354" w:rsidP="001E0354">
      <w:r>
        <w:t>Любите, обнимайте и ласкайте своих детей - это лучший способ снятия нервного напряжения.</w:t>
      </w:r>
    </w:p>
    <w:sectPr w:rsidR="001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4"/>
    <w:rsid w:val="001452B2"/>
    <w:rsid w:val="001E0354"/>
    <w:rsid w:val="008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Юг-НефтеПродукт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Юрий Юрьевич</dc:creator>
  <cp:lastModifiedBy>Горбунов Юрий Юрьевич</cp:lastModifiedBy>
  <cp:revision>1</cp:revision>
  <dcterms:created xsi:type="dcterms:W3CDTF">2015-05-27T12:24:00Z</dcterms:created>
  <dcterms:modified xsi:type="dcterms:W3CDTF">2015-05-27T13:14:00Z</dcterms:modified>
</cp:coreProperties>
</file>