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05" w:rsidRDefault="00647105" w:rsidP="00647105">
      <w:pPr>
        <w:jc w:val="center"/>
        <w:rPr>
          <w:rFonts w:ascii="Impact" w:hAnsi="Impact"/>
        </w:rPr>
      </w:pPr>
      <w:r w:rsidRPr="00647105">
        <w:rPr>
          <w:rFonts w:ascii="Impact" w:hAnsi="Impact"/>
        </w:rPr>
        <w:t xml:space="preserve">РОЛЬ  </w:t>
      </w:r>
      <w:r>
        <w:rPr>
          <w:rFonts w:ascii="Impact" w:hAnsi="Impact"/>
        </w:rPr>
        <w:t>ПОТЕШЕК И СКАЗОК В РАЗВИТИИ РЕЧИ  ДЕТЕЙ</w:t>
      </w:r>
      <w:bookmarkStart w:id="0" w:name="_GoBack"/>
      <w:bookmarkEnd w:id="0"/>
    </w:p>
    <w:p w:rsidR="00647105" w:rsidRDefault="00647105" w:rsidP="00647105">
      <w:r>
        <w:t xml:space="preserve">           Произведения  устного народного творчества  имеют огромное познавательное и воспитательное значение, способствуют развитию образного мышления, обогащающего речь детей.</w:t>
      </w:r>
      <w:r>
        <w:t xml:space="preserve">  </w:t>
      </w:r>
      <w:proofErr w:type="gramStart"/>
      <w:r>
        <w:t xml:space="preserve">Фольклорные произведения, начиная с колыбельных песенок,  </w:t>
      </w:r>
      <w:proofErr w:type="spellStart"/>
      <w:r>
        <w:t>потешек</w:t>
      </w:r>
      <w:proofErr w:type="spellEnd"/>
      <w:r>
        <w:t xml:space="preserve"> и кончая пословицами,  сказками, дают детям уроки на всю жизнь: уроки нравственности, трудолюбия, доброты, дружбы, взаимопомощи.</w:t>
      </w:r>
      <w:proofErr w:type="gramEnd"/>
      <w:r>
        <w:t xml:space="preserve"> Душевной теплотой и любовью пронизаны все колыбельные песенки, 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. </w:t>
      </w:r>
      <w:proofErr w:type="spellStart"/>
      <w:r>
        <w:t>П</w:t>
      </w:r>
      <w:r>
        <w:t>отешки</w:t>
      </w:r>
      <w:proofErr w:type="spellEnd"/>
      <w:r>
        <w:t xml:space="preserve"> – первые художественные  произведения, которые слышит ребенок.  Знакомство с ними обогащает  его чувства, речь, формирует отношение к окружающему миру, играет неоценимую роль во всестороннем развитии. Устное народное творчество широко используется в воспитании детей. Особую значимость приобретает оно в первые дни жизни малыша в дошкольном учреждении. Ведь в период привыкания к новой обстановке он скучает по дому, маме, еще не может общаться с другими детьми, взрослыми. Хорошо подобранная, с выразительностью рассказанная </w:t>
      </w:r>
      <w:proofErr w:type="spellStart"/>
      <w:r>
        <w:t>потешка</w:t>
      </w:r>
      <w:proofErr w:type="spellEnd"/>
      <w:r>
        <w:t xml:space="preserve"> порой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изменяя содержания. Педагоги используют в адаптационный период различные </w:t>
      </w:r>
      <w:proofErr w:type="spellStart"/>
      <w:r>
        <w:t>потешки</w:t>
      </w:r>
      <w:proofErr w:type="spellEnd"/>
      <w:r>
        <w:t>, например:</w:t>
      </w:r>
    </w:p>
    <w:p w:rsidR="00647105" w:rsidRDefault="00647105" w:rsidP="00647105">
      <w:r>
        <w:t xml:space="preserve"> ***</w:t>
      </w:r>
    </w:p>
    <w:p w:rsidR="00647105" w:rsidRDefault="00647105" w:rsidP="00647105">
      <w:r>
        <w:t xml:space="preserve"> Вот проснулся петушок,</w:t>
      </w:r>
    </w:p>
    <w:p w:rsidR="00647105" w:rsidRDefault="00647105" w:rsidP="00647105">
      <w:r>
        <w:t xml:space="preserve"> Встала курочка.</w:t>
      </w:r>
    </w:p>
    <w:p w:rsidR="00647105" w:rsidRDefault="00647105" w:rsidP="00647105">
      <w:r>
        <w:t xml:space="preserve"> Поднимайся мой дружок,</w:t>
      </w:r>
    </w:p>
    <w:p w:rsidR="00647105" w:rsidRDefault="00647105" w:rsidP="00647105">
      <w:r>
        <w:t xml:space="preserve"> Встань мой Юрочка.</w:t>
      </w:r>
    </w:p>
    <w:p w:rsidR="00647105" w:rsidRDefault="00647105" w:rsidP="00647105">
      <w:r>
        <w:t xml:space="preserve">   ***</w:t>
      </w:r>
    </w:p>
    <w:p w:rsidR="00647105" w:rsidRDefault="00647105" w:rsidP="00647105">
      <w:r>
        <w:t xml:space="preserve"> Валенки, валенки,</w:t>
      </w:r>
    </w:p>
    <w:p w:rsidR="00647105" w:rsidRDefault="00647105" w:rsidP="00647105">
      <w:r>
        <w:t xml:space="preserve"> Невелички, </w:t>
      </w:r>
      <w:proofErr w:type="spellStart"/>
      <w:r>
        <w:t>маленьки</w:t>
      </w:r>
      <w:proofErr w:type="spellEnd"/>
      <w:r>
        <w:t>,</w:t>
      </w:r>
    </w:p>
    <w:p w:rsidR="00647105" w:rsidRDefault="00647105" w:rsidP="00647105">
      <w:r>
        <w:t xml:space="preserve"> Опушка бобровая,</w:t>
      </w:r>
    </w:p>
    <w:p w:rsidR="00647105" w:rsidRDefault="00647105" w:rsidP="00647105">
      <w:r>
        <w:t xml:space="preserve"> Маша чернобровая.</w:t>
      </w:r>
    </w:p>
    <w:p w:rsidR="00647105" w:rsidRDefault="00647105" w:rsidP="00647105">
      <w:r>
        <w:t xml:space="preserve">Дети начинают вводить народные </w:t>
      </w:r>
      <w:proofErr w:type="spellStart"/>
      <w:r>
        <w:t>потешки</w:t>
      </w:r>
      <w:proofErr w:type="spellEnd"/>
      <w:r>
        <w:t xml:space="preserve"> в свои игры – во время кормления куклы, или укладывания ее спать. Так же большой интерес вызывают народные произведения, в которых имеются звукоподражания голосам животных и очень конкретно описываются их повадки, например:</w:t>
      </w:r>
    </w:p>
    <w:p w:rsidR="00647105" w:rsidRDefault="00647105" w:rsidP="00647105">
      <w:r>
        <w:t xml:space="preserve">   ***</w:t>
      </w:r>
    </w:p>
    <w:p w:rsidR="00647105" w:rsidRDefault="00647105" w:rsidP="00647105">
      <w:r>
        <w:t xml:space="preserve"> Наши уточки с утра:</w:t>
      </w:r>
    </w:p>
    <w:p w:rsidR="00647105" w:rsidRDefault="00647105" w:rsidP="00647105">
      <w:r>
        <w:t xml:space="preserve"> Кря, кря, кря.</w:t>
      </w:r>
    </w:p>
    <w:p w:rsidR="00647105" w:rsidRDefault="00647105" w:rsidP="00647105">
      <w:r>
        <w:t xml:space="preserve"> Наши гуси у пруда:</w:t>
      </w:r>
    </w:p>
    <w:p w:rsidR="00647105" w:rsidRDefault="00647105" w:rsidP="00647105">
      <w:r>
        <w:t xml:space="preserve"> </w:t>
      </w:r>
      <w:proofErr w:type="gramStart"/>
      <w:r>
        <w:t>Га</w:t>
      </w:r>
      <w:proofErr w:type="gramEnd"/>
      <w:r>
        <w:t>, га, га.</w:t>
      </w:r>
    </w:p>
    <w:p w:rsidR="00647105" w:rsidRDefault="00647105" w:rsidP="00647105">
      <w:r>
        <w:lastRenderedPageBreak/>
        <w:t xml:space="preserve"> Наши курочки в окно:</w:t>
      </w:r>
    </w:p>
    <w:p w:rsidR="00647105" w:rsidRDefault="00647105" w:rsidP="00647105">
      <w:r>
        <w:t xml:space="preserve"> Ко – ко – ко, ко – ко –  ко.</w:t>
      </w:r>
    </w:p>
    <w:p w:rsidR="00647105" w:rsidRDefault="00647105" w:rsidP="00647105">
      <w:r>
        <w:t xml:space="preserve">   ***</w:t>
      </w:r>
    </w:p>
    <w:p w:rsidR="00647105" w:rsidRDefault="00647105" w:rsidP="00647105">
      <w:r>
        <w:t xml:space="preserve"> На дубочке, на дубочке</w:t>
      </w:r>
    </w:p>
    <w:p w:rsidR="00647105" w:rsidRDefault="00647105" w:rsidP="00647105">
      <w:r>
        <w:t xml:space="preserve"> Тут сидят два голубочка.</w:t>
      </w:r>
    </w:p>
    <w:p w:rsidR="00647105" w:rsidRDefault="00647105" w:rsidP="00647105">
      <w:r>
        <w:t xml:space="preserve"> У них шейки голубые,</w:t>
      </w:r>
    </w:p>
    <w:p w:rsidR="00647105" w:rsidRDefault="00647105" w:rsidP="00647105">
      <w:r>
        <w:t xml:space="preserve"> У них перья золотые.</w:t>
      </w:r>
    </w:p>
    <w:p w:rsidR="00647105" w:rsidRDefault="00647105" w:rsidP="00647105">
      <w:r>
        <w:t xml:space="preserve">         Использование  полюбившихся произведений народного  творчества в играх значительно  обогащает словарь детей, делает  их речь эмоционально выразительной.  Разговор персонажей хорошо знакомого произведения дети вполне самостоятельно переносят на действия с другими игрушками – куклами, матрешками и т.д. При этом интонацией они пытаются передать характер того или иного персонажа. Помогают закрепить навыки интонационной выразительности, умение передавать особенности действий различных персонажей - дидактические игры, например «Узнай </w:t>
      </w:r>
      <w:proofErr w:type="spellStart"/>
      <w:r>
        <w:t>потешку</w:t>
      </w:r>
      <w:proofErr w:type="spellEnd"/>
      <w:r>
        <w:t>» (по содержанию картинки надо вспомнить и назвать произведение народного творчества). Практикуются и упражнения с использованием словесных игр по мотивам народного творчества. В ходе разыгрываемого сюжета высказывания детей звучат непосредственно, эмоционально. В таких играх принимают участие даже самые малоактивные дети. На первых порах они просто выполняют речевые указания своих товарищей, но с каждым разом чувствуют все большую уверенность в своих силах и проявляют собственную речевую активность.</w:t>
      </w:r>
    </w:p>
    <w:p w:rsidR="00647105" w:rsidRDefault="00647105" w:rsidP="00647105">
      <w:r>
        <w:t>Сказки,</w:t>
      </w:r>
      <w:r w:rsidR="00635FAD">
        <w:t xml:space="preserve"> </w:t>
      </w:r>
      <w:proofErr w:type="spellStart"/>
      <w:r>
        <w:t>потешки</w:t>
      </w:r>
      <w:proofErr w:type="spellEnd"/>
      <w:r>
        <w:t xml:space="preserve"> </w:t>
      </w:r>
      <w:r>
        <w:t>– представляют настоящую сокровищницу народной мудрости, исключительные образцы языка народа. В народном творчестве отображаются и исторически сохраняются присущие народу черты характера, мышления. Через родную песню, сказку, игру, овладевая родным языком, ребенок дошкольного возраста получает первые представ</w:t>
      </w:r>
      <w:r>
        <w:t xml:space="preserve">ления о культуре своего народа.  </w:t>
      </w:r>
      <w:r>
        <w:t xml:space="preserve">Знакомство  с народным творчеством начинается с </w:t>
      </w:r>
      <w:proofErr w:type="spellStart"/>
      <w:r>
        <w:t>потешек</w:t>
      </w:r>
      <w:proofErr w:type="spellEnd"/>
      <w:r>
        <w:t>, колыбельных песенок. Детям нравится, когда взрослый ласковым, нежным голосом начинает припевать, покачивая куклу:</w:t>
      </w:r>
    </w:p>
    <w:p w:rsidR="00647105" w:rsidRDefault="00647105" w:rsidP="00647105">
      <w:r>
        <w:t xml:space="preserve">   ***</w:t>
      </w:r>
    </w:p>
    <w:p w:rsidR="00647105" w:rsidRDefault="00647105" w:rsidP="00647105">
      <w:r>
        <w:t xml:space="preserve"> Баю, баю, баю - бай,</w:t>
      </w:r>
    </w:p>
    <w:p w:rsidR="00647105" w:rsidRDefault="00647105" w:rsidP="00647105">
      <w:r>
        <w:t xml:space="preserve"> Ты собаченька не лай.</w:t>
      </w:r>
    </w:p>
    <w:p w:rsidR="00647105" w:rsidRDefault="00647105" w:rsidP="00647105">
      <w:r>
        <w:t xml:space="preserve"> Белолоба, не скули,</w:t>
      </w:r>
    </w:p>
    <w:p w:rsidR="00647105" w:rsidRDefault="00647105" w:rsidP="00647105">
      <w:r>
        <w:t xml:space="preserve"> Мою дочку не буди.</w:t>
      </w:r>
    </w:p>
    <w:p w:rsidR="00647105" w:rsidRDefault="00647105" w:rsidP="00647105">
      <w:r>
        <w:t xml:space="preserve">После таких  коротких </w:t>
      </w:r>
      <w:proofErr w:type="spellStart"/>
      <w:r>
        <w:t>обыгрываний</w:t>
      </w:r>
      <w:proofErr w:type="spellEnd"/>
      <w:r>
        <w:t xml:space="preserve"> дети легко запоминают песенки и переносят их в повседневную игру.</w:t>
      </w:r>
      <w:r>
        <w:t xml:space="preserve">  </w:t>
      </w:r>
      <w:r>
        <w:t>Своеобразие восприятия у детей  2 – 4 лет заключается в том,  что при осмыслении текста  ребенок опирается главным образом  на имеющийся у него опыт, еще  очень ограниченный и узкий. Существует еще одна характерная особенность младшего дошкольника</w:t>
      </w:r>
      <w:proofErr w:type="gramStart"/>
      <w:r>
        <w:t xml:space="preserve"> -– </w:t>
      </w:r>
      <w:proofErr w:type="gramEnd"/>
      <w:r>
        <w:t xml:space="preserve">это необычайная тяга к ритмически организованному складу речи, звучным ритмам и рифмам, выразительной интонации. Сама природа ребенка дошкольного возраста требует стихотворного материала. Дети любят слушать, при этом они тяготеют к ритмам, радостной мелодике. От того </w:t>
      </w:r>
      <w:r>
        <w:lastRenderedPageBreak/>
        <w:t xml:space="preserve">малышам нравятся произведения фольклора, поэтическая природа которого, гармонично сочетающая в себе слово, ритмику, интонацию и действие, точно соответствует эмоциональным потребностям детей. Каждая из песенок, подобных «Ладушкам», «Козе», «Сороке – </w:t>
      </w:r>
      <w:proofErr w:type="spellStart"/>
      <w:r>
        <w:t>белобоке</w:t>
      </w:r>
      <w:proofErr w:type="spellEnd"/>
      <w:r>
        <w:t xml:space="preserve">» – это блестящий </w:t>
      </w:r>
      <w:proofErr w:type="spellStart"/>
      <w:r>
        <w:t>миниспектакль</w:t>
      </w:r>
      <w:proofErr w:type="spellEnd"/>
      <w:r>
        <w:t xml:space="preserve">, в котором ребенок одновременно и слушатель, и зритель, и певец, и танцор, и чтец. Усваивая звуковой склад малых форм фольклора, повторяя слова, интонации, ребенок усваивает колорит русской национальной речи, ее дух. </w:t>
      </w:r>
    </w:p>
    <w:p w:rsidR="00647105" w:rsidRDefault="00647105" w:rsidP="00647105">
      <w:r>
        <w:t xml:space="preserve">        На  первых порах дети, слушая </w:t>
      </w:r>
      <w:proofErr w:type="spellStart"/>
      <w:r>
        <w:t>потешки</w:t>
      </w:r>
      <w:proofErr w:type="spellEnd"/>
      <w:r>
        <w:t xml:space="preserve">,  издают восклицания, произносят  с разнообразными интонациями  неразборчивые звукосочетания, что  еще не имеет отношения к  тексту. Затем малыши начинают подражать крикам животных, пытаются проговаривать рифмующиеся окончания, отдельные целые слова, короткие фразы, в дальнейшем они способны повторить весь текст, состоящий из 3 – 4 строчек. Это способствует процессу развития активной речи детей, а положительная роль маленьких фольклорных текстов выступает с очевидностью. Дети способны воспроизвести некоторые выразительные средства, которыми пользуется взрослый, читая </w:t>
      </w:r>
      <w:proofErr w:type="spellStart"/>
      <w:r>
        <w:t>пестушку</w:t>
      </w:r>
      <w:proofErr w:type="spellEnd"/>
      <w:r>
        <w:t xml:space="preserve">, прибаутку. Они повышают голос в конце фразы «бай - бай», «догоняй - ка», «улетела, ай», протягивают или, наоборот отрывисто произносят слова, имитирующие крики животных «ку – ка – </w:t>
      </w:r>
      <w:proofErr w:type="gramStart"/>
      <w:r>
        <w:t>ре – ку</w:t>
      </w:r>
      <w:proofErr w:type="gramEnd"/>
      <w:r>
        <w:t xml:space="preserve"> – у», «</w:t>
      </w:r>
      <w:proofErr w:type="spellStart"/>
      <w:r>
        <w:t>му</w:t>
      </w:r>
      <w:proofErr w:type="spellEnd"/>
      <w:r>
        <w:t xml:space="preserve"> – у».</w:t>
      </w:r>
    </w:p>
    <w:p w:rsidR="00647105" w:rsidRDefault="00647105" w:rsidP="00647105">
      <w:pPr>
        <w:jc w:val="center"/>
        <w:rPr>
          <w:b/>
        </w:rPr>
      </w:pPr>
      <w:r w:rsidRPr="00647105">
        <w:rPr>
          <w:b/>
        </w:rPr>
        <w:t xml:space="preserve">НАРОДНЫЕ  СКАЗКИ,  ИХ  </w:t>
      </w:r>
      <w:proofErr w:type="gramStart"/>
      <w:r w:rsidRPr="00647105">
        <w:rPr>
          <w:b/>
        </w:rPr>
        <w:t>РОЛЬ</w:t>
      </w:r>
      <w:proofErr w:type="gramEnd"/>
      <w:r w:rsidRPr="00647105">
        <w:rPr>
          <w:b/>
        </w:rPr>
        <w:t xml:space="preserve">  В  ОБЩЕМ  И   РЕЧЕВОМ  РАЗВИТИИ  ДЕТЕЙ.</w:t>
      </w:r>
    </w:p>
    <w:p w:rsidR="00647105" w:rsidRPr="00647105" w:rsidRDefault="00647105" w:rsidP="00647105">
      <w:pPr>
        <w:rPr>
          <w:b/>
        </w:rPr>
      </w:pPr>
      <w:r>
        <w:t xml:space="preserve"> Гениальными произведениями народного творчества являются народные сказки. Они издавна составляют элемент народной педагогики.</w:t>
      </w:r>
    </w:p>
    <w:p w:rsidR="00647105" w:rsidRDefault="00647105" w:rsidP="00647105">
      <w:r>
        <w:t xml:space="preserve">        Само  слово «сказка» происходит от  «сказывать» (говорить, рассказывать). С этим связана и простая  разговорная манера ее преподнесения.  Народная сказка по своей природе тяготеет к тому, чтобы ее рассказывали. Именно так родились сказки, так они живут до сих пор – в передаче рассказчиков. Читающий по книге или лучше наизусть как бы обращается к детям, желая воспроизвести историю, событие, случай </w:t>
      </w:r>
      <w:proofErr w:type="gramStart"/>
      <w:r>
        <w:t>свидетелем</w:t>
      </w:r>
      <w:proofErr w:type="gramEnd"/>
      <w:r>
        <w:t xml:space="preserve"> которого он был сам или необычность которого намерен передать «Я там был…», «Жили – были…» и др.</w:t>
      </w:r>
    </w:p>
    <w:p w:rsidR="00647105" w:rsidRDefault="00647105" w:rsidP="00647105">
      <w:r>
        <w:t xml:space="preserve">        Сказки  пользуются большой популярностью  у детей младшего и среднего  дошкольного возраста. Они прочно  вошли в детский быт. По своему  содержанию, народная сказка, вполне доступна маленькому ребенку, близка его мышлению, представлению. </w:t>
      </w:r>
    </w:p>
    <w:p w:rsidR="00647105" w:rsidRDefault="00647105" w:rsidP="00647105">
      <w:r>
        <w:t xml:space="preserve">        Сказка  вызывает у  дошкольников любовь  и интерес своей яркостью образов,  необычностью, загадочностью, занимательностью  событий, неограниченными возможностями для фантазии, выдумки, игры ума. Познавательные сказки о труде, о вещах, о технике, о природе интересны дошкольникам. В образной форме показывают детям сущность явлений, формируют мышление, подготавливают научное миропонимание, учат беречь вещи, созданные человеческим трудом, любить и охранять окружающую природу. </w:t>
      </w:r>
    </w:p>
    <w:p w:rsidR="00647105" w:rsidRDefault="00647105" w:rsidP="00647105">
      <w:r>
        <w:t xml:space="preserve"> «Хорошо рассказанная сказка – это уже начало культурного воспитания, - писал А. С. Макаренко. – Было</w:t>
      </w:r>
      <w:r>
        <w:t xml:space="preserve"> </w:t>
      </w:r>
      <w:r>
        <w:t xml:space="preserve">бы весьма желательно, если бы на каждой книжной полке </w:t>
      </w:r>
      <w:proofErr w:type="gramStart"/>
      <w:r>
        <w:t>был сборник сказок… Выбор сказки имеет</w:t>
      </w:r>
      <w:proofErr w:type="gramEnd"/>
      <w:r>
        <w:t xml:space="preserve"> большое значение… Лучшими сказками для малышей всегда будут сказки о животных. В сказочном богатстве этих сказок очень много, и они очень хороши. По мере роста ребенка можно переходить к сказкам о человеческих отношениях, где уже изображается борьба между бедным и богатым</w:t>
      </w:r>
      <w:proofErr w:type="gramStart"/>
      <w:r>
        <w:t xml:space="preserve">.»  </w:t>
      </w:r>
      <w:proofErr w:type="gramEnd"/>
    </w:p>
    <w:p w:rsidR="00647105" w:rsidRDefault="00647105" w:rsidP="00647105">
      <w:r>
        <w:t xml:space="preserve">       Сказка – благодатный и ничем  не заменимый источник воспитания любви к Родине. Патриотическая идея сказки – в глубине ее содержания; созданные народом сказочные образы; </w:t>
      </w:r>
      <w:r>
        <w:lastRenderedPageBreak/>
        <w:t xml:space="preserve">живущие тысячелетия, доносят к сердцу и уму ребенка могучий творческий дух народа, его взгляды на жизнь, идеалы, стремления. Сказка воспитывает любовь к родной земле уже потому, что она – творение народа. Сказка – это духовное богатство народной культуры, познавая которое, ребенок познает сердцем родной народ  </w:t>
      </w:r>
    </w:p>
    <w:p w:rsidR="00647105" w:rsidRDefault="00647105" w:rsidP="00647105">
      <w:r>
        <w:t>Самыми  любимыми у дошкольников становятся  волшебные русские народные сказки  с их чудесным вымыслом, фантастичностью,  развитым сюжетным действием,  полным конфликтов, препятствий, драматических ситуаций, разнообразных мотивов (коварство, чудесная помощь, противодействие сил и др.). Русские народные сказки, такие, как «Василиса прекрасная», «</w:t>
      </w:r>
      <w:proofErr w:type="spellStart"/>
      <w:r>
        <w:t>Хаврошечка</w:t>
      </w:r>
      <w:proofErr w:type="spellEnd"/>
      <w:r>
        <w:t>», «Царевна – лягушка» и многие другие, открывают простор для чувств и мыслей ребенка о сложном мире, непримиримой борьбе добра и зла, где дети утверждаются в неизбежной победе добра над злом, удивляются чудесам и тайнам.</w:t>
      </w:r>
    </w:p>
    <w:p w:rsidR="00647105" w:rsidRDefault="00647105" w:rsidP="00647105">
      <w:r>
        <w:t xml:space="preserve">        Через  художественные образы народных  сказок у детей вырабатывается  умение осмысливать содержание произведений. Через сказку взрослый может научить детей замечать художественную форму, выражающую содержание, богатство языка, осваивать его, обогащать речь образными выражениями, оборотами; наряду с этим развивать у детей понимание красоты родного языка, его выразительности, меткости. Сказки вводят ребенка в мир животных, наделенных чертами, свойственными человеку: они умеют говорить, думать.</w:t>
      </w:r>
    </w:p>
    <w:p w:rsidR="00647105" w:rsidRDefault="00647105" w:rsidP="00647105">
      <w:r>
        <w:t xml:space="preserve">  </w:t>
      </w:r>
    </w:p>
    <w:p w:rsidR="00647105" w:rsidRDefault="00647105" w:rsidP="00647105">
      <w:r>
        <w:t xml:space="preserve">  </w:t>
      </w:r>
    </w:p>
    <w:p w:rsidR="00647105" w:rsidRDefault="00647105" w:rsidP="00647105">
      <w:r>
        <w:t xml:space="preserve">  </w:t>
      </w:r>
    </w:p>
    <w:p w:rsidR="00647105" w:rsidRDefault="00647105" w:rsidP="00647105">
      <w:r>
        <w:t xml:space="preserve">  </w:t>
      </w:r>
    </w:p>
    <w:p w:rsidR="00647105" w:rsidRDefault="00647105" w:rsidP="00647105">
      <w:r>
        <w:t xml:space="preserve">  </w:t>
      </w:r>
    </w:p>
    <w:p w:rsidR="00DC496A" w:rsidRDefault="00DC496A" w:rsidP="00647105"/>
    <w:sectPr w:rsidR="00DC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05"/>
    <w:rsid w:val="00635FAD"/>
    <w:rsid w:val="00647105"/>
    <w:rsid w:val="00D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2</cp:revision>
  <dcterms:created xsi:type="dcterms:W3CDTF">2014-05-25T03:34:00Z</dcterms:created>
  <dcterms:modified xsi:type="dcterms:W3CDTF">2014-05-25T03:49:00Z</dcterms:modified>
</cp:coreProperties>
</file>