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99" w:rsidRPr="00904E99" w:rsidRDefault="00904E99" w:rsidP="00904E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904E99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Андриенко Ольга Викторовна</w:t>
      </w:r>
      <w:r w:rsidRPr="00904E99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,</w:t>
      </w:r>
    </w:p>
    <w:p w:rsidR="00904E99" w:rsidRPr="00904E99" w:rsidRDefault="00904E99" w:rsidP="00904E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904E99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Воспитатель</w:t>
      </w:r>
    </w:p>
    <w:p w:rsidR="00904E99" w:rsidRPr="00904E99" w:rsidRDefault="00904E99" w:rsidP="00904E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 w:rsidRPr="00904E99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МАДОУ №21, г. Бердск, Новосибирской </w:t>
      </w:r>
      <w:r w:rsidR="00AB16F6" w:rsidRPr="00904E99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области</w:t>
      </w:r>
      <w:r w:rsidRPr="00904E99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.</w:t>
      </w:r>
    </w:p>
    <w:p w:rsidR="00904E99" w:rsidRPr="00904E99" w:rsidRDefault="00904E99" w:rsidP="00904E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</w:p>
    <w:p w:rsidR="00A46967" w:rsidRPr="00A46967" w:rsidRDefault="00A46967" w:rsidP="00904E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4696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Сенсорное развитие детей</w:t>
      </w:r>
    </w:p>
    <w:p w:rsidR="00A46967" w:rsidRPr="00A46967" w:rsidRDefault="00A46967" w:rsidP="00A469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967" w:rsidRPr="00A46967" w:rsidRDefault="003A7CD4" w:rsidP="00A469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46967" w:rsidRPr="00A4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аннее детство ребенка характеризуется постоянным процессом познания окружающего мира. Это нам взрослым все давно известно и знакомо, а маленький исследователь делает важнейшие открытия в своей жизни. Ребенок познает мир при помощи органов чувств, вот почему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мало увидеть и услышать, ему</w:t>
      </w:r>
      <w:r w:rsidR="00A46967" w:rsidRPr="00A4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еще потрогать и даже попробовать. В педагогике процесс освоения окружающего мира через ощущения и восприятия называется сенсорным развитием.</w:t>
      </w:r>
    </w:p>
    <w:p w:rsidR="00A46967" w:rsidRPr="00A46967" w:rsidRDefault="00A46967" w:rsidP="00A4696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A4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сенсорной сферы детей, безусловно, не может происходить без участия взрослых, ведь именно от них ребенок узнает об общепризнанных образцах. Суть сенсорного развития ребенка заключается в том, что процесс восприятия проходит путь от простого к </w:t>
      </w:r>
      <w:proofErr w:type="gramStart"/>
      <w:r w:rsidRPr="00A4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</w:t>
      </w:r>
      <w:proofErr w:type="gramEnd"/>
      <w:r w:rsidRPr="00A4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только усвоив начальный этап, ребенок может продвигаться дальше. Поэтому сенсорное развитие детей условно делят на два этапа: ранний и дошкольный.</w:t>
      </w:r>
    </w:p>
    <w:p w:rsidR="00A76720" w:rsidRDefault="00A46967" w:rsidP="00A76720">
      <w:pPr>
        <w:pStyle w:val="a9"/>
        <w:shd w:val="clear" w:color="auto" w:fill="FFFFFF"/>
        <w:spacing w:before="0" w:beforeAutospacing="0" w:after="120" w:afterAutospacing="0"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</w:t>
      </w:r>
      <w:r w:rsidRPr="00A46967">
        <w:rPr>
          <w:color w:val="000000"/>
          <w:sz w:val="28"/>
          <w:szCs w:val="28"/>
        </w:rPr>
        <w:t>Сенсорное развитие детей раннего возраста происходит благодаря активно развивающемуся мозгу. Именно в раннем детстве так важно для малыша накопить знания о вн</w:t>
      </w:r>
      <w:r w:rsidR="003A7CD4">
        <w:rPr>
          <w:color w:val="000000"/>
          <w:sz w:val="28"/>
          <w:szCs w:val="28"/>
        </w:rPr>
        <w:t>ешних свойствах предметов: форме</w:t>
      </w:r>
      <w:r w:rsidRPr="00A46967">
        <w:rPr>
          <w:color w:val="000000"/>
          <w:sz w:val="28"/>
          <w:szCs w:val="28"/>
        </w:rPr>
        <w:t>, цвет</w:t>
      </w:r>
      <w:r w:rsidR="003A7CD4">
        <w:rPr>
          <w:color w:val="000000"/>
          <w:sz w:val="28"/>
          <w:szCs w:val="28"/>
        </w:rPr>
        <w:t>е</w:t>
      </w:r>
      <w:r w:rsidRPr="00A46967">
        <w:rPr>
          <w:color w:val="000000"/>
          <w:sz w:val="28"/>
          <w:szCs w:val="28"/>
        </w:rPr>
        <w:t>, размер</w:t>
      </w:r>
      <w:r w:rsidR="003A7CD4">
        <w:rPr>
          <w:color w:val="000000"/>
          <w:sz w:val="28"/>
          <w:szCs w:val="28"/>
        </w:rPr>
        <w:t>е</w:t>
      </w:r>
      <w:r w:rsidRPr="00A46967">
        <w:rPr>
          <w:color w:val="000000"/>
          <w:sz w:val="28"/>
          <w:szCs w:val="28"/>
        </w:rPr>
        <w:t>, запах</w:t>
      </w:r>
      <w:r w:rsidR="003A7CD4">
        <w:rPr>
          <w:color w:val="000000"/>
          <w:sz w:val="28"/>
          <w:szCs w:val="28"/>
        </w:rPr>
        <w:t>е</w:t>
      </w:r>
      <w:r w:rsidRPr="00A46967">
        <w:rPr>
          <w:color w:val="000000"/>
          <w:sz w:val="28"/>
          <w:szCs w:val="28"/>
        </w:rPr>
        <w:t>, вкус</w:t>
      </w:r>
      <w:r w:rsidR="003A7CD4">
        <w:rPr>
          <w:color w:val="000000"/>
          <w:sz w:val="28"/>
          <w:szCs w:val="28"/>
        </w:rPr>
        <w:t>е</w:t>
      </w:r>
      <w:r w:rsidRPr="00A46967">
        <w:rPr>
          <w:color w:val="000000"/>
          <w:sz w:val="28"/>
          <w:szCs w:val="28"/>
        </w:rPr>
        <w:t xml:space="preserve"> и т.д., что важно для дальнейшего развития его памяти, речи и мышления. Целью сенсорного обучения является</w:t>
      </w:r>
      <w:r w:rsidR="003A7CD4">
        <w:rPr>
          <w:color w:val="000000"/>
          <w:sz w:val="28"/>
          <w:szCs w:val="28"/>
        </w:rPr>
        <w:t xml:space="preserve"> не</w:t>
      </w:r>
      <w:r w:rsidRPr="00A46967">
        <w:rPr>
          <w:color w:val="000000"/>
          <w:sz w:val="28"/>
          <w:szCs w:val="28"/>
        </w:rPr>
        <w:t xml:space="preserve"> машинальное запомина</w:t>
      </w:r>
      <w:r w:rsidR="003A7CD4">
        <w:rPr>
          <w:color w:val="000000"/>
          <w:sz w:val="28"/>
          <w:szCs w:val="28"/>
        </w:rPr>
        <w:t xml:space="preserve">ние названий цветов или форм, а </w:t>
      </w:r>
      <w:r w:rsidRPr="00A46967">
        <w:rPr>
          <w:color w:val="000000"/>
          <w:sz w:val="28"/>
          <w:szCs w:val="28"/>
        </w:rPr>
        <w:t xml:space="preserve"> формирование умений использовать общепринятые образцы при оценке свой</w:t>
      </w:r>
      <w:proofErr w:type="gramStart"/>
      <w:r w:rsidRPr="00A46967">
        <w:rPr>
          <w:color w:val="000000"/>
          <w:sz w:val="28"/>
          <w:szCs w:val="28"/>
        </w:rPr>
        <w:t>ств пр</w:t>
      </w:r>
      <w:proofErr w:type="gramEnd"/>
      <w:r w:rsidRPr="00A46967">
        <w:rPr>
          <w:color w:val="000000"/>
          <w:sz w:val="28"/>
          <w:szCs w:val="28"/>
        </w:rPr>
        <w:t>едметов и веществ.</w:t>
      </w:r>
      <w:r w:rsidRPr="00A46967">
        <w:rPr>
          <w:color w:val="333333"/>
          <w:sz w:val="28"/>
          <w:szCs w:val="28"/>
          <w:shd w:val="clear" w:color="auto" w:fill="FFFFFF"/>
        </w:rPr>
        <w:t xml:space="preserve">  </w:t>
      </w:r>
    </w:p>
    <w:p w:rsidR="003A7CD4" w:rsidRDefault="003A7CD4" w:rsidP="008E7FE7">
      <w:pPr>
        <w:pStyle w:val="a9"/>
        <w:shd w:val="clear" w:color="auto" w:fill="FFFFFF"/>
        <w:spacing w:before="0" w:beforeAutospacing="0" w:after="120" w:afterAutospacing="0" w:line="360" w:lineRule="auto"/>
        <w:ind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76720" w:rsidRPr="00A76720">
        <w:rPr>
          <w:color w:val="000000"/>
          <w:sz w:val="28"/>
          <w:szCs w:val="28"/>
        </w:rPr>
        <w:t>И родители, и педагоги должны побуждать малыша к активности, желанию обследовать и действовать с предметами, называя их характеристики и увеличивая пассивный</w:t>
      </w:r>
      <w:r>
        <w:rPr>
          <w:color w:val="000000"/>
          <w:sz w:val="28"/>
          <w:szCs w:val="28"/>
        </w:rPr>
        <w:t xml:space="preserve"> словарный</w:t>
      </w:r>
      <w:r w:rsidR="00A76720" w:rsidRPr="00A76720">
        <w:rPr>
          <w:color w:val="000000"/>
          <w:sz w:val="28"/>
          <w:szCs w:val="28"/>
        </w:rPr>
        <w:t xml:space="preserve"> запас </w:t>
      </w:r>
      <w:proofErr w:type="spellStart"/>
      <w:r>
        <w:rPr>
          <w:color w:val="000000"/>
          <w:sz w:val="28"/>
          <w:szCs w:val="28"/>
        </w:rPr>
        <w:t>т</w:t>
      </w:r>
      <w:proofErr w:type="gramStart"/>
      <w:r>
        <w:rPr>
          <w:color w:val="000000"/>
          <w:sz w:val="28"/>
          <w:szCs w:val="28"/>
        </w:rPr>
        <w:t>.е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 w:rsidR="00A76720" w:rsidRPr="00A76720">
        <w:rPr>
          <w:color w:val="000000"/>
          <w:sz w:val="28"/>
          <w:szCs w:val="28"/>
        </w:rPr>
        <w:t>восприятие ребе</w:t>
      </w:r>
      <w:r>
        <w:rPr>
          <w:color w:val="000000"/>
          <w:sz w:val="28"/>
          <w:szCs w:val="28"/>
        </w:rPr>
        <w:t>нка опережает развитие его речи</w:t>
      </w:r>
      <w:r w:rsidR="00A76720" w:rsidRPr="00A76720">
        <w:rPr>
          <w:color w:val="000000"/>
          <w:sz w:val="28"/>
          <w:szCs w:val="28"/>
        </w:rPr>
        <w:t>. Такое обучение происходит</w:t>
      </w:r>
      <w:r>
        <w:rPr>
          <w:color w:val="000000"/>
          <w:sz w:val="28"/>
          <w:szCs w:val="28"/>
        </w:rPr>
        <w:t xml:space="preserve"> в процессе дидактических игр с помощью </w:t>
      </w:r>
      <w:r w:rsidR="00A76720" w:rsidRPr="00A76720">
        <w:rPr>
          <w:color w:val="000000"/>
          <w:sz w:val="28"/>
          <w:szCs w:val="28"/>
        </w:rPr>
        <w:t>пособий в детском саду.</w:t>
      </w:r>
    </w:p>
    <w:p w:rsidR="008E7FE7" w:rsidRDefault="003A7CD4" w:rsidP="008E7FE7">
      <w:pPr>
        <w:pStyle w:val="a9"/>
        <w:shd w:val="clear" w:color="auto" w:fill="FFFFFF"/>
        <w:spacing w:before="0" w:beforeAutospacing="0" w:after="120" w:afterAutospacing="0" w:line="360" w:lineRule="auto"/>
        <w:ind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="00A76720" w:rsidRPr="00A76720">
        <w:rPr>
          <w:color w:val="000000"/>
          <w:sz w:val="28"/>
          <w:szCs w:val="28"/>
        </w:rPr>
        <w:t xml:space="preserve"> Самыми удобными для развития сенсорики детей 2-3 лет являются деревянные игрушки</w:t>
      </w:r>
      <w:r w:rsidR="001F6562">
        <w:rPr>
          <w:color w:val="000000"/>
          <w:sz w:val="28"/>
          <w:szCs w:val="28"/>
        </w:rPr>
        <w:t xml:space="preserve"> и дидактические игры</w:t>
      </w:r>
      <w:r w:rsidR="00A76720" w:rsidRPr="00A76720">
        <w:rPr>
          <w:color w:val="000000"/>
          <w:sz w:val="28"/>
          <w:szCs w:val="28"/>
        </w:rPr>
        <w:t xml:space="preserve">. </w:t>
      </w:r>
    </w:p>
    <w:p w:rsidR="001F6562" w:rsidRPr="00AB16F6" w:rsidRDefault="008E7FE7" w:rsidP="00AB16F6">
      <w:pPr>
        <w:spacing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</w:t>
      </w:r>
      <w:r w:rsidR="003A7CD4">
        <w:rPr>
          <w:color w:val="000000"/>
          <w:sz w:val="28"/>
          <w:szCs w:val="28"/>
        </w:rPr>
        <w:t xml:space="preserve">Использование  </w:t>
      </w:r>
      <w:r w:rsidR="003A7CD4">
        <w:rPr>
          <w:sz w:val="28"/>
          <w:szCs w:val="28"/>
        </w:rPr>
        <w:t xml:space="preserve">дидактических </w:t>
      </w:r>
      <w:r w:rsidRPr="0092200E">
        <w:rPr>
          <w:sz w:val="28"/>
          <w:szCs w:val="28"/>
        </w:rPr>
        <w:t xml:space="preserve"> игр для детей</w:t>
      </w:r>
      <w:r>
        <w:rPr>
          <w:sz w:val="28"/>
          <w:szCs w:val="28"/>
        </w:rPr>
        <w:t xml:space="preserve"> младшего дошкольного возраста, </w:t>
      </w:r>
      <w:r w:rsidR="00AB16F6" w:rsidRPr="0092200E">
        <w:rPr>
          <w:sz w:val="28"/>
          <w:szCs w:val="28"/>
        </w:rPr>
        <w:t>р</w:t>
      </w:r>
      <w:r w:rsidR="00AB16F6">
        <w:rPr>
          <w:sz w:val="28"/>
          <w:szCs w:val="28"/>
        </w:rPr>
        <w:t xml:space="preserve">азвивает сенсорные способности </w:t>
      </w:r>
      <w:proofErr w:type="gramStart"/>
      <w:r w:rsidR="00AB16F6">
        <w:rPr>
          <w:sz w:val="28"/>
          <w:szCs w:val="28"/>
        </w:rPr>
        <w:t>детей</w:t>
      </w:r>
      <w:proofErr w:type="gramEnd"/>
      <w:r w:rsidR="00AB16F6">
        <w:rPr>
          <w:sz w:val="28"/>
          <w:szCs w:val="28"/>
        </w:rPr>
        <w:t xml:space="preserve"> углубляя и обобщая представления и знания</w:t>
      </w:r>
      <w:r w:rsidR="001F6562">
        <w:rPr>
          <w:sz w:val="28"/>
          <w:szCs w:val="28"/>
        </w:rPr>
        <w:t xml:space="preserve">. В дидактических играх </w:t>
      </w:r>
      <w:r w:rsidR="00AB16F6">
        <w:rPr>
          <w:sz w:val="28"/>
          <w:szCs w:val="28"/>
        </w:rPr>
        <w:t>«Чудесный мешочек»,  «Что внутри?», «Узнай фигуру по контору», «Найди пару» и т.д.</w:t>
      </w:r>
      <w:r w:rsidR="00AB1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6562">
        <w:rPr>
          <w:sz w:val="28"/>
          <w:szCs w:val="28"/>
        </w:rPr>
        <w:t>можно использовать магазинный материал и изготовить своими руками</w:t>
      </w:r>
      <w:r w:rsidR="0013081B">
        <w:rPr>
          <w:sz w:val="28"/>
          <w:szCs w:val="28"/>
        </w:rPr>
        <w:t xml:space="preserve"> </w:t>
      </w:r>
      <w:r w:rsidR="00AB16F6">
        <w:rPr>
          <w:sz w:val="28"/>
          <w:szCs w:val="28"/>
        </w:rPr>
        <w:t>(</w:t>
      </w:r>
      <w:r w:rsidR="001F6562" w:rsidRPr="001F6562">
        <w:rPr>
          <w:sz w:val="28"/>
          <w:szCs w:val="28"/>
        </w:rPr>
        <w:t xml:space="preserve">пластинки, оклеенные </w:t>
      </w:r>
      <w:bookmarkStart w:id="0" w:name="_GoBack"/>
      <w:bookmarkEnd w:id="0"/>
      <w:r w:rsidR="001F6562" w:rsidRPr="001F6562">
        <w:rPr>
          <w:sz w:val="28"/>
          <w:szCs w:val="28"/>
        </w:rPr>
        <w:t>бархатом, наждачной бумагой, фольгой, вельветом, фланелью</w:t>
      </w:r>
      <w:r w:rsidR="00AB16F6">
        <w:rPr>
          <w:sz w:val="28"/>
          <w:szCs w:val="28"/>
        </w:rPr>
        <w:t>)</w:t>
      </w:r>
      <w:r w:rsidR="001F6562" w:rsidRPr="001F6562">
        <w:rPr>
          <w:sz w:val="28"/>
          <w:szCs w:val="28"/>
        </w:rPr>
        <w:t>.</w:t>
      </w:r>
      <w:r w:rsidR="00AB16F6">
        <w:rPr>
          <w:sz w:val="28"/>
          <w:szCs w:val="28"/>
        </w:rPr>
        <w:t xml:space="preserve"> Например: предложите </w:t>
      </w:r>
      <w:r w:rsidR="001F6562">
        <w:rPr>
          <w:sz w:val="28"/>
          <w:szCs w:val="28"/>
        </w:rPr>
        <w:t xml:space="preserve"> </w:t>
      </w:r>
      <w:r w:rsidR="00AB16F6">
        <w:rPr>
          <w:sz w:val="28"/>
          <w:szCs w:val="28"/>
        </w:rPr>
        <w:t xml:space="preserve">ребенку </w:t>
      </w:r>
      <w:r w:rsidR="001F6562" w:rsidRPr="001F6562">
        <w:rPr>
          <w:sz w:val="28"/>
          <w:szCs w:val="28"/>
        </w:rPr>
        <w:t xml:space="preserve"> с завязанными глазами на ощупь </w:t>
      </w:r>
      <w:r w:rsidR="00AB16F6">
        <w:rPr>
          <w:sz w:val="28"/>
          <w:szCs w:val="28"/>
        </w:rPr>
        <w:t>найти пары одинаковых пластинок</w:t>
      </w:r>
      <w:r w:rsidR="001F6562">
        <w:rPr>
          <w:sz w:val="28"/>
          <w:szCs w:val="28"/>
        </w:rPr>
        <w:t xml:space="preserve">. </w:t>
      </w:r>
      <w:r w:rsidR="001F6562" w:rsidRPr="001F6562">
        <w:t xml:space="preserve">  </w:t>
      </w:r>
    </w:p>
    <w:p w:rsidR="00904E99" w:rsidRPr="0092200E" w:rsidRDefault="00904E99" w:rsidP="00904E99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A7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повседневной жизни, в быту и на улице родители должны регулярно формировать у детей знания о цвете и фор</w:t>
      </w:r>
      <w:r w:rsidR="00AB1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ме, домик всегда маленький, снег белый, яблоко круглое</w:t>
      </w:r>
      <w:r w:rsidRPr="00A7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Формирование сенсорных эталонов в быту дает возможность накапливать базу сенсорного восприятия ребенка.</w:t>
      </w:r>
      <w:r>
        <w:rPr>
          <w:sz w:val="28"/>
          <w:szCs w:val="28"/>
        </w:rPr>
        <w:t xml:space="preserve">    </w:t>
      </w:r>
    </w:p>
    <w:p w:rsidR="00904E99" w:rsidRDefault="008E7FE7" w:rsidP="00904E99">
      <w:pPr>
        <w:pStyle w:val="a9"/>
        <w:shd w:val="clear" w:color="auto" w:fill="FFFFFF"/>
        <w:spacing w:before="0" w:beforeAutospacing="0" w:after="120" w:afterAutospacing="0" w:line="360" w:lineRule="auto"/>
        <w:ind w:firstLine="14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70E21">
        <w:rPr>
          <w:sz w:val="28"/>
          <w:szCs w:val="28"/>
          <w:shd w:val="clear" w:color="auto" w:fill="FFFFFF"/>
        </w:rPr>
        <w:t xml:space="preserve"> </w:t>
      </w:r>
      <w:r w:rsidR="00A46967" w:rsidRPr="00A46967">
        <w:rPr>
          <w:color w:val="333333"/>
          <w:sz w:val="28"/>
          <w:szCs w:val="28"/>
          <w:shd w:val="clear" w:color="auto" w:fill="FFFFFF"/>
        </w:rPr>
        <w:t xml:space="preserve"> </w:t>
      </w:r>
      <w:r w:rsidR="00A46967" w:rsidRPr="00A46967">
        <w:rPr>
          <w:color w:val="000000"/>
          <w:sz w:val="28"/>
          <w:szCs w:val="28"/>
        </w:rPr>
        <w:t xml:space="preserve">Развитие сенсорных способностей лучшим образом достигается с помощью игр, пения, </w:t>
      </w:r>
      <w:r w:rsidR="00AB16F6">
        <w:rPr>
          <w:color w:val="000000"/>
          <w:sz w:val="28"/>
          <w:szCs w:val="28"/>
        </w:rPr>
        <w:t xml:space="preserve">рисования, на занятиях со </w:t>
      </w:r>
      <w:r w:rsidR="00A46967" w:rsidRPr="00A46967">
        <w:rPr>
          <w:color w:val="000000"/>
          <w:sz w:val="28"/>
          <w:szCs w:val="28"/>
        </w:rPr>
        <w:t>строительным материалом</w:t>
      </w:r>
      <w:r w:rsidR="00AB16F6">
        <w:rPr>
          <w:color w:val="000000"/>
          <w:sz w:val="28"/>
          <w:szCs w:val="28"/>
        </w:rPr>
        <w:t xml:space="preserve"> и другим</w:t>
      </w:r>
      <w:r w:rsidR="00A46967" w:rsidRPr="00A46967">
        <w:rPr>
          <w:color w:val="000000"/>
          <w:sz w:val="28"/>
          <w:szCs w:val="28"/>
        </w:rPr>
        <w:t>. Помогает ребенку развиваться взрослый человек - мама, папа или воспитатели в группах. При этом в возрасте 3-4 лет не так важно дать ребенку весь багаж знаний, как научить его воспринимать информацию и анализировать ее.</w:t>
      </w:r>
    </w:p>
    <w:p w:rsidR="00904E99" w:rsidRPr="00904E99" w:rsidRDefault="00904E99" w:rsidP="00904E99">
      <w:pPr>
        <w:pStyle w:val="a9"/>
        <w:shd w:val="clear" w:color="auto" w:fill="FFFFFF"/>
        <w:spacing w:before="0" w:beforeAutospacing="0" w:after="120" w:afterAutospacing="0" w:line="360" w:lineRule="auto"/>
        <w:ind w:firstLine="142"/>
        <w:rPr>
          <w:sz w:val="28"/>
          <w:szCs w:val="28"/>
        </w:rPr>
      </w:pPr>
      <w:r w:rsidRPr="00904E99">
        <w:rPr>
          <w:color w:val="000000"/>
          <w:sz w:val="28"/>
          <w:szCs w:val="28"/>
        </w:rPr>
        <w:t>Дети 3-х летнего возраста начинают устанавливать отношения по величине сначала между 3-мя, потом 5-ю однородными предметами. В результате таких упражнений у детей развивается глазомер.</w:t>
      </w:r>
      <w:r>
        <w:rPr>
          <w:color w:val="000000"/>
          <w:sz w:val="28"/>
          <w:szCs w:val="28"/>
        </w:rPr>
        <w:t xml:space="preserve"> </w:t>
      </w:r>
      <w:r w:rsidRPr="00904E99">
        <w:rPr>
          <w:color w:val="000000"/>
          <w:sz w:val="28"/>
          <w:szCs w:val="28"/>
        </w:rPr>
        <w:t>Упражнения и игры могут проводиться со всей группой или с подгруппой (5-6 детей), продолжительностью от 10 до 15 минут.</w:t>
      </w:r>
    </w:p>
    <w:p w:rsidR="00904E99" w:rsidRPr="00904E99" w:rsidRDefault="00904E99" w:rsidP="00904E99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04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ознакомления с формой существенную роль играет обучение приемам обведения контура геометрических фигур и предметов, ощупывая контуры кончиками пальцев. В ряде случаев можно использовать </w:t>
      </w:r>
      <w:r w:rsidRPr="00904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прикладывание сравниваемых предметов друг к другу и постепенный переход к зрительному сравнению. </w:t>
      </w:r>
    </w:p>
    <w:p w:rsidR="00904E99" w:rsidRPr="00904E99" w:rsidRDefault="00904E99" w:rsidP="00904E99">
      <w:pPr>
        <w:shd w:val="clear" w:color="auto" w:fill="FFFFFF"/>
        <w:spacing w:before="100" w:beforeAutospacing="1"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обучая детей выполнять простейшие продуктивные действия, необходимо добиваться того, чтобы каждый ребенок усвоил, что форма, величина, цвет - постоянные признаки предметов, которые нужно учитывать при выполнении самых разных действий.</w:t>
      </w:r>
    </w:p>
    <w:p w:rsidR="00904E99" w:rsidRDefault="00904E99" w:rsidP="00904E99">
      <w:pPr>
        <w:pStyle w:val="a9"/>
        <w:shd w:val="clear" w:color="auto" w:fill="FFFFFF"/>
        <w:spacing w:before="0" w:beforeAutospacing="0" w:after="120" w:afterAutospacing="0" w:line="360" w:lineRule="auto"/>
        <w:ind w:firstLine="142"/>
        <w:rPr>
          <w:color w:val="000000"/>
          <w:sz w:val="28"/>
          <w:szCs w:val="28"/>
        </w:rPr>
      </w:pPr>
      <w:r w:rsidRPr="00904E99">
        <w:rPr>
          <w:color w:val="000000"/>
          <w:sz w:val="28"/>
          <w:szCs w:val="28"/>
        </w:rPr>
        <w:t xml:space="preserve"> </w:t>
      </w:r>
    </w:p>
    <w:p w:rsidR="00904E99" w:rsidRDefault="00904E99" w:rsidP="00904E99">
      <w:pPr>
        <w:pStyle w:val="a9"/>
        <w:shd w:val="clear" w:color="auto" w:fill="FFFFFF"/>
        <w:spacing w:before="0" w:beforeAutospacing="0" w:after="120" w:afterAutospacing="0" w:line="360" w:lineRule="auto"/>
        <w:ind w:firstLine="142"/>
        <w:rPr>
          <w:b/>
          <w:i/>
          <w:color w:val="000000"/>
        </w:rPr>
      </w:pPr>
      <w:r>
        <w:rPr>
          <w:b/>
          <w:i/>
          <w:color w:val="000000"/>
        </w:rPr>
        <w:t>Список литературы:</w:t>
      </w:r>
    </w:p>
    <w:p w:rsidR="00904E99" w:rsidRPr="004B7018" w:rsidRDefault="00904E99" w:rsidP="004B7018">
      <w:pPr>
        <w:pStyle w:val="ab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B7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Венгер</w:t>
      </w:r>
      <w:proofErr w:type="spellEnd"/>
      <w:r w:rsidRPr="004B7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Л.А., Пилюгина Э.Г. Воспитание сенсорной культуры ребенка от рождения до 6 лет / Под ред. Л.А. </w:t>
      </w:r>
      <w:proofErr w:type="spellStart"/>
      <w:r w:rsidRPr="004B7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Венгера</w:t>
      </w:r>
      <w:proofErr w:type="spellEnd"/>
      <w:r w:rsidRPr="004B70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 М.: Просвещение, 1989.</w:t>
      </w:r>
    </w:p>
    <w:p w:rsidR="00904E99" w:rsidRPr="004B7018" w:rsidRDefault="003A3BCC" w:rsidP="004B7018">
      <w:pPr>
        <w:pStyle w:val="a9"/>
        <w:numPr>
          <w:ilvl w:val="0"/>
          <w:numId w:val="4"/>
        </w:numPr>
        <w:shd w:val="clear" w:color="auto" w:fill="FFFFFF"/>
        <w:spacing w:before="0" w:beforeAutospacing="0" w:after="120" w:afterAutospacing="0" w:line="360" w:lineRule="auto"/>
        <w:rPr>
          <w:i/>
        </w:rPr>
      </w:pPr>
      <w:r w:rsidRPr="004B7018">
        <w:rPr>
          <w:shd w:val="clear" w:color="auto" w:fill="FFFFFF"/>
        </w:rPr>
        <w:t>Пилюгина Э.Г. Занятия по сенсорному воспитанию с детьми раннего возраста: Пособие для воспитателей детского сада. – М., 1983</w:t>
      </w:r>
    </w:p>
    <w:p w:rsidR="00904E99" w:rsidRPr="004B7018" w:rsidRDefault="003A3BCC" w:rsidP="004B7018">
      <w:pPr>
        <w:pStyle w:val="ab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70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Сенсорные способности малыша: Игры на развитие восприятия цвета, формы и величины у детей раннего возраста: Кн. Для воспитателей </w:t>
      </w:r>
      <w:proofErr w:type="gramStart"/>
      <w:r w:rsidRPr="004B7018">
        <w:rPr>
          <w:rFonts w:ascii="Times New Roman" w:hAnsi="Times New Roman" w:cs="Times New Roman"/>
          <w:sz w:val="24"/>
          <w:szCs w:val="24"/>
          <w:shd w:val="clear" w:color="auto" w:fill="FFFFFF"/>
        </w:rPr>
        <w:t>дет</w:t>
      </w:r>
      <w:proofErr w:type="gramEnd"/>
      <w:r w:rsidRPr="004B70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сада и родителей. – М.: Просвещение: АО «Учеб. </w:t>
      </w:r>
      <w:proofErr w:type="gramStart"/>
      <w:r w:rsidRPr="004B7018">
        <w:rPr>
          <w:rFonts w:ascii="Times New Roman" w:hAnsi="Times New Roman" w:cs="Times New Roman"/>
          <w:sz w:val="24"/>
          <w:szCs w:val="24"/>
          <w:shd w:val="clear" w:color="auto" w:fill="FFFFFF"/>
        </w:rPr>
        <w:t>лит</w:t>
      </w:r>
      <w:proofErr w:type="gramEnd"/>
      <w:r w:rsidRPr="004B7018">
        <w:rPr>
          <w:rFonts w:ascii="Times New Roman" w:hAnsi="Times New Roman" w:cs="Times New Roman"/>
          <w:sz w:val="24"/>
          <w:szCs w:val="24"/>
          <w:shd w:val="clear" w:color="auto" w:fill="FFFFFF"/>
        </w:rPr>
        <w:t>.», 1996.</w:t>
      </w:r>
    </w:p>
    <w:p w:rsidR="004B7018" w:rsidRPr="004B7018" w:rsidRDefault="004B7018" w:rsidP="004B7018">
      <w:pPr>
        <w:pStyle w:val="a9"/>
        <w:numPr>
          <w:ilvl w:val="0"/>
          <w:numId w:val="4"/>
        </w:numPr>
        <w:shd w:val="clear" w:color="auto" w:fill="FFFFFF"/>
        <w:spacing w:before="0" w:beforeAutospacing="0" w:after="120" w:afterAutospacing="0" w:line="360" w:lineRule="auto"/>
        <w:rPr>
          <w:i/>
        </w:rPr>
      </w:pPr>
      <w:proofErr w:type="spellStart"/>
      <w:r w:rsidRPr="004B7018">
        <w:rPr>
          <w:shd w:val="clear" w:color="auto" w:fill="FFFFFF"/>
        </w:rPr>
        <w:t>Янушко</w:t>
      </w:r>
      <w:proofErr w:type="spellEnd"/>
      <w:r w:rsidRPr="004B7018">
        <w:rPr>
          <w:shd w:val="clear" w:color="auto" w:fill="FFFFFF"/>
        </w:rPr>
        <w:t xml:space="preserve"> Е.А. </w:t>
      </w:r>
      <w:r w:rsidRPr="004B7018">
        <w:t>Сенсорное развитие детей раннего возраста (1-3 года): Пособие</w:t>
      </w:r>
      <w:r w:rsidRPr="004B7018">
        <w:rPr>
          <w:shd w:val="clear" w:color="auto" w:fill="FFFFFF"/>
        </w:rPr>
        <w:t xml:space="preserve"> для воспитателей детского сада. – М.:</w:t>
      </w:r>
      <w:r w:rsidRPr="004B7018">
        <w:rPr>
          <w:b/>
          <w:bCs/>
          <w:shd w:val="clear" w:color="auto" w:fill="FFFFFF"/>
        </w:rPr>
        <w:t xml:space="preserve"> </w:t>
      </w:r>
      <w:r w:rsidRPr="004B7018">
        <w:rPr>
          <w:rStyle w:val="aa"/>
          <w:b w:val="0"/>
          <w:bCs w:val="0"/>
          <w:shd w:val="clear" w:color="auto" w:fill="FFFFFF"/>
        </w:rPr>
        <w:t>Мозаика-Синтез</w:t>
      </w:r>
      <w:r w:rsidRPr="004B7018">
        <w:rPr>
          <w:shd w:val="clear" w:color="auto" w:fill="FFFFFF"/>
        </w:rPr>
        <w:t>,2010 г</w:t>
      </w:r>
    </w:p>
    <w:p w:rsidR="004B7018" w:rsidRPr="004B7018" w:rsidRDefault="004B7018" w:rsidP="004B701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018" w:rsidRPr="004B7018" w:rsidRDefault="004B7018" w:rsidP="003A3B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B7018" w:rsidRPr="004B7018" w:rsidSect="00A469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1CE" w:rsidRDefault="001901CE" w:rsidP="00344963">
      <w:pPr>
        <w:spacing w:after="0" w:line="240" w:lineRule="auto"/>
      </w:pPr>
      <w:r>
        <w:separator/>
      </w:r>
    </w:p>
  </w:endnote>
  <w:endnote w:type="continuationSeparator" w:id="0">
    <w:p w:rsidR="001901CE" w:rsidRDefault="001901CE" w:rsidP="0034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1CE" w:rsidRDefault="001901CE" w:rsidP="00344963">
      <w:pPr>
        <w:spacing w:after="0" w:line="240" w:lineRule="auto"/>
      </w:pPr>
      <w:r>
        <w:separator/>
      </w:r>
    </w:p>
  </w:footnote>
  <w:footnote w:type="continuationSeparator" w:id="0">
    <w:p w:rsidR="001901CE" w:rsidRDefault="001901CE" w:rsidP="00344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C7BF9"/>
    <w:multiLevelType w:val="hybridMultilevel"/>
    <w:tmpl w:val="B3DE0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22ADA"/>
    <w:multiLevelType w:val="multilevel"/>
    <w:tmpl w:val="345C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2D163F"/>
    <w:multiLevelType w:val="multilevel"/>
    <w:tmpl w:val="2B86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2469C1"/>
    <w:multiLevelType w:val="hybridMultilevel"/>
    <w:tmpl w:val="A606CB9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61"/>
    <w:rsid w:val="0013081B"/>
    <w:rsid w:val="001901CE"/>
    <w:rsid w:val="001F6562"/>
    <w:rsid w:val="002859D0"/>
    <w:rsid w:val="00343536"/>
    <w:rsid w:val="00344963"/>
    <w:rsid w:val="003A1A84"/>
    <w:rsid w:val="003A3BCC"/>
    <w:rsid w:val="003A7CD4"/>
    <w:rsid w:val="003E1833"/>
    <w:rsid w:val="00405361"/>
    <w:rsid w:val="004B7018"/>
    <w:rsid w:val="00504FDA"/>
    <w:rsid w:val="006028BE"/>
    <w:rsid w:val="008E7FE7"/>
    <w:rsid w:val="00904E99"/>
    <w:rsid w:val="0092200E"/>
    <w:rsid w:val="00952AC5"/>
    <w:rsid w:val="009D4B22"/>
    <w:rsid w:val="009F78C0"/>
    <w:rsid w:val="00A46967"/>
    <w:rsid w:val="00A76720"/>
    <w:rsid w:val="00AB16F6"/>
    <w:rsid w:val="00B04AC7"/>
    <w:rsid w:val="00CC0ABA"/>
    <w:rsid w:val="00D7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A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4963"/>
  </w:style>
  <w:style w:type="paragraph" w:styleId="a7">
    <w:name w:val="footer"/>
    <w:basedOn w:val="a"/>
    <w:link w:val="a8"/>
    <w:uiPriority w:val="99"/>
    <w:unhideWhenUsed/>
    <w:rsid w:val="0034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4963"/>
  </w:style>
  <w:style w:type="paragraph" w:styleId="a9">
    <w:name w:val="Normal (Web)"/>
    <w:basedOn w:val="a"/>
    <w:uiPriority w:val="99"/>
    <w:unhideWhenUsed/>
    <w:rsid w:val="00A4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B7018"/>
    <w:rPr>
      <w:b/>
      <w:bCs/>
    </w:rPr>
  </w:style>
  <w:style w:type="paragraph" w:styleId="ab">
    <w:name w:val="List Paragraph"/>
    <w:basedOn w:val="a"/>
    <w:uiPriority w:val="34"/>
    <w:qFormat/>
    <w:rsid w:val="004B7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A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4963"/>
  </w:style>
  <w:style w:type="paragraph" w:styleId="a7">
    <w:name w:val="footer"/>
    <w:basedOn w:val="a"/>
    <w:link w:val="a8"/>
    <w:uiPriority w:val="99"/>
    <w:unhideWhenUsed/>
    <w:rsid w:val="0034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4963"/>
  </w:style>
  <w:style w:type="paragraph" w:styleId="a9">
    <w:name w:val="Normal (Web)"/>
    <w:basedOn w:val="a"/>
    <w:uiPriority w:val="99"/>
    <w:unhideWhenUsed/>
    <w:rsid w:val="00A4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4B7018"/>
    <w:rPr>
      <w:b/>
      <w:bCs/>
    </w:rPr>
  </w:style>
  <w:style w:type="paragraph" w:styleId="ab">
    <w:name w:val="List Paragraph"/>
    <w:basedOn w:val="a"/>
    <w:uiPriority w:val="34"/>
    <w:qFormat/>
    <w:rsid w:val="004B7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9</cp:revision>
  <dcterms:created xsi:type="dcterms:W3CDTF">2015-02-01T16:29:00Z</dcterms:created>
  <dcterms:modified xsi:type="dcterms:W3CDTF">2015-04-14T04:45:00Z</dcterms:modified>
</cp:coreProperties>
</file>