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A4" w:rsidRDefault="00AE79A4" w:rsidP="00AE79A4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FF0000"/>
          <w:u w:val="single"/>
          <w:lang w:eastAsia="ru-RU"/>
        </w:rPr>
        <w:t>«ШАЛУН»</w:t>
      </w:r>
      <w:r w:rsidRPr="00AE79A4">
        <w:rPr>
          <w:rFonts w:ascii="Bookman Old Style" w:eastAsia="Times New Roman" w:hAnsi="Bookman Old Style" w:cs="Times New Roman"/>
          <w:color w:val="FF0000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 xml:space="preserve">Наша Маша варила кашу </w:t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  <w:t>Кашу сварила, малышей кормила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н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а первые две строчки чертить круговые линии на ладошке малыша)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 xml:space="preserve">Этому дала, этому дала, </w:t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  <w:t>Этому дала, этому дала,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(на следующие 2 строчки загибать пальцы с проговариванием соответствующих слов)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 xml:space="preserve">А этому - не дала. </w:t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  <w:t xml:space="preserve">Он много шалил, </w:t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  <w:t>Свою тарелку разбил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с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о словами последней строчки пальцами другой руки брать мизинчик и слегка покачивать)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AE79A4" w:rsidRDefault="00AE79A4" w:rsidP="00AE79A4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FF00FF"/>
          <w:u w:val="single"/>
          <w:lang w:eastAsia="ru-RU"/>
        </w:rPr>
        <w:t>«ОЧКИ»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FF"/>
          <w:lang w:eastAsia="ru-RU"/>
        </w:rPr>
        <w:t>(большой палец правой и левой руки вместе с остальными образуют колечко, колечки поднести к глазам)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t>Бабушка очки надела</w:t>
      </w:r>
      <w:r w:rsidR="00E0358A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t>,</w:t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br/>
        <w:t>И внучонка разглядела.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AE79A4" w:rsidRDefault="00AE79A4" w:rsidP="00AE79A4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</w:pPr>
    </w:p>
    <w:p w:rsidR="00AE79A4" w:rsidRDefault="00AE79A4" w:rsidP="00AE79A4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</w:pPr>
    </w:p>
    <w:p w:rsidR="00AE79A4" w:rsidRPr="00AE79A4" w:rsidRDefault="00AE79A4" w:rsidP="00AE79A4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00B050"/>
          <w:u w:val="single"/>
          <w:lang w:eastAsia="ru-RU"/>
        </w:rPr>
        <w:t>«БЕЛОЧКА»</w:t>
      </w:r>
      <w:r w:rsidRPr="00AE79A4">
        <w:rPr>
          <w:rFonts w:ascii="Bookman Old Style" w:eastAsia="Times New Roman" w:hAnsi="Bookman Old Style" w:cs="Times New Roman"/>
          <w:color w:val="00B050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t xml:space="preserve">(по мотивам народной песенки) </w:t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t xml:space="preserve">Сидит белка на тележке, </w:t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  <w:t xml:space="preserve">Продаёт свои орешки; </w:t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  <w:t xml:space="preserve">Лисичке-сестричке, </w:t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  <w:t xml:space="preserve">Воробью, синичке, </w:t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  <w:t xml:space="preserve">Мишке косолапому, </w:t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br/>
        <w:t>Заиньке усатому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00B05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00B05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00B050"/>
          <w:lang w:eastAsia="ru-RU"/>
        </w:rPr>
        <w:t>п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00B050"/>
          <w:lang w:eastAsia="ru-RU"/>
        </w:rPr>
        <w:t>оочерёдно разгибать все пальцы, начиная с большого)</w:t>
      </w:r>
      <w:r w:rsidRPr="00AE79A4">
        <w:rPr>
          <w:rFonts w:ascii="Bookman Old Style" w:eastAsia="Times New Roman" w:hAnsi="Bookman Old Style" w:cs="Times New Roman"/>
          <w:color w:val="00B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u w:val="single"/>
          <w:lang w:eastAsia="ru-RU"/>
        </w:rPr>
        <w:t>«ПО ГРИБЫ»</w:t>
      </w:r>
      <w:r w:rsidRPr="00AE79A4">
        <w:rPr>
          <w:rFonts w:ascii="Bookman Old Style" w:eastAsia="Times New Roman" w:hAnsi="Bookman Old Style" w:cs="Times New Roman"/>
          <w:color w:val="7030A0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>(</w:t>
      </w:r>
      <w:proofErr w:type="spellStart"/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>потешка</w:t>
      </w:r>
      <w:proofErr w:type="spellEnd"/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)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Раз, два, три, четыре, пять,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Мы идём грибы искать!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Этот пальчик в лес пошёл,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Этот пальчик гриб нашёл.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Этот пальчик чистить стал.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Этот пальчик жарить стал,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Этот пальчик всё съел,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>Оттого и потолстел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п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опеременно сгибать пальцы, начиная с мизинца)</w:t>
      </w:r>
      <w:r w:rsidRPr="00AE79A4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E0358A" w:rsidRPr="00E0358A" w:rsidRDefault="00AE79A4" w:rsidP="00E0358A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FFC000"/>
          <w:u w:val="single"/>
          <w:lang w:eastAsia="ru-RU"/>
        </w:rPr>
        <w:lastRenderedPageBreak/>
        <w:t>«ДЕТКИ»</w:t>
      </w:r>
      <w:r w:rsidRPr="00AE79A4">
        <w:rPr>
          <w:rFonts w:ascii="Bookman Old Style" w:eastAsia="Times New Roman" w:hAnsi="Bookman Old Style" w:cs="Times New Roman"/>
          <w:color w:val="FFC000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t xml:space="preserve">Раз, два, три, четыре, пять,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 xml:space="preserve">Будем пальчики считать -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 xml:space="preserve">Крепкие, дружные,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>Все такие нужные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п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t xml:space="preserve">Тише, тише, тише,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 xml:space="preserve">Не шумите!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 xml:space="preserve">Наших деток не будите!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 xml:space="preserve">Птички станут щебетать, </w:t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br/>
        <w:t>Будут пальчики вставать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FFC00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р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FFC000"/>
          <w:lang w:eastAsia="ru-RU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C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b/>
          <w:bCs/>
          <w:color w:val="003399"/>
          <w:u w:val="single"/>
          <w:lang w:eastAsia="ru-RU"/>
        </w:rPr>
        <w:t xml:space="preserve">«ЖУК» </w:t>
      </w:r>
      <w:r w:rsidR="00E0358A" w:rsidRPr="00AE79A4">
        <w:rPr>
          <w:rFonts w:ascii="Bookman Old Style" w:eastAsia="Times New Roman" w:hAnsi="Bookman Old Style" w:cs="Times New Roman"/>
          <w:color w:val="003399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color w:val="003399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i/>
          <w:iCs/>
          <w:color w:val="003399"/>
          <w:lang w:eastAsia="ru-RU"/>
        </w:rPr>
        <w:t>(пальчики сжаты в кулачок, указательный палец и мизинец разведены в стороны, ребенок шевелит ими)</w:t>
      </w:r>
      <w:r w:rsidR="00E0358A" w:rsidRPr="00AE79A4">
        <w:rPr>
          <w:rFonts w:ascii="Bookman Old Style" w:eastAsia="Times New Roman" w:hAnsi="Bookman Old Style" w:cs="Times New Roman"/>
          <w:color w:val="003399"/>
          <w:lang w:eastAsia="ru-RU"/>
        </w:rPr>
        <w:t xml:space="preserve"> </w:t>
      </w:r>
      <w:r w:rsidR="00E0358A" w:rsidRPr="00AE79A4">
        <w:rPr>
          <w:rFonts w:ascii="Bookman Old Style" w:eastAsia="Times New Roman" w:hAnsi="Bookman Old Style" w:cs="Times New Roman"/>
          <w:color w:val="003399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color w:val="003399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  <w:t>Жук летит, жук жужжит</w:t>
      </w:r>
      <w:r w:rsidR="00E0358A"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  <w:t>,</w:t>
      </w:r>
      <w:r w:rsidR="00E0358A" w:rsidRPr="00AE79A4"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  <w:t xml:space="preserve"> </w:t>
      </w:r>
      <w:r w:rsidR="00E0358A" w:rsidRPr="00AE79A4"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  <w:br/>
      </w:r>
      <w:r w:rsidR="00E0358A" w:rsidRPr="00AE79A4"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  <w:br/>
        <w:t>И усами шевелит.</w:t>
      </w:r>
      <w:r w:rsidR="00E0358A" w:rsidRPr="00AE79A4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</w:pPr>
    </w:p>
    <w:p w:rsidR="00E0358A" w:rsidRDefault="00E0358A" w:rsidP="00E0358A">
      <w:pPr>
        <w:spacing w:before="240" w:after="0" w:line="240" w:lineRule="auto"/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</w:pPr>
    </w:p>
    <w:p w:rsidR="00AE79A4" w:rsidRPr="00AE79A4" w:rsidRDefault="00AE79A4" w:rsidP="00E0358A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C00000"/>
          <w:u w:val="single"/>
          <w:lang w:eastAsia="ru-RU"/>
        </w:rPr>
        <w:t>«ПАЛЬЧИКИ»</w:t>
      </w:r>
      <w:r w:rsidRPr="00AE79A4">
        <w:rPr>
          <w:rFonts w:ascii="Bookman Old Style" w:eastAsia="Times New Roman" w:hAnsi="Bookman Old Style" w:cs="Times New Roman"/>
          <w:color w:val="C00000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C00000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 xml:space="preserve">Раз, два, три, четыре, пять, </w:t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  <w:t xml:space="preserve">Вышли пальчики гулять! </w:t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  <w:t xml:space="preserve">Раз, два, три, четыре, пять, </w:t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br/>
        <w:t>В домик спрятались опять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C0000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C00000"/>
          <w:lang w:eastAsia="ru-RU"/>
        </w:rPr>
        <w:t>п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C00000"/>
          <w:lang w:eastAsia="ru-RU"/>
        </w:rPr>
        <w:t>оочерёдно разгибать все пальцы, начиная с мизинца, затем сгибать их в том же порядке)</w:t>
      </w:r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C0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AE79A4" w:rsidRDefault="00AE79A4" w:rsidP="00E0358A">
      <w:pPr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92D050"/>
          <w:u w:val="single"/>
          <w:lang w:eastAsia="ru-RU"/>
        </w:rPr>
        <w:t>«ОСЕННИЕ ЛИСТЬЯ»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t xml:space="preserve">Раз, два, три, четыре, пять,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92D050"/>
          <w:lang w:eastAsia="ru-RU"/>
        </w:rPr>
        <w:t xml:space="preserve">(загибать пальцы, начиная с большого)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t>Будем листья собирать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92D05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92D050"/>
          <w:lang w:eastAsia="ru-RU"/>
        </w:rPr>
        <w:t>с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92D050"/>
          <w:lang w:eastAsia="ru-RU"/>
        </w:rPr>
        <w:t>жимать и разжимать кулачки)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t xml:space="preserve">Листья берёзы, листья рябины,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92D050"/>
          <w:lang w:eastAsia="ru-RU"/>
        </w:rPr>
        <w:t>(загибать пальчики, начиная с большого)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t xml:space="preserve">Листья тополя, листья осины, </w:t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92D050"/>
          <w:lang w:eastAsia="ru-RU"/>
        </w:rPr>
        <w:br/>
        <w:t>Листики дуба мы соберём.</w:t>
      </w:r>
      <w:r w:rsidRPr="00AE79A4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E0358A" w:rsidRDefault="00E0358A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</w:pPr>
    </w:p>
    <w:p w:rsidR="00E0358A" w:rsidRDefault="00E0358A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</w:pPr>
    </w:p>
    <w:p w:rsidR="00E0358A" w:rsidRDefault="00E0358A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</w:pP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00B0F0"/>
          <w:u w:val="single"/>
          <w:lang w:eastAsia="ru-RU"/>
        </w:rPr>
        <w:t>«ЕСТЬ ИГРУШКИ У МЕНЯ»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t>Есть игрушки у меня: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00B0F0"/>
          <w:lang w:eastAsia="ru-RU"/>
        </w:rPr>
        <w:t>(хлопать в ладоши)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t xml:space="preserve">Паровоз и два коня, </w:t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  <w:t xml:space="preserve">Серебристый самолёт, </w:t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  <w:t xml:space="preserve">Три ракеты, вездеход, </w:t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  <w:t xml:space="preserve">Самосвал, </w:t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br/>
        <w:t>Подъёмный кран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00B0F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00B0F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00B0F0"/>
          <w:lang w:eastAsia="ru-RU"/>
        </w:rPr>
        <w:t>з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00B0F0"/>
          <w:lang w:eastAsia="ru-RU"/>
        </w:rPr>
        <w:t>агибать поочерёдно пальчики)</w:t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FF0000"/>
          <w:u w:val="single"/>
          <w:lang w:eastAsia="ru-RU"/>
        </w:rPr>
        <w:t>«СТУЛ»</w:t>
      </w:r>
      <w:r w:rsidRPr="00AE79A4">
        <w:rPr>
          <w:rFonts w:ascii="Bookman Old Style" w:eastAsia="Times New Roman" w:hAnsi="Bookman Old Style" w:cs="Times New Roman"/>
          <w:color w:val="FF0000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00"/>
          <w:lang w:eastAsia="ru-RU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t xml:space="preserve">Ножки, спинка и сиденье - </w:t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00"/>
          <w:lang w:eastAsia="ru-RU"/>
        </w:rPr>
        <w:br/>
        <w:t>Вот вам стул на удивленье.</w:t>
      </w:r>
      <w:r w:rsidRPr="00AE79A4">
        <w:rPr>
          <w:rFonts w:ascii="Bookman Old Style" w:eastAsia="Times New Roman" w:hAnsi="Bookman Old Style" w:cs="Times New Roman"/>
          <w:color w:val="FF0000"/>
          <w:lang w:eastAsia="ru-RU"/>
        </w:rPr>
        <w:br/>
      </w: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Default="00AE79A4" w:rsidP="00AE79A4">
      <w:pPr>
        <w:spacing w:before="240" w:after="0" w:line="240" w:lineRule="auto"/>
        <w:ind w:left="720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Pr="00AE79A4" w:rsidRDefault="00AE79A4" w:rsidP="00AE79A4">
      <w:pPr>
        <w:spacing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E79A4" w:rsidRDefault="00AE79A4" w:rsidP="00AE79A4">
      <w:pPr>
        <w:spacing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FF3300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3333CC"/>
          <w:u w:val="single"/>
          <w:lang w:eastAsia="ru-RU"/>
        </w:rPr>
        <w:t>«СТОЛ»</w:t>
      </w:r>
      <w:r w:rsidRPr="00AE79A4">
        <w:rPr>
          <w:rFonts w:ascii="Bookman Old Style" w:eastAsia="Times New Roman" w:hAnsi="Bookman Old Style" w:cs="Times New Roman"/>
          <w:color w:val="3333CC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3333CC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3333CC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3333CC"/>
          <w:lang w:eastAsia="ru-RU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  <w:r w:rsidRPr="00AE79A4">
        <w:rPr>
          <w:rFonts w:ascii="Bookman Old Style" w:eastAsia="Times New Roman" w:hAnsi="Bookman Old Style" w:cs="Times New Roman"/>
          <w:color w:val="3333CC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3333CC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3333CC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3333CC"/>
          <w:lang w:eastAsia="ru-RU"/>
        </w:rPr>
        <w:t>У стола 4 ножки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3333CC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b/>
          <w:bCs/>
          <w:color w:val="3333CC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3333CC"/>
          <w:lang w:eastAsia="ru-RU"/>
        </w:rPr>
        <w:br/>
        <w:t>С</w:t>
      </w:r>
      <w:proofErr w:type="gramEnd"/>
      <w:r w:rsidRPr="00AE79A4">
        <w:rPr>
          <w:rFonts w:ascii="Bookman Old Style" w:eastAsia="Times New Roman" w:hAnsi="Bookman Old Style" w:cs="Times New Roman"/>
          <w:b/>
          <w:bCs/>
          <w:color w:val="3333CC"/>
          <w:lang w:eastAsia="ru-RU"/>
        </w:rPr>
        <w:t>верху крышка, как ладошка.</w:t>
      </w:r>
      <w:r w:rsidRPr="00AE79A4">
        <w:rPr>
          <w:rFonts w:ascii="Bookman Old Style" w:eastAsia="Times New Roman" w:hAnsi="Bookman Old Style" w:cs="Times New Roman"/>
          <w:color w:val="3333CC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lang w:eastAsia="ru-RU"/>
        </w:rPr>
        <w:br/>
      </w:r>
    </w:p>
    <w:p w:rsidR="00AE79A4" w:rsidRDefault="00AE79A4" w:rsidP="00AE79A4">
      <w:pPr>
        <w:spacing w:line="240" w:lineRule="auto"/>
        <w:ind w:left="720"/>
        <w:jc w:val="center"/>
        <w:rPr>
          <w:rFonts w:ascii="Bookman Old Style" w:eastAsia="Times New Roman" w:hAnsi="Bookman Old Style" w:cs="Times New Roman"/>
          <w:b/>
          <w:bCs/>
          <w:color w:val="660066"/>
          <w:lang w:eastAsia="ru-RU"/>
        </w:rPr>
      </w:pPr>
      <w:r w:rsidRPr="00AE79A4">
        <w:rPr>
          <w:rFonts w:ascii="Bookman Old Style" w:eastAsia="Times New Roman" w:hAnsi="Bookman Old Style" w:cs="Times New Roman"/>
          <w:b/>
          <w:bCs/>
          <w:color w:val="FF00FF"/>
          <w:u w:val="single"/>
          <w:lang w:eastAsia="ru-RU"/>
        </w:rPr>
        <w:t>«ЛОДКА»</w:t>
      </w:r>
      <w:r w:rsidRPr="00AE79A4">
        <w:rPr>
          <w:rFonts w:ascii="Bookman Old Style" w:eastAsia="Times New Roman" w:hAnsi="Bookman Old Style" w:cs="Times New Roman"/>
          <w:color w:val="FF00FF"/>
          <w:u w:val="single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FF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FF00FF"/>
          <w:lang w:eastAsia="ru-RU"/>
        </w:rPr>
        <w:t>(обе ладони поставлены на ребро, большие пальцы прижаты к ладоням, как ковшик)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t xml:space="preserve">Лодочка плывёт по речке, </w:t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br/>
        <w:t>Оставляя на воде колечки.</w:t>
      </w:r>
      <w:r w:rsidRPr="00AE79A4">
        <w:rPr>
          <w:rFonts w:ascii="Bookman Old Style" w:eastAsia="Times New Roman" w:hAnsi="Bookman Old Style" w:cs="Times New Roman"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FF00FF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C0066"/>
          <w:u w:val="single"/>
          <w:lang w:eastAsia="ru-RU"/>
        </w:rPr>
        <w:t xml:space="preserve">«ПАРОХОД» </w:t>
      </w:r>
      <w:r w:rsidRPr="00AE79A4">
        <w:rPr>
          <w:rFonts w:ascii="Bookman Old Style" w:eastAsia="Times New Roman" w:hAnsi="Bookman Old Style" w:cs="Times New Roman"/>
          <w:color w:val="CC0066"/>
          <w:u w:val="single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CC0066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CC0066"/>
          <w:lang w:eastAsia="ru-RU"/>
        </w:rPr>
        <w:t>(обе ладони поставлены на ребро, мизинцы прижаты (как ковшик), а большие пальцы подняты вверх)</w:t>
      </w:r>
      <w:r w:rsidRPr="00AE79A4">
        <w:rPr>
          <w:rFonts w:ascii="Bookman Old Style" w:eastAsia="Times New Roman" w:hAnsi="Bookman Old Style" w:cs="Times New Roman"/>
          <w:color w:val="CC0066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CC0066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CC0066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C0066"/>
          <w:lang w:eastAsia="ru-RU"/>
        </w:rPr>
        <w:t>Пароход плывёт по речке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CC0066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b/>
          <w:bCs/>
          <w:color w:val="CC0066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CC0066"/>
          <w:lang w:eastAsia="ru-RU"/>
        </w:rPr>
        <w:br/>
        <w:t>И</w:t>
      </w:r>
      <w:proofErr w:type="gramEnd"/>
      <w:r w:rsidRPr="00AE79A4">
        <w:rPr>
          <w:rFonts w:ascii="Bookman Old Style" w:eastAsia="Times New Roman" w:hAnsi="Bookman Old Style" w:cs="Times New Roman"/>
          <w:b/>
          <w:bCs/>
          <w:color w:val="CC0066"/>
          <w:lang w:eastAsia="ru-RU"/>
        </w:rPr>
        <w:t xml:space="preserve"> пыхтит он, словно печка.</w:t>
      </w:r>
      <w:r w:rsidRPr="00AE79A4">
        <w:rPr>
          <w:rFonts w:ascii="Bookman Old Style" w:eastAsia="Times New Roman" w:hAnsi="Bookman Old Style" w:cs="Times New Roman"/>
          <w:color w:val="CC0066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lang w:eastAsia="ru-RU"/>
        </w:rPr>
        <w:br/>
      </w:r>
    </w:p>
    <w:p w:rsidR="00E0358A" w:rsidRPr="00E0358A" w:rsidRDefault="00E0358A" w:rsidP="00E0358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lastRenderedPageBreak/>
        <w:t>Российская Федерация  Иркутская область</w:t>
      </w:r>
    </w:p>
    <w:p w:rsidR="00E0358A" w:rsidRPr="00E0358A" w:rsidRDefault="00E0358A" w:rsidP="00E0358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Муниципальное бюджетное дошкольное   образовательное учреждение</w:t>
      </w:r>
    </w:p>
    <w:p w:rsidR="00E0358A" w:rsidRPr="00E0358A" w:rsidRDefault="00E0358A" w:rsidP="00E0358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«Детский сад </w:t>
      </w:r>
      <w:proofErr w:type="spellStart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обшеразвивающего</w:t>
      </w:r>
      <w:proofErr w:type="spellEnd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вида № 40 »</w:t>
      </w:r>
    </w:p>
    <w:p w:rsidR="00E0358A" w:rsidRPr="00E0358A" w:rsidRDefault="00E0358A" w:rsidP="00E0358A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муниципального образования города Братска</w:t>
      </w:r>
      <w:r w:rsidRPr="00E0358A"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  <w:t xml:space="preserve"> </w:t>
      </w:r>
    </w:p>
    <w:p w:rsidR="00E0358A" w:rsidRDefault="00BD543E" w:rsidP="00E0358A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u w:val="single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128270</wp:posOffset>
            </wp:positionV>
            <wp:extent cx="1090295" cy="991870"/>
            <wp:effectExtent l="171450" t="190500" r="167005" b="17018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13924">
                      <a:off x="0" y="0"/>
                      <a:ext cx="10902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0358A" w:rsidRPr="00CE792B" w:rsidRDefault="00E0358A" w:rsidP="00E0358A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E0358A" w:rsidRPr="00CE792B" w:rsidRDefault="00E0358A" w:rsidP="00E0358A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E0358A" w:rsidRPr="00CE792B" w:rsidRDefault="00E0358A" w:rsidP="00E0358A">
      <w:pPr>
        <w:rPr>
          <w:rFonts w:ascii="Monotype Corsiva" w:hAnsi="Monotype Corsiva"/>
          <w:sz w:val="72"/>
          <w:szCs w:val="72"/>
        </w:rPr>
      </w:pPr>
    </w:p>
    <w:p w:rsidR="00BD543E" w:rsidRDefault="00E0358A" w:rsidP="00E0358A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</w:p>
    <w:p w:rsidR="00E0358A" w:rsidRDefault="00BD543E" w:rsidP="00E0358A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Игры - выручалочки</w:t>
      </w:r>
    </w:p>
    <w:p w:rsidR="00BD543E" w:rsidRPr="00007908" w:rsidRDefault="00BD543E" w:rsidP="00E0358A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E0358A" w:rsidRPr="00007908" w:rsidRDefault="00E0358A" w:rsidP="00E035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0358A" w:rsidRDefault="00E0358A" w:rsidP="00BD543E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E0358A" w:rsidRDefault="00BD543E" w:rsidP="00BD543E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58A">
        <w:rPr>
          <w:rFonts w:ascii="Times New Roman" w:hAnsi="Times New Roman" w:cs="Times New Roman"/>
          <w:sz w:val="28"/>
          <w:szCs w:val="28"/>
        </w:rPr>
        <w:t>оспитатель</w:t>
      </w:r>
    </w:p>
    <w:p w:rsidR="00E0358A" w:rsidRDefault="00E0358A" w:rsidP="00BD543E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D543E">
        <w:rPr>
          <w:rFonts w:ascii="Times New Roman" w:hAnsi="Times New Roman" w:cs="Times New Roman"/>
          <w:sz w:val="28"/>
          <w:szCs w:val="28"/>
        </w:rPr>
        <w:t>Воробьева А.А.</w:t>
      </w:r>
    </w:p>
    <w:p w:rsidR="00E0358A" w:rsidRPr="00CE792B" w:rsidRDefault="00E0358A" w:rsidP="00E0358A">
      <w:pPr>
        <w:rPr>
          <w:rFonts w:ascii="Times New Roman" w:hAnsi="Times New Roman" w:cs="Times New Roman"/>
          <w:sz w:val="28"/>
          <w:szCs w:val="28"/>
        </w:rPr>
      </w:pPr>
    </w:p>
    <w:p w:rsidR="00E0358A" w:rsidRPr="00CE792B" w:rsidRDefault="00E0358A" w:rsidP="00E035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58A" w:rsidRDefault="00E0358A" w:rsidP="00E0358A">
      <w:pPr>
        <w:rPr>
          <w:rFonts w:ascii="Times New Roman" w:hAnsi="Times New Roman" w:cs="Times New Roman"/>
          <w:sz w:val="28"/>
          <w:szCs w:val="28"/>
        </w:rPr>
      </w:pPr>
    </w:p>
    <w:p w:rsidR="00E0358A" w:rsidRPr="00CE792B" w:rsidRDefault="00E0358A" w:rsidP="00BD543E">
      <w:pPr>
        <w:tabs>
          <w:tab w:val="left" w:pos="37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2015г.</w:t>
      </w: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BD543E" w:rsidRDefault="00BD543E" w:rsidP="00BD543E">
      <w:pPr>
        <w:spacing w:line="240" w:lineRule="auto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</w:p>
    <w:p w:rsidR="00E0358A" w:rsidRPr="00AE79A4" w:rsidRDefault="00E0358A" w:rsidP="00E0358A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3399"/>
          <w:lang w:eastAsia="ru-RU"/>
        </w:rPr>
      </w:pPr>
      <w:r w:rsidRPr="00E0358A">
        <w:rPr>
          <w:rFonts w:ascii="Bookman Old Style" w:eastAsia="Times New Roman" w:hAnsi="Bookman Old Style" w:cs="Times New Roman"/>
          <w:b/>
          <w:bCs/>
          <w:u w:val="single"/>
          <w:lang w:eastAsia="ru-RU"/>
        </w:rPr>
        <w:lastRenderedPageBreak/>
        <w:t xml:space="preserve"> </w:t>
      </w:r>
      <w:r w:rsidRPr="00AE79A4">
        <w:rPr>
          <w:rFonts w:ascii="Bookman Old Style" w:eastAsia="Times New Roman" w:hAnsi="Bookman Old Style" w:cs="Times New Roman"/>
          <w:b/>
          <w:bCs/>
          <w:u w:val="single"/>
          <w:lang w:eastAsia="ru-RU"/>
        </w:rPr>
        <w:t>«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u w:val="single"/>
          <w:lang w:eastAsia="ru-RU"/>
        </w:rPr>
        <w:t>ПАСТУШОК»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Ой, </w:t>
      </w:r>
      <w:proofErr w:type="spell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ду-ду</w:t>
      </w:r>
      <w:proofErr w:type="spellEnd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, </w:t>
      </w:r>
      <w:proofErr w:type="spell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ду-ду</w:t>
      </w:r>
      <w:proofErr w:type="spellEnd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, </w:t>
      </w:r>
      <w:proofErr w:type="spell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ду-ду</w:t>
      </w:r>
      <w:proofErr w:type="spellEnd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>Потерял пастух дуду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п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альцы обеих рук сложены колечком и поднесены ко рту, имитировать игру на трубе)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А я дудочку нашла,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>Пастушку я отдала.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(хлопки в ладоши)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Ну-ка, милый пастушок,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Ты спеши-ка на лужок,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>Там Бурёнка лежит</w:t>
      </w:r>
      <w:r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,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На теляток глядит.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А домой не идёт,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Молочка не несёт.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Надо кашу варить, </w:t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br/>
        <w:t xml:space="preserve">Деток </w:t>
      </w:r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(можно произносить имя вашего малыша)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Кашей кормить</w:t>
      </w:r>
      <w:proofErr w:type="gramStart"/>
      <w:r w:rsidRPr="00AE79A4">
        <w:rPr>
          <w:rFonts w:ascii="Bookman Old Style" w:eastAsia="Times New Roman" w:hAnsi="Bookman Old Style" w:cs="Times New Roman"/>
          <w:b/>
          <w:bCs/>
          <w:color w:val="7030A0"/>
          <w:lang w:eastAsia="ru-RU"/>
        </w:rPr>
        <w:t>.</w:t>
      </w:r>
      <w:proofErr w:type="gramEnd"/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(</w:t>
      </w:r>
      <w:proofErr w:type="gramStart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у</w:t>
      </w:r>
      <w:proofErr w:type="gramEnd"/>
      <w:r w:rsidRPr="00AE79A4">
        <w:rPr>
          <w:rFonts w:ascii="Bookman Old Style" w:eastAsia="Times New Roman" w:hAnsi="Bookman Old Style" w:cs="Times New Roman"/>
          <w:i/>
          <w:iCs/>
          <w:color w:val="7030A0"/>
          <w:lang w:eastAsia="ru-RU"/>
        </w:rPr>
        <w:t>казательным пальцем одной руки круговые движения по ладошке другой руки)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t xml:space="preserve"> </w:t>
      </w:r>
      <w:r w:rsidRPr="00AE79A4">
        <w:rPr>
          <w:rFonts w:ascii="Bookman Old Style" w:eastAsia="Times New Roman" w:hAnsi="Bookman Old Style" w:cs="Times New Roman"/>
          <w:color w:val="7030A0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lang w:eastAsia="ru-RU"/>
        </w:rPr>
        <w:br/>
      </w:r>
      <w:r w:rsidRPr="00AE79A4">
        <w:rPr>
          <w:rFonts w:ascii="Bookman Old Style" w:eastAsia="Times New Roman" w:hAnsi="Bookman Old Style" w:cs="Times New Roman"/>
          <w:color w:val="00B0F0"/>
          <w:lang w:eastAsia="ru-RU"/>
        </w:rPr>
        <w:t>Упражнением «Пастушок» желательно заканчивать пальчиковую гимнастику, так как оно содержит элементы массажа.</w:t>
      </w:r>
    </w:p>
    <w:p w:rsidR="00AE79A4" w:rsidRPr="00AE79A4" w:rsidRDefault="00AE79A4" w:rsidP="00AE79A4">
      <w:pPr>
        <w:spacing w:line="240" w:lineRule="auto"/>
        <w:ind w:left="720"/>
        <w:jc w:val="center"/>
        <w:rPr>
          <w:rFonts w:ascii="Bookman Old Style" w:eastAsia="Times New Roman" w:hAnsi="Bookman Old Style" w:cs="Times New Roman"/>
          <w:color w:val="003399"/>
          <w:lang w:eastAsia="ru-RU"/>
        </w:rPr>
      </w:pPr>
    </w:p>
    <w:p w:rsidR="007E57A9" w:rsidRPr="00AE79A4" w:rsidRDefault="007E57A9" w:rsidP="00AE79A4">
      <w:pPr>
        <w:jc w:val="center"/>
        <w:rPr>
          <w:rFonts w:ascii="Bookman Old Style" w:hAnsi="Bookman Old Style"/>
        </w:rPr>
      </w:pPr>
    </w:p>
    <w:p w:rsidR="00AE79A4" w:rsidRPr="00AE79A4" w:rsidRDefault="00AE79A4">
      <w:pPr>
        <w:jc w:val="center"/>
        <w:rPr>
          <w:rFonts w:ascii="Bookman Old Style" w:hAnsi="Bookman Old Style"/>
        </w:rPr>
      </w:pPr>
    </w:p>
    <w:sectPr w:rsidR="00AE79A4" w:rsidRPr="00AE79A4" w:rsidSect="00AE79A4">
      <w:pgSz w:w="16838" w:h="11906" w:orient="landscape"/>
      <w:pgMar w:top="284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9A4"/>
    <w:rsid w:val="007E57A9"/>
    <w:rsid w:val="00AE79A4"/>
    <w:rsid w:val="00BD543E"/>
    <w:rsid w:val="00E0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2015-05-16T13:57:00Z</dcterms:created>
  <dcterms:modified xsi:type="dcterms:W3CDTF">2015-05-16T14:24:00Z</dcterms:modified>
</cp:coreProperties>
</file>