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C" w:rsidRPr="00A924AC" w:rsidRDefault="00A924AC" w:rsidP="00A924AC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24AC">
        <w:rPr>
          <w:rFonts w:ascii="Times New Roman" w:hAnsi="Times New Roman" w:cs="Times New Roman"/>
          <w:b/>
          <w:sz w:val="36"/>
          <w:szCs w:val="36"/>
          <w:u w:val="single"/>
        </w:rPr>
        <w:t>20 советов для родителей, у которых непослушные дети</w:t>
      </w:r>
    </w:p>
    <w:p w:rsidR="00A924AC" w:rsidRPr="00A924AC" w:rsidRDefault="00A924AC" w:rsidP="00A924AC">
      <w:pPr>
        <w:rPr>
          <w:rFonts w:ascii="Times New Roman" w:hAnsi="Times New Roman" w:cs="Times New Roman"/>
          <w:sz w:val="36"/>
          <w:szCs w:val="36"/>
        </w:rPr>
      </w:pP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sz w:val="24"/>
          <w:szCs w:val="24"/>
        </w:rPr>
        <w:t xml:space="preserve"> Довольно сложно найти ребенка, который прямо с первого раза выполнял бы все просьбы родителей. Однако</w:t>
      </w:r>
      <w:proofErr w:type="gramStart"/>
      <w:r w:rsidRPr="00A924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24AC">
        <w:rPr>
          <w:rFonts w:ascii="Times New Roman" w:hAnsi="Times New Roman" w:cs="Times New Roman"/>
          <w:sz w:val="24"/>
          <w:szCs w:val="24"/>
        </w:rPr>
        <w:t xml:space="preserve"> если ваше чадо не хочет слышать вас и после того, как вы десять раз повторили свою просьбу, тогда стоит задуматься о том, чтобы сделать воспитание непослушного ребенка более жестким.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 xml:space="preserve"> Совет 1</w:t>
      </w:r>
      <w:r w:rsidRPr="00A924AC">
        <w:rPr>
          <w:rFonts w:ascii="Times New Roman" w:hAnsi="Times New Roman" w:cs="Times New Roman"/>
          <w:sz w:val="24"/>
          <w:szCs w:val="24"/>
        </w:rPr>
        <w:t xml:space="preserve">. Не стоит выделять ребенка как маленького, и в связи с этим пользующегося особыми привилегиями в семье. Намного важнее, чтобы он чувствовал свое равенство в семье;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2.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Не нужно ставить ребенка в особое положение: лучшее место, первый кусочек - все это будет способствовать воспитанию эгоистических наклонностей;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3.</w:t>
      </w:r>
      <w:r w:rsidRPr="00A924AC">
        <w:rPr>
          <w:rFonts w:ascii="Times New Roman" w:hAnsi="Times New Roman" w:cs="Times New Roman"/>
          <w:sz w:val="24"/>
          <w:szCs w:val="24"/>
        </w:rPr>
        <w:t xml:space="preserve"> Умейте отказывать ребенку решительно и твердо, если замечаете, что его желание уже превышает возможности семьи или же нарушает удобства старших;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 xml:space="preserve">Совет 4. </w:t>
      </w:r>
      <w:r w:rsidRPr="00A924AC">
        <w:rPr>
          <w:rFonts w:ascii="Times New Roman" w:hAnsi="Times New Roman" w:cs="Times New Roman"/>
          <w:sz w:val="24"/>
          <w:szCs w:val="24"/>
        </w:rPr>
        <w:t xml:space="preserve">Учите ребенка, чтобы он считался с интересами и желаниями старших, и не нарушал их труда и отдыха;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5</w:t>
      </w:r>
      <w:r w:rsidRPr="00A924AC">
        <w:rPr>
          <w:rFonts w:ascii="Times New Roman" w:hAnsi="Times New Roman" w:cs="Times New Roman"/>
          <w:sz w:val="24"/>
          <w:szCs w:val="24"/>
        </w:rPr>
        <w:t>. Необходимо относиться к ребенку, как к равноправному члену семьи, обязательно с уважением (нужно выслушивать его мнение, давайте ему возможность принимать участие в семейных советах и прочее);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sz w:val="24"/>
          <w:szCs w:val="24"/>
        </w:rPr>
        <w:t xml:space="preserve"> </w:t>
      </w:r>
      <w:r w:rsidRPr="00A924AC">
        <w:rPr>
          <w:rFonts w:ascii="Times New Roman" w:hAnsi="Times New Roman" w:cs="Times New Roman"/>
          <w:b/>
          <w:sz w:val="24"/>
          <w:szCs w:val="24"/>
        </w:rPr>
        <w:t>Совет 6.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За ребенком закрепите постоянный круг обязанностей и при этом неотступно следите за их выполнением. Приучайте карапуза проявлять заботу о старших, надо упражнять его в этом и давать конкретные поручения («Спроси, а как чувствует себя больной, может ему что-то надо?», «Открой дверь бабушке, проводи ее до лифта», «Играй </w:t>
      </w:r>
      <w:proofErr w:type="gramStart"/>
      <w:r w:rsidRPr="00A924AC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A924AC">
        <w:rPr>
          <w:rFonts w:ascii="Times New Roman" w:hAnsi="Times New Roman" w:cs="Times New Roman"/>
          <w:sz w:val="24"/>
          <w:szCs w:val="24"/>
        </w:rPr>
        <w:t xml:space="preserve"> — взрослые отдыхают», «Эту часть съешь сам, а эту оставь сестре» и так далее);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7.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Приучайте ребенка быть общительным и доброжелательным как </w:t>
      </w:r>
      <w:proofErr w:type="gramStart"/>
      <w:r w:rsidRPr="00A924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924AC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сверстниками; учите его делиться лакомствами, игрушками с другими детьми и старшими; </w:t>
      </w:r>
      <w:r w:rsidRPr="00A924AC">
        <w:rPr>
          <w:rFonts w:ascii="Times New Roman" w:hAnsi="Times New Roman" w:cs="Times New Roman"/>
          <w:b/>
          <w:sz w:val="24"/>
          <w:szCs w:val="24"/>
        </w:rPr>
        <w:t>Совет 8.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Присмотритесь к своему ребенку — </w:t>
      </w:r>
      <w:proofErr w:type="gramStart"/>
      <w:r w:rsidRPr="00A924A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924AC">
        <w:rPr>
          <w:rFonts w:ascii="Times New Roman" w:hAnsi="Times New Roman" w:cs="Times New Roman"/>
          <w:sz w:val="24"/>
          <w:szCs w:val="24"/>
        </w:rPr>
        <w:t xml:space="preserve"> он обладает качествами общественности (способен ли он по собственной инициативе уступить удобное место кому-то из взрослых; умеет ли проявить заботу о старших членах семьи даже без вашего напоминания, а также разделять общесемейные радости или огорчения и прочее).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9.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Невозможно приказать ребенку уважать себя; это уважение можно завоевать только всем образом жизни, своим отношением к людям, к труду, а также общественным положением; </w:t>
      </w:r>
      <w:r w:rsidRPr="00A924AC">
        <w:rPr>
          <w:rFonts w:ascii="Times New Roman" w:hAnsi="Times New Roman" w:cs="Times New Roman"/>
          <w:b/>
          <w:sz w:val="24"/>
          <w:szCs w:val="24"/>
        </w:rPr>
        <w:t>Совет 10.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Не нужно позволять дошкольнику по отношению к взрослым панибратства и грубости;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11</w:t>
      </w:r>
      <w:r w:rsidRPr="00A924AC">
        <w:rPr>
          <w:rFonts w:ascii="Times New Roman" w:hAnsi="Times New Roman" w:cs="Times New Roman"/>
          <w:sz w:val="24"/>
          <w:szCs w:val="24"/>
        </w:rPr>
        <w:t xml:space="preserve">. Рассказывайте ребенку о работе его близких, их общественных делах;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12.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Предоставляйте ребенку возможность проявлять заботу о старших, совершать хорошие поступки.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13.</w:t>
      </w:r>
      <w:r w:rsidRPr="00A924AC">
        <w:rPr>
          <w:rFonts w:ascii="Times New Roman" w:hAnsi="Times New Roman" w:cs="Times New Roman"/>
          <w:sz w:val="24"/>
          <w:szCs w:val="24"/>
        </w:rPr>
        <w:t xml:space="preserve"> Ребенок имеет большую внушаемость. Если он чувствует, что взрослые ему доверяют и считают его хорошим, то он постарается оправдать это мнение (ребенок, как правило, дает то, что с него спрашивают);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sz w:val="24"/>
          <w:szCs w:val="24"/>
        </w:rPr>
        <w:t xml:space="preserve"> </w:t>
      </w:r>
      <w:r w:rsidRPr="00A924AC">
        <w:rPr>
          <w:rFonts w:ascii="Times New Roman" w:hAnsi="Times New Roman" w:cs="Times New Roman"/>
          <w:b/>
          <w:sz w:val="24"/>
          <w:szCs w:val="24"/>
        </w:rPr>
        <w:t>Совет 14</w:t>
      </w:r>
      <w:r w:rsidRPr="00A924AC">
        <w:rPr>
          <w:rFonts w:ascii="Times New Roman" w:hAnsi="Times New Roman" w:cs="Times New Roman"/>
          <w:sz w:val="24"/>
          <w:szCs w:val="24"/>
        </w:rPr>
        <w:t xml:space="preserve">. Насмешка или грубое ранят душу ребенка, унижают его достоинство;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 xml:space="preserve">Совет 15. </w:t>
      </w:r>
      <w:r w:rsidRPr="00A924AC">
        <w:rPr>
          <w:rFonts w:ascii="Times New Roman" w:hAnsi="Times New Roman" w:cs="Times New Roman"/>
          <w:sz w:val="24"/>
          <w:szCs w:val="24"/>
        </w:rPr>
        <w:t xml:space="preserve">Обращайтесь со своим ребенком так же, как с взрослым, но только с «поправкой» на детство;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16</w:t>
      </w:r>
      <w:r w:rsidRPr="00A924AC">
        <w:rPr>
          <w:rFonts w:ascii="Times New Roman" w:hAnsi="Times New Roman" w:cs="Times New Roman"/>
          <w:sz w:val="24"/>
          <w:szCs w:val="24"/>
        </w:rPr>
        <w:t>. Дети, у которых родителями развито чувство собственного достоинства, адекватно реагируют на родительское слово, и при этом они более податливы для педагогических воздействий.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 xml:space="preserve"> Совет 17. </w:t>
      </w:r>
      <w:r w:rsidRPr="00A924AC">
        <w:rPr>
          <w:rFonts w:ascii="Times New Roman" w:hAnsi="Times New Roman" w:cs="Times New Roman"/>
          <w:sz w:val="24"/>
          <w:szCs w:val="24"/>
        </w:rPr>
        <w:t xml:space="preserve">Соблюдайте последовательность в требованиях к ребенку. Прежде, чем спросить с него, убедитесь в справедливости и обоснованности своих требований; не стоит отменять решений, это допустимо только лишь в исключительных случаях;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18.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Правила, которые вы предъявляете к ребенку, должны соблюдаться также и всеми членами семьи: если ребенок видит, что что-то родителям можно, а ему нельзя, у вас не получится добиться желаемых результатов в воспитании; 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>Совет 19.</w:t>
      </w:r>
      <w:r w:rsidRPr="00A924AC">
        <w:rPr>
          <w:rFonts w:ascii="Times New Roman" w:hAnsi="Times New Roman" w:cs="Times New Roman"/>
          <w:sz w:val="24"/>
          <w:szCs w:val="24"/>
        </w:rPr>
        <w:t xml:space="preserve"> Выбирая способы воздействия на ребенка, всегда начинайте с мягких мер, и только </w:t>
      </w:r>
      <w:r w:rsidRPr="00A924AC">
        <w:rPr>
          <w:rFonts w:ascii="Times New Roman" w:hAnsi="Times New Roman" w:cs="Times New Roman"/>
          <w:sz w:val="24"/>
          <w:szCs w:val="24"/>
        </w:rPr>
        <w:lastRenderedPageBreak/>
        <w:t>лишь в исключительных случаях прибегайте к более сильным раздражителям.</w:t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b/>
          <w:sz w:val="24"/>
          <w:szCs w:val="24"/>
        </w:rPr>
        <w:t xml:space="preserve"> Совет 20.</w:t>
      </w:r>
      <w:r w:rsidRPr="00A924AC">
        <w:rPr>
          <w:rFonts w:ascii="Times New Roman" w:hAnsi="Times New Roman" w:cs="Times New Roman"/>
          <w:sz w:val="24"/>
          <w:szCs w:val="24"/>
        </w:rPr>
        <w:t xml:space="preserve"> Четкий режим и содержательная жизнь ребенка — вот основное условие для формирования положительных устойчивых привычек, которые предотвращают возникновение капризов.</w:t>
      </w:r>
    </w:p>
    <w:p w:rsidR="00A924AC" w:rsidRPr="00A924AC" w:rsidRDefault="00A924AC" w:rsidP="00A92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4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743200"/>
            <wp:effectExtent l="19050" t="0" r="0" b="0"/>
            <wp:docPr id="2" name="Рисунок 1" descr="http://dg51.mycdn.me/getImage?photoId=59189091173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591890911730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AC" w:rsidRPr="00A924AC" w:rsidRDefault="00A924AC" w:rsidP="00A924AC">
      <w:pPr>
        <w:rPr>
          <w:rFonts w:ascii="Times New Roman" w:hAnsi="Times New Roman" w:cs="Times New Roman"/>
          <w:sz w:val="24"/>
          <w:szCs w:val="24"/>
        </w:rPr>
      </w:pPr>
    </w:p>
    <w:p w:rsidR="0057375C" w:rsidRPr="00A924AC" w:rsidRDefault="0057375C">
      <w:pPr>
        <w:rPr>
          <w:sz w:val="24"/>
          <w:szCs w:val="24"/>
        </w:rPr>
      </w:pPr>
    </w:p>
    <w:sectPr w:rsidR="0057375C" w:rsidRPr="00A924AC" w:rsidSect="00A924AC">
      <w:pgSz w:w="11906" w:h="16838"/>
      <w:pgMar w:top="1134" w:right="850" w:bottom="1134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AC"/>
    <w:rsid w:val="0057375C"/>
    <w:rsid w:val="00A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A31E-DD2A-4CBD-B07D-FF6612CC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2015-06-16T16:22:00Z</dcterms:created>
  <dcterms:modified xsi:type="dcterms:W3CDTF">2015-06-16T16:24:00Z</dcterms:modified>
</cp:coreProperties>
</file>