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B9" w:rsidRPr="006F1FB9" w:rsidRDefault="005D5526" w:rsidP="003462A7">
      <w:pPr>
        <w:spacing w:after="497" w:line="372" w:lineRule="atLeast"/>
        <w:textAlignment w:val="baseline"/>
        <w:rPr>
          <w:rStyle w:val="a5"/>
          <w:rFonts w:ascii="Times New Roman" w:hAnsi="Times New Roman" w:cs="Times New Roman"/>
          <w:sz w:val="40"/>
        </w:rPr>
      </w:pPr>
      <w:r w:rsidRPr="006F1FB9">
        <w:rPr>
          <w:rStyle w:val="a5"/>
          <w:rFonts w:ascii="Times New Roman" w:hAnsi="Times New Roman" w:cs="Times New Roman"/>
          <w:sz w:val="40"/>
        </w:rPr>
        <w:t>ПЛАНИРОВАНИЕ НА ЛЕТО 2015</w:t>
      </w:r>
    </w:p>
    <w:p w:rsidR="009E0FF8" w:rsidRPr="006F1FB9" w:rsidRDefault="005D5526" w:rsidP="003462A7">
      <w:pPr>
        <w:spacing w:after="497" w:line="372" w:lineRule="atLeast"/>
        <w:textAlignment w:val="baseline"/>
        <w:rPr>
          <w:rStyle w:val="a9"/>
          <w:rFonts w:ascii="Times New Roman" w:hAnsi="Times New Roman" w:cs="Times New Roman"/>
          <w:i w:val="0"/>
          <w:sz w:val="32"/>
          <w:szCs w:val="24"/>
        </w:rPr>
      </w:pPr>
      <w:r w:rsidRPr="006F1FB9">
        <w:rPr>
          <w:rStyle w:val="a9"/>
          <w:rFonts w:ascii="Times New Roman" w:hAnsi="Times New Roman" w:cs="Times New Roman"/>
          <w:i w:val="0"/>
          <w:sz w:val="32"/>
          <w:szCs w:val="24"/>
        </w:rPr>
        <w:t xml:space="preserve"> Разновозрастная группа, детский сад «Ромашка»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6"/>
        <w:gridCol w:w="3021"/>
        <w:gridCol w:w="2735"/>
        <w:gridCol w:w="2645"/>
      </w:tblGrid>
      <w:tr w:rsidR="009E0FF8" w:rsidRPr="006F1FB9" w:rsidTr="009E0FF8">
        <w:trPr>
          <w:gridAfter w:val="2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  <w:p w:rsidR="00585DFF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МЕСЯЦ</w:t>
            </w:r>
          </w:p>
        </w:tc>
      </w:tr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6F1FB9" w:rsidRDefault="009E0FF8" w:rsidP="009E0FF8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«Здравствуй, лето!»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«Азбука безопасности»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«В мире природы»</w:t>
            </w:r>
          </w:p>
        </w:tc>
      </w:tr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«Пусть всегда будет солнце!»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«Моя семья»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«Чудеса на грядках»</w:t>
            </w:r>
          </w:p>
        </w:tc>
      </w:tr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«Солнце, воздух и вода – наши лучшие друзья!»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«Что такое хорошо и что такое плохо».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«Сохранить здоровье чтоб…»</w:t>
            </w:r>
          </w:p>
        </w:tc>
      </w:tr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«В гостях у сказки»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Ремонт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«До свиданья, лето! Здравствуй , осень!»</w:t>
            </w:r>
          </w:p>
        </w:tc>
      </w:tr>
    </w:tbl>
    <w:p w:rsidR="009E0FF8" w:rsidRPr="006F1FB9" w:rsidRDefault="009E0FF8" w:rsidP="009E0FF8">
      <w:pPr>
        <w:spacing w:after="0" w:line="372" w:lineRule="atLeast"/>
        <w:textAlignment w:val="baseline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4"/>
        </w:rPr>
      </w:pPr>
      <w:r w:rsidRPr="006F1FB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4"/>
        </w:rPr>
        <w:t>Планирование НОД</w:t>
      </w:r>
    </w:p>
    <w:p w:rsidR="009E0FF8" w:rsidRPr="006F1FB9" w:rsidRDefault="009E0FF8" w:rsidP="009E0FF8">
      <w:pPr>
        <w:spacing w:after="0" w:line="372" w:lineRule="atLeast"/>
        <w:textAlignment w:val="baseline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4"/>
        </w:rPr>
      </w:pPr>
      <w:r w:rsidRPr="006F1FB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4"/>
        </w:rPr>
        <w:t>Циклограмма организованной образовательной деятельности.</w:t>
      </w:r>
    </w:p>
    <w:p w:rsidR="003462A7" w:rsidRPr="006F1FB9" w:rsidRDefault="009E0FF8" w:rsidP="009E0FF8">
      <w:pPr>
        <w:spacing w:after="497" w:line="372" w:lineRule="atLeast"/>
        <w:textAlignment w:val="baseline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4"/>
        </w:rPr>
      </w:pPr>
      <w:r w:rsidRPr="006F1FB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4"/>
        </w:rPr>
        <w:t xml:space="preserve">Разновозрастная группа, детский сад </w:t>
      </w:r>
      <w:r w:rsidR="005D5526" w:rsidRPr="006F1FB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4"/>
        </w:rPr>
        <w:t>«Ромашка»</w:t>
      </w:r>
    </w:p>
    <w:p w:rsidR="009E0FF8" w:rsidRPr="006F1FB9" w:rsidRDefault="005D5526" w:rsidP="009E0FF8">
      <w:pPr>
        <w:spacing w:after="497" w:line="372" w:lineRule="atLeast"/>
        <w:textAlignment w:val="baseline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4"/>
        </w:rPr>
      </w:pPr>
      <w:r w:rsidRPr="006F1FB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4"/>
        </w:rPr>
        <w:t>2015</w:t>
      </w:r>
      <w:r w:rsidR="009E0FF8" w:rsidRPr="006F1FB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4"/>
        </w:rPr>
        <w:t xml:space="preserve"> учебный год.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47"/>
        <w:gridCol w:w="6734"/>
        <w:gridCol w:w="1306"/>
      </w:tblGrid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1.Познание (ознакомление с окружающим миром)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9.25.- 9.50.</w:t>
            </w:r>
          </w:p>
        </w:tc>
      </w:tr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1. Коммуникация ( развитие речи 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9.25.- 9.50.</w:t>
            </w:r>
          </w:p>
        </w:tc>
      </w:tr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1. Художественное творчество ( аппликация / лепка)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9.25.- 9.50.</w:t>
            </w:r>
          </w:p>
        </w:tc>
      </w:tr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1.Художественное творчество (рисование)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9.25.- 9.50.</w:t>
            </w:r>
          </w:p>
        </w:tc>
      </w:tr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1. Коммуникация ( ознакомление с художественной литературой)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9.25.- 9.50.</w:t>
            </w:r>
          </w:p>
        </w:tc>
      </w:tr>
    </w:tbl>
    <w:p w:rsidR="009E0FF8" w:rsidRPr="006F1FB9" w:rsidRDefault="009E0FF8" w:rsidP="003462A7">
      <w:pPr>
        <w:pStyle w:val="1"/>
        <w:rPr>
          <w:rStyle w:val="a9"/>
          <w:i w:val="0"/>
          <w:color w:val="000000" w:themeColor="text1"/>
          <w:sz w:val="28"/>
          <w:szCs w:val="24"/>
        </w:rPr>
      </w:pPr>
      <w:r w:rsidRPr="006F1FB9">
        <w:rPr>
          <w:rStyle w:val="a9"/>
          <w:i w:val="0"/>
          <w:color w:val="000000" w:themeColor="text1"/>
          <w:sz w:val="28"/>
          <w:szCs w:val="24"/>
        </w:rPr>
        <w:t>Ознакомление с окружающим.</w:t>
      </w:r>
    </w:p>
    <w:p w:rsidR="009E0FF8" w:rsidRPr="006F1FB9" w:rsidRDefault="009E0FF8" w:rsidP="009E0FF8">
      <w:pPr>
        <w:spacing w:after="0" w:line="372" w:lineRule="atLeast"/>
        <w:textAlignment w:val="baseline"/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F1FB9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ИЮНЬ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89"/>
        <w:gridCol w:w="2169"/>
        <w:gridCol w:w="6129"/>
      </w:tblGrid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  <w:p w:rsidR="00585DFF" w:rsidRPr="006F1FB9" w:rsidRDefault="006F1FB9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задачи</w:t>
            </w:r>
            <w:r w:rsidR="009E0FF8"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                 </w:t>
            </w:r>
          </w:p>
        </w:tc>
      </w:tr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1-Я НЕДЕЛЯ</w:t>
            </w:r>
          </w:p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Лето, лето – какого оно цвета?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 - Уточнять и закреплять представления детей об изменениях,  происходящих в природе летом.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Закреплять приметы лета, названия летних месяцев.</w:t>
            </w:r>
          </w:p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Воспитывать бережное отношение к окружающей природе.</w:t>
            </w:r>
          </w:p>
        </w:tc>
      </w:tr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2-Я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Солнце – друг и враг.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 - Формировать систему представлений о солнце, о его влиянии на живую и неживую природу, продолжительность дня и ночи, особенности осадков в разное время года.</w:t>
            </w:r>
          </w:p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Закрепить знания о вреде и пользе прямых солнечных лучей.</w:t>
            </w:r>
          </w:p>
        </w:tc>
      </w:tr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3-Я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«Солнце, воздух и вода – наши лучшие друзья!»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 - Формировать представление детей о том, что воздух – это то, чем мы дышим. Он бывает чистый и загрязненный, ароматный и без запаха.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Закреплять представления о том, что воздух – это среда </w:t>
            </w: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обитания живых существ. Он помогает многим животным летать и планировать, а растениям – рассеивать семена.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 - Формировать знание детей о значении воды в жизни человека; знания о необходимости воды для обеспечения здоровья человека.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Дать представления о том, что на глобусе вода обозначена голубым цветом. На земном шаре воды больше, чем суши. Это моря и океаны.</w:t>
            </w:r>
          </w:p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Воспитывать бережное отношение к воде.</w:t>
            </w:r>
          </w:p>
        </w:tc>
      </w:tr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Мы любим сказки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 развить эстетические чувства;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расширить представления о книгах;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активизировать в памяти любимых героев и персонажей сказок, стихов;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развить интерес к литературным произведениям и желание слушать и рассматривать книги;</w:t>
            </w:r>
          </w:p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развить творческие способности. </w:t>
            </w:r>
          </w:p>
        </w:tc>
      </w:tr>
    </w:tbl>
    <w:p w:rsidR="009E0FF8" w:rsidRPr="006F1FB9" w:rsidRDefault="009E0FF8" w:rsidP="009E0FF8">
      <w:pPr>
        <w:spacing w:after="497" w:line="372" w:lineRule="atLeast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6F1FB9">
        <w:rPr>
          <w:rStyle w:val="a9"/>
          <w:rFonts w:ascii="Times New Roman" w:hAnsi="Times New Roman" w:cs="Times New Roman"/>
          <w:i w:val="0"/>
          <w:sz w:val="24"/>
          <w:szCs w:val="24"/>
        </w:rPr>
        <w:t> </w:t>
      </w:r>
    </w:p>
    <w:p w:rsidR="009E0FF8" w:rsidRPr="00BE1621" w:rsidRDefault="009E0FF8" w:rsidP="009E0FF8">
      <w:pPr>
        <w:spacing w:after="0" w:line="372" w:lineRule="atLeast"/>
        <w:textAlignment w:val="baseline"/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E162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 ИЮЛЬ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7"/>
        <w:gridCol w:w="2307"/>
        <w:gridCol w:w="5963"/>
      </w:tblGrid>
      <w:tr w:rsidR="009E0FF8" w:rsidRPr="00BE1621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  <w:p w:rsidR="00585DFF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  <w:p w:rsidR="00585DFF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  <w:p w:rsidR="009E0FF8" w:rsidRPr="00BE1621" w:rsidRDefault="006F1FB9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задачи</w:t>
            </w:r>
          </w:p>
          <w:p w:rsidR="00585DFF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1-Я </w:t>
            </w: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НЕДЕЛЯ</w:t>
            </w:r>
          </w:p>
          <w:p w:rsidR="00585DFF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Опасности вокруг нас.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 - Продолжать учить элементарным основам безопасности жизнедеятельности на улице, дома и на </w:t>
            </w: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природе.</w:t>
            </w:r>
          </w:p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Закреплять умение в случае необходимости набирать телефонный номер пожарной службы, милиции и «скорой помощи».</w:t>
            </w:r>
          </w:p>
        </w:tc>
      </w:tr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Моя семья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  - Формировать представление о составе семье.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Учить называть имена и отчества членов семьи, место работы родителей, иметь элементарные представления о профессии родителей.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Совершенствовать умение составлять небольшой рассказ о семье.</w:t>
            </w:r>
          </w:p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Воспитывать любовь, уважение и желание проявлять заботу о родных и близких.</w:t>
            </w:r>
          </w:p>
        </w:tc>
      </w:tr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3-Я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Беседа с детьми</w:t>
            </w:r>
          </w:p>
          <w:p w:rsidR="00585DFF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«Как и чем можно порадовать</w:t>
            </w:r>
            <w:r w:rsidR="003462A7"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близких»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-научить детей быть внимательными к окружающим взрослым и сверстникам, родным;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-обогатить опыт детей действиями и поступками, которые могут порадовать близких;</w:t>
            </w:r>
          </w:p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развить диалогическую речь детей.</w:t>
            </w:r>
          </w:p>
        </w:tc>
      </w:tr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4-Я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ремонт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ремонт</w:t>
            </w:r>
          </w:p>
        </w:tc>
      </w:tr>
    </w:tbl>
    <w:p w:rsidR="009E0FF8" w:rsidRPr="006F1FB9" w:rsidRDefault="009E0FF8" w:rsidP="009E0FF8">
      <w:pPr>
        <w:spacing w:after="0" w:line="372" w:lineRule="atLeast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6F1FB9">
        <w:rPr>
          <w:rStyle w:val="a9"/>
          <w:rFonts w:ascii="Times New Roman" w:hAnsi="Times New Roman" w:cs="Times New Roman"/>
          <w:i w:val="0"/>
          <w:sz w:val="24"/>
          <w:szCs w:val="24"/>
        </w:rPr>
        <w:t> </w:t>
      </w:r>
    </w:p>
    <w:p w:rsidR="009E0FF8" w:rsidRPr="00BE1621" w:rsidRDefault="009E0FF8" w:rsidP="009E0FF8">
      <w:pPr>
        <w:spacing w:after="0" w:line="372" w:lineRule="atLeast"/>
        <w:textAlignment w:val="baseline"/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E162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 АВГУСТ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71"/>
        <w:gridCol w:w="3478"/>
        <w:gridCol w:w="4838"/>
      </w:tblGrid>
      <w:tr w:rsidR="009E0FF8" w:rsidRPr="00BE1621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  <w:p w:rsidR="00585DFF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  <w:p w:rsidR="00585DFF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  <w:p w:rsidR="009E0FF8" w:rsidRPr="00BE1621" w:rsidRDefault="00BE1621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задачи</w:t>
            </w:r>
          </w:p>
          <w:p w:rsidR="00585DFF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1-Я </w:t>
            </w: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НЕДЕЛЯ</w:t>
            </w:r>
          </w:p>
          <w:p w:rsidR="00585DFF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Цветочные помощники.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 - Расширять представление о многообразии </w:t>
            </w: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цветов летом.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Закреплять знания о составе цветка (чашелистик, лепестки, пестик, тычинка).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Формировать представления о том, что пыльца растений переносится ветром, насекомыми, птицами и водой.</w:t>
            </w:r>
          </w:p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Воспитывать чувство красоты и потребность заботы о природе</w:t>
            </w:r>
          </w:p>
        </w:tc>
      </w:tr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Живые витаминки.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Закреплять знания детей о пользе овощей и фруктов.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Расширять представление о пользе других растений богатых витаминами: А,С,В.</w:t>
            </w:r>
          </w:p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Формировать навыки здорового образа жизни.</w:t>
            </w:r>
          </w:p>
        </w:tc>
      </w:tr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3-Я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Беседа с детьми «Что такое здоровье и как его сохранять и преумножать?».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-закрепить знания детей о том, как надо сохранять здоровье, укреплять его, какие правила безопасности соблюдать, чтобы не повредить здоровью;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-развить любознательность, внимание к собственному организму, ощущениям;</w:t>
            </w:r>
          </w:p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развить диалогическую речь.</w:t>
            </w:r>
          </w:p>
        </w:tc>
      </w:tr>
      <w:tr w:rsidR="009E0FF8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4-Я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585DFF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«До свиданья, лето! Здравствуй , осень!»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Закреплять представления детей об изменениях,  происходящих в природе летом.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Закреплять приметы лета, названия летних месяцев.</w:t>
            </w:r>
          </w:p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Воспитывать бережное отношение к </w:t>
            </w: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окружающей природе </w:t>
            </w:r>
          </w:p>
        </w:tc>
      </w:tr>
    </w:tbl>
    <w:p w:rsidR="009E0FF8" w:rsidRPr="006F1FB9" w:rsidRDefault="009E0FF8" w:rsidP="009E0FF8">
      <w:pPr>
        <w:spacing w:after="497" w:line="372" w:lineRule="atLeast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6F1FB9">
        <w:rPr>
          <w:rStyle w:val="a9"/>
          <w:rFonts w:ascii="Times New Roman" w:hAnsi="Times New Roman" w:cs="Times New Roman"/>
          <w:i w:val="0"/>
          <w:sz w:val="24"/>
          <w:szCs w:val="24"/>
        </w:rPr>
        <w:lastRenderedPageBreak/>
        <w:t> </w:t>
      </w:r>
    </w:p>
    <w:p w:rsidR="009E0FF8" w:rsidRPr="00BE1621" w:rsidRDefault="009E0FF8" w:rsidP="009E0FF8">
      <w:pPr>
        <w:spacing w:after="0" w:line="372" w:lineRule="atLeast"/>
        <w:textAlignment w:val="baseline"/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E162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 </w:t>
      </w:r>
      <w:r w:rsidRPr="00BE1621">
        <w:rPr>
          <w:rStyle w:val="a9"/>
          <w:rFonts w:ascii="Times New Roman" w:hAnsi="Times New Roman" w:cs="Times New Roman"/>
          <w:i w:val="0"/>
          <w:color w:val="000000" w:themeColor="text1"/>
          <w:sz w:val="32"/>
          <w:szCs w:val="24"/>
        </w:rPr>
        <w:t>Наблюдения на прогулке.</w:t>
      </w:r>
    </w:p>
    <w:p w:rsidR="009E0FF8" w:rsidRPr="00BE1621" w:rsidRDefault="009E0FF8" w:rsidP="009E0FF8">
      <w:pPr>
        <w:spacing w:after="0" w:line="372" w:lineRule="atLeast"/>
        <w:textAlignment w:val="baseline"/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E162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ИЮНЬ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09"/>
        <w:gridCol w:w="4201"/>
        <w:gridCol w:w="9"/>
      </w:tblGrid>
      <w:tr w:rsidR="009E0FF8" w:rsidRPr="00BE1621" w:rsidTr="009E0FF8">
        <w:trPr>
          <w:gridAfter w:val="1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BE1621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  <w:p w:rsidR="009E0FF8" w:rsidRPr="00BE1621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ЖИВАЯ ПРИРОДА</w:t>
            </w:r>
          </w:p>
          <w:p w:rsidR="009E0FF8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BE1621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  <w:p w:rsidR="009E0FF8" w:rsidRPr="00BE1621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НЕЖИВАЯ ПРИРОДА</w:t>
            </w:r>
          </w:p>
          <w:p w:rsidR="009E0FF8" w:rsidRPr="00BE1621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E0FF8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9E0FF8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Рассматривание: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цветов в цветнике;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всходов на огороде;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всходов деревьев;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одуванчиков;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лекарственных растений;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божьей коровки;</w:t>
            </w:r>
          </w:p>
          <w:p w:rsidR="009E0FF8" w:rsidRPr="006F1FB9" w:rsidRDefault="009E0FF8" w:rsidP="006F245D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пчелок.</w:t>
            </w:r>
          </w:p>
          <w:p w:rsidR="009E0FF8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Наблюдения: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за деревьями;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многообразием растительного мира;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окраской растений;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многообразием насекомых;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- муравьями;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бабочками;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комарами;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ласточками;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воробьями;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теми, кто обитает на дереве;</w:t>
            </w:r>
          </w:p>
          <w:p w:rsidR="00585DFF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дождевыми червями.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E0FF8" w:rsidRPr="006F1FB9" w:rsidRDefault="009E0FF8" w:rsidP="009E0FF8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Наблюдения: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за солнцем;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солнечными зайчиками;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небом;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вечерним небом;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кучевыми облаками;</w:t>
            </w:r>
          </w:p>
          <w:p w:rsidR="009E0FF8" w:rsidRPr="006F1FB9" w:rsidRDefault="009E0FF8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перистыми облаками;</w:t>
            </w:r>
          </w:p>
          <w:p w:rsidR="006F245D" w:rsidRPr="006F1FB9" w:rsidRDefault="009E0FF8" w:rsidP="006F245D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слоистыми облаками;</w:t>
            </w: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="006F245D"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ветром;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дождем;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лужами;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грозой.</w:t>
            </w:r>
          </w:p>
          <w:p w:rsidR="006F245D" w:rsidRPr="006F1FB9" w:rsidRDefault="006F245D" w:rsidP="006F245D">
            <w:pPr>
              <w:shd w:val="clear" w:color="auto" w:fill="FFFFFF"/>
              <w:spacing w:after="0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Наблюдения за природой после грозы;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- радугой;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погодой;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движением солнца;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красотой окружающего мира.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Свойство солнечных лучей.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Передача солнечного зайчика.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Потребности растений в воде.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Буря.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Что будет если огород не поливать?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Радуга.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Что быстрее?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Как огурец попал в бутылку.</w:t>
            </w:r>
          </w:p>
          <w:p w:rsidR="009E0FF8" w:rsidRPr="006F1FB9" w:rsidRDefault="009E0FF8" w:rsidP="009E0FF8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E0FF8" w:rsidRPr="006F1FB9" w:rsidRDefault="009E0FF8" w:rsidP="009E0FF8">
            <w:pPr>
              <w:spacing w:after="0" w:line="298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9E0FF8" w:rsidRPr="006F1FB9" w:rsidRDefault="009E0FF8" w:rsidP="009E0FF8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F245D" w:rsidRPr="006F1FB9" w:rsidTr="009E0FF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245D" w:rsidRPr="006F1FB9" w:rsidRDefault="006F245D" w:rsidP="006F1FB9">
            <w:pPr>
              <w:shd w:val="clear" w:color="auto" w:fill="FFFFFF"/>
              <w:spacing w:after="0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 </w:t>
            </w:r>
          </w:p>
          <w:p w:rsidR="006F245D" w:rsidRPr="006F1FB9" w:rsidRDefault="006F245D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245D" w:rsidRPr="006F1FB9" w:rsidRDefault="006F245D" w:rsidP="009E0FF8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F245D" w:rsidRPr="006F1FB9" w:rsidRDefault="006F245D" w:rsidP="009E0FF8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6F1FB9" w:rsidRPr="006F1FB9" w:rsidRDefault="006F1FB9" w:rsidP="006F1FB9">
      <w:pPr>
        <w:shd w:val="clear" w:color="auto" w:fill="FFFFFF"/>
        <w:spacing w:after="497" w:line="372" w:lineRule="atLeast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6F1FB9"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  <w:br/>
      </w:r>
    </w:p>
    <w:p w:rsidR="006F1FB9" w:rsidRPr="00BE1621" w:rsidRDefault="006F1FB9" w:rsidP="006F1FB9">
      <w:pPr>
        <w:spacing w:after="0" w:line="372" w:lineRule="atLeast"/>
        <w:textAlignment w:val="baseline"/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BE162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ИЮЛЬ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6"/>
        <w:gridCol w:w="2080"/>
        <w:gridCol w:w="4441"/>
      </w:tblGrid>
      <w:tr w:rsidR="006F1FB9" w:rsidRPr="00BE1621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E1621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6F1FB9" w:rsidRPr="00BE1621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ЖИВАЯ ПРИРОДА</w:t>
            </w:r>
          </w:p>
          <w:p w:rsidR="006F1FB9" w:rsidRPr="00BE1621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E1621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F1FB9" w:rsidRPr="00BE1621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НЕЖИВАЯ ПРИРОДА</w:t>
            </w:r>
          </w:p>
          <w:p w:rsidR="006F1FB9" w:rsidRPr="00BE1621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E1621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F1FB9" w:rsidRPr="00BE1621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ОПЫТНО-ЭКСПЕРИМЕНТАЛЬНАЯ ДЕЯТЕЛЬНОСТЬ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</w:p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Рассматривание: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подорожника;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березы;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ствола березы;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одуванчиков;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растений на огороде;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лекарственных растений;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календулы;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крапивы;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насекомых.</w:t>
            </w:r>
          </w:p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</w:p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Наблюдения: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за поливом цветов;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всходами деревьев;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теми, кто обитает на дереве;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вороной;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- воробьями;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птицами;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голубями;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кузнечиком;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бабочками;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гусеницами бабочек;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муравьями;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передвижением насекомых;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ощущением запахов растений.</w:t>
            </w:r>
          </w:p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</w:p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Определение погоды по приметам.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 </w:t>
            </w:r>
          </w:p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Наблюдения: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небом;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кучевыми облаками;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перистыми облаками;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почвой;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тенью;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ветром;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дождем;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лужами;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грозой.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245D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ч</w:t>
            </w:r>
            <w:r w:rsidR="006F1FB9"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то быстрее?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Изменение размеров изображения с помощью линз.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Рассматривание песка через лупу.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Песчаный конус.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Свойства мокрого песка.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Водопроницаемость песка и глины.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Состояние почвы в зависимости от температуры.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Как вода поступает к листьям.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Уличные тени.</w:t>
            </w:r>
          </w:p>
        </w:tc>
      </w:tr>
    </w:tbl>
    <w:p w:rsidR="006F1FB9" w:rsidRPr="006F1FB9" w:rsidRDefault="006F1FB9" w:rsidP="006F1FB9">
      <w:pPr>
        <w:spacing w:after="0" w:line="372" w:lineRule="atLeast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6F1FB9"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 </w:t>
      </w:r>
    </w:p>
    <w:p w:rsidR="006F1FB9" w:rsidRPr="00BE1621" w:rsidRDefault="006F1FB9" w:rsidP="006F1FB9">
      <w:pPr>
        <w:spacing w:after="0" w:line="372" w:lineRule="atLeast"/>
        <w:textAlignment w:val="baseline"/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BE162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АВГУСТ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8"/>
        <w:gridCol w:w="2610"/>
        <w:gridCol w:w="4449"/>
      </w:tblGrid>
      <w:tr w:rsidR="006F1FB9" w:rsidRPr="00BE1621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E1621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F1FB9" w:rsidRPr="00BE1621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ЖИВАЯ ПРИРОДА</w:t>
            </w:r>
          </w:p>
          <w:p w:rsidR="006F1FB9" w:rsidRPr="00BE1621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E1621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F1FB9" w:rsidRPr="00BE1621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НЕЖИВАЯ ПРИРОДА</w:t>
            </w:r>
          </w:p>
          <w:p w:rsidR="006F1FB9" w:rsidRPr="00BE1621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E1621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F1FB9" w:rsidRPr="00BE1621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ОПЫТНО-ЭКСПЕРИМЕНТАЛЬНАЯ ДЕЯТЕЛЬНОСТЬ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</w:p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Рассматривание: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подорожника;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деревьев;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- травы;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цветов на клумбе;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растений на огороде;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лекарственных растений;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календулы;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семян растений.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</w:p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Сбор семян растений.</w:t>
            </w:r>
          </w:p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</w:p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Вдыхание запахов растений.</w:t>
            </w:r>
          </w:p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</w:p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Наблюдения: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за мухами;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долгоносиком;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стрекозой;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богомолом;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шмелем;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птицами на ветках;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поведением птиц;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кошкой;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- улиткой;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паучками на клумбе;</w:t>
            </w:r>
          </w:p>
          <w:p w:rsidR="006F1FB9" w:rsidRPr="006F1FB9" w:rsidRDefault="00BE1621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- мухами- </w:t>
            </w:r>
            <w:r w:rsidR="006F1FB9"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жужалками.</w:t>
            </w:r>
          </w:p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 </w:t>
            </w:r>
          </w:p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Наблюдения: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за ветром;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дождем;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- природой после </w:t>
            </w: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дождя;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облаками;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росой;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погодой;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тучами;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солнцем и долготой дня;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красотой окружающей природы.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 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Солнце высушивает предметы.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Защитная краска кузнечика.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Волшебник лимон.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Живой песок.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Сила солнечного луча.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Сила воздуха.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Воздух невидим.</w:t>
            </w:r>
          </w:p>
        </w:tc>
      </w:tr>
    </w:tbl>
    <w:p w:rsidR="006F1FB9" w:rsidRPr="00BE1621" w:rsidRDefault="006F1FB9" w:rsidP="006F1FB9">
      <w:pPr>
        <w:spacing w:after="0" w:line="372" w:lineRule="atLeast"/>
        <w:textAlignment w:val="baseline"/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BE162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lastRenderedPageBreak/>
        <w:t>ТРУД В ПРИРОДЕ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1"/>
        <w:gridCol w:w="8406"/>
      </w:tblGrid>
      <w:tr w:rsidR="006F1FB9" w:rsidRPr="00BE1621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E1621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E1621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E1621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  <w:p w:rsidR="006F1FB9" w:rsidRPr="00BE1621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Наведение порядка на огороде. Полив грядок на огороде. Прополка в цветнике. Помощь малышам в работе на огороде. Выравнивание лунок деревьев и кустарников. Уборка территории после дождя. Помощь детям младшей группы в уборке участка. Прополка клумб. Рыхление земли вокруг растений на огороде.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E1621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  <w:p w:rsidR="006F1FB9" w:rsidRPr="00BE1621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Полив цветника. Прополка грядок на огороде. Уборка в уголке леса. Помощь малышам в прополке грядок. Уборка дорожек возле участка. Помощь малышам в уборке участка. Рыхление земли вокруг растений в огороде. Прополка сорняков в цветочных клумбах.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E1621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6F1FB9" w:rsidRPr="00BE1621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E162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Подравнивание грядок на огороде. Приведение в порядок клумбы с цветами (подправить бордюр, прополоть с грядок сорняки, взрыхлить землю). Наведение порядка на участке. Наведение порядка в клумбах. Уборка огорода после сбора урожая (выдергивание ботвы, уборка листьев). Подготовка огорода к зиме, перекапывание.</w:t>
            </w:r>
          </w:p>
        </w:tc>
      </w:tr>
    </w:tbl>
    <w:p w:rsidR="006F1FB9" w:rsidRPr="006F1FB9" w:rsidRDefault="006F1FB9" w:rsidP="006F1FB9">
      <w:pPr>
        <w:spacing w:after="0" w:line="372" w:lineRule="atLeast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6F1FB9"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</w:p>
    <w:p w:rsidR="006F1FB9" w:rsidRPr="00B7027D" w:rsidRDefault="006F1FB9" w:rsidP="006F1FB9">
      <w:pPr>
        <w:spacing w:after="0" w:line="372" w:lineRule="atLeast"/>
        <w:textAlignment w:val="baseline"/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6F1FB9"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B7027D">
        <w:rPr>
          <w:rStyle w:val="a9"/>
          <w:rFonts w:ascii="Times New Roman" w:hAnsi="Times New Roman" w:cs="Times New Roman"/>
          <w:i w:val="0"/>
          <w:color w:val="000000" w:themeColor="text1"/>
          <w:sz w:val="32"/>
          <w:szCs w:val="24"/>
          <w:lang w:eastAsia="ru-RU"/>
        </w:rPr>
        <w:t>Изобразительная деятельность</w:t>
      </w:r>
    </w:p>
    <w:p w:rsidR="006F1FB9" w:rsidRPr="00B7027D" w:rsidRDefault="006F1FB9" w:rsidP="006F1FB9">
      <w:pPr>
        <w:spacing w:after="0" w:line="372" w:lineRule="atLeast"/>
        <w:textAlignment w:val="baseline"/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B702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ИЮНЬ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5"/>
        <w:gridCol w:w="2189"/>
        <w:gridCol w:w="2159"/>
        <w:gridCol w:w="3994"/>
      </w:tblGrid>
      <w:tr w:rsidR="006F1FB9" w:rsidRPr="00B7027D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7027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7027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Вид организованной деятельности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7027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F1FB9" w:rsidRPr="00B7027D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7027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7027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6F1FB9" w:rsidRPr="00B7027D" w:rsidRDefault="00BE1621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7027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7027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1-Я НЕДЕЛЯ</w:t>
            </w:r>
          </w:p>
          <w:p w:rsidR="006F1FB9" w:rsidRPr="00B7027D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7027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7027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«Веселое лето» (коллективное)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Рисование простых сюжетов с передачей движений, взаимодействий и отношений между персонажами.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 w:rsidP="006F1FB9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7027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«Вылепи что хочешь»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Развивать умение самостоятельно задумывать содержание работы и доводить замысел до конца, используя разнообразные приемы лепки.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7027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7027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«Солнышко, нарядись!» (декоративное)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Рисование солнышка по мотивам декоративно-прикладного искусства и книжной графики. Развивать воображение, воспитывать интерес к народному искусству.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 w:rsidP="006F1FB9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7027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«Солнышко, улыбнись!» (декоративное)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Создание многоцветных аппликативных образов   солнца из бумажных квадратов, сложенных дважды по диагонали (с разной формой лучей).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7027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Align w:val="bottom"/>
            <w:hideMark/>
          </w:tcPr>
          <w:p w:rsidR="006F1FB9" w:rsidRPr="00B7027D" w:rsidRDefault="006F1FB9" w:rsidP="006F1FB9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F1FB9" w:rsidRPr="006F1FB9" w:rsidRDefault="006F1FB9" w:rsidP="006F1FB9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F1FB9" w:rsidRPr="006F1FB9" w:rsidRDefault="006F1FB9" w:rsidP="006F1FB9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</w:tbl>
    <w:p w:rsidR="006F1FB9" w:rsidRPr="00B7027D" w:rsidRDefault="006F1FB9" w:rsidP="006F1FB9">
      <w:pPr>
        <w:pStyle w:val="a3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a9"/>
          <w:i w:val="0"/>
          <w:color w:val="000000" w:themeColor="text1"/>
        </w:rPr>
      </w:pPr>
      <w:r w:rsidRPr="006F1FB9">
        <w:rPr>
          <w:rStyle w:val="a9"/>
          <w:i w:val="0"/>
        </w:rPr>
        <w:br/>
      </w:r>
      <w:r w:rsidRPr="00B7027D">
        <w:rPr>
          <w:rStyle w:val="a9"/>
          <w:i w:val="0"/>
          <w:color w:val="000000" w:themeColor="text1"/>
        </w:rPr>
        <w:t>РИСОВАНИЕ</w:t>
      </w:r>
    </w:p>
    <w:p w:rsidR="006F1FB9" w:rsidRPr="006F1FB9" w:rsidRDefault="006F1FB9" w:rsidP="006F1FB9">
      <w:pPr>
        <w:pStyle w:val="a3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a9"/>
          <w:i w:val="0"/>
        </w:rPr>
      </w:pPr>
      <w:r w:rsidRPr="006F1FB9">
        <w:rPr>
          <w:rStyle w:val="a9"/>
          <w:i w:val="0"/>
        </w:rPr>
        <w:t>«Я рисую море…»</w:t>
      </w:r>
    </w:p>
    <w:p w:rsidR="006F1FB9" w:rsidRPr="006F1FB9" w:rsidRDefault="006F1FB9" w:rsidP="006F1FB9">
      <w:pPr>
        <w:pStyle w:val="a3"/>
        <w:shd w:val="clear" w:color="auto" w:fill="FFFFFF"/>
        <w:spacing w:before="0" w:beforeAutospacing="0" w:after="497" w:afterAutospacing="0" w:line="372" w:lineRule="atLeast"/>
        <w:textAlignment w:val="baseline"/>
        <w:rPr>
          <w:rStyle w:val="a9"/>
          <w:i w:val="0"/>
        </w:rPr>
      </w:pPr>
      <w:r w:rsidRPr="006F1FB9">
        <w:rPr>
          <w:rStyle w:val="a9"/>
          <w:i w:val="0"/>
        </w:rPr>
        <w:t>Создание образа моря различными нетрадиционными техниками: экспериментирование с разными художественными материалами и инструментами.</w:t>
      </w:r>
    </w:p>
    <w:p w:rsidR="006F1FB9" w:rsidRPr="00B7027D" w:rsidRDefault="006F1FB9" w:rsidP="006F1FB9">
      <w:pPr>
        <w:pStyle w:val="a3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a9"/>
          <w:i w:val="0"/>
          <w:color w:val="000000" w:themeColor="text1"/>
        </w:rPr>
      </w:pPr>
      <w:r w:rsidRPr="00B7027D">
        <w:rPr>
          <w:rStyle w:val="a9"/>
          <w:i w:val="0"/>
          <w:color w:val="000000" w:themeColor="text1"/>
        </w:rPr>
        <w:t>ЛЕПКА</w:t>
      </w:r>
    </w:p>
    <w:p w:rsidR="006F1FB9" w:rsidRPr="006F1FB9" w:rsidRDefault="006F1FB9" w:rsidP="006F1FB9">
      <w:pPr>
        <w:pStyle w:val="a3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a9"/>
          <w:i w:val="0"/>
        </w:rPr>
      </w:pPr>
      <w:r w:rsidRPr="006F1FB9">
        <w:rPr>
          <w:rStyle w:val="a9"/>
          <w:i w:val="0"/>
        </w:rPr>
        <w:t>«Летний ковер» (плетение из жгутиков)</w:t>
      </w:r>
    </w:p>
    <w:p w:rsidR="006F1FB9" w:rsidRPr="006F1FB9" w:rsidRDefault="006F1FB9" w:rsidP="006F1FB9">
      <w:pPr>
        <w:pStyle w:val="a3"/>
        <w:shd w:val="clear" w:color="auto" w:fill="FFFFFF"/>
        <w:spacing w:before="0" w:beforeAutospacing="0" w:after="497" w:afterAutospacing="0" w:line="372" w:lineRule="atLeast"/>
        <w:textAlignment w:val="baseline"/>
        <w:rPr>
          <w:rStyle w:val="a9"/>
          <w:i w:val="0"/>
        </w:rPr>
      </w:pPr>
      <w:r w:rsidRPr="006F1FB9">
        <w:rPr>
          <w:rStyle w:val="a9"/>
          <w:i w:val="0"/>
        </w:rPr>
        <w:t>Лепка коврика из жгутиков разного цвета способом простого переплетения; поиск аналогий между разными видами народного искусства.</w:t>
      </w:r>
    </w:p>
    <w:p w:rsidR="006F1FB9" w:rsidRPr="00B7027D" w:rsidRDefault="006F1FB9" w:rsidP="006F1FB9">
      <w:pPr>
        <w:pStyle w:val="a3"/>
        <w:shd w:val="clear" w:color="auto" w:fill="FFFFFF"/>
        <w:spacing w:before="0" w:beforeAutospacing="0" w:after="497" w:afterAutospacing="0" w:line="372" w:lineRule="atLeast"/>
        <w:textAlignment w:val="baseline"/>
        <w:rPr>
          <w:rStyle w:val="a9"/>
          <w:i w:val="0"/>
          <w:color w:val="000000" w:themeColor="text1"/>
        </w:rPr>
      </w:pPr>
      <w:r w:rsidRPr="00B7027D">
        <w:rPr>
          <w:rStyle w:val="a9"/>
          <w:i w:val="0"/>
          <w:color w:val="000000" w:themeColor="text1"/>
        </w:rPr>
        <w:lastRenderedPageBreak/>
        <w:t>4-Я НЕДЕЛЯ</w:t>
      </w:r>
    </w:p>
    <w:p w:rsidR="006F1FB9" w:rsidRPr="00B7027D" w:rsidRDefault="006F1FB9" w:rsidP="006F1FB9">
      <w:pPr>
        <w:pStyle w:val="a3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a9"/>
          <w:i w:val="0"/>
          <w:color w:val="000000" w:themeColor="text1"/>
        </w:rPr>
      </w:pPr>
      <w:r w:rsidRPr="00B7027D">
        <w:rPr>
          <w:rStyle w:val="a9"/>
          <w:i w:val="0"/>
          <w:color w:val="000000" w:themeColor="text1"/>
        </w:rPr>
        <w:t>РИСОВАНИЕ</w:t>
      </w:r>
    </w:p>
    <w:p w:rsidR="006F1FB9" w:rsidRPr="006F1FB9" w:rsidRDefault="006F1FB9" w:rsidP="006F1FB9">
      <w:pPr>
        <w:pStyle w:val="a3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a9"/>
          <w:i w:val="0"/>
        </w:rPr>
      </w:pPr>
      <w:r w:rsidRPr="006F1FB9">
        <w:rPr>
          <w:rStyle w:val="a9"/>
          <w:i w:val="0"/>
        </w:rPr>
        <w:t>«Моя любимая сказка»</w:t>
      </w:r>
    </w:p>
    <w:p w:rsidR="006F1FB9" w:rsidRPr="006F1FB9" w:rsidRDefault="006F1FB9" w:rsidP="006F1FB9">
      <w:pPr>
        <w:pStyle w:val="a3"/>
        <w:shd w:val="clear" w:color="auto" w:fill="FFFFFF"/>
        <w:spacing w:before="0" w:beforeAutospacing="0" w:after="497" w:afterAutospacing="0" w:line="372" w:lineRule="atLeast"/>
        <w:textAlignment w:val="baseline"/>
        <w:rPr>
          <w:rStyle w:val="a9"/>
          <w:i w:val="0"/>
        </w:rPr>
      </w:pPr>
      <w:r w:rsidRPr="006F1FB9">
        <w:rPr>
          <w:rStyle w:val="a9"/>
          <w:i w:val="0"/>
        </w:rPr>
        <w:t>Учить детей передавать в рисунке эпизоды из любимой сказки (рисовать несколько персонажей сказки в определенной обстановке).Развивать воображение, творчество.</w:t>
      </w:r>
    </w:p>
    <w:p w:rsidR="006F1FB9" w:rsidRPr="00B7027D" w:rsidRDefault="006F1FB9" w:rsidP="006F1FB9">
      <w:pPr>
        <w:pStyle w:val="a3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a9"/>
          <w:i w:val="0"/>
          <w:color w:val="000000" w:themeColor="text1"/>
        </w:rPr>
      </w:pPr>
      <w:r w:rsidRPr="00B7027D">
        <w:rPr>
          <w:rStyle w:val="a9"/>
          <w:i w:val="0"/>
          <w:color w:val="000000" w:themeColor="text1"/>
        </w:rPr>
        <w:t>АППЛИКАЦИЯ</w:t>
      </w:r>
    </w:p>
    <w:p w:rsidR="006F1FB9" w:rsidRPr="006F1FB9" w:rsidRDefault="006F1FB9" w:rsidP="006F1FB9">
      <w:pPr>
        <w:pStyle w:val="a3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a9"/>
          <w:i w:val="0"/>
        </w:rPr>
      </w:pPr>
      <w:r w:rsidRPr="006F1FB9">
        <w:rPr>
          <w:rStyle w:val="a9"/>
          <w:i w:val="0"/>
        </w:rPr>
        <w:t>«Сказочная птица»</w:t>
      </w:r>
    </w:p>
    <w:p w:rsidR="006F1FB9" w:rsidRPr="006F1FB9" w:rsidRDefault="006F1FB9" w:rsidP="006F1FB9">
      <w:pPr>
        <w:pStyle w:val="a3"/>
        <w:shd w:val="clear" w:color="auto" w:fill="FFFFFF"/>
        <w:spacing w:before="0" w:beforeAutospacing="0" w:after="497" w:afterAutospacing="0" w:line="372" w:lineRule="atLeast"/>
        <w:textAlignment w:val="baseline"/>
        <w:rPr>
          <w:rStyle w:val="a9"/>
          <w:i w:val="0"/>
        </w:rPr>
      </w:pPr>
      <w:r w:rsidRPr="006F1FB9">
        <w:rPr>
          <w:rStyle w:val="a9"/>
          <w:i w:val="0"/>
        </w:rPr>
        <w:t>Учить передавать образ сказочной птицы, украшать отдельные части и детали изображения. Развивать воображение, активность, творчество.</w:t>
      </w:r>
    </w:p>
    <w:p w:rsidR="006F1FB9" w:rsidRPr="006F1FB9" w:rsidRDefault="006F1FB9" w:rsidP="006F1FB9">
      <w:pPr>
        <w:pStyle w:val="a3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a9"/>
          <w:i w:val="0"/>
        </w:rPr>
      </w:pPr>
      <w:r w:rsidRPr="006F1FB9">
        <w:rPr>
          <w:rStyle w:val="a9"/>
          <w:i w:val="0"/>
        </w:rPr>
        <w:t> </w:t>
      </w:r>
    </w:p>
    <w:p w:rsidR="006F1FB9" w:rsidRPr="00B7027D" w:rsidRDefault="006F1FB9" w:rsidP="006F1FB9">
      <w:pPr>
        <w:pStyle w:val="a3"/>
        <w:spacing w:before="0" w:beforeAutospacing="0" w:after="0" w:afterAutospacing="0" w:line="372" w:lineRule="atLeast"/>
        <w:textAlignment w:val="baseline"/>
        <w:rPr>
          <w:rStyle w:val="a9"/>
          <w:i w:val="0"/>
          <w:color w:val="000000" w:themeColor="text1"/>
        </w:rPr>
      </w:pPr>
      <w:r w:rsidRPr="00B7027D">
        <w:rPr>
          <w:rStyle w:val="a9"/>
          <w:i w:val="0"/>
          <w:color w:val="000000" w:themeColor="text1"/>
        </w:rPr>
        <w:t>ИЮЛЬ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8"/>
        <w:gridCol w:w="2026"/>
        <w:gridCol w:w="3228"/>
        <w:gridCol w:w="3125"/>
      </w:tblGrid>
      <w:tr w:rsidR="006F1FB9" w:rsidRPr="00B7027D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Вид организованной деятельности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 </w:t>
            </w:r>
          </w:p>
          <w:p w:rsidR="006F1FB9" w:rsidRPr="00B7027D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ТЕМА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 </w:t>
            </w:r>
          </w:p>
          <w:p w:rsidR="006F1FB9" w:rsidRPr="00B7027D" w:rsidRDefault="00B7027D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задачи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1-Я НЕДЕЛЯ</w:t>
            </w:r>
          </w:p>
          <w:p w:rsidR="006F1FB9" w:rsidRPr="00B7027D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РИСОВАНИЕ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«Придумай знак по правилам поведения в лесу»</w:t>
            </w:r>
          </w:p>
          <w:p w:rsidR="006F1FB9" w:rsidRPr="006F1FB9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Самостоятельное и творческое отражение представлений о правилах поведения на природе, об опасности костров для окружающей среды и для собственного здоровья разными изобразительно-выразительными средствами.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ЛЕПКА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«Разноцветныйсветофорик»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Освоение скульптурного способа лепки; развитие чувства формы и пропорции. Закрепление знаний правил дорожного движения.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2-Я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РИСОВАНИЕ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«Моя семья»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 xml:space="preserve">Отражение в рисунке личных впечатлений о жизни и традициях своей семьи. Развитие </w:t>
            </w:r>
            <w:r w:rsidRPr="006F1FB9">
              <w:rPr>
                <w:rStyle w:val="a9"/>
                <w:i w:val="0"/>
              </w:rPr>
              <w:lastRenderedPageBreak/>
              <w:t>творческого воображения.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АППЛИКАЦИЯ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«Дружные ребята»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Составление коллективной композиции; расширение изобразительных и смысловых возможностей ленточной аппликации.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3-Я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РИСОВАНИЕ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Как я помогаю маме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Развивать умение детей задумывать содержание своего рисунка и доводить замысел до конца. Развивать творчество.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ЛЕПКА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Красная шапочка несет гостинцы бабушке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Учить детей создавать в ленке образы сказочных героев. Закреплять умение изображать фигуру человека, передавать характерные особенности и детали образа. Развивать воображение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4-Я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6F1FB9" w:rsidRPr="006F1FB9" w:rsidRDefault="006F1FB9" w:rsidP="006F1FB9">
      <w:pPr>
        <w:pStyle w:val="a3"/>
        <w:spacing w:before="0" w:beforeAutospacing="0" w:after="0" w:afterAutospacing="0" w:line="372" w:lineRule="atLeast"/>
        <w:textAlignment w:val="baseline"/>
        <w:rPr>
          <w:rStyle w:val="a9"/>
          <w:i w:val="0"/>
        </w:rPr>
      </w:pPr>
      <w:r w:rsidRPr="006F1FB9">
        <w:rPr>
          <w:rStyle w:val="a9"/>
          <w:i w:val="0"/>
        </w:rPr>
        <w:t>  </w:t>
      </w:r>
    </w:p>
    <w:p w:rsidR="006F1FB9" w:rsidRPr="00B7027D" w:rsidRDefault="006F1FB9" w:rsidP="006F1FB9">
      <w:pPr>
        <w:pStyle w:val="a3"/>
        <w:spacing w:before="0" w:beforeAutospacing="0" w:after="0" w:afterAutospacing="0" w:line="372" w:lineRule="atLeast"/>
        <w:textAlignment w:val="baseline"/>
        <w:rPr>
          <w:rStyle w:val="a9"/>
          <w:i w:val="0"/>
          <w:color w:val="000000" w:themeColor="text1"/>
        </w:rPr>
      </w:pPr>
      <w:r w:rsidRPr="00B7027D">
        <w:rPr>
          <w:rStyle w:val="a9"/>
          <w:i w:val="0"/>
          <w:color w:val="000000" w:themeColor="text1"/>
        </w:rPr>
        <w:t>АВГУСТ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9"/>
        <w:gridCol w:w="1436"/>
        <w:gridCol w:w="1497"/>
        <w:gridCol w:w="5745"/>
      </w:tblGrid>
      <w:tr w:rsidR="006F1FB9" w:rsidRPr="00B7027D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Вид организованной деятельности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 </w:t>
            </w:r>
          </w:p>
          <w:p w:rsidR="006F1FB9" w:rsidRPr="00B7027D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ТЕМА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 </w:t>
            </w:r>
          </w:p>
          <w:p w:rsidR="006F1FB9" w:rsidRPr="00B7027D" w:rsidRDefault="00B7027D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задачи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1-Я НЕДЕЛЯ</w:t>
            </w:r>
          </w:p>
          <w:p w:rsidR="006F1FB9" w:rsidRPr="00B7027D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РИСОВАНИЕ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«Фантастические цветы»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Рисование фантазийных цветов по мотивам экзотических растений; освоение приемов видоизменения и декорирования лепестков и венчиков.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ЛЕПКА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 xml:space="preserve">«Нарядные </w:t>
            </w:r>
            <w:r w:rsidRPr="006F1FB9">
              <w:rPr>
                <w:rStyle w:val="a9"/>
                <w:i w:val="0"/>
              </w:rPr>
              <w:lastRenderedPageBreak/>
              <w:t>бабочки»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lastRenderedPageBreak/>
              <w:t xml:space="preserve">Вырезание силуэтов бабочек из бумажных квадратов </w:t>
            </w:r>
            <w:r w:rsidRPr="006F1FB9">
              <w:rPr>
                <w:rStyle w:val="a9"/>
                <w:i w:val="0"/>
              </w:rPr>
              <w:lastRenderedPageBreak/>
              <w:t>или прямоугольников, сложенных пополам, и оформление по своему желанию.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lastRenderedPageBreak/>
              <w:t>2-Я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РИСОВАНИЕ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«Загадки с грядки»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Рисование овощей по их описанию в загадках и шуточном стихотворении; развитие воображения.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АППЛИКАЦИЯ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«Витаминный натюрморт»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Лепка фруктов и ягод из соленого теста; создание объемных композиций; знакомство с натюрмортом.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3-Я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РИСОВАНИЕ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Как мы делаем зарядку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Учить детей определять и передавать относительную величину частей тела, общее строение фигуры человека, изменение положения рук во время физических упражнений. Закреплять приемы рисования и закрашивания изображений карандашами.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ЛЕПКА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Как мы делаем зарядку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Развивать умение детей создавать изображение человека в движении. Учить передавать позу, движения. Закреплять умение передавать соотношение частей по величине. Учить отмечать и оценивать выразительность изображений. Развивать образные представления,воображение.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4-Я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РИСОВАНИЕ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«Чем мне запомнилось это лето»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Развивать образное восприятие, образные представления. Учить детей отражать в рисунке впечатления, полученные летом; рисовать различные деревья (толстые,тонкие,высокие,стройные,искривленные),кусты,цветы.Закреплять умение располагать изображение на полосе внизу листа (земля, трава),и по всему листу.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АППЛИКАЦИЯ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0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«Почему я люблю лето»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Развивать умение детей задумывать содержание своего рисунка и доводить замысел до конца. Развивать творчество.</w:t>
            </w:r>
          </w:p>
        </w:tc>
      </w:tr>
    </w:tbl>
    <w:p w:rsidR="006F1FB9" w:rsidRPr="006F1FB9" w:rsidRDefault="006F1FB9" w:rsidP="006F1FB9">
      <w:pPr>
        <w:pStyle w:val="a3"/>
        <w:spacing w:before="0" w:beforeAutospacing="0" w:after="0" w:afterAutospacing="0" w:line="372" w:lineRule="atLeast"/>
        <w:textAlignment w:val="baseline"/>
        <w:rPr>
          <w:rStyle w:val="a9"/>
          <w:i w:val="0"/>
        </w:rPr>
      </w:pPr>
      <w:r w:rsidRPr="006F1FB9">
        <w:rPr>
          <w:rStyle w:val="a9"/>
          <w:i w:val="0"/>
        </w:rPr>
        <w:t> </w:t>
      </w:r>
    </w:p>
    <w:p w:rsidR="006F1FB9" w:rsidRPr="00B7027D" w:rsidRDefault="006F1FB9" w:rsidP="006F1FB9">
      <w:pPr>
        <w:pStyle w:val="a3"/>
        <w:spacing w:before="0" w:beforeAutospacing="0" w:after="0" w:afterAutospacing="0" w:line="372" w:lineRule="atLeast"/>
        <w:textAlignment w:val="baseline"/>
        <w:rPr>
          <w:rStyle w:val="a9"/>
          <w:i w:val="0"/>
          <w:color w:val="000000" w:themeColor="text1"/>
        </w:rPr>
      </w:pPr>
      <w:r w:rsidRPr="00B7027D">
        <w:rPr>
          <w:rStyle w:val="a9"/>
          <w:i w:val="0"/>
          <w:color w:val="000000" w:themeColor="text1"/>
        </w:rPr>
        <w:t>ИЮНЬ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98"/>
        <w:gridCol w:w="3807"/>
      </w:tblGrid>
      <w:tr w:rsidR="006F1FB9" w:rsidRPr="00B7027D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lastRenderedPageBreak/>
              <w:t>ДИДАКТИЧЕСКИЕ ИГРЫ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ПОДВИЖНЫЕ ИГРЫ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«Добрые слова»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«Скажи по-другому»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«Придумай сам»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«Назови три предмета»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«Мое облако»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«Природа и человек»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«Да — нет»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«Вершки и корешки»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«Похож – не похож»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«Что растет в лесу?»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«Кто же я?»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«Наоборот»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«Охотник»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«Найдите, что опишу»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«Отгадайте, что за растения»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«Назови насекомое с нужным звуком»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«Добавь слог»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lastRenderedPageBreak/>
              <w:t>«Путешествие»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«Летает – не летает»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«Повторяй друг за другом»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«Назови животное, насекомое с нужным звуком»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«Не ошибись»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lastRenderedPageBreak/>
              <w:t>«Совушка»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«Котята и щенята»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«Самолеты»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«Лиса в курятнике»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«Стоп»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«Птички и кошка»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«Бездомный заяц»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«Зайцы и волк»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«Охотник и зайцы»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«Казаки-разбойники»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«Красочки»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«Садовник»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«Картошка»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«Жмурки»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«К названному дереву беги»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«Мышеловка»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«Удочка»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lastRenderedPageBreak/>
              <w:t>«Гуси-лебеди».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ИГРЫ-ЗАБАВЫ: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«Узнай по звуку»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«Узнай не видя»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«Что изменилось»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«Необычные жмурки»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«Успей подхватить»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«Считайте ногами».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РУССКАЯ НАРОДНАЯ СКАЗКА: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«Волк».</w:t>
            </w:r>
          </w:p>
        </w:tc>
      </w:tr>
    </w:tbl>
    <w:p w:rsidR="006F1FB9" w:rsidRPr="006F1FB9" w:rsidRDefault="006F1FB9" w:rsidP="006F1FB9">
      <w:pPr>
        <w:pStyle w:val="a3"/>
        <w:spacing w:before="0" w:beforeAutospacing="0" w:after="0" w:afterAutospacing="0" w:line="372" w:lineRule="atLeast"/>
        <w:textAlignment w:val="baseline"/>
        <w:rPr>
          <w:rStyle w:val="a9"/>
          <w:i w:val="0"/>
        </w:rPr>
      </w:pPr>
      <w:r w:rsidRPr="006F1FB9">
        <w:rPr>
          <w:rStyle w:val="a9"/>
          <w:i w:val="0"/>
        </w:rPr>
        <w:lastRenderedPageBreak/>
        <w:t> </w:t>
      </w:r>
    </w:p>
    <w:p w:rsidR="006F1FB9" w:rsidRPr="00B7027D" w:rsidRDefault="006F1FB9" w:rsidP="006F1FB9">
      <w:pPr>
        <w:pStyle w:val="a3"/>
        <w:spacing w:before="0" w:beforeAutospacing="0" w:after="0" w:afterAutospacing="0" w:line="372" w:lineRule="atLeast"/>
        <w:textAlignment w:val="baseline"/>
        <w:rPr>
          <w:rStyle w:val="a9"/>
          <w:i w:val="0"/>
          <w:color w:val="000000" w:themeColor="text1"/>
        </w:rPr>
      </w:pPr>
      <w:r w:rsidRPr="00B7027D">
        <w:rPr>
          <w:rStyle w:val="a9"/>
          <w:i w:val="0"/>
          <w:color w:val="000000" w:themeColor="text1"/>
        </w:rPr>
        <w:t>ИЮЛЬ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4"/>
        <w:gridCol w:w="3615"/>
      </w:tblGrid>
      <w:tr w:rsidR="006F1FB9" w:rsidRPr="00B7027D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ДИДАКТИЧЕСКИЕ ИГРЫ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  <w:color w:val="000000" w:themeColor="text1"/>
              </w:rPr>
            </w:pPr>
            <w:r w:rsidRPr="00B7027D">
              <w:rPr>
                <w:rStyle w:val="a9"/>
                <w:i w:val="0"/>
                <w:color w:val="000000" w:themeColor="text1"/>
              </w:rPr>
              <w:t>ПОДВИЖНЫЕ ИГРЫ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«Назови три предмета»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«Что это за птица»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«Закончи предложение»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«Кто знает, пусть продолжит»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«Мое облако»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«Игра в загадки»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lastRenderedPageBreak/>
              <w:t>«Похож – не похож»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«Третий лишний»(растения)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«Да — нет»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«Найди, что опишу»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«Вершки — корешки»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«Кто больше знает»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«Охотник»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«Что растет в лесу»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«Загадай, мы отгадаем»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«Кто же я?»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«Что это за насекомое»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«Найдите, что опишу»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«Кто, что летает»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«Кому что нравится»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«Расскажи без слов»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«Бывает – не бывает»(с мячом)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«Скажи, что ты слышишь»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«Что это такое»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lastRenderedPageBreak/>
              <w:t>«Что будет, если…»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lastRenderedPageBreak/>
              <w:t>«Удочка»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«Птички и кошка»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  <w:r w:rsidRPr="006F1FB9">
              <w:rPr>
                <w:rStyle w:val="a9"/>
                <w:i w:val="0"/>
              </w:rPr>
              <w:t>«Гуси-лебеди»</w:t>
            </w:r>
          </w:p>
          <w:p w:rsidR="006F245D" w:rsidRPr="006F1FB9" w:rsidRDefault="006F1FB9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i w:val="0"/>
              </w:rPr>
              <w:t>«Не оставайся на полу»</w:t>
            </w:r>
            <w:r w:rsidR="006F245D"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«Самолет»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«Медведь и пчелы»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«Кто скорее до флажка»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«Сделай фигуру»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«Мой веселый звонкий мяч»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«Картошка»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«Охотник и зайцы»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«Хитрая лиса»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«Красочки»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«Садовник»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«Горелки»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«Ловишки»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«Караси и щука»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«Совушка»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«Волк во рву»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«Не попадись»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«Звуковая цепочка»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«Волк»</w:t>
            </w:r>
          </w:p>
          <w:p w:rsidR="006F245D" w:rsidRPr="006F1FB9" w:rsidRDefault="006F245D" w:rsidP="006F245D">
            <w:pPr>
              <w:shd w:val="clear" w:color="auto" w:fill="FFFFFF"/>
              <w:spacing w:after="497" w:line="372" w:lineRule="atLeast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«Сороконожка».</w:t>
            </w:r>
          </w:p>
          <w:p w:rsidR="006F1FB9" w:rsidRPr="006F1FB9" w:rsidRDefault="006F1FB9">
            <w:pPr>
              <w:pStyle w:val="a3"/>
              <w:spacing w:before="0" w:beforeAutospacing="0" w:after="497" w:afterAutospacing="0"/>
              <w:textAlignment w:val="baseline"/>
              <w:rPr>
                <w:rStyle w:val="a9"/>
                <w:i w:val="0"/>
              </w:rPr>
            </w:pPr>
          </w:p>
          <w:p w:rsidR="006F1FB9" w:rsidRPr="006F1FB9" w:rsidRDefault="006F1FB9" w:rsidP="006F1FB9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</w:p>
        </w:tc>
      </w:tr>
    </w:tbl>
    <w:p w:rsidR="006F1FB9" w:rsidRPr="006F1FB9" w:rsidRDefault="006F1FB9" w:rsidP="00B7027D">
      <w:pPr>
        <w:shd w:val="clear" w:color="auto" w:fill="FFFFFF"/>
        <w:spacing w:after="497" w:line="372" w:lineRule="atLeast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6F1FB9"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br/>
      </w:r>
    </w:p>
    <w:p w:rsidR="006F1FB9" w:rsidRPr="00B7027D" w:rsidRDefault="006F1FB9" w:rsidP="006F1FB9">
      <w:pPr>
        <w:shd w:val="clear" w:color="auto" w:fill="FFFFFF"/>
        <w:spacing w:after="497" w:line="372" w:lineRule="atLeast"/>
        <w:textAlignment w:val="baseline"/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B702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ИГРЫ-ЗАБАВЫ:</w:t>
      </w:r>
    </w:p>
    <w:p w:rsidR="006F1FB9" w:rsidRPr="006F1FB9" w:rsidRDefault="006F1FB9" w:rsidP="006F1FB9">
      <w:pPr>
        <w:shd w:val="clear" w:color="auto" w:fill="FFFFFF"/>
        <w:spacing w:after="497" w:line="372" w:lineRule="atLeast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6F1FB9"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  <w:t>«Развиваем внимание»</w:t>
      </w:r>
    </w:p>
    <w:p w:rsidR="006F1FB9" w:rsidRPr="006F1FB9" w:rsidRDefault="006F1FB9" w:rsidP="006F1FB9">
      <w:pPr>
        <w:shd w:val="clear" w:color="auto" w:fill="FFFFFF"/>
        <w:spacing w:after="497" w:line="372" w:lineRule="atLeast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6F1FB9"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  <w:t>«Что изменилось»</w:t>
      </w:r>
    </w:p>
    <w:p w:rsidR="006F1FB9" w:rsidRPr="006F1FB9" w:rsidRDefault="006F1FB9" w:rsidP="006F1FB9">
      <w:pPr>
        <w:shd w:val="clear" w:color="auto" w:fill="FFFFFF"/>
        <w:spacing w:after="497" w:line="372" w:lineRule="atLeast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6F1FB9"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  <w:t>«Где звук»</w:t>
      </w:r>
    </w:p>
    <w:p w:rsidR="006F1FB9" w:rsidRPr="006F1FB9" w:rsidRDefault="006F1FB9" w:rsidP="006F1FB9">
      <w:pPr>
        <w:shd w:val="clear" w:color="auto" w:fill="FFFFFF"/>
        <w:spacing w:after="497" w:line="372" w:lineRule="atLeast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6F1FB9"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  <w:t>«Необычные жмурки»</w:t>
      </w:r>
    </w:p>
    <w:p w:rsidR="006F1FB9" w:rsidRPr="006F1FB9" w:rsidRDefault="006F1FB9" w:rsidP="006F1FB9">
      <w:pPr>
        <w:shd w:val="clear" w:color="auto" w:fill="FFFFFF"/>
        <w:spacing w:after="497" w:line="372" w:lineRule="atLeast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6F1FB9"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  <w:t>«Успей подхватить»</w:t>
      </w:r>
    </w:p>
    <w:p w:rsidR="006F1FB9" w:rsidRPr="006F1FB9" w:rsidRDefault="006F1FB9" w:rsidP="006F1FB9">
      <w:pPr>
        <w:shd w:val="clear" w:color="auto" w:fill="FFFFFF"/>
        <w:spacing w:after="497" w:line="372" w:lineRule="atLeast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6F1FB9"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  <w:t>«Узнай по звуку».</w:t>
      </w:r>
    </w:p>
    <w:p w:rsidR="006F1FB9" w:rsidRPr="00B7027D" w:rsidRDefault="006F1FB9" w:rsidP="006F1FB9">
      <w:pPr>
        <w:shd w:val="clear" w:color="auto" w:fill="FFFFFF"/>
        <w:spacing w:after="0" w:line="372" w:lineRule="atLeast"/>
        <w:textAlignment w:val="baseline"/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B7027D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 </w:t>
      </w:r>
    </w:p>
    <w:p w:rsidR="006F1FB9" w:rsidRPr="00B7027D" w:rsidRDefault="006F1FB9" w:rsidP="006F1FB9">
      <w:pPr>
        <w:spacing w:after="0" w:line="372" w:lineRule="atLeast"/>
        <w:textAlignment w:val="baseline"/>
        <w:rPr>
          <w:rStyle w:val="a9"/>
          <w:rFonts w:ascii="Times New Roman" w:hAnsi="Times New Roman" w:cs="Times New Roman"/>
          <w:i w:val="0"/>
          <w:color w:val="000000" w:themeColor="text1"/>
          <w:sz w:val="32"/>
          <w:szCs w:val="24"/>
          <w:lang w:eastAsia="ru-RU"/>
        </w:rPr>
      </w:pPr>
      <w:r w:rsidRPr="00B7027D">
        <w:rPr>
          <w:rStyle w:val="a9"/>
          <w:rFonts w:ascii="Times New Roman" w:hAnsi="Times New Roman" w:cs="Times New Roman"/>
          <w:i w:val="0"/>
          <w:color w:val="000000" w:themeColor="text1"/>
          <w:sz w:val="32"/>
          <w:szCs w:val="24"/>
          <w:lang w:eastAsia="ru-RU"/>
        </w:rPr>
        <w:t>август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5"/>
        <w:gridCol w:w="3351"/>
      </w:tblGrid>
      <w:tr w:rsidR="006F1FB9" w:rsidRPr="00B7027D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7027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7027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«Скажи, что ты слышишь»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«Когда это бывает»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«Что за чем»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«Хорошо — плохо»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«Что сажают в огороде?»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«Цветы»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«Кто где живет»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«Скажи слово с нужным звуком»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«Кто больше слов придумает»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«Помнишь ли ты эти стихи…»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«Ищи»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«Сколько предметов»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«Стоп, палочка, остановись»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«Так бывает или нет»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«Накорми животное»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«Стук да стук, найди слово, милый друг»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«Не зевай»(насекомое)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«Кому что нужно»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«Кто ты?»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«Какое время года»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«Где что можно делать»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«Отгадай насекомое»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«Найди себе пару»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«Придумай сам»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«Кто больше вспомнит»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«Придумай другое слово».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«Ловишка, бери ленту»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«Лягушки и цапля»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«Голубь»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«Кенгуру»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«Не намочи ног»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«Медведь и пчелы»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«Пустое место»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«Пузырь»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«Ручейки и озера»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«Петушиные бои»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«Замри»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«Сороконожка»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«Зайцы и волк»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«Котята и щенята»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«Найди камешек»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«Песенка стрекозы»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«Найди себе пару»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«Стайка»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«Дети и волк»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«Лягушки»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«Узнай растение»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«Улиточка»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«Угадай, что поймал»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«Ловушка»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«Кот на крыше»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«Повар»..</w:t>
            </w:r>
          </w:p>
          <w:p w:rsidR="006F1FB9" w:rsidRPr="006F1FB9" w:rsidRDefault="00B7027D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РУССКие НАРОДНые</w:t>
            </w:r>
            <w:r w:rsidR="006F1FB9"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ИГРЫ: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«Иголка, нитка, узелок»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«Стадо»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«Блуждающий мяч»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«Пчелки и ласточка»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«Капуста»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«Надень шапку».</w:t>
            </w:r>
          </w:p>
        </w:tc>
      </w:tr>
    </w:tbl>
    <w:p w:rsidR="006F1FB9" w:rsidRPr="006F1FB9" w:rsidRDefault="006F1FB9" w:rsidP="006F1FB9">
      <w:pPr>
        <w:spacing w:after="0" w:line="372" w:lineRule="atLeast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6F1FB9"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  </w:t>
      </w:r>
    </w:p>
    <w:p w:rsidR="006F1FB9" w:rsidRPr="00B7027D" w:rsidRDefault="006F1FB9" w:rsidP="006F1FB9">
      <w:pPr>
        <w:spacing w:after="0" w:line="372" w:lineRule="atLeast"/>
        <w:textAlignment w:val="baseline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4"/>
          <w:lang w:eastAsia="ru-RU"/>
        </w:rPr>
      </w:pPr>
      <w:r w:rsidRPr="00B7027D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4"/>
          <w:lang w:eastAsia="ru-RU"/>
        </w:rPr>
        <w:t>Художественная литература.</w:t>
      </w:r>
    </w:p>
    <w:p w:rsidR="006F1FB9" w:rsidRPr="00B7027D" w:rsidRDefault="006F1FB9" w:rsidP="006F1FB9">
      <w:pPr>
        <w:spacing w:after="0" w:line="372" w:lineRule="atLeast"/>
        <w:textAlignment w:val="baseline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4"/>
          <w:lang w:eastAsia="ru-RU"/>
        </w:rPr>
      </w:pPr>
      <w:r w:rsidRPr="00B7027D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4"/>
          <w:lang w:eastAsia="ru-RU"/>
        </w:rPr>
        <w:t>ИЮНЬ — ИЮЛЬ — АВГУСТ</w:t>
      </w:r>
    </w:p>
    <w:p w:rsidR="006F1FB9" w:rsidRPr="006F1FB9" w:rsidRDefault="006F1FB9" w:rsidP="006F1FB9">
      <w:pPr>
        <w:spacing w:after="497" w:line="372" w:lineRule="atLeast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6F1FB9"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  <w:t>Загадки о летеЧтение стихотворений о летеСказка «Два жадных медвежонка»В. Маяковский «Что такое хорошо и что такое плохо»«Девочка ревушка»«Девочка чумазая»</w:t>
      </w:r>
    </w:p>
    <w:p w:rsidR="006F1FB9" w:rsidRPr="006F1FB9" w:rsidRDefault="006F1FB9" w:rsidP="006F1FB9">
      <w:pPr>
        <w:spacing w:after="497" w:line="372" w:lineRule="atLeast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6F1FB9"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  <w:t>В. Сутеев «Кто сказал Мяу?»К. И. Чуковский «Мойдодыр»«Волк и семеро козлят»«Колобок»«Репка»«Теремок»Чтение потешек</w:t>
      </w:r>
    </w:p>
    <w:p w:rsidR="006F1FB9" w:rsidRPr="006F1FB9" w:rsidRDefault="006F1FB9" w:rsidP="006F1FB9">
      <w:pPr>
        <w:spacing w:after="497" w:line="372" w:lineRule="atLeast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6F1FB9"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  <w:t>Чтение сказки К. И. Чуковского «Муха Цокотуха»В. Бианки «Приключения муравьишки»«Как слон купался» Н. Романова«Мойдодыр» К. И. Чуковский «Цвета радуги» А. Венгер«Петух и краски», «Вова и карандаш», «Капризная кошка» В. Сутеев</w:t>
      </w:r>
    </w:p>
    <w:p w:rsidR="006F1FB9" w:rsidRPr="006F1FB9" w:rsidRDefault="006F1FB9" w:rsidP="006F1FB9">
      <w:pPr>
        <w:spacing w:after="497" w:line="372" w:lineRule="atLeast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6F1FB9"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Чтение русских народных сказок и сказок русских и зарубежных писателей Чтение произведений всех видов жанра (песенки, потешки, считалки, сказки рассказы, стихотворения)СтихотворенияЕсли бы… О. БедаревЗапрещается – разрешаетсяВ. СемернинМашина моя. Я. ПишумовСветофор. А. СеверныйЗагадки, пословицы</w:t>
      </w:r>
    </w:p>
    <w:p w:rsidR="006F1FB9" w:rsidRPr="00B7027D" w:rsidRDefault="006F1FB9" w:rsidP="006F1FB9">
      <w:pPr>
        <w:spacing w:after="497" w:line="372" w:lineRule="atLeast"/>
        <w:textAlignment w:val="baseline"/>
        <w:rPr>
          <w:rStyle w:val="a9"/>
          <w:rFonts w:ascii="Times New Roman" w:hAnsi="Times New Roman" w:cs="Times New Roman"/>
          <w:i w:val="0"/>
          <w:color w:val="000000" w:themeColor="text1"/>
          <w:sz w:val="32"/>
          <w:szCs w:val="24"/>
          <w:lang w:eastAsia="ru-RU"/>
        </w:rPr>
      </w:pPr>
      <w:r w:rsidRPr="00B7027D">
        <w:rPr>
          <w:rStyle w:val="a9"/>
          <w:rFonts w:ascii="Times New Roman" w:hAnsi="Times New Roman" w:cs="Times New Roman"/>
          <w:i w:val="0"/>
          <w:color w:val="000000" w:themeColor="text1"/>
          <w:sz w:val="32"/>
          <w:szCs w:val="24"/>
          <w:lang w:eastAsia="ru-RU"/>
        </w:rPr>
        <w:t>Работа с родителями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"/>
        <w:gridCol w:w="5039"/>
        <w:gridCol w:w="3666"/>
      </w:tblGrid>
      <w:tr w:rsidR="006F1FB9" w:rsidRPr="00B7027D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7027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7027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B7027D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7027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задачи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7027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1.Консультация для родителей«Здравствуй, лето».</w:t>
            </w:r>
          </w:p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2.Индивидуальные беседы с родителями.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Тема: «Головной убор» (о необходимости головного убора летом).</w:t>
            </w:r>
          </w:p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3.Консультация для родителей«Перегревание.Солнечные ожоги».</w:t>
            </w:r>
          </w:p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4.Папки – передвижки. «1 июня-день защиты детей», «9 июня-день друзей», «День России»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Распространение   педагогических знаний среди родителей, теоретическая помощь родителям в вопросах воспитания детей.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Обогащение педагогических знаний родителей о перегревании и о солнечных ваннах.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7027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1.Консультация для родителей «Лето и безопасность ваших детей».</w:t>
            </w:r>
          </w:p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2.Фотовыставка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«Папа, мама, я – очень дружная семья».</w:t>
            </w:r>
          </w:p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3.Индивидуальные беседы с родителями. Тема: «Использование природных факторов для закаливания детей летом».</w:t>
            </w:r>
          </w:p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4.Консультация для родителей «Чистота-залог здоровья и не только».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Реализация единого воспитательного подхода при обучении ребенка правилам безопасности в детском саду и дома.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Ознакомление родителей с основными факторами, способствующими укреплению и сохранению здоровья дошкольников в летний период.</w:t>
            </w:r>
          </w:p>
        </w:tc>
      </w:tr>
      <w:tr w:rsidR="006F1FB9" w:rsidRPr="006F1FB9" w:rsidTr="006F1FB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B7027D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B7027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1.Консультация для родителей «Правильное питание детей ».</w:t>
            </w:r>
          </w:p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2.Индивидуальные беседы с родителями. Тема: «Возможные формы совместного отдыха родителей и детей».</w:t>
            </w:r>
          </w:p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3.Консультация для родителей«Овощи и фрукты -ценные продукты».</w:t>
            </w:r>
          </w:p>
          <w:p w:rsidR="006F1FB9" w:rsidRPr="006F1FB9" w:rsidRDefault="006F1FB9" w:rsidP="006F1FB9">
            <w:pPr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4.Папки – передвижки. «22 августа-</w:t>
            </w:r>
            <w:r w:rsidR="00B7027D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день флага России»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3" w:type="dxa"/>
              <w:left w:w="116" w:type="dxa"/>
              <w:bottom w:w="83" w:type="dxa"/>
              <w:right w:w="116" w:type="dxa"/>
            </w:tcMar>
            <w:vAlign w:val="bottom"/>
            <w:hideMark/>
          </w:tcPr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Привлечение внимания родителей к вопросам о витаминах, о правильном их употреблении.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Активизация педагогических знаний родителей.</w:t>
            </w:r>
          </w:p>
          <w:p w:rsidR="006F1FB9" w:rsidRPr="006F1FB9" w:rsidRDefault="006F1FB9" w:rsidP="006F1FB9">
            <w:pPr>
              <w:spacing w:after="497" w:line="240" w:lineRule="auto"/>
              <w:textAlignment w:val="baseline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F1F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Активизация включенности родителей в работу детского сада. Развитие позитивных взаимоотношений родителей и работников ДОУ.</w:t>
            </w:r>
          </w:p>
        </w:tc>
      </w:tr>
    </w:tbl>
    <w:p w:rsidR="00622898" w:rsidRPr="006F1FB9" w:rsidRDefault="00622898">
      <w:pPr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sectPr w:rsidR="00622898" w:rsidRPr="006F1FB9" w:rsidSect="006228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9AF" w:rsidRDefault="000B39AF" w:rsidP="003462A7">
      <w:pPr>
        <w:spacing w:after="0" w:line="240" w:lineRule="auto"/>
      </w:pPr>
      <w:r>
        <w:separator/>
      </w:r>
    </w:p>
  </w:endnote>
  <w:endnote w:type="continuationSeparator" w:id="1">
    <w:p w:rsidR="000B39AF" w:rsidRDefault="000B39AF" w:rsidP="0034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9AF" w:rsidRDefault="000B39AF" w:rsidP="003462A7">
      <w:pPr>
        <w:spacing w:after="0" w:line="240" w:lineRule="auto"/>
      </w:pPr>
      <w:r>
        <w:separator/>
      </w:r>
    </w:p>
  </w:footnote>
  <w:footnote w:type="continuationSeparator" w:id="1">
    <w:p w:rsidR="000B39AF" w:rsidRDefault="000B39AF" w:rsidP="0034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936"/>
      <w:docPartObj>
        <w:docPartGallery w:val="Page Numbers (Top of Page)"/>
        <w:docPartUnique/>
      </w:docPartObj>
    </w:sdtPr>
    <w:sdtContent>
      <w:p w:rsidR="006F1FB9" w:rsidRDefault="006F1FB9">
        <w:pPr>
          <w:pStyle w:val="aa"/>
          <w:jc w:val="right"/>
        </w:pPr>
        <w:fldSimple w:instr=" PAGE   \* MERGEFORMAT ">
          <w:r w:rsidR="006F245D">
            <w:rPr>
              <w:noProof/>
            </w:rPr>
            <w:t>16</w:t>
          </w:r>
        </w:fldSimple>
      </w:p>
    </w:sdtContent>
  </w:sdt>
  <w:p w:rsidR="006F1FB9" w:rsidRDefault="006F1F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58D"/>
    <w:multiLevelType w:val="multilevel"/>
    <w:tmpl w:val="B77E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636D87"/>
    <w:multiLevelType w:val="multilevel"/>
    <w:tmpl w:val="8F28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FF8"/>
    <w:rsid w:val="000B39AF"/>
    <w:rsid w:val="003462A7"/>
    <w:rsid w:val="00585DFF"/>
    <w:rsid w:val="005D5526"/>
    <w:rsid w:val="00622898"/>
    <w:rsid w:val="006F1FB9"/>
    <w:rsid w:val="006F245D"/>
    <w:rsid w:val="006F7FCC"/>
    <w:rsid w:val="009E0FF8"/>
    <w:rsid w:val="00B7027D"/>
    <w:rsid w:val="00B826F6"/>
    <w:rsid w:val="00BE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98"/>
  </w:style>
  <w:style w:type="paragraph" w:styleId="1">
    <w:name w:val="heading 1"/>
    <w:basedOn w:val="a"/>
    <w:link w:val="10"/>
    <w:uiPriority w:val="9"/>
    <w:qFormat/>
    <w:rsid w:val="009E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0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0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0F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0FF8"/>
  </w:style>
  <w:style w:type="character" w:customStyle="1" w:styleId="breadcrumblast">
    <w:name w:val="breadcrumb_last"/>
    <w:basedOn w:val="a0"/>
    <w:rsid w:val="009E0FF8"/>
  </w:style>
  <w:style w:type="character" w:styleId="a5">
    <w:name w:val="Strong"/>
    <w:basedOn w:val="a0"/>
    <w:uiPriority w:val="22"/>
    <w:qFormat/>
    <w:rsid w:val="009E0FF8"/>
    <w:rPr>
      <w:b/>
      <w:bCs/>
    </w:rPr>
  </w:style>
  <w:style w:type="character" w:styleId="a6">
    <w:name w:val="Emphasis"/>
    <w:basedOn w:val="a0"/>
    <w:uiPriority w:val="20"/>
    <w:qFormat/>
    <w:rsid w:val="009E0FF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E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FF8"/>
    <w:rPr>
      <w:rFonts w:ascii="Tahoma" w:hAnsi="Tahoma" w:cs="Tahoma"/>
      <w:sz w:val="16"/>
      <w:szCs w:val="16"/>
    </w:rPr>
  </w:style>
  <w:style w:type="character" w:styleId="a9">
    <w:name w:val="Subtle Emphasis"/>
    <w:basedOn w:val="a0"/>
    <w:uiPriority w:val="19"/>
    <w:qFormat/>
    <w:rsid w:val="005D5526"/>
    <w:rPr>
      <w:i/>
      <w:iCs/>
      <w:color w:val="808080" w:themeColor="text1" w:themeTint="7F"/>
    </w:rPr>
  </w:style>
  <w:style w:type="paragraph" w:styleId="aa">
    <w:name w:val="header"/>
    <w:basedOn w:val="a"/>
    <w:link w:val="ab"/>
    <w:uiPriority w:val="99"/>
    <w:unhideWhenUsed/>
    <w:rsid w:val="0034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62A7"/>
  </w:style>
  <w:style w:type="paragraph" w:styleId="ac">
    <w:name w:val="footer"/>
    <w:basedOn w:val="a"/>
    <w:link w:val="ad"/>
    <w:uiPriority w:val="99"/>
    <w:semiHidden/>
    <w:unhideWhenUsed/>
    <w:rsid w:val="0034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6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469">
              <w:marLeft w:val="166"/>
              <w:marRight w:val="0"/>
              <w:marTop w:val="17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4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8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4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2015-05-30T09:07:00Z</dcterms:created>
  <dcterms:modified xsi:type="dcterms:W3CDTF">2015-05-30T09:07:00Z</dcterms:modified>
</cp:coreProperties>
</file>