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59" w:rsidRPr="00BA3659" w:rsidRDefault="00BA3659" w:rsidP="00534992">
      <w:pPr>
        <w:spacing w:after="0" w:line="240" w:lineRule="auto"/>
        <w:jc w:val="center"/>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b/>
          <w:bCs/>
          <w:color w:val="000000"/>
          <w:sz w:val="24"/>
          <w:szCs w:val="24"/>
          <w:lang w:eastAsia="ru-RU"/>
        </w:rPr>
        <w:t>КАК ОБЩАТЬСЯ С РЕБЕНКОМ?</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Экспериментально доказано, что если малыш получает полноценное питание и хороший медицинский уход, но лишен постоянных контактов </w:t>
      </w:r>
      <w:proofErr w:type="gramStart"/>
      <w:r w:rsidRPr="00BA3659">
        <w:rPr>
          <w:rFonts w:ascii="Times New Roman" w:eastAsia="Times New Roman" w:hAnsi="Times New Roman" w:cs="Times New Roman"/>
          <w:color w:val="000000"/>
          <w:sz w:val="24"/>
          <w:szCs w:val="24"/>
          <w:lang w:eastAsia="ru-RU"/>
        </w:rPr>
        <w:t>со</w:t>
      </w:r>
      <w:proofErr w:type="gramEnd"/>
      <w:r w:rsidRPr="00BA3659">
        <w:rPr>
          <w:rFonts w:ascii="Times New Roman" w:eastAsia="Times New Roman" w:hAnsi="Times New Roman" w:cs="Times New Roman"/>
          <w:color w:val="000000"/>
          <w:sz w:val="24"/>
          <w:szCs w:val="24"/>
          <w:lang w:eastAsia="ru-RU"/>
        </w:rPr>
        <w:t xml:space="preserve"> взрослым, он плохо развивается не 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w:t>
      </w:r>
      <w:bookmarkStart w:id="0" w:name="_GoBack"/>
      <w:bookmarkEnd w:id="0"/>
      <w:r w:rsidRPr="00BA3659">
        <w:rPr>
          <w:rFonts w:ascii="Times New Roman" w:eastAsia="Times New Roman" w:hAnsi="Times New Roman" w:cs="Times New Roman"/>
          <w:color w:val="000000"/>
          <w:sz w:val="24"/>
          <w:szCs w:val="24"/>
          <w:lang w:eastAsia="ru-RU"/>
        </w:rPr>
        <w:t>чию и скажется впоследствии на его судьбе.</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Как же правильно общаться со своим ребенком? Вопрос этот сложен и прост одновременно. </w:t>
      </w:r>
      <w:proofErr w:type="gramStart"/>
      <w:r w:rsidRPr="00BA3659">
        <w:rPr>
          <w:rFonts w:ascii="Times New Roman" w:eastAsia="Times New Roman" w:hAnsi="Times New Roman" w:cs="Times New Roman"/>
          <w:color w:val="000000"/>
          <w:sz w:val="24"/>
          <w:szCs w:val="24"/>
          <w:lang w:eastAsia="ru-RU"/>
        </w:rPr>
        <w:t>Сложен потому, что на наш стиль общения влияет очень много факторов, большинство из которых нами не осознаются.</w:t>
      </w:r>
      <w:proofErr w:type="gramEnd"/>
      <w:r w:rsidRPr="00BA3659">
        <w:rPr>
          <w:rFonts w:ascii="Times New Roman" w:eastAsia="Times New Roman" w:hAnsi="Times New Roman" w:cs="Times New Roman"/>
          <w:color w:val="000000"/>
          <w:sz w:val="24"/>
          <w:szCs w:val="24"/>
          <w:lang w:eastAsia="ru-RU"/>
        </w:rPr>
        <w:t xml:space="preserve">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w:t>
      </w:r>
      <w:proofErr w:type="gramStart"/>
      <w:r w:rsidRPr="00BA3659">
        <w:rPr>
          <w:rFonts w:ascii="Times New Roman" w:eastAsia="Times New Roman" w:hAnsi="Times New Roman" w:cs="Times New Roman"/>
          <w:color w:val="000000"/>
          <w:sz w:val="24"/>
          <w:szCs w:val="24"/>
          <w:lang w:eastAsia="ru-RU"/>
        </w:rPr>
        <w:t>образом</w:t>
      </w:r>
      <w:proofErr w:type="gramEnd"/>
      <w:r w:rsidRPr="00BA3659">
        <w:rPr>
          <w:rFonts w:ascii="Times New Roman" w:eastAsia="Times New Roman" w:hAnsi="Times New Roman" w:cs="Times New Roman"/>
          <w:color w:val="000000"/>
          <w:sz w:val="24"/>
          <w:szCs w:val="24"/>
          <w:lang w:eastAsia="ru-RU"/>
        </w:rPr>
        <w:t xml:space="preserve">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правил.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b/>
          <w:bCs/>
          <w:color w:val="000000"/>
          <w:sz w:val="24"/>
          <w:szCs w:val="24"/>
          <w:lang w:eastAsia="ru-RU"/>
        </w:rPr>
        <w:t xml:space="preserve">Правило </w:t>
      </w:r>
      <w:proofErr w:type="gramStart"/>
      <w:r w:rsidRPr="00BA3659">
        <w:rPr>
          <w:rFonts w:ascii="Times New Roman" w:eastAsia="Times New Roman" w:hAnsi="Times New Roman" w:cs="Times New Roman"/>
          <w:b/>
          <w:bCs/>
          <w:color w:val="000000"/>
          <w:sz w:val="24"/>
          <w:szCs w:val="24"/>
          <w:lang w:eastAsia="ru-RU"/>
        </w:rPr>
        <w:t>1</w:t>
      </w:r>
      <w:proofErr w:type="gramEnd"/>
      <w:r w:rsidRPr="00BA3659">
        <w:rPr>
          <w:rFonts w:ascii="Times New Roman" w:eastAsia="Times New Roman" w:hAnsi="Times New Roman" w:cs="Times New Roman"/>
          <w:b/>
          <w:bCs/>
          <w:color w:val="000000"/>
          <w:sz w:val="24"/>
          <w:szCs w:val="24"/>
          <w:lang w:eastAsia="ru-RU"/>
        </w:rPr>
        <w:br/>
      </w:r>
      <w:r w:rsidRPr="00BA3659">
        <w:rPr>
          <w:rFonts w:ascii="Times New Roman" w:eastAsia="Times New Roman" w:hAnsi="Times New Roman" w:cs="Times New Roman"/>
          <w:color w:val="000000"/>
          <w:sz w:val="24"/>
          <w:szCs w:val="24"/>
          <w:lang w:eastAsia="ru-RU"/>
        </w:rPr>
        <w:br/>
        <w:t xml:space="preserve">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w:t>
      </w:r>
      <w:proofErr w:type="gramStart"/>
      <w:r w:rsidRPr="00BA3659">
        <w:rPr>
          <w:rFonts w:ascii="Times New Roman" w:eastAsia="Times New Roman" w:hAnsi="Times New Roman" w:cs="Times New Roman"/>
          <w:color w:val="000000"/>
          <w:sz w:val="24"/>
          <w:szCs w:val="24"/>
          <w:lang w:eastAsia="ru-RU"/>
        </w:rPr>
        <w:t>."</w:t>
      </w:r>
      <w:proofErr w:type="gramEnd"/>
      <w:r w:rsidRPr="00BA3659">
        <w:rPr>
          <w:rFonts w:ascii="Times New Roman" w:eastAsia="Times New Roman" w:hAnsi="Times New Roman" w:cs="Times New Roman"/>
          <w:color w:val="000000"/>
          <w:sz w:val="24"/>
          <w:szCs w:val="24"/>
          <w:lang w:eastAsia="ru-RU"/>
        </w:rPr>
        <w:t xml:space="preserve">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Безусловное </w:t>
      </w:r>
      <w:proofErr w:type="spellStart"/>
      <w:r w:rsidRPr="00BA3659">
        <w:rPr>
          <w:rFonts w:ascii="Times New Roman" w:eastAsia="Times New Roman" w:hAnsi="Times New Roman" w:cs="Times New Roman"/>
          <w:color w:val="000000"/>
          <w:sz w:val="24"/>
          <w:szCs w:val="24"/>
          <w:lang w:eastAsia="ru-RU"/>
        </w:rPr>
        <w:t>безоценочное</w:t>
      </w:r>
      <w:proofErr w:type="spellEnd"/>
      <w:r w:rsidRPr="00BA3659">
        <w:rPr>
          <w:rFonts w:ascii="Times New Roman" w:eastAsia="Times New Roman" w:hAnsi="Times New Roman" w:cs="Times New Roman"/>
          <w:color w:val="000000"/>
          <w:sz w:val="24"/>
          <w:szCs w:val="24"/>
          <w:lang w:eastAsia="ru-RU"/>
        </w:rPr>
        <w:t xml:space="preserve"> принятие - это удовлетворение одной из фундаментальных человеческих потребностей - потребности в любви, в принадлежности, в нужности </w:t>
      </w:r>
      <w:proofErr w:type="gramStart"/>
      <w:r w:rsidRPr="00BA3659">
        <w:rPr>
          <w:rFonts w:ascii="Times New Roman" w:eastAsia="Times New Roman" w:hAnsi="Times New Roman" w:cs="Times New Roman"/>
          <w:color w:val="000000"/>
          <w:sz w:val="24"/>
          <w:szCs w:val="24"/>
          <w:lang w:eastAsia="ru-RU"/>
        </w:rPr>
        <w:t>другому</w:t>
      </w:r>
      <w:proofErr w:type="gramEnd"/>
      <w:r w:rsidRPr="00BA3659">
        <w:rPr>
          <w:rFonts w:ascii="Times New Roman" w:eastAsia="Times New Roman" w:hAnsi="Times New Roman" w:cs="Times New Roman"/>
          <w:color w:val="000000"/>
          <w:sz w:val="24"/>
          <w:szCs w:val="24"/>
          <w:lang w:eastAsia="ru-RU"/>
        </w:rPr>
        <w:t>. 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w:t>
      </w:r>
      <w:proofErr w:type="gramStart"/>
      <w:r w:rsidRPr="00BA3659">
        <w:rPr>
          <w:rFonts w:ascii="Times New Roman" w:eastAsia="Times New Roman" w:hAnsi="Times New Roman" w:cs="Times New Roman"/>
          <w:color w:val="000000"/>
          <w:sz w:val="24"/>
          <w:szCs w:val="24"/>
          <w:lang w:eastAsia="ru-RU"/>
        </w:rPr>
        <w:t xml:space="preserve">." </w:t>
      </w:r>
      <w:proofErr w:type="gramEnd"/>
      <w:r w:rsidRPr="00BA3659">
        <w:rPr>
          <w:rFonts w:ascii="Times New Roman" w:eastAsia="Times New Roman" w:hAnsi="Times New Roman" w:cs="Times New Roman"/>
          <w:color w:val="000000"/>
          <w:sz w:val="24"/>
          <w:szCs w:val="24"/>
          <w:lang w:eastAsia="ru-RU"/>
        </w:rPr>
        <w:t xml:space="preserve">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w:t>
      </w:r>
      <w:proofErr w:type="gramStart"/>
      <w:r w:rsidRPr="00BA3659">
        <w:rPr>
          <w:rFonts w:ascii="Times New Roman" w:eastAsia="Times New Roman" w:hAnsi="Times New Roman" w:cs="Times New Roman"/>
          <w:color w:val="000000"/>
          <w:sz w:val="24"/>
          <w:szCs w:val="24"/>
          <w:lang w:eastAsia="ru-RU"/>
        </w:rPr>
        <w:t>И</w:t>
      </w:r>
      <w:proofErr w:type="gramEnd"/>
      <w:r w:rsidRPr="00BA3659">
        <w:rPr>
          <w:rFonts w:ascii="Times New Roman" w:eastAsia="Times New Roman" w:hAnsi="Times New Roman" w:cs="Times New Roman"/>
          <w:color w:val="000000"/>
          <w:sz w:val="24"/>
          <w:szCs w:val="24"/>
          <w:lang w:eastAsia="ru-RU"/>
        </w:rPr>
        <w:t xml:space="preserve"> между прочим, не только ребенку, но и взрослому.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r w:rsidRPr="00BA3659">
        <w:rPr>
          <w:rFonts w:ascii="Times New Roman" w:eastAsia="Times New Roman" w:hAnsi="Times New Roman" w:cs="Times New Roman"/>
          <w:color w:val="000000"/>
          <w:sz w:val="24"/>
          <w:szCs w:val="24"/>
          <w:lang w:eastAsia="ru-RU"/>
        </w:rPr>
        <w:br/>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w:t>
      </w:r>
      <w:r w:rsidRPr="00BA3659">
        <w:rPr>
          <w:rFonts w:ascii="Times New Roman" w:eastAsia="Times New Roman" w:hAnsi="Times New Roman" w:cs="Times New Roman"/>
          <w:color w:val="000000"/>
          <w:sz w:val="24"/>
          <w:szCs w:val="24"/>
          <w:lang w:eastAsia="ru-RU"/>
        </w:rPr>
        <w:lastRenderedPageBreak/>
        <w:t xml:space="preserve">родительского голоса сердитый, строгий, то ребенок ощущает себя плохим, "не таким", несчастливым.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w:t>
      </w:r>
      <w:proofErr w:type="gramStart"/>
      <w:r w:rsidRPr="00BA3659">
        <w:rPr>
          <w:rFonts w:ascii="Times New Roman" w:eastAsia="Times New Roman" w:hAnsi="Times New Roman" w:cs="Times New Roman"/>
          <w:color w:val="000000"/>
          <w:sz w:val="24"/>
          <w:szCs w:val="24"/>
          <w:lang w:eastAsia="ru-RU"/>
        </w:rPr>
        <w:t>на</w:t>
      </w:r>
      <w:proofErr w:type="gramEnd"/>
      <w:r w:rsidRPr="00BA3659">
        <w:rPr>
          <w:rFonts w:ascii="Times New Roman" w:eastAsia="Times New Roman" w:hAnsi="Times New Roman" w:cs="Times New Roman"/>
          <w:color w:val="000000"/>
          <w:sz w:val="24"/>
          <w:szCs w:val="24"/>
          <w:lang w:eastAsia="ru-RU"/>
        </w:rPr>
        <w:t xml:space="preserve">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b/>
          <w:bCs/>
          <w:color w:val="000000"/>
          <w:sz w:val="24"/>
          <w:szCs w:val="24"/>
          <w:lang w:eastAsia="ru-RU"/>
        </w:rPr>
        <w:t>Правило 2</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1. Можно выражать свое недовольство отдельными действиями ребенка, но не ребенком в целом. </w:t>
      </w:r>
      <w:r w:rsidRPr="00BA3659">
        <w:rPr>
          <w:rFonts w:ascii="Times New Roman" w:eastAsia="Times New Roman" w:hAnsi="Times New Roman" w:cs="Times New Roman"/>
          <w:color w:val="000000"/>
          <w:sz w:val="24"/>
          <w:szCs w:val="24"/>
          <w:lang w:eastAsia="ru-RU"/>
        </w:rPr>
        <w:br/>
        <w:t xml:space="preserve">2. Можно осуждать действия ребенка, но не его чувства, какими бы нежелательными они ни были. </w:t>
      </w:r>
      <w:r w:rsidRPr="00BA3659">
        <w:rPr>
          <w:rFonts w:ascii="Times New Roman" w:eastAsia="Times New Roman" w:hAnsi="Times New Roman" w:cs="Times New Roman"/>
          <w:color w:val="000000"/>
          <w:sz w:val="24"/>
          <w:szCs w:val="24"/>
          <w:lang w:eastAsia="ru-RU"/>
        </w:rPr>
        <w:br/>
        <w:t xml:space="preserve">3. Недовольство действиями ребенка не должно быть систематическим: иначе оно перерастет в неприятие.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Другая причина, мешающая </w:t>
      </w:r>
      <w:proofErr w:type="spellStart"/>
      <w:r w:rsidRPr="00BA3659">
        <w:rPr>
          <w:rFonts w:ascii="Times New Roman" w:eastAsia="Times New Roman" w:hAnsi="Times New Roman" w:cs="Times New Roman"/>
          <w:color w:val="000000"/>
          <w:sz w:val="24"/>
          <w:szCs w:val="24"/>
          <w:lang w:eastAsia="ru-RU"/>
        </w:rPr>
        <w:t>безоценочному</w:t>
      </w:r>
      <w:proofErr w:type="spellEnd"/>
      <w:r w:rsidRPr="00BA3659">
        <w:rPr>
          <w:rFonts w:ascii="Times New Roman" w:eastAsia="Times New Roman" w:hAnsi="Times New Roman" w:cs="Times New Roman"/>
          <w:color w:val="000000"/>
          <w:sz w:val="24"/>
          <w:szCs w:val="24"/>
          <w:lang w:eastAsia="ru-RU"/>
        </w:rPr>
        <w:t xml:space="preserve">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w:t>
      </w:r>
      <w:proofErr w:type="gramStart"/>
      <w:r w:rsidRPr="00BA3659">
        <w:rPr>
          <w:rFonts w:ascii="Times New Roman" w:eastAsia="Times New Roman" w:hAnsi="Times New Roman" w:cs="Times New Roman"/>
          <w:color w:val="000000"/>
          <w:sz w:val="24"/>
          <w:szCs w:val="24"/>
          <w:lang w:eastAsia="ru-RU"/>
        </w:rPr>
        <w:t xml:space="preserve">.". </w:t>
      </w:r>
      <w:proofErr w:type="gramEnd"/>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Вообще разные дети по-разному реагируют на </w:t>
      </w:r>
      <w:proofErr w:type="gramStart"/>
      <w:r w:rsidRPr="00BA3659">
        <w:rPr>
          <w:rFonts w:ascii="Times New Roman" w:eastAsia="Times New Roman" w:hAnsi="Times New Roman" w:cs="Times New Roman"/>
          <w:color w:val="000000"/>
          <w:sz w:val="24"/>
          <w:szCs w:val="24"/>
          <w:lang w:eastAsia="ru-RU"/>
        </w:rPr>
        <w:t>родительское</w:t>
      </w:r>
      <w:proofErr w:type="gramEnd"/>
      <w:r w:rsidRPr="00BA3659">
        <w:rPr>
          <w:rFonts w:ascii="Times New Roman" w:eastAsia="Times New Roman" w:hAnsi="Times New Roman" w:cs="Times New Roman"/>
          <w:color w:val="000000"/>
          <w:sz w:val="24"/>
          <w:szCs w:val="24"/>
          <w:lang w:eastAsia="ru-RU"/>
        </w:rPr>
        <w:t xml:space="preserve">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b/>
          <w:bCs/>
          <w:color w:val="000000"/>
          <w:sz w:val="24"/>
          <w:szCs w:val="24"/>
          <w:lang w:eastAsia="ru-RU"/>
        </w:rPr>
        <w:t>Правило 3</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Гласит: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Если ребенок чему-то </w:t>
      </w:r>
      <w:proofErr w:type="gramStart"/>
      <w:r w:rsidRPr="00BA3659">
        <w:rPr>
          <w:rFonts w:ascii="Times New Roman" w:eastAsia="Times New Roman" w:hAnsi="Times New Roman" w:cs="Times New Roman"/>
          <w:color w:val="000000"/>
          <w:sz w:val="24"/>
          <w:szCs w:val="24"/>
          <w:lang w:eastAsia="ru-RU"/>
        </w:rPr>
        <w:t>научится сам он достигнет</w:t>
      </w:r>
      <w:proofErr w:type="gramEnd"/>
      <w:r w:rsidRPr="00BA3659">
        <w:rPr>
          <w:rFonts w:ascii="Times New Roman" w:eastAsia="Times New Roman" w:hAnsi="Times New Roman" w:cs="Times New Roman"/>
          <w:color w:val="000000"/>
          <w:sz w:val="24"/>
          <w:szCs w:val="24"/>
          <w:lang w:eastAsia="ru-RU"/>
        </w:rPr>
        <w:t xml:space="preserve"> сразу 4-х результатов: </w:t>
      </w:r>
      <w:r w:rsidRPr="00BA3659">
        <w:rPr>
          <w:rFonts w:ascii="Times New Roman" w:eastAsia="Times New Roman" w:hAnsi="Times New Roman" w:cs="Times New Roman"/>
          <w:color w:val="000000"/>
          <w:sz w:val="24"/>
          <w:szCs w:val="24"/>
          <w:lang w:eastAsia="ru-RU"/>
        </w:rPr>
        <w:br/>
        <w:t xml:space="preserve">1. знание или освоенное умение </w:t>
      </w:r>
      <w:r w:rsidRPr="00BA3659">
        <w:rPr>
          <w:rFonts w:ascii="Times New Roman" w:eastAsia="Times New Roman" w:hAnsi="Times New Roman" w:cs="Times New Roman"/>
          <w:color w:val="000000"/>
          <w:sz w:val="24"/>
          <w:szCs w:val="24"/>
          <w:lang w:eastAsia="ru-RU"/>
        </w:rPr>
        <w:br/>
        <w:t xml:space="preserve">2. тренировка способности учиться </w:t>
      </w:r>
      <w:r w:rsidRPr="00BA3659">
        <w:rPr>
          <w:rFonts w:ascii="Times New Roman" w:eastAsia="Times New Roman" w:hAnsi="Times New Roman" w:cs="Times New Roman"/>
          <w:color w:val="000000"/>
          <w:sz w:val="24"/>
          <w:szCs w:val="24"/>
          <w:lang w:eastAsia="ru-RU"/>
        </w:rPr>
        <w:br/>
      </w:r>
      <w:r w:rsidRPr="00BA3659">
        <w:rPr>
          <w:rFonts w:ascii="Times New Roman" w:eastAsia="Times New Roman" w:hAnsi="Times New Roman" w:cs="Times New Roman"/>
          <w:color w:val="000000"/>
          <w:sz w:val="24"/>
          <w:szCs w:val="24"/>
          <w:lang w:eastAsia="ru-RU"/>
        </w:rPr>
        <w:lastRenderedPageBreak/>
        <w:t xml:space="preserve">3. удовлетворение и уверенность в себе </w:t>
      </w:r>
      <w:r w:rsidRPr="00BA3659">
        <w:rPr>
          <w:rFonts w:ascii="Times New Roman" w:eastAsia="Times New Roman" w:hAnsi="Times New Roman" w:cs="Times New Roman"/>
          <w:color w:val="000000"/>
          <w:sz w:val="24"/>
          <w:szCs w:val="24"/>
          <w:lang w:eastAsia="ru-RU"/>
        </w:rPr>
        <w:br/>
        <w:t xml:space="preserve">4. положительный след на взаимоотношениях с родителями.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r w:rsidRPr="00BA3659">
        <w:rPr>
          <w:rFonts w:ascii="Times New Roman" w:eastAsia="Times New Roman" w:hAnsi="Times New Roman" w:cs="Times New Roman"/>
          <w:color w:val="000000"/>
          <w:sz w:val="24"/>
          <w:szCs w:val="24"/>
          <w:lang w:eastAsia="ru-RU"/>
        </w:rPr>
        <w:br/>
        <w:t xml:space="preserve">1. не стоит замечать каждую ошибку </w:t>
      </w:r>
      <w:r w:rsidRPr="00BA3659">
        <w:rPr>
          <w:rFonts w:ascii="Times New Roman" w:eastAsia="Times New Roman" w:hAnsi="Times New Roman" w:cs="Times New Roman"/>
          <w:color w:val="000000"/>
          <w:sz w:val="24"/>
          <w:szCs w:val="24"/>
          <w:lang w:eastAsia="ru-RU"/>
        </w:rPr>
        <w:br/>
        <w:t xml:space="preserve">2. ошибку лучше обсудить потом, в спокойной обстановке </w:t>
      </w:r>
      <w:r w:rsidRPr="00BA3659">
        <w:rPr>
          <w:rFonts w:ascii="Times New Roman" w:eastAsia="Times New Roman" w:hAnsi="Times New Roman" w:cs="Times New Roman"/>
          <w:color w:val="000000"/>
          <w:sz w:val="24"/>
          <w:szCs w:val="24"/>
          <w:lang w:eastAsia="ru-RU"/>
        </w:rPr>
        <w:br/>
        <w:t xml:space="preserve">3. часто ребенок и сам знает о своих ошибках, но он доволен уже тем, что что-то получается и надеется, что завтра будет </w:t>
      </w:r>
      <w:proofErr w:type="gramStart"/>
      <w:r w:rsidRPr="00BA3659">
        <w:rPr>
          <w:rFonts w:ascii="Times New Roman" w:eastAsia="Times New Roman" w:hAnsi="Times New Roman" w:cs="Times New Roman"/>
          <w:color w:val="000000"/>
          <w:sz w:val="24"/>
          <w:szCs w:val="24"/>
          <w:lang w:eastAsia="ru-RU"/>
        </w:rPr>
        <w:t>получатся</w:t>
      </w:r>
      <w:proofErr w:type="gramEnd"/>
      <w:r w:rsidRPr="00BA3659">
        <w:rPr>
          <w:rFonts w:ascii="Times New Roman" w:eastAsia="Times New Roman" w:hAnsi="Times New Roman" w:cs="Times New Roman"/>
          <w:color w:val="000000"/>
          <w:sz w:val="24"/>
          <w:szCs w:val="24"/>
          <w:lang w:eastAsia="ru-RU"/>
        </w:rPr>
        <w:t xml:space="preserve"> лучше.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Подходящим для родителей будет следующий алгоритм: </w:t>
      </w:r>
      <w:r w:rsidRPr="00BA3659">
        <w:rPr>
          <w:rFonts w:ascii="Times New Roman" w:eastAsia="Times New Roman" w:hAnsi="Times New Roman" w:cs="Times New Roman"/>
          <w:color w:val="000000"/>
          <w:sz w:val="24"/>
          <w:szCs w:val="24"/>
          <w:lang w:eastAsia="ru-RU"/>
        </w:rPr>
        <w:br/>
        <w:t xml:space="preserve">1. выберете несколько дел, которые ваш ребенок может сделать сам, пусть и не идеально </w:t>
      </w:r>
      <w:r w:rsidRPr="00BA3659">
        <w:rPr>
          <w:rFonts w:ascii="Times New Roman" w:eastAsia="Times New Roman" w:hAnsi="Times New Roman" w:cs="Times New Roman"/>
          <w:color w:val="000000"/>
          <w:sz w:val="24"/>
          <w:szCs w:val="24"/>
          <w:lang w:eastAsia="ru-RU"/>
        </w:rPr>
        <w:br/>
        <w:t xml:space="preserve">2. постарайтесь ни разу не вмешаться и одобрите старания ребенка несмотря на результат </w:t>
      </w:r>
      <w:r w:rsidRPr="00BA3659">
        <w:rPr>
          <w:rFonts w:ascii="Times New Roman" w:eastAsia="Times New Roman" w:hAnsi="Times New Roman" w:cs="Times New Roman"/>
          <w:color w:val="000000"/>
          <w:sz w:val="24"/>
          <w:szCs w:val="24"/>
          <w:lang w:eastAsia="ru-RU"/>
        </w:rPr>
        <w:br/>
        <w:t xml:space="preserve">3. запомните 2-3 ошибки ребенка, которые вам показались особенно досадными.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Найдите подходящее время и тон, чтобы поговорить о них.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b/>
          <w:bCs/>
          <w:color w:val="000000"/>
          <w:sz w:val="24"/>
          <w:szCs w:val="24"/>
          <w:lang w:eastAsia="ru-RU"/>
        </w:rPr>
        <w:t>Правило 4</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Казалось </w:t>
      </w:r>
      <w:proofErr w:type="gramStart"/>
      <w:r w:rsidRPr="00BA3659">
        <w:rPr>
          <w:rFonts w:ascii="Times New Roman" w:eastAsia="Times New Roman" w:hAnsi="Times New Roman" w:cs="Times New Roman"/>
          <w:color w:val="000000"/>
          <w:sz w:val="24"/>
          <w:szCs w:val="24"/>
          <w:lang w:eastAsia="ru-RU"/>
        </w:rPr>
        <w:t>бы</w:t>
      </w:r>
      <w:proofErr w:type="gramEnd"/>
      <w:r w:rsidRPr="00BA3659">
        <w:rPr>
          <w:rFonts w:ascii="Times New Roman" w:eastAsia="Times New Roman" w:hAnsi="Times New Roman" w:cs="Times New Roman"/>
          <w:color w:val="000000"/>
          <w:sz w:val="24"/>
          <w:szCs w:val="24"/>
          <w:lang w:eastAsia="ru-RU"/>
        </w:rPr>
        <w:t xml:space="preserve"> противоречит третьему, но в действительности, дополняет его: </w:t>
      </w:r>
      <w:r w:rsidRPr="00BA3659">
        <w:rPr>
          <w:rFonts w:ascii="Times New Roman" w:eastAsia="Times New Roman" w:hAnsi="Times New Roman" w:cs="Times New Roman"/>
          <w:color w:val="000000"/>
          <w:sz w:val="24"/>
          <w:szCs w:val="24"/>
          <w:lang w:eastAsia="ru-RU"/>
        </w:rPr>
        <w:br/>
        <w:t xml:space="preserve">Если ребенку </w:t>
      </w:r>
      <w:proofErr w:type="gramStart"/>
      <w:r w:rsidRPr="00BA3659">
        <w:rPr>
          <w:rFonts w:ascii="Times New Roman" w:eastAsia="Times New Roman" w:hAnsi="Times New Roman" w:cs="Times New Roman"/>
          <w:color w:val="000000"/>
          <w:sz w:val="24"/>
          <w:szCs w:val="24"/>
          <w:lang w:eastAsia="ru-RU"/>
        </w:rPr>
        <w:t>трудно</w:t>
      </w:r>
      <w:proofErr w:type="gramEnd"/>
      <w:r w:rsidRPr="00BA3659">
        <w:rPr>
          <w:rFonts w:ascii="Times New Roman" w:eastAsia="Times New Roman" w:hAnsi="Times New Roman" w:cs="Times New Roman"/>
          <w:color w:val="000000"/>
          <w:sz w:val="24"/>
          <w:szCs w:val="24"/>
          <w:lang w:eastAsia="ru-RU"/>
        </w:rPr>
        <w:t xml:space="preserve"> и он готов принять вашу помощь, обязательно помогите ему. </w:t>
      </w:r>
    </w:p>
    <w:p w:rsidR="00BA3659" w:rsidRPr="00BA3659" w:rsidRDefault="00BA3659" w:rsidP="00534992">
      <w:pPr>
        <w:spacing w:after="0" w:line="240" w:lineRule="auto"/>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color w:val="000000"/>
          <w:sz w:val="24"/>
          <w:szCs w:val="24"/>
          <w:lang w:eastAsia="ru-RU"/>
        </w:rPr>
        <w:t xml:space="preserve">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w:t>
      </w:r>
      <w:proofErr w:type="gramStart"/>
      <w:r w:rsidRPr="00BA3659">
        <w:rPr>
          <w:rFonts w:ascii="Times New Roman" w:eastAsia="Times New Roman" w:hAnsi="Times New Roman" w:cs="Times New Roman"/>
          <w:color w:val="000000"/>
          <w:sz w:val="24"/>
          <w:szCs w:val="24"/>
          <w:lang w:eastAsia="ru-RU"/>
        </w:rPr>
        <w:t>со</w:t>
      </w:r>
      <w:proofErr w:type="gramEnd"/>
      <w:r w:rsidRPr="00BA3659">
        <w:rPr>
          <w:rFonts w:ascii="Times New Roman" w:eastAsia="Times New Roman" w:hAnsi="Times New Roman" w:cs="Times New Roman"/>
          <w:color w:val="000000"/>
          <w:sz w:val="24"/>
          <w:szCs w:val="24"/>
          <w:lang w:eastAsia="ru-RU"/>
        </w:rPr>
        <w:t xml:space="preserve"> взрослым. </w:t>
      </w:r>
    </w:p>
    <w:p w:rsidR="00BA3659" w:rsidRPr="00BA3659" w:rsidRDefault="00BA3659" w:rsidP="00534992">
      <w:pPr>
        <w:spacing w:after="0" w:line="240" w:lineRule="auto"/>
        <w:jc w:val="right"/>
        <w:rPr>
          <w:rFonts w:ascii="Times New Roman" w:eastAsia="Times New Roman" w:hAnsi="Times New Roman" w:cs="Times New Roman"/>
          <w:color w:val="000000"/>
          <w:sz w:val="24"/>
          <w:szCs w:val="24"/>
          <w:lang w:eastAsia="ru-RU"/>
        </w:rPr>
      </w:pPr>
      <w:r w:rsidRPr="00BA3659">
        <w:rPr>
          <w:rFonts w:ascii="Times New Roman" w:eastAsia="Times New Roman" w:hAnsi="Times New Roman" w:cs="Times New Roman"/>
          <w:i/>
          <w:iCs/>
          <w:color w:val="000000"/>
          <w:sz w:val="24"/>
          <w:szCs w:val="24"/>
          <w:lang w:eastAsia="ru-RU"/>
        </w:rPr>
        <w:t xml:space="preserve">По книге </w:t>
      </w:r>
      <w:proofErr w:type="spellStart"/>
      <w:r w:rsidRPr="00BA3659">
        <w:rPr>
          <w:rFonts w:ascii="Times New Roman" w:eastAsia="Times New Roman" w:hAnsi="Times New Roman" w:cs="Times New Roman"/>
          <w:i/>
          <w:iCs/>
          <w:color w:val="000000"/>
          <w:sz w:val="24"/>
          <w:szCs w:val="24"/>
          <w:lang w:eastAsia="ru-RU"/>
        </w:rPr>
        <w:t>Ю.Гиппенрейтер</w:t>
      </w:r>
      <w:proofErr w:type="spellEnd"/>
      <w:r w:rsidRPr="00BA3659">
        <w:rPr>
          <w:rFonts w:ascii="Times New Roman" w:eastAsia="Times New Roman" w:hAnsi="Times New Roman" w:cs="Times New Roman"/>
          <w:i/>
          <w:iCs/>
          <w:color w:val="000000"/>
          <w:sz w:val="24"/>
          <w:szCs w:val="24"/>
          <w:lang w:eastAsia="ru-RU"/>
        </w:rPr>
        <w:t xml:space="preserve"> "Общаться с ребенком. Как?"</w:t>
      </w:r>
    </w:p>
    <w:p w:rsidR="005E2808" w:rsidRDefault="005E2808" w:rsidP="00534992">
      <w:pPr>
        <w:spacing w:after="0" w:line="240" w:lineRule="auto"/>
      </w:pPr>
    </w:p>
    <w:sectPr w:rsidR="005E2808" w:rsidSect="005E2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3659"/>
    <w:rsid w:val="0045650F"/>
    <w:rsid w:val="00534992"/>
    <w:rsid w:val="005E2808"/>
    <w:rsid w:val="00BA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Светлана</cp:lastModifiedBy>
  <cp:revision>2</cp:revision>
  <dcterms:created xsi:type="dcterms:W3CDTF">2008-12-30T16:48:00Z</dcterms:created>
  <dcterms:modified xsi:type="dcterms:W3CDTF">2014-05-07T16:58:00Z</dcterms:modified>
</cp:coreProperties>
</file>