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1AF" w:rsidRDefault="003418D9" w:rsidP="00E131AF">
      <w:pPr>
        <w:jc w:val="center"/>
        <w:rPr>
          <w:b/>
          <w:color w:val="FFC000"/>
          <w:sz w:val="72"/>
        </w:rPr>
      </w:pPr>
      <w:r w:rsidRPr="00E131AF">
        <w:rPr>
          <w:b/>
          <w:color w:val="FFC000"/>
          <w:sz w:val="72"/>
        </w:rPr>
        <w:t>проект</w:t>
      </w:r>
    </w:p>
    <w:p w:rsidR="00B33041" w:rsidRPr="00E131AF" w:rsidRDefault="003418D9">
      <w:pPr>
        <w:rPr>
          <w:b/>
          <w:sz w:val="72"/>
        </w:rPr>
      </w:pPr>
      <w:r w:rsidRPr="00E131AF">
        <w:rPr>
          <w:b/>
          <w:sz w:val="72"/>
        </w:rPr>
        <w:t xml:space="preserve"> </w:t>
      </w:r>
      <w:r w:rsidRPr="00E131AF">
        <w:rPr>
          <w:b/>
          <w:color w:val="31849B" w:themeColor="accent5" w:themeShade="BF"/>
          <w:sz w:val="72"/>
        </w:rPr>
        <w:t>" Цветик</w:t>
      </w:r>
      <w:r w:rsidR="009D206F">
        <w:rPr>
          <w:b/>
          <w:color w:val="31849B" w:themeColor="accent5" w:themeShade="BF"/>
          <w:sz w:val="72"/>
          <w:lang w:val="en-US"/>
        </w:rPr>
        <w:t xml:space="preserve"> </w:t>
      </w:r>
      <w:r w:rsidRPr="00E131AF">
        <w:rPr>
          <w:b/>
          <w:color w:val="31849B" w:themeColor="accent5" w:themeShade="BF"/>
          <w:sz w:val="72"/>
        </w:rPr>
        <w:t xml:space="preserve">- </w:t>
      </w:r>
      <w:proofErr w:type="spellStart"/>
      <w:r w:rsidRPr="00E131AF">
        <w:rPr>
          <w:b/>
          <w:color w:val="31849B" w:themeColor="accent5" w:themeShade="BF"/>
          <w:sz w:val="72"/>
        </w:rPr>
        <w:t>семицветик</w:t>
      </w:r>
      <w:proofErr w:type="spellEnd"/>
      <w:r w:rsidRPr="00E131AF">
        <w:rPr>
          <w:b/>
          <w:color w:val="31849B" w:themeColor="accent5" w:themeShade="BF"/>
          <w:sz w:val="72"/>
        </w:rPr>
        <w:t>"</w:t>
      </w:r>
    </w:p>
    <w:p w:rsidR="00E131AF" w:rsidRDefault="00E131AF">
      <w:pPr>
        <w:rPr>
          <w:b/>
          <w:color w:val="FF0000"/>
          <w:sz w:val="44"/>
          <w:u w:val="single"/>
        </w:rPr>
      </w:pPr>
    </w:p>
    <w:p w:rsidR="00A4427F" w:rsidRDefault="00A4427F">
      <w:pPr>
        <w:rPr>
          <w:sz w:val="44"/>
        </w:rPr>
      </w:pPr>
      <w:r w:rsidRPr="00095F00">
        <w:rPr>
          <w:b/>
          <w:color w:val="FF0000"/>
          <w:sz w:val="44"/>
          <w:u w:val="single"/>
        </w:rPr>
        <w:t xml:space="preserve"> Вид проекта</w:t>
      </w:r>
      <w:proofErr w:type="gramStart"/>
      <w:r w:rsidRPr="00A4427F">
        <w:rPr>
          <w:sz w:val="44"/>
        </w:rPr>
        <w:t xml:space="preserve"> :</w:t>
      </w:r>
      <w:proofErr w:type="gramEnd"/>
      <w:r w:rsidR="009D206F">
        <w:rPr>
          <w:sz w:val="44"/>
          <w:lang w:val="en-US"/>
        </w:rPr>
        <w:t xml:space="preserve"> </w:t>
      </w:r>
      <w:r w:rsidRPr="00A4427F">
        <w:rPr>
          <w:sz w:val="44"/>
        </w:rPr>
        <w:t>познавательный проект</w:t>
      </w:r>
    </w:p>
    <w:p w:rsidR="00A4427F" w:rsidRDefault="00A4427F">
      <w:pPr>
        <w:rPr>
          <w:sz w:val="44"/>
        </w:rPr>
      </w:pPr>
      <w:r w:rsidRPr="00095F00">
        <w:rPr>
          <w:b/>
          <w:color w:val="FF0000"/>
          <w:sz w:val="44"/>
          <w:u w:val="single"/>
        </w:rPr>
        <w:t>Участники проекта</w:t>
      </w:r>
      <w:r w:rsidRPr="00095F00">
        <w:rPr>
          <w:color w:val="FF0000"/>
          <w:sz w:val="44"/>
        </w:rPr>
        <w:t>:</w:t>
      </w:r>
      <w:r>
        <w:rPr>
          <w:sz w:val="44"/>
        </w:rPr>
        <w:t xml:space="preserve"> дети младшей группы, их родители, воспитатели, физрук, музыкальный руководитель.</w:t>
      </w:r>
    </w:p>
    <w:p w:rsidR="00A4427F" w:rsidRPr="00095F00" w:rsidRDefault="00A4427F">
      <w:pPr>
        <w:rPr>
          <w:b/>
          <w:color w:val="FF0000"/>
          <w:sz w:val="44"/>
        </w:rPr>
      </w:pPr>
      <w:r w:rsidRPr="00095F00">
        <w:rPr>
          <w:b/>
          <w:sz w:val="44"/>
          <w:u w:val="single"/>
        </w:rPr>
        <w:t xml:space="preserve"> </w:t>
      </w:r>
      <w:r w:rsidRPr="00095F00">
        <w:rPr>
          <w:b/>
          <w:color w:val="FF0000"/>
          <w:sz w:val="44"/>
          <w:u w:val="single"/>
        </w:rPr>
        <w:t>Предполагаемые сроки реализации проекта</w:t>
      </w:r>
      <w:r w:rsidRPr="00095F00">
        <w:rPr>
          <w:b/>
          <w:color w:val="FF0000"/>
          <w:sz w:val="44"/>
        </w:rPr>
        <w:t>:</w:t>
      </w:r>
    </w:p>
    <w:p w:rsidR="00A4427F" w:rsidRDefault="00A4427F">
      <w:pPr>
        <w:rPr>
          <w:sz w:val="44"/>
        </w:rPr>
      </w:pPr>
      <w:r>
        <w:rPr>
          <w:sz w:val="44"/>
        </w:rPr>
        <w:t>1-2  месяца</w:t>
      </w:r>
      <w:r w:rsidR="009D206F">
        <w:rPr>
          <w:sz w:val="44"/>
          <w:lang w:val="en-US"/>
        </w:rPr>
        <w:t xml:space="preserve"> </w:t>
      </w:r>
      <w:proofErr w:type="gramStart"/>
      <w:r>
        <w:rPr>
          <w:sz w:val="44"/>
        </w:rPr>
        <w:t xml:space="preserve">( </w:t>
      </w:r>
      <w:proofErr w:type="gramEnd"/>
      <w:r>
        <w:rPr>
          <w:sz w:val="44"/>
        </w:rPr>
        <w:t>Февраль, март)</w:t>
      </w:r>
    </w:p>
    <w:p w:rsidR="000A1420" w:rsidRDefault="00A4427F">
      <w:pPr>
        <w:rPr>
          <w:sz w:val="44"/>
        </w:rPr>
      </w:pPr>
      <w:r w:rsidRPr="00095F00">
        <w:rPr>
          <w:b/>
          <w:color w:val="FF0000"/>
          <w:sz w:val="44"/>
          <w:u w:val="single"/>
        </w:rPr>
        <w:t>Цель проекта</w:t>
      </w:r>
      <w:r w:rsidRPr="00095F00">
        <w:rPr>
          <w:b/>
          <w:sz w:val="44"/>
        </w:rPr>
        <w:t>:</w:t>
      </w:r>
      <w:r w:rsidR="00106E84" w:rsidRPr="00106E84">
        <w:rPr>
          <w:sz w:val="44"/>
        </w:rPr>
        <w:t xml:space="preserve"> Закрепить с детьми зна</w:t>
      </w:r>
      <w:r w:rsidR="00106E84">
        <w:rPr>
          <w:sz w:val="44"/>
        </w:rPr>
        <w:t xml:space="preserve">ния основных цветов и оттенков, развивать у детей умственные способности </w:t>
      </w:r>
      <w:r w:rsidR="000A1420">
        <w:rPr>
          <w:sz w:val="44"/>
        </w:rPr>
        <w:t>посредствам сенсорного развития.</w:t>
      </w:r>
    </w:p>
    <w:p w:rsidR="00A4427F" w:rsidRDefault="00E85D0B">
      <w:pPr>
        <w:rPr>
          <w:sz w:val="44"/>
        </w:rPr>
      </w:pPr>
      <w:r>
        <w:rPr>
          <w:b/>
          <w:noProof/>
          <w:color w:val="FF0000"/>
          <w:sz w:val="4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1021715</wp:posOffset>
            </wp:positionV>
            <wp:extent cx="1276985" cy="1391920"/>
            <wp:effectExtent l="19050" t="0" r="0" b="0"/>
            <wp:wrapThrough wrapText="bothSides">
              <wp:wrapPolygon edited="0">
                <wp:start x="9667" y="0"/>
                <wp:lineTo x="3867" y="2069"/>
                <wp:lineTo x="1289" y="3547"/>
                <wp:lineTo x="1289" y="4730"/>
                <wp:lineTo x="-322" y="9460"/>
                <wp:lineTo x="-322" y="11825"/>
                <wp:lineTo x="967" y="14190"/>
                <wp:lineTo x="2256" y="14190"/>
                <wp:lineTo x="1611" y="17442"/>
                <wp:lineTo x="2578" y="18920"/>
                <wp:lineTo x="8056" y="21285"/>
                <wp:lineTo x="8378" y="21285"/>
                <wp:lineTo x="12567" y="21285"/>
                <wp:lineTo x="12889" y="21285"/>
                <wp:lineTo x="18689" y="18920"/>
                <wp:lineTo x="19334" y="18920"/>
                <wp:lineTo x="19656" y="15668"/>
                <wp:lineTo x="19011" y="14190"/>
                <wp:lineTo x="20300" y="14190"/>
                <wp:lineTo x="21589" y="11825"/>
                <wp:lineTo x="21589" y="9460"/>
                <wp:lineTo x="20300" y="3843"/>
                <wp:lineTo x="18045" y="2365"/>
                <wp:lineTo x="11922" y="0"/>
                <wp:lineTo x="9667" y="0"/>
              </wp:wrapPolygon>
            </wp:wrapThrough>
            <wp:docPr id="11" name="Рисунок 4" descr="C:\Users\Пользователь\AppData\Local\Microsoft\Windows\Temporary Internet Files\Content.IE5\LU7HO0XF\MC9004382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IE5\LU7HO0XF\MC900438253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420" w:rsidRPr="000A1420">
        <w:rPr>
          <w:b/>
          <w:color w:val="FF0000"/>
          <w:sz w:val="44"/>
          <w:u w:val="single"/>
        </w:rPr>
        <w:t>Задачи:</w:t>
      </w:r>
      <w:r w:rsidR="00106E84" w:rsidRPr="000A1420">
        <w:rPr>
          <w:b/>
          <w:sz w:val="44"/>
        </w:rPr>
        <w:t xml:space="preserve"> </w:t>
      </w:r>
      <w:r w:rsidR="00106E84">
        <w:rPr>
          <w:sz w:val="44"/>
        </w:rPr>
        <w:t xml:space="preserve">обогатить развивающую среду </w:t>
      </w:r>
      <w:r w:rsidR="00095F00">
        <w:rPr>
          <w:sz w:val="44"/>
        </w:rPr>
        <w:t>группы,  привлечь родителей к совместному сотрудничеству с детьми и детским садом.</w:t>
      </w:r>
    </w:p>
    <w:p w:rsidR="00E131AF" w:rsidRDefault="00E131AF">
      <w:pPr>
        <w:rPr>
          <w:sz w:val="44"/>
        </w:rPr>
      </w:pPr>
    </w:p>
    <w:p w:rsidR="00E131AF" w:rsidRDefault="00E131AF">
      <w:pPr>
        <w:rPr>
          <w:sz w:val="44"/>
        </w:rPr>
      </w:pPr>
    </w:p>
    <w:p w:rsidR="009A3425" w:rsidRPr="000A1420" w:rsidRDefault="00134FD2">
      <w:pPr>
        <w:rPr>
          <w:b/>
          <w:color w:val="FF0000"/>
          <w:sz w:val="44"/>
          <w:u w:val="single"/>
        </w:rPr>
      </w:pPr>
      <w:r>
        <w:rPr>
          <w:b/>
          <w:noProof/>
          <w:color w:val="FF0000"/>
          <w:sz w:val="44"/>
          <w:u w:val="single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4288838</wp:posOffset>
            </wp:positionH>
            <wp:positionV relativeFrom="paragraph">
              <wp:posOffset>-638203</wp:posOffset>
            </wp:positionV>
            <wp:extent cx="2137296" cy="2920620"/>
            <wp:effectExtent l="19050" t="0" r="0" b="0"/>
            <wp:wrapNone/>
            <wp:docPr id="10" name="Рисунок 5" descr="C:\Users\Пользователь\AppData\Local\Microsoft\Windows\Temporary Internet Files\Content.IE5\9LVU7RST\MC9001230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IE5\9LVU7RST\MC90012307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6" cy="29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420">
        <w:rPr>
          <w:b/>
          <w:color w:val="FF0000"/>
          <w:sz w:val="44"/>
          <w:u w:val="single"/>
        </w:rPr>
        <w:t>А</w:t>
      </w:r>
      <w:r w:rsidR="0010065F" w:rsidRPr="000A1420">
        <w:rPr>
          <w:b/>
          <w:color w:val="FF0000"/>
          <w:sz w:val="44"/>
          <w:u w:val="single"/>
        </w:rPr>
        <w:t>ктуальность прое</w:t>
      </w:r>
      <w:r w:rsidR="00095F00" w:rsidRPr="000A1420">
        <w:rPr>
          <w:b/>
          <w:color w:val="FF0000"/>
          <w:sz w:val="44"/>
          <w:u w:val="single"/>
        </w:rPr>
        <w:t>кта:</w:t>
      </w:r>
    </w:p>
    <w:p w:rsidR="000A3E45" w:rsidRPr="000A1420" w:rsidRDefault="000A3E45">
      <w:pPr>
        <w:rPr>
          <w:sz w:val="44"/>
        </w:rPr>
      </w:pPr>
      <w:r w:rsidRPr="000A1420">
        <w:rPr>
          <w:sz w:val="44"/>
        </w:rPr>
        <w:t>Познание мира ребёнком начинается с восприятия цветных предметов и явлений. Все другие формы познания</w:t>
      </w:r>
      <w:r w:rsidR="009D206F" w:rsidRPr="009D206F">
        <w:rPr>
          <w:sz w:val="44"/>
        </w:rPr>
        <w:t xml:space="preserve"> </w:t>
      </w:r>
      <w:r w:rsidRPr="000A1420">
        <w:rPr>
          <w:sz w:val="44"/>
        </w:rPr>
        <w:t>- запоминание,</w:t>
      </w:r>
      <w:r w:rsidR="00892423" w:rsidRPr="000A1420">
        <w:rPr>
          <w:sz w:val="44"/>
        </w:rPr>
        <w:t xml:space="preserve"> </w:t>
      </w:r>
      <w:r w:rsidRPr="000A1420">
        <w:rPr>
          <w:sz w:val="44"/>
        </w:rPr>
        <w:t>мышление, воображение</w:t>
      </w:r>
      <w:r w:rsidR="009D206F" w:rsidRPr="009D206F">
        <w:rPr>
          <w:sz w:val="44"/>
        </w:rPr>
        <w:t xml:space="preserve"> </w:t>
      </w:r>
      <w:r w:rsidRPr="000A1420">
        <w:rPr>
          <w:sz w:val="44"/>
        </w:rPr>
        <w:t>- строятся на основе образов восприятия, являются результатом их переработки. Освоение знаний и умений во всех этих областях требует постоянного внимания к внешним свойствам предметов.</w:t>
      </w:r>
    </w:p>
    <w:p w:rsidR="000A3E45" w:rsidRPr="000A1420" w:rsidRDefault="000A3E45">
      <w:pPr>
        <w:rPr>
          <w:sz w:val="44"/>
        </w:rPr>
      </w:pPr>
      <w:r w:rsidRPr="000A1420">
        <w:rPr>
          <w:sz w:val="44"/>
        </w:rPr>
        <w:t>Полноценное умственное развитие ребёнка в значительной мере зависит от его сенсорного развития.</w:t>
      </w:r>
    </w:p>
    <w:p w:rsidR="00892423" w:rsidRPr="000A1420" w:rsidRDefault="00892423">
      <w:pPr>
        <w:rPr>
          <w:sz w:val="44"/>
        </w:rPr>
      </w:pPr>
      <w:proofErr w:type="gramStart"/>
      <w:r w:rsidRPr="000A1420">
        <w:rPr>
          <w:sz w:val="44"/>
        </w:rPr>
        <w:t>Начиная с трехлетнего возраста  основное место в сенсорном воспитании детей занимает ознакомление их</w:t>
      </w:r>
      <w:proofErr w:type="gramEnd"/>
      <w:r w:rsidRPr="000A1420">
        <w:rPr>
          <w:sz w:val="44"/>
        </w:rPr>
        <w:t xml:space="preserve"> с общепринятыми эталонами и способами их исследования в разных видах деятельности.</w:t>
      </w:r>
    </w:p>
    <w:p w:rsidR="006F5EA9" w:rsidRPr="000A1420" w:rsidRDefault="00892423">
      <w:pPr>
        <w:rPr>
          <w:sz w:val="44"/>
        </w:rPr>
      </w:pPr>
      <w:r w:rsidRPr="000A1420">
        <w:rPr>
          <w:sz w:val="44"/>
        </w:rPr>
        <w:t xml:space="preserve"> В качестве сенсорных эталонов цвета выступают семь цветов спектра, и так называемые ахроматические цвета - белый, серый и </w:t>
      </w:r>
      <w:r w:rsidR="006F5EA9" w:rsidRPr="000A1420">
        <w:rPr>
          <w:sz w:val="44"/>
        </w:rPr>
        <w:t>чёрный.</w:t>
      </w:r>
    </w:p>
    <w:p w:rsidR="006F5EA9" w:rsidRPr="000A1420" w:rsidRDefault="006F5EA9">
      <w:pPr>
        <w:rPr>
          <w:sz w:val="44"/>
        </w:rPr>
      </w:pPr>
      <w:r w:rsidRPr="000A1420">
        <w:rPr>
          <w:sz w:val="44"/>
        </w:rPr>
        <w:lastRenderedPageBreak/>
        <w:t>В практике дошкольного воспитания же ещё довольно часто встречается устаревшая тенденция знакомить детей раннего возраста с четырьмя основными цветами и требовать правильного</w:t>
      </w:r>
      <w:r w:rsidR="005F7F20" w:rsidRPr="000A1420">
        <w:rPr>
          <w:sz w:val="44"/>
        </w:rPr>
        <w:t xml:space="preserve"> </w:t>
      </w:r>
      <w:r w:rsidRPr="000A1420">
        <w:rPr>
          <w:sz w:val="44"/>
        </w:rPr>
        <w:t>употребления их названий. Современные исследования говорят о том, что такое обучение мало способствует сенсорному развитию ребёнка, резко ограничивает круг получаемых им представлений о свойствах предметов.</w:t>
      </w:r>
    </w:p>
    <w:p w:rsidR="00892423" w:rsidRPr="000A1420" w:rsidRDefault="009D206F">
      <w:pPr>
        <w:rPr>
          <w:sz w:val="40"/>
        </w:rPr>
      </w:pPr>
      <w:r>
        <w:rPr>
          <w:sz w:val="44"/>
        </w:rPr>
        <w:t>Более того, заучивание одного цвета</w:t>
      </w:r>
      <w:r w:rsidR="006F5EA9" w:rsidRPr="000A1420">
        <w:rPr>
          <w:sz w:val="44"/>
        </w:rPr>
        <w:t xml:space="preserve">, ведёт к тому, что ребёнок </w:t>
      </w:r>
      <w:proofErr w:type="gramStart"/>
      <w:r w:rsidR="006F5EA9" w:rsidRPr="000A1420">
        <w:rPr>
          <w:sz w:val="44"/>
        </w:rPr>
        <w:t>не обращает внимание</w:t>
      </w:r>
      <w:proofErr w:type="gramEnd"/>
      <w:r w:rsidR="006F5EA9" w:rsidRPr="000A1420">
        <w:rPr>
          <w:sz w:val="44"/>
        </w:rPr>
        <w:t xml:space="preserve"> на его</w:t>
      </w:r>
      <w:r w:rsidR="006F5EA9" w:rsidRPr="000A1420">
        <w:rPr>
          <w:sz w:val="52"/>
        </w:rPr>
        <w:t xml:space="preserve"> </w:t>
      </w:r>
      <w:r w:rsidR="006F5EA9" w:rsidRPr="000A1420">
        <w:rPr>
          <w:sz w:val="44"/>
        </w:rPr>
        <w:t xml:space="preserve">разновидность. </w:t>
      </w:r>
      <w:r w:rsidR="006F5EA9" w:rsidRPr="000A1420">
        <w:rPr>
          <w:sz w:val="40"/>
        </w:rPr>
        <w:t>Например</w:t>
      </w:r>
      <w:proofErr w:type="gramStart"/>
      <w:r w:rsidR="006F5EA9" w:rsidRPr="000A1420">
        <w:rPr>
          <w:sz w:val="40"/>
        </w:rPr>
        <w:t xml:space="preserve"> </w:t>
      </w:r>
      <w:r w:rsidR="005F7F20" w:rsidRPr="000A1420">
        <w:rPr>
          <w:sz w:val="40"/>
        </w:rPr>
        <w:t>,</w:t>
      </w:r>
      <w:proofErr w:type="gramEnd"/>
      <w:r w:rsidR="005F7F20" w:rsidRPr="000A1420">
        <w:rPr>
          <w:sz w:val="40"/>
        </w:rPr>
        <w:t xml:space="preserve"> заучивая желтый цвет, он и оранжевый может считать желтым.</w:t>
      </w:r>
      <w:r w:rsidR="002E7824" w:rsidRPr="000A1420">
        <w:rPr>
          <w:sz w:val="40"/>
        </w:rPr>
        <w:t xml:space="preserve"> </w:t>
      </w:r>
      <w:r w:rsidR="005F7F20" w:rsidRPr="000A1420">
        <w:rPr>
          <w:sz w:val="40"/>
        </w:rPr>
        <w:t xml:space="preserve"> Таким образом</w:t>
      </w:r>
      <w:r>
        <w:rPr>
          <w:sz w:val="40"/>
        </w:rPr>
        <w:t>,</w:t>
      </w:r>
      <w:r w:rsidR="005F7F20" w:rsidRPr="000A1420">
        <w:rPr>
          <w:sz w:val="40"/>
        </w:rPr>
        <w:t xml:space="preserve"> при ознакомлении детей младшего возраста с цветом нужно б</w:t>
      </w:r>
      <w:r w:rsidR="002E7824" w:rsidRPr="000A1420">
        <w:rPr>
          <w:sz w:val="40"/>
        </w:rPr>
        <w:t>рать все цвета спектра и их отт</w:t>
      </w:r>
      <w:r w:rsidR="005F7F20" w:rsidRPr="000A1420">
        <w:rPr>
          <w:sz w:val="40"/>
        </w:rPr>
        <w:t>енки.</w:t>
      </w:r>
      <w:r w:rsidR="002E7824" w:rsidRPr="000A1420">
        <w:rPr>
          <w:sz w:val="40"/>
        </w:rPr>
        <w:t xml:space="preserve"> </w:t>
      </w:r>
      <w:r w:rsidR="005F7F20" w:rsidRPr="000A1420">
        <w:rPr>
          <w:sz w:val="40"/>
        </w:rPr>
        <w:t>Важно так же при обучении сочетать специально разработанную систему дидактических игр и упражнени</w:t>
      </w:r>
      <w:proofErr w:type="gramStart"/>
      <w:r w:rsidR="005F7F20" w:rsidRPr="000A1420">
        <w:rPr>
          <w:sz w:val="40"/>
        </w:rPr>
        <w:t>й(</w:t>
      </w:r>
      <w:proofErr w:type="gramEnd"/>
      <w:r w:rsidR="005F7F20" w:rsidRPr="000A1420">
        <w:rPr>
          <w:sz w:val="40"/>
        </w:rPr>
        <w:t xml:space="preserve"> научная школа Венгера Л. А. </w:t>
      </w:r>
      <w:r w:rsidR="002E7824" w:rsidRPr="000A1420">
        <w:rPr>
          <w:sz w:val="40"/>
        </w:rPr>
        <w:t>)  с сенсорным воспитанием, про</w:t>
      </w:r>
      <w:r w:rsidR="005F7F20" w:rsidRPr="000A1420">
        <w:rPr>
          <w:sz w:val="40"/>
        </w:rPr>
        <w:t>водимым в разных видах художественного творчества( рисовании, лепке, аппликации, детском дизайне) ,  а так же в повседневной жизни.</w:t>
      </w:r>
      <w:r w:rsidR="00892423" w:rsidRPr="000A1420">
        <w:rPr>
          <w:sz w:val="40"/>
        </w:rPr>
        <w:t xml:space="preserve"> </w:t>
      </w:r>
    </w:p>
    <w:p w:rsidR="00177DBC" w:rsidRDefault="00134FD2">
      <w:pPr>
        <w:rPr>
          <w:color w:val="FF0000"/>
          <w:sz w:val="44"/>
          <w:u w:val="single"/>
        </w:rPr>
      </w:pPr>
      <w:r>
        <w:rPr>
          <w:noProof/>
          <w:color w:val="FF0000"/>
          <w:sz w:val="4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52070</wp:posOffset>
            </wp:positionV>
            <wp:extent cx="5262245" cy="1050290"/>
            <wp:effectExtent l="19050" t="0" r="0" b="0"/>
            <wp:wrapThrough wrapText="bothSides">
              <wp:wrapPolygon edited="0">
                <wp:start x="10634" y="0"/>
                <wp:lineTo x="6256" y="5485"/>
                <wp:lineTo x="2502" y="7836"/>
                <wp:lineTo x="860" y="9794"/>
                <wp:lineTo x="860" y="12537"/>
                <wp:lineTo x="-78" y="16455"/>
                <wp:lineTo x="-78" y="18414"/>
                <wp:lineTo x="1329" y="18805"/>
                <wp:lineTo x="1329" y="20372"/>
                <wp:lineTo x="5395" y="21156"/>
                <wp:lineTo x="11260" y="21156"/>
                <wp:lineTo x="14153" y="21156"/>
                <wp:lineTo x="17046" y="21156"/>
                <wp:lineTo x="20096" y="19981"/>
                <wp:lineTo x="20018" y="18805"/>
                <wp:lineTo x="21582" y="16455"/>
                <wp:lineTo x="21582" y="14104"/>
                <wp:lineTo x="20565" y="12537"/>
                <wp:lineTo x="20643" y="9794"/>
                <wp:lineTo x="18845" y="8227"/>
                <wp:lineTo x="13840" y="6268"/>
                <wp:lineTo x="11729" y="0"/>
                <wp:lineTo x="10634" y="0"/>
              </wp:wrapPolygon>
            </wp:wrapThrough>
            <wp:docPr id="8" name="Рисунок 7" descr="C:\Users\Пользователь\AppData\Local\Microsoft\Windows\Temporary Internet Files\Content.IE5\RN1YEY2P\MC90043907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IE5\RN1YEY2P\MC900439072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DBC" w:rsidRDefault="00177DBC">
      <w:pPr>
        <w:rPr>
          <w:color w:val="FF0000"/>
          <w:sz w:val="44"/>
          <w:u w:val="single"/>
        </w:rPr>
      </w:pPr>
    </w:p>
    <w:p w:rsidR="00177DBC" w:rsidRDefault="00F65B57">
      <w:pPr>
        <w:rPr>
          <w:color w:val="FF0000"/>
          <w:sz w:val="44"/>
          <w:u w:val="single"/>
        </w:rPr>
      </w:pPr>
      <w:r>
        <w:rPr>
          <w:noProof/>
          <w:color w:val="FF0000"/>
          <w:sz w:val="44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-324485</wp:posOffset>
            </wp:positionV>
            <wp:extent cx="2143125" cy="2920365"/>
            <wp:effectExtent l="19050" t="0" r="9525" b="0"/>
            <wp:wrapNone/>
            <wp:docPr id="9" name="Рисунок 5" descr="C:\Users\Пользователь\AppData\Local\Microsoft\Windows\Temporary Internet Files\Content.IE5\9LVU7RST\MC9001230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IE5\9LVU7RST\MC90012307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DBC" w:rsidRPr="000A1420" w:rsidRDefault="00177DBC">
      <w:pPr>
        <w:rPr>
          <w:b/>
          <w:color w:val="FF0000"/>
          <w:sz w:val="44"/>
          <w:u w:val="single"/>
        </w:rPr>
      </w:pPr>
      <w:r w:rsidRPr="000A1420">
        <w:rPr>
          <w:b/>
          <w:color w:val="FF0000"/>
          <w:sz w:val="44"/>
          <w:u w:val="single"/>
        </w:rPr>
        <w:t>Предварительная работа:</w:t>
      </w:r>
      <w:r w:rsidR="00134FD2" w:rsidRPr="00134FD2">
        <w:rPr>
          <w:noProof/>
          <w:lang w:eastAsia="ru-RU"/>
        </w:rPr>
        <w:t xml:space="preserve"> </w:t>
      </w:r>
    </w:p>
    <w:p w:rsidR="00177DBC" w:rsidRDefault="00EE534B">
      <w:pPr>
        <w:rPr>
          <w:sz w:val="40"/>
        </w:rPr>
      </w:pPr>
      <w:r>
        <w:rPr>
          <w:sz w:val="40"/>
        </w:rPr>
        <w:t>1. Диагностирование знание детей цветов основного спектра и оттенков.</w:t>
      </w:r>
    </w:p>
    <w:p w:rsidR="00EE534B" w:rsidRDefault="00EE534B">
      <w:pPr>
        <w:rPr>
          <w:sz w:val="40"/>
        </w:rPr>
      </w:pPr>
      <w:r>
        <w:rPr>
          <w:sz w:val="40"/>
        </w:rPr>
        <w:t>2.Обогатить развивающую среду группы:</w:t>
      </w:r>
    </w:p>
    <w:p w:rsidR="00EE534B" w:rsidRDefault="00EE534B">
      <w:pPr>
        <w:rPr>
          <w:sz w:val="40"/>
        </w:rPr>
      </w:pPr>
      <w:r>
        <w:rPr>
          <w:sz w:val="40"/>
        </w:rPr>
        <w:t>а) изготовить настольно</w:t>
      </w:r>
      <w:r w:rsidR="009D206F">
        <w:rPr>
          <w:sz w:val="40"/>
        </w:rPr>
        <w:t xml:space="preserve"> </w:t>
      </w:r>
      <w:r>
        <w:rPr>
          <w:sz w:val="40"/>
        </w:rPr>
        <w:t>- печатные игры по теме</w:t>
      </w:r>
    </w:p>
    <w:p w:rsidR="005E2813" w:rsidRDefault="005E2813">
      <w:pPr>
        <w:rPr>
          <w:sz w:val="40"/>
        </w:rPr>
      </w:pPr>
      <w:r>
        <w:rPr>
          <w:sz w:val="40"/>
        </w:rPr>
        <w:t>б) приобрести пособия по изучению цветовой гаммы.</w:t>
      </w:r>
    </w:p>
    <w:p w:rsidR="005E2813" w:rsidRDefault="005E2813">
      <w:pPr>
        <w:rPr>
          <w:sz w:val="40"/>
        </w:rPr>
      </w:pPr>
      <w:r>
        <w:rPr>
          <w:sz w:val="40"/>
        </w:rPr>
        <w:t>3.</w:t>
      </w:r>
      <w:r w:rsidR="001151E2">
        <w:rPr>
          <w:sz w:val="40"/>
        </w:rPr>
        <w:t>П</w:t>
      </w:r>
      <w:r>
        <w:rPr>
          <w:sz w:val="40"/>
        </w:rPr>
        <w:t>одобрать художественную литературу для бесед и занятий по данной теме</w:t>
      </w:r>
      <w:r w:rsidR="009D206F">
        <w:rPr>
          <w:sz w:val="40"/>
        </w:rPr>
        <w:t>.</w:t>
      </w:r>
    </w:p>
    <w:p w:rsidR="005E2813" w:rsidRDefault="005E2813">
      <w:pPr>
        <w:rPr>
          <w:sz w:val="40"/>
        </w:rPr>
      </w:pPr>
      <w:r>
        <w:rPr>
          <w:sz w:val="40"/>
        </w:rPr>
        <w:t>4. Предложить физруку подобрать подвижные игры на дифференсацию цвета.</w:t>
      </w:r>
    </w:p>
    <w:p w:rsidR="005E2813" w:rsidRPr="00177DBC" w:rsidRDefault="005E2813">
      <w:pPr>
        <w:rPr>
          <w:sz w:val="40"/>
        </w:rPr>
      </w:pPr>
      <w:r>
        <w:rPr>
          <w:sz w:val="40"/>
        </w:rPr>
        <w:t>5.Привлечь музыкального руководителя, попросить подо</w:t>
      </w:r>
      <w:r w:rsidR="001151E2">
        <w:rPr>
          <w:sz w:val="40"/>
        </w:rPr>
        <w:t>брать репертуар по теме проекта.</w:t>
      </w:r>
    </w:p>
    <w:p w:rsidR="00177DBC" w:rsidRDefault="00177DBC">
      <w:pPr>
        <w:rPr>
          <w:color w:val="FF0000"/>
          <w:sz w:val="44"/>
          <w:u w:val="single"/>
        </w:rPr>
      </w:pPr>
    </w:p>
    <w:p w:rsidR="00177DBC" w:rsidRDefault="00177DBC">
      <w:pPr>
        <w:rPr>
          <w:color w:val="FF0000"/>
          <w:sz w:val="44"/>
          <w:u w:val="single"/>
        </w:rPr>
      </w:pPr>
    </w:p>
    <w:p w:rsidR="00177DBC" w:rsidRDefault="00177DBC">
      <w:pPr>
        <w:rPr>
          <w:color w:val="FF0000"/>
          <w:sz w:val="44"/>
          <w:u w:val="single"/>
        </w:rPr>
      </w:pPr>
    </w:p>
    <w:p w:rsidR="00177DBC" w:rsidRDefault="00E85D0B">
      <w:pPr>
        <w:rPr>
          <w:color w:val="FF0000"/>
          <w:sz w:val="44"/>
          <w:u w:val="single"/>
        </w:rPr>
      </w:pPr>
      <w:r>
        <w:rPr>
          <w:noProof/>
          <w:color w:val="FF0000"/>
          <w:sz w:val="4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162560</wp:posOffset>
            </wp:positionV>
            <wp:extent cx="3719830" cy="1050290"/>
            <wp:effectExtent l="19050" t="0" r="0" b="0"/>
            <wp:wrapThrough wrapText="bothSides">
              <wp:wrapPolygon edited="0">
                <wp:start x="10398" y="0"/>
                <wp:lineTo x="5088" y="3918"/>
                <wp:lineTo x="3319" y="5877"/>
                <wp:lineTo x="2765" y="9403"/>
                <wp:lineTo x="2212" y="12145"/>
                <wp:lineTo x="-111" y="14104"/>
                <wp:lineTo x="-111" y="15671"/>
                <wp:lineTo x="7854" y="18805"/>
                <wp:lineTo x="7854" y="19197"/>
                <wp:lineTo x="10730" y="21156"/>
                <wp:lineTo x="11394" y="21156"/>
                <wp:lineTo x="15929" y="21156"/>
                <wp:lineTo x="16150" y="21156"/>
                <wp:lineTo x="16150" y="19589"/>
                <wp:lineTo x="16040" y="18805"/>
                <wp:lineTo x="21571" y="18414"/>
                <wp:lineTo x="21571" y="12537"/>
                <wp:lineTo x="15708" y="12537"/>
                <wp:lineTo x="15708" y="9011"/>
                <wp:lineTo x="15376" y="6268"/>
                <wp:lineTo x="12057" y="0"/>
                <wp:lineTo x="10398" y="0"/>
              </wp:wrapPolygon>
            </wp:wrapThrough>
            <wp:docPr id="7" name="Рисунок 6" descr="C:\Users\Пользователь\AppData\Local\Microsoft\Windows\Temporary Internet Files\Content.IE5\OX5OOJN7\MC90043907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IE5\OX5OOJN7\MC900439075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D0B" w:rsidRDefault="00E85D0B" w:rsidP="009D206F">
      <w:pPr>
        <w:rPr>
          <w:b/>
          <w:color w:val="FF0000"/>
          <w:sz w:val="48"/>
          <w:u w:val="single"/>
        </w:rPr>
      </w:pPr>
      <w:bookmarkStart w:id="0" w:name="_GoBack"/>
      <w:bookmarkEnd w:id="0"/>
    </w:p>
    <w:p w:rsidR="001151E2" w:rsidRPr="000A1420" w:rsidRDefault="00C51AD2" w:rsidP="001151E2">
      <w:pPr>
        <w:jc w:val="center"/>
        <w:rPr>
          <w:b/>
          <w:color w:val="FF0000"/>
          <w:sz w:val="48"/>
          <w:u w:val="single"/>
        </w:rPr>
      </w:pPr>
      <w:r w:rsidRPr="000A1420">
        <w:rPr>
          <w:b/>
          <w:color w:val="FF0000"/>
          <w:sz w:val="48"/>
          <w:u w:val="single"/>
        </w:rPr>
        <w:lastRenderedPageBreak/>
        <w:t>Предполагаемые</w:t>
      </w:r>
      <w:r w:rsidR="001151E2" w:rsidRPr="000A1420">
        <w:rPr>
          <w:b/>
          <w:color w:val="FF0000"/>
          <w:sz w:val="48"/>
          <w:u w:val="single"/>
        </w:rPr>
        <w:t xml:space="preserve"> результаты:</w:t>
      </w:r>
    </w:p>
    <w:p w:rsidR="001151E2" w:rsidRPr="000A1420" w:rsidRDefault="001151E2">
      <w:pPr>
        <w:rPr>
          <w:sz w:val="44"/>
        </w:rPr>
      </w:pPr>
    </w:p>
    <w:p w:rsidR="001151E2" w:rsidRPr="000A1420" w:rsidRDefault="001151E2">
      <w:pPr>
        <w:rPr>
          <w:sz w:val="48"/>
        </w:rPr>
      </w:pPr>
      <w:r w:rsidRPr="000A1420">
        <w:rPr>
          <w:sz w:val="48"/>
        </w:rPr>
        <w:t xml:space="preserve">1.Дети  в </w:t>
      </w:r>
      <w:r w:rsidR="00785A99" w:rsidRPr="000A1420">
        <w:rPr>
          <w:sz w:val="48"/>
        </w:rPr>
        <w:t>большинстве</w:t>
      </w:r>
      <w:r w:rsidRPr="000A1420">
        <w:rPr>
          <w:sz w:val="48"/>
        </w:rPr>
        <w:t xml:space="preserve"> будут разбираться  в цветах основного спектра и их оттенках.</w:t>
      </w:r>
    </w:p>
    <w:p w:rsidR="001151E2" w:rsidRPr="000A1420" w:rsidRDefault="001151E2">
      <w:pPr>
        <w:rPr>
          <w:sz w:val="48"/>
        </w:rPr>
      </w:pPr>
      <w:r w:rsidRPr="000A1420">
        <w:rPr>
          <w:sz w:val="48"/>
        </w:rPr>
        <w:t>2. Обогатится развивающая среда группы по сенсорному развитию</w:t>
      </w:r>
    </w:p>
    <w:p w:rsidR="001151E2" w:rsidRPr="000A1420" w:rsidRDefault="001151E2">
      <w:pPr>
        <w:rPr>
          <w:sz w:val="48"/>
        </w:rPr>
      </w:pPr>
      <w:r w:rsidRPr="000A1420">
        <w:rPr>
          <w:sz w:val="48"/>
        </w:rPr>
        <w:t>3. Укрепятся взаимоотношения между детьми воспитателями и</w:t>
      </w:r>
      <w:r w:rsidR="00E24C37">
        <w:rPr>
          <w:sz w:val="48"/>
        </w:rPr>
        <w:t xml:space="preserve"> </w:t>
      </w:r>
      <w:r w:rsidRPr="000A1420">
        <w:rPr>
          <w:sz w:val="48"/>
        </w:rPr>
        <w:t>родителями.</w:t>
      </w:r>
    </w:p>
    <w:p w:rsidR="001151E2" w:rsidRPr="000A1420" w:rsidRDefault="001151E2">
      <w:pPr>
        <w:rPr>
          <w:sz w:val="48"/>
        </w:rPr>
      </w:pPr>
      <w:r w:rsidRPr="000A1420">
        <w:rPr>
          <w:sz w:val="48"/>
        </w:rPr>
        <w:t>4.Повысится личный педагогический и творческий опыт педагогов группы.</w:t>
      </w:r>
    </w:p>
    <w:p w:rsidR="00C51AD2" w:rsidRPr="000A1420" w:rsidRDefault="001151E2" w:rsidP="001151E2">
      <w:pPr>
        <w:jc w:val="center"/>
        <w:rPr>
          <w:b/>
          <w:color w:val="C00000"/>
          <w:sz w:val="48"/>
          <w:u w:val="single"/>
        </w:rPr>
      </w:pPr>
      <w:r w:rsidRPr="000A1420">
        <w:rPr>
          <w:b/>
          <w:color w:val="C00000"/>
          <w:sz w:val="48"/>
          <w:u w:val="single"/>
        </w:rPr>
        <w:t>Рефлексия:</w:t>
      </w:r>
    </w:p>
    <w:p w:rsidR="00C51AD2" w:rsidRPr="000A1420" w:rsidRDefault="00C51AD2" w:rsidP="00C51AD2">
      <w:pPr>
        <w:pStyle w:val="a3"/>
        <w:numPr>
          <w:ilvl w:val="0"/>
          <w:numId w:val="1"/>
        </w:numPr>
        <w:rPr>
          <w:sz w:val="48"/>
        </w:rPr>
      </w:pPr>
      <w:r w:rsidRPr="000A1420">
        <w:rPr>
          <w:sz w:val="48"/>
        </w:rPr>
        <w:t>Просмотр слайдшоу " Как мы изучали цвета"</w:t>
      </w:r>
    </w:p>
    <w:p w:rsidR="00704BAF" w:rsidRPr="00134FD2" w:rsidRDefault="00134FD2" w:rsidP="00134FD2">
      <w:pPr>
        <w:pStyle w:val="a3"/>
        <w:numPr>
          <w:ilvl w:val="0"/>
          <w:numId w:val="1"/>
        </w:numPr>
        <w:rPr>
          <w:color w:val="C00000"/>
          <w:sz w:val="44"/>
          <w:u w:val="single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450215</wp:posOffset>
            </wp:positionV>
            <wp:extent cx="1712595" cy="1869440"/>
            <wp:effectExtent l="19050" t="0" r="1905" b="0"/>
            <wp:wrapThrough wrapText="bothSides">
              <wp:wrapPolygon edited="0">
                <wp:start x="9851" y="0"/>
                <wp:lineTo x="1922" y="3082"/>
                <wp:lineTo x="1922" y="7043"/>
                <wp:lineTo x="-240" y="10125"/>
                <wp:lineTo x="-240" y="12106"/>
                <wp:lineTo x="1442" y="14087"/>
                <wp:lineTo x="2643" y="14087"/>
                <wp:lineTo x="1922" y="15188"/>
                <wp:lineTo x="1682" y="18269"/>
                <wp:lineTo x="7208" y="21130"/>
                <wp:lineTo x="8650" y="21351"/>
                <wp:lineTo x="12494" y="21351"/>
                <wp:lineTo x="12734" y="21351"/>
                <wp:lineTo x="14416" y="21130"/>
                <wp:lineTo x="19702" y="18269"/>
                <wp:lineTo x="19942" y="17389"/>
                <wp:lineTo x="19462" y="15408"/>
                <wp:lineTo x="18741" y="14087"/>
                <wp:lineTo x="19702" y="14087"/>
                <wp:lineTo x="21624" y="11886"/>
                <wp:lineTo x="21624" y="9685"/>
                <wp:lineTo x="20903" y="8804"/>
                <wp:lineTo x="19462" y="7043"/>
                <wp:lineTo x="19702" y="4402"/>
                <wp:lineTo x="19702" y="3302"/>
                <wp:lineTo x="11773" y="0"/>
                <wp:lineTo x="9851" y="0"/>
              </wp:wrapPolygon>
            </wp:wrapThrough>
            <wp:docPr id="5" name="Рисунок 4" descr="C:\Users\Пользователь\AppData\Local\Microsoft\Windows\Temporary Internet Files\Content.IE5\LU7HO0XF\MC9004382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IE5\LU7HO0XF\MC900438253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1364615</wp:posOffset>
            </wp:positionV>
            <wp:extent cx="1644650" cy="1758315"/>
            <wp:effectExtent l="0" t="0" r="0" b="0"/>
            <wp:wrapThrough wrapText="bothSides">
              <wp:wrapPolygon edited="0">
                <wp:start x="8507" y="0"/>
                <wp:lineTo x="7256" y="468"/>
                <wp:lineTo x="751" y="7255"/>
                <wp:lineTo x="751" y="8893"/>
                <wp:lineTo x="2002" y="11233"/>
                <wp:lineTo x="3002" y="11233"/>
                <wp:lineTo x="2752" y="13105"/>
                <wp:lineTo x="4503" y="14743"/>
                <wp:lineTo x="7005" y="14977"/>
                <wp:lineTo x="6755" y="18722"/>
                <wp:lineTo x="6755" y="20828"/>
                <wp:lineTo x="8006" y="21296"/>
                <wp:lineTo x="12510" y="21296"/>
                <wp:lineTo x="15012" y="21296"/>
                <wp:lineTo x="15512" y="21296"/>
                <wp:lineTo x="15512" y="19658"/>
                <wp:lineTo x="15262" y="18722"/>
                <wp:lineTo x="16263" y="18722"/>
                <wp:lineTo x="17013" y="16849"/>
                <wp:lineTo x="17013" y="14977"/>
                <wp:lineTo x="19265" y="11467"/>
                <wp:lineTo x="19265" y="11233"/>
                <wp:lineTo x="19015" y="7723"/>
                <wp:lineTo x="18264" y="3276"/>
                <wp:lineTo x="15012" y="468"/>
                <wp:lineTo x="13761" y="0"/>
                <wp:lineTo x="8507" y="0"/>
              </wp:wrapPolygon>
            </wp:wrapThrough>
            <wp:docPr id="2" name="Рисунок 2" descr="C:\Users\Пользователь\AppData\Local\Microsoft\Windows\Temporary Internet Files\Content.IE5\LU7HO0XF\MM90035671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IE5\LU7HO0XF\MM900356717[1]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1187450</wp:posOffset>
            </wp:positionV>
            <wp:extent cx="1427480" cy="1896745"/>
            <wp:effectExtent l="19050" t="0" r="1270" b="0"/>
            <wp:wrapThrough wrapText="bothSides">
              <wp:wrapPolygon edited="0">
                <wp:start x="10954" y="0"/>
                <wp:lineTo x="6053" y="217"/>
                <wp:lineTo x="4324" y="1302"/>
                <wp:lineTo x="2883" y="6942"/>
                <wp:lineTo x="5189" y="10413"/>
                <wp:lineTo x="-288" y="17355"/>
                <wp:lineTo x="-288" y="18440"/>
                <wp:lineTo x="3171" y="20826"/>
                <wp:lineTo x="5189" y="21477"/>
                <wp:lineTo x="8071" y="21477"/>
                <wp:lineTo x="13260" y="21477"/>
                <wp:lineTo x="14701" y="21260"/>
                <wp:lineTo x="14701" y="20826"/>
                <wp:lineTo x="16142" y="18006"/>
                <wp:lineTo x="15854" y="17355"/>
                <wp:lineTo x="16719" y="14101"/>
                <wp:lineTo x="17872" y="13884"/>
                <wp:lineTo x="21619" y="11281"/>
                <wp:lineTo x="21619" y="10196"/>
                <wp:lineTo x="17872" y="6942"/>
                <wp:lineTo x="17872" y="4990"/>
                <wp:lineTo x="17295" y="2820"/>
                <wp:lineTo x="13548" y="0"/>
                <wp:lineTo x="12395" y="0"/>
                <wp:lineTo x="10954" y="0"/>
              </wp:wrapPolygon>
            </wp:wrapThrough>
            <wp:docPr id="1" name="Рисунок 1" descr="C:\Users\Пользователь\AppData\Local\Microsoft\Windows\Temporary Internet Files\Content.IE5\RN1YEY2P\MC9003616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IE5\RN1YEY2P\MC900361658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AD2" w:rsidRPr="000A1420">
        <w:rPr>
          <w:sz w:val="48"/>
        </w:rPr>
        <w:t>Беседа "Что мы нового узнали"</w:t>
      </w:r>
      <w:r w:rsidR="0010065F" w:rsidRPr="00C51AD2">
        <w:rPr>
          <w:color w:val="C00000"/>
          <w:sz w:val="44"/>
          <w:u w:val="single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-570230</wp:posOffset>
            </wp:positionV>
            <wp:extent cx="2145030" cy="2920365"/>
            <wp:effectExtent l="19050" t="0" r="7620" b="0"/>
            <wp:wrapNone/>
            <wp:docPr id="6" name="Рисунок 5" descr="C:\Users\Пользователь\AppData\Local\Microsoft\Windows\Temporary Internet Files\Content.IE5\9LVU7RST\MC9001230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IE5\9LVU7RST\MC90012307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BAF" w:rsidRPr="00134FD2">
        <w:rPr>
          <w:b/>
          <w:color w:val="FF0000"/>
          <w:sz w:val="52"/>
          <w:u w:val="single"/>
        </w:rPr>
        <w:t>план работы с детьми:</w:t>
      </w:r>
    </w:p>
    <w:p w:rsidR="00E50471" w:rsidRPr="000A1420" w:rsidRDefault="00E50471">
      <w:pPr>
        <w:rPr>
          <w:sz w:val="44"/>
        </w:rPr>
      </w:pPr>
    </w:p>
    <w:p w:rsidR="00704BAF" w:rsidRPr="000A1420" w:rsidRDefault="00704BAF">
      <w:pPr>
        <w:rPr>
          <w:sz w:val="44"/>
        </w:rPr>
      </w:pPr>
      <w:r w:rsidRPr="000A1420">
        <w:rPr>
          <w:sz w:val="44"/>
        </w:rPr>
        <w:t>1.Дид игры " Что бывает такое?", " Назови цвет", Какого цвета вещь?"</w:t>
      </w:r>
    </w:p>
    <w:p w:rsidR="00704BAF" w:rsidRPr="000A1420" w:rsidRDefault="00704BAF">
      <w:pPr>
        <w:rPr>
          <w:sz w:val="44"/>
        </w:rPr>
      </w:pPr>
      <w:r w:rsidRPr="000A1420">
        <w:rPr>
          <w:sz w:val="44"/>
        </w:rPr>
        <w:t xml:space="preserve">2. </w:t>
      </w:r>
      <w:proofErr w:type="gramStart"/>
      <w:r w:rsidRPr="000A1420">
        <w:rPr>
          <w:sz w:val="44"/>
        </w:rPr>
        <w:t>Настольн</w:t>
      </w:r>
      <w:r w:rsidR="00785A99" w:rsidRPr="000A1420">
        <w:rPr>
          <w:sz w:val="44"/>
        </w:rPr>
        <w:t>о -</w:t>
      </w:r>
      <w:r w:rsidRPr="000A1420">
        <w:rPr>
          <w:sz w:val="44"/>
        </w:rPr>
        <w:t xml:space="preserve"> печатные игры "Большая стирка", Подбери букет"</w:t>
      </w:r>
      <w:r w:rsidR="00785A99" w:rsidRPr="000A1420">
        <w:rPr>
          <w:sz w:val="44"/>
        </w:rPr>
        <w:t>, «</w:t>
      </w:r>
      <w:r w:rsidRPr="000A1420">
        <w:rPr>
          <w:sz w:val="44"/>
        </w:rPr>
        <w:t>Радужный хоровод", "Собери сервиз" и т. д.</w:t>
      </w:r>
      <w:proofErr w:type="gramEnd"/>
    </w:p>
    <w:p w:rsidR="005D1E0E" w:rsidRPr="000A1420" w:rsidRDefault="00704BAF">
      <w:pPr>
        <w:rPr>
          <w:sz w:val="44"/>
        </w:rPr>
      </w:pPr>
      <w:r w:rsidRPr="000A1420">
        <w:rPr>
          <w:sz w:val="44"/>
        </w:rPr>
        <w:t>3. Сюжетн</w:t>
      </w:r>
      <w:proofErr w:type="gramStart"/>
      <w:r w:rsidRPr="000A1420">
        <w:rPr>
          <w:sz w:val="44"/>
        </w:rPr>
        <w:t>о-</w:t>
      </w:r>
      <w:proofErr w:type="gramEnd"/>
      <w:r w:rsidRPr="000A1420">
        <w:rPr>
          <w:sz w:val="44"/>
        </w:rPr>
        <w:t xml:space="preserve"> ролевые игры " Магазин игрушек", </w:t>
      </w:r>
      <w:r w:rsidR="005D1E0E" w:rsidRPr="000A1420">
        <w:rPr>
          <w:sz w:val="44"/>
        </w:rPr>
        <w:t>"Детский сад", "День рождения" и т. д.</w:t>
      </w:r>
    </w:p>
    <w:p w:rsidR="005D1E0E" w:rsidRPr="000A1420" w:rsidRDefault="005D1E0E">
      <w:pPr>
        <w:rPr>
          <w:sz w:val="44"/>
        </w:rPr>
      </w:pPr>
      <w:r w:rsidRPr="000A1420">
        <w:rPr>
          <w:sz w:val="44"/>
        </w:rPr>
        <w:t>4. Подвижные игры</w:t>
      </w:r>
      <w:proofErr w:type="gramStart"/>
      <w:r w:rsidRPr="000A1420">
        <w:rPr>
          <w:sz w:val="44"/>
        </w:rPr>
        <w:t>:"</w:t>
      </w:r>
      <w:proofErr w:type="gramEnd"/>
      <w:r w:rsidRPr="000A1420">
        <w:rPr>
          <w:sz w:val="44"/>
        </w:rPr>
        <w:t xml:space="preserve"> Цветные автомобили", " Посмотри на сигнал", " Разноцветные самолетики", "Цветная  карусель"</w:t>
      </w:r>
    </w:p>
    <w:p w:rsidR="005D1E0E" w:rsidRPr="000A1420" w:rsidRDefault="005D1E0E">
      <w:pPr>
        <w:rPr>
          <w:sz w:val="44"/>
        </w:rPr>
      </w:pPr>
      <w:r w:rsidRPr="000A1420">
        <w:rPr>
          <w:sz w:val="44"/>
        </w:rPr>
        <w:t>5. Индивидуальная работа по сенсорным картам.</w:t>
      </w:r>
    </w:p>
    <w:p w:rsidR="005D1E0E" w:rsidRPr="000A1420" w:rsidRDefault="005D1E0E">
      <w:pPr>
        <w:rPr>
          <w:sz w:val="44"/>
        </w:rPr>
      </w:pPr>
      <w:r w:rsidRPr="000A1420">
        <w:rPr>
          <w:sz w:val="44"/>
        </w:rPr>
        <w:t>6.Разучивание стихов, песен</w:t>
      </w:r>
    </w:p>
    <w:p w:rsidR="00E50471" w:rsidRPr="000A1420" w:rsidRDefault="005D1E0E">
      <w:pPr>
        <w:rPr>
          <w:sz w:val="44"/>
        </w:rPr>
      </w:pPr>
      <w:r w:rsidRPr="000A1420">
        <w:rPr>
          <w:sz w:val="44"/>
        </w:rPr>
        <w:t>7.Чтение художественной литературы.</w:t>
      </w:r>
    </w:p>
    <w:p w:rsidR="00E50471" w:rsidRPr="000A1420" w:rsidRDefault="00E50471">
      <w:pPr>
        <w:rPr>
          <w:color w:val="FF0000"/>
          <w:sz w:val="56"/>
          <w:u w:val="single"/>
        </w:rPr>
      </w:pPr>
      <w:r w:rsidRPr="000A1420">
        <w:rPr>
          <w:sz w:val="44"/>
        </w:rPr>
        <w:t>8.Продуктивная деятельность</w:t>
      </w:r>
      <w:proofErr w:type="gramStart"/>
      <w:r w:rsidRPr="000A1420">
        <w:rPr>
          <w:sz w:val="44"/>
        </w:rPr>
        <w:t>.(</w:t>
      </w:r>
      <w:proofErr w:type="gramEnd"/>
      <w:r w:rsidRPr="000A1420">
        <w:rPr>
          <w:sz w:val="44"/>
        </w:rPr>
        <w:t>аппликация, лепка, рисование, дизайн группы)</w:t>
      </w:r>
      <w:r w:rsidR="00704BAF" w:rsidRPr="000A1420">
        <w:rPr>
          <w:color w:val="FF0000"/>
          <w:sz w:val="56"/>
          <w:u w:val="single"/>
        </w:rPr>
        <w:t xml:space="preserve"> </w:t>
      </w:r>
    </w:p>
    <w:p w:rsidR="00E50471" w:rsidRPr="000A1420" w:rsidRDefault="00E50471">
      <w:pPr>
        <w:rPr>
          <w:sz w:val="44"/>
        </w:rPr>
      </w:pPr>
      <w:r w:rsidRPr="000A1420">
        <w:rPr>
          <w:sz w:val="44"/>
        </w:rPr>
        <w:t>9.Опыты, эксперименты, игры с разными фактурами и материалами.</w:t>
      </w:r>
    </w:p>
    <w:p w:rsidR="00E50471" w:rsidRDefault="00E50471">
      <w:pPr>
        <w:rPr>
          <w:sz w:val="36"/>
        </w:rPr>
      </w:pPr>
    </w:p>
    <w:p w:rsidR="00E50471" w:rsidRPr="000A1420" w:rsidRDefault="00E50471">
      <w:pPr>
        <w:rPr>
          <w:b/>
          <w:color w:val="C00000"/>
          <w:sz w:val="48"/>
          <w:u w:val="single"/>
        </w:rPr>
      </w:pPr>
      <w:r w:rsidRPr="000A1420">
        <w:rPr>
          <w:b/>
          <w:color w:val="C00000"/>
          <w:sz w:val="48"/>
          <w:u w:val="single"/>
        </w:rPr>
        <w:t>План  работы с родителями:</w:t>
      </w:r>
    </w:p>
    <w:p w:rsidR="00177DBC" w:rsidRDefault="00177DBC">
      <w:pPr>
        <w:rPr>
          <w:sz w:val="44"/>
        </w:rPr>
      </w:pPr>
    </w:p>
    <w:p w:rsidR="00E50471" w:rsidRPr="00177DBC" w:rsidRDefault="00E50471">
      <w:pPr>
        <w:rPr>
          <w:sz w:val="44"/>
        </w:rPr>
      </w:pPr>
      <w:r w:rsidRPr="00177DBC">
        <w:rPr>
          <w:sz w:val="44"/>
        </w:rPr>
        <w:t>1.Анкетирование.</w:t>
      </w:r>
    </w:p>
    <w:p w:rsidR="00E50471" w:rsidRPr="00177DBC" w:rsidRDefault="00E50471">
      <w:pPr>
        <w:rPr>
          <w:sz w:val="44"/>
        </w:rPr>
      </w:pPr>
      <w:r w:rsidRPr="00177DBC">
        <w:rPr>
          <w:sz w:val="44"/>
        </w:rPr>
        <w:t>2.Консультация для родителей.</w:t>
      </w:r>
    </w:p>
    <w:p w:rsidR="00E50471" w:rsidRPr="00177DBC" w:rsidRDefault="009D206F">
      <w:pPr>
        <w:rPr>
          <w:sz w:val="44"/>
        </w:rPr>
      </w:pPr>
      <w:r>
        <w:rPr>
          <w:sz w:val="44"/>
        </w:rPr>
        <w:t>3. Совместные детско</w:t>
      </w:r>
      <w:r w:rsidRPr="009D206F">
        <w:rPr>
          <w:sz w:val="44"/>
        </w:rPr>
        <w:t xml:space="preserve"> </w:t>
      </w:r>
      <w:proofErr w:type="gramStart"/>
      <w:r>
        <w:rPr>
          <w:sz w:val="44"/>
        </w:rPr>
        <w:t>-</w:t>
      </w:r>
      <w:r w:rsidR="00E50471" w:rsidRPr="00177DBC">
        <w:rPr>
          <w:sz w:val="44"/>
        </w:rPr>
        <w:t>р</w:t>
      </w:r>
      <w:proofErr w:type="gramEnd"/>
      <w:r w:rsidR="00E50471" w:rsidRPr="00177DBC">
        <w:rPr>
          <w:sz w:val="44"/>
        </w:rPr>
        <w:t>одительские домашние проекты "Цветные истории"</w:t>
      </w:r>
    </w:p>
    <w:p w:rsidR="00E50471" w:rsidRPr="00177DBC" w:rsidRDefault="00E50471">
      <w:pPr>
        <w:rPr>
          <w:sz w:val="44"/>
        </w:rPr>
      </w:pPr>
      <w:r w:rsidRPr="00177DBC">
        <w:rPr>
          <w:sz w:val="44"/>
        </w:rPr>
        <w:t>4.Участие родителей в обогащении развивающей среды</w:t>
      </w:r>
      <w:r w:rsidR="009D206F" w:rsidRPr="009D206F">
        <w:rPr>
          <w:sz w:val="44"/>
        </w:rPr>
        <w:t xml:space="preserve"> </w:t>
      </w:r>
      <w:proofErr w:type="gramStart"/>
      <w:r w:rsidRPr="00177DBC">
        <w:rPr>
          <w:sz w:val="44"/>
        </w:rPr>
        <w:t xml:space="preserve">( </w:t>
      </w:r>
      <w:proofErr w:type="gramEnd"/>
      <w:r w:rsidRPr="00177DBC">
        <w:rPr>
          <w:sz w:val="44"/>
        </w:rPr>
        <w:t>игры, книги, материалы)</w:t>
      </w:r>
    </w:p>
    <w:p w:rsidR="00C51AD2" w:rsidRDefault="00E50471">
      <w:pPr>
        <w:rPr>
          <w:color w:val="FF0000"/>
          <w:sz w:val="48"/>
          <w:u w:val="single"/>
        </w:rPr>
      </w:pPr>
      <w:r w:rsidRPr="00177DBC">
        <w:rPr>
          <w:sz w:val="44"/>
        </w:rPr>
        <w:t>5.Совместное итоговое развлечение</w:t>
      </w:r>
      <w:r w:rsidR="001C623F" w:rsidRPr="00177DBC">
        <w:rPr>
          <w:sz w:val="44"/>
        </w:rPr>
        <w:t xml:space="preserve"> "Цвети</w:t>
      </w:r>
      <w:proofErr w:type="gramStart"/>
      <w:r w:rsidR="001C623F" w:rsidRPr="00177DBC">
        <w:rPr>
          <w:sz w:val="44"/>
        </w:rPr>
        <w:t>к-</w:t>
      </w:r>
      <w:proofErr w:type="gramEnd"/>
      <w:r w:rsidR="001C623F" w:rsidRPr="00177DBC">
        <w:rPr>
          <w:sz w:val="44"/>
        </w:rPr>
        <w:t xml:space="preserve"> </w:t>
      </w:r>
      <w:proofErr w:type="spellStart"/>
      <w:r w:rsidR="001C623F" w:rsidRPr="00177DBC">
        <w:rPr>
          <w:sz w:val="44"/>
        </w:rPr>
        <w:t>семицвети</w:t>
      </w:r>
      <w:r w:rsidR="00E24C37">
        <w:rPr>
          <w:sz w:val="36"/>
        </w:rPr>
        <w:t>к</w:t>
      </w:r>
      <w:proofErr w:type="spellEnd"/>
      <w:r w:rsidR="001C623F">
        <w:rPr>
          <w:sz w:val="36"/>
        </w:rPr>
        <w:t>"</w:t>
      </w:r>
      <w:r w:rsidR="00704BAF" w:rsidRPr="00E50471">
        <w:rPr>
          <w:color w:val="FF0000"/>
          <w:sz w:val="48"/>
          <w:u w:val="single"/>
        </w:rPr>
        <w:t xml:space="preserve">                           </w:t>
      </w:r>
    </w:p>
    <w:p w:rsidR="00C51AD2" w:rsidRDefault="00C51AD2">
      <w:pPr>
        <w:rPr>
          <w:color w:val="FF0000"/>
          <w:sz w:val="48"/>
          <w:u w:val="single"/>
        </w:rPr>
      </w:pPr>
    </w:p>
    <w:p w:rsidR="00C51AD2" w:rsidRDefault="00134FD2">
      <w:pPr>
        <w:rPr>
          <w:color w:val="FF0000"/>
          <w:sz w:val="48"/>
          <w:u w:val="single"/>
        </w:rPr>
      </w:pPr>
      <w:r>
        <w:rPr>
          <w:noProof/>
          <w:color w:val="FF0000"/>
          <w:sz w:val="4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244475</wp:posOffset>
            </wp:positionV>
            <wp:extent cx="3610610" cy="2783840"/>
            <wp:effectExtent l="0" t="0" r="8890" b="0"/>
            <wp:wrapThrough wrapText="bothSides">
              <wp:wrapPolygon edited="0">
                <wp:start x="10599" y="0"/>
                <wp:lineTo x="6610" y="443"/>
                <wp:lineTo x="4786" y="1182"/>
                <wp:lineTo x="4786" y="2365"/>
                <wp:lineTo x="2849" y="3843"/>
                <wp:lineTo x="2507" y="4878"/>
                <wp:lineTo x="1937" y="7391"/>
                <wp:lineTo x="228" y="9460"/>
                <wp:lineTo x="0" y="10642"/>
                <wp:lineTo x="2165" y="11825"/>
                <wp:lineTo x="1368" y="12564"/>
                <wp:lineTo x="1368" y="13007"/>
                <wp:lineTo x="2279" y="14190"/>
                <wp:lineTo x="1595" y="16555"/>
                <wp:lineTo x="1595" y="17294"/>
                <wp:lineTo x="3647" y="18920"/>
                <wp:lineTo x="4559" y="18920"/>
                <wp:lineTo x="4559" y="19659"/>
                <wp:lineTo x="7294" y="21285"/>
                <wp:lineTo x="8433" y="21285"/>
                <wp:lineTo x="9117" y="21285"/>
                <wp:lineTo x="13562" y="21285"/>
                <wp:lineTo x="16411" y="20398"/>
                <wp:lineTo x="16183" y="18920"/>
                <wp:lineTo x="17664" y="18920"/>
                <wp:lineTo x="18120" y="18328"/>
                <wp:lineTo x="17778" y="16555"/>
                <wp:lineTo x="18918" y="16555"/>
                <wp:lineTo x="19830" y="15372"/>
                <wp:lineTo x="19602" y="14190"/>
                <wp:lineTo x="21539" y="13155"/>
                <wp:lineTo x="21653" y="12712"/>
                <wp:lineTo x="20969" y="11825"/>
                <wp:lineTo x="21197" y="9608"/>
                <wp:lineTo x="21197" y="9460"/>
                <wp:lineTo x="21653" y="7834"/>
                <wp:lineTo x="21425" y="7538"/>
                <wp:lineTo x="19374" y="7095"/>
                <wp:lineTo x="20058" y="5321"/>
                <wp:lineTo x="19716" y="4730"/>
                <wp:lineTo x="18006" y="4730"/>
                <wp:lineTo x="18348" y="2513"/>
                <wp:lineTo x="18576" y="1478"/>
                <wp:lineTo x="17892" y="1182"/>
                <wp:lineTo x="11396" y="0"/>
                <wp:lineTo x="10599" y="0"/>
              </wp:wrapPolygon>
            </wp:wrapThrough>
            <wp:docPr id="4" name="Рисунок 3" descr="C:\Users\Пользователь\AppData\Local\Microsoft\Windows\Temporary Internet Files\Content.IE5\9LVU7RST\MC9004137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IE5\9LVU7RST\MC900413714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AD2" w:rsidRDefault="00C51AD2">
      <w:pPr>
        <w:rPr>
          <w:color w:val="FF0000"/>
          <w:sz w:val="48"/>
          <w:u w:val="single"/>
        </w:rPr>
      </w:pPr>
    </w:p>
    <w:p w:rsidR="00C51AD2" w:rsidRDefault="00C51AD2">
      <w:pPr>
        <w:rPr>
          <w:color w:val="FF0000"/>
          <w:sz w:val="48"/>
          <w:u w:val="single"/>
        </w:rPr>
      </w:pPr>
    </w:p>
    <w:p w:rsidR="00C51AD2" w:rsidRDefault="00C51AD2">
      <w:pPr>
        <w:rPr>
          <w:color w:val="FF0000"/>
          <w:sz w:val="48"/>
          <w:u w:val="single"/>
        </w:rPr>
      </w:pPr>
    </w:p>
    <w:p w:rsidR="00E85D0B" w:rsidRDefault="00E85D0B">
      <w:pPr>
        <w:rPr>
          <w:color w:val="FF0000"/>
          <w:sz w:val="48"/>
          <w:u w:val="single"/>
        </w:rPr>
      </w:pPr>
    </w:p>
    <w:p w:rsidR="00E85D0B" w:rsidRDefault="00E85D0B">
      <w:pPr>
        <w:rPr>
          <w:color w:val="FF0000"/>
          <w:sz w:val="48"/>
          <w:u w:val="single"/>
        </w:rPr>
      </w:pPr>
    </w:p>
    <w:p w:rsidR="00E85D0B" w:rsidRDefault="00E85D0B">
      <w:pPr>
        <w:rPr>
          <w:color w:val="FF0000"/>
          <w:sz w:val="48"/>
          <w:u w:val="single"/>
        </w:rPr>
      </w:pPr>
      <w:r>
        <w:rPr>
          <w:noProof/>
          <w:color w:val="FF0000"/>
          <w:sz w:val="48"/>
          <w:u w:val="single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-8255</wp:posOffset>
            </wp:positionV>
            <wp:extent cx="2816860" cy="2152650"/>
            <wp:effectExtent l="38100" t="57150" r="116840" b="95250"/>
            <wp:wrapThrough wrapText="bothSides">
              <wp:wrapPolygon edited="0">
                <wp:start x="-292" y="-573"/>
                <wp:lineTo x="-292" y="22556"/>
                <wp:lineTo x="22204" y="22556"/>
                <wp:lineTo x="22350" y="22556"/>
                <wp:lineTo x="22496" y="21409"/>
                <wp:lineTo x="22496" y="-191"/>
                <wp:lineTo x="22204" y="-573"/>
                <wp:lineTo x="-292" y="-573"/>
              </wp:wrapPolygon>
            </wp:wrapThrough>
            <wp:docPr id="12" name="Рисунок 11" descr="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5265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065F" w:rsidRPr="00E50471">
        <w:rPr>
          <w:color w:val="FF0000"/>
          <w:sz w:val="48"/>
          <w:u w:val="single"/>
        </w:rPr>
        <w:t xml:space="preserve">     </w:t>
      </w:r>
    </w:p>
    <w:p w:rsidR="00E85D0B" w:rsidRDefault="00E85D0B">
      <w:pPr>
        <w:rPr>
          <w:color w:val="FF0000"/>
          <w:sz w:val="48"/>
          <w:u w:val="single"/>
        </w:rPr>
      </w:pPr>
    </w:p>
    <w:p w:rsidR="00E85D0B" w:rsidRDefault="00E85D0B">
      <w:pPr>
        <w:rPr>
          <w:color w:val="FF0000"/>
          <w:sz w:val="48"/>
          <w:u w:val="single"/>
        </w:rPr>
      </w:pPr>
    </w:p>
    <w:p w:rsidR="00E85D0B" w:rsidRDefault="00E85D0B">
      <w:pPr>
        <w:rPr>
          <w:color w:val="FF0000"/>
          <w:sz w:val="48"/>
          <w:u w:val="single"/>
        </w:rPr>
      </w:pPr>
    </w:p>
    <w:p w:rsidR="00F65B57" w:rsidRDefault="0010065F">
      <w:pPr>
        <w:rPr>
          <w:color w:val="FF0000"/>
          <w:sz w:val="48"/>
          <w:u w:val="single"/>
        </w:rPr>
      </w:pPr>
      <w:r w:rsidRPr="00E50471">
        <w:rPr>
          <w:color w:val="FF0000"/>
          <w:sz w:val="48"/>
          <w:u w:val="single"/>
        </w:rPr>
        <w:t xml:space="preserve">   </w:t>
      </w:r>
      <w:r w:rsidR="009D206F">
        <w:rPr>
          <w:color w:val="FF0000"/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05pt;height:153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&#10;&quot;Цветик- семицветик&quot;"/>
          </v:shape>
        </w:pict>
      </w:r>
      <w:r w:rsidRPr="00E50471">
        <w:rPr>
          <w:color w:val="FF0000"/>
          <w:sz w:val="4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9A3425" w:rsidRPr="00E50471">
        <w:rPr>
          <w:color w:val="FF0000"/>
          <w:sz w:val="4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F65B57" w:rsidRPr="00F65B57" w:rsidRDefault="001A13FF" w:rsidP="00F65B57">
      <w:pPr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199390</wp:posOffset>
            </wp:positionV>
            <wp:extent cx="2513965" cy="2246630"/>
            <wp:effectExtent l="38100" t="57150" r="114935" b="96520"/>
            <wp:wrapThrough wrapText="bothSides">
              <wp:wrapPolygon edited="0">
                <wp:start x="-327" y="-549"/>
                <wp:lineTo x="-327" y="22528"/>
                <wp:lineTo x="22260" y="22528"/>
                <wp:lineTo x="22424" y="22528"/>
                <wp:lineTo x="22588" y="21429"/>
                <wp:lineTo x="22588" y="-183"/>
                <wp:lineTo x="22260" y="-549"/>
                <wp:lineTo x="-327" y="-549"/>
              </wp:wrapPolygon>
            </wp:wrapThrough>
            <wp:docPr id="13" name="Рисунок 12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24663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5B57" w:rsidRPr="00F65B57" w:rsidRDefault="00F65B57" w:rsidP="00F65B57">
      <w:pPr>
        <w:rPr>
          <w:sz w:val="48"/>
        </w:rPr>
      </w:pPr>
    </w:p>
    <w:p w:rsidR="00F65B57" w:rsidRPr="00F65B57" w:rsidRDefault="00F65B57" w:rsidP="00F65B57">
      <w:pPr>
        <w:rPr>
          <w:sz w:val="48"/>
        </w:rPr>
      </w:pPr>
    </w:p>
    <w:p w:rsidR="00F65B57" w:rsidRPr="00F65B57" w:rsidRDefault="00F65B57" w:rsidP="00F65B57">
      <w:pPr>
        <w:rPr>
          <w:sz w:val="48"/>
        </w:rPr>
      </w:pPr>
    </w:p>
    <w:p w:rsidR="00F65B57" w:rsidRPr="00F65B57" w:rsidRDefault="00F65B57" w:rsidP="00F65B57">
      <w:pPr>
        <w:rPr>
          <w:sz w:val="48"/>
        </w:rPr>
      </w:pPr>
    </w:p>
    <w:p w:rsidR="00095F00" w:rsidRDefault="00F65B57" w:rsidP="009B55D5">
      <w:pPr>
        <w:ind w:firstLine="708"/>
        <w:jc w:val="center"/>
        <w:rPr>
          <w:sz w:val="48"/>
        </w:rPr>
      </w:pPr>
      <w:proofErr w:type="spellStart"/>
      <w:r>
        <w:rPr>
          <w:sz w:val="48"/>
        </w:rPr>
        <w:t>Восп</w:t>
      </w:r>
      <w:proofErr w:type="spellEnd"/>
      <w:r>
        <w:rPr>
          <w:sz w:val="48"/>
        </w:rPr>
        <w:t>.</w:t>
      </w:r>
      <w:r w:rsidR="001A13FF">
        <w:rPr>
          <w:sz w:val="48"/>
        </w:rPr>
        <w:t xml:space="preserve"> мл.</w:t>
      </w:r>
      <w:r>
        <w:rPr>
          <w:sz w:val="48"/>
        </w:rPr>
        <w:t xml:space="preserve"> гр.№5  МБДОУ №43 </w:t>
      </w:r>
      <w:r w:rsidR="009B55D5">
        <w:rPr>
          <w:sz w:val="48"/>
        </w:rPr>
        <w:t xml:space="preserve">     </w:t>
      </w:r>
      <w:r>
        <w:rPr>
          <w:sz w:val="48"/>
        </w:rPr>
        <w:t>п</w:t>
      </w:r>
      <w:proofErr w:type="gramStart"/>
      <w:r>
        <w:rPr>
          <w:sz w:val="48"/>
        </w:rPr>
        <w:t>.М</w:t>
      </w:r>
      <w:proofErr w:type="gramEnd"/>
      <w:r>
        <w:rPr>
          <w:sz w:val="48"/>
        </w:rPr>
        <w:t>егет</w:t>
      </w:r>
    </w:p>
    <w:p w:rsidR="00F65B57" w:rsidRDefault="00F65B57" w:rsidP="009B55D5">
      <w:pPr>
        <w:ind w:firstLine="708"/>
        <w:jc w:val="center"/>
        <w:rPr>
          <w:sz w:val="48"/>
        </w:rPr>
      </w:pPr>
      <w:r>
        <w:rPr>
          <w:sz w:val="48"/>
        </w:rPr>
        <w:t>Решетникова Г.А.</w:t>
      </w:r>
    </w:p>
    <w:p w:rsidR="00F65B57" w:rsidRDefault="00F65B57" w:rsidP="009B55D5">
      <w:pPr>
        <w:ind w:firstLine="708"/>
        <w:jc w:val="center"/>
        <w:rPr>
          <w:sz w:val="48"/>
        </w:rPr>
      </w:pPr>
      <w:r>
        <w:rPr>
          <w:sz w:val="48"/>
        </w:rPr>
        <w:t>Щербинина Л.И.</w:t>
      </w:r>
    </w:p>
    <w:p w:rsidR="00F65B57" w:rsidRDefault="00F65B57" w:rsidP="00F65B57">
      <w:pPr>
        <w:ind w:firstLine="708"/>
        <w:rPr>
          <w:sz w:val="48"/>
        </w:rPr>
      </w:pPr>
    </w:p>
    <w:p w:rsidR="001A13FF" w:rsidRDefault="006D0C45" w:rsidP="00F65B57">
      <w:pPr>
        <w:ind w:firstLine="708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186690</wp:posOffset>
            </wp:positionV>
            <wp:extent cx="4210685" cy="3166745"/>
            <wp:effectExtent l="95250" t="95250" r="94615" b="90805"/>
            <wp:wrapThrough wrapText="bothSides">
              <wp:wrapPolygon edited="0">
                <wp:start x="-489" y="-650"/>
                <wp:lineTo x="-489" y="22219"/>
                <wp:lineTo x="22085" y="22219"/>
                <wp:lineTo x="22085" y="-650"/>
                <wp:lineTo x="-489" y="-650"/>
              </wp:wrapPolygon>
            </wp:wrapThrough>
            <wp:docPr id="17" name="Рисунок 16" descr="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31667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6D0C45" w:rsidP="00F65B57">
      <w:pPr>
        <w:ind w:firstLine="708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205105</wp:posOffset>
            </wp:positionV>
            <wp:extent cx="4107180" cy="3081655"/>
            <wp:effectExtent l="95250" t="95250" r="102870" b="99695"/>
            <wp:wrapThrough wrapText="bothSides">
              <wp:wrapPolygon edited="0">
                <wp:start x="-501" y="-668"/>
                <wp:lineTo x="-501" y="22299"/>
                <wp:lineTo x="22141" y="22299"/>
                <wp:lineTo x="22141" y="-668"/>
                <wp:lineTo x="-501" y="-668"/>
              </wp:wrapPolygon>
            </wp:wrapThrough>
            <wp:docPr id="16" name="Рисунок 15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0816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6D0C45" w:rsidP="00F65B57">
      <w:pPr>
        <w:ind w:firstLine="708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228600</wp:posOffset>
            </wp:positionV>
            <wp:extent cx="4403725" cy="3299460"/>
            <wp:effectExtent l="95250" t="95250" r="92075" b="91440"/>
            <wp:wrapThrough wrapText="bothSides">
              <wp:wrapPolygon edited="0">
                <wp:start x="-467" y="-624"/>
                <wp:lineTo x="-467" y="22199"/>
                <wp:lineTo x="22052" y="22199"/>
                <wp:lineTo x="22052" y="-624"/>
                <wp:lineTo x="-467" y="-624"/>
              </wp:wrapPolygon>
            </wp:wrapThrough>
            <wp:docPr id="21" name="Рисунок 20" descr="IMG_00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3299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1A13FF" w:rsidP="00F65B57">
      <w:pPr>
        <w:ind w:firstLine="708"/>
        <w:rPr>
          <w:sz w:val="48"/>
        </w:rPr>
      </w:pPr>
    </w:p>
    <w:p w:rsidR="001A13FF" w:rsidRDefault="006D0C45" w:rsidP="00F65B57">
      <w:pPr>
        <w:ind w:firstLine="708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467995</wp:posOffset>
            </wp:positionV>
            <wp:extent cx="4688205" cy="3507105"/>
            <wp:effectExtent l="95250" t="95250" r="93345" b="93345"/>
            <wp:wrapThrough wrapText="bothSides">
              <wp:wrapPolygon edited="0">
                <wp:start x="-439" y="-587"/>
                <wp:lineTo x="-439" y="22175"/>
                <wp:lineTo x="22030" y="22175"/>
                <wp:lineTo x="22030" y="-587"/>
                <wp:lineTo x="-439" y="-587"/>
              </wp:wrapPolygon>
            </wp:wrapThrough>
            <wp:docPr id="20" name="Рисунок 19" descr="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5071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B55D5" w:rsidRDefault="009B55D5" w:rsidP="00F65B57">
      <w:pPr>
        <w:ind w:firstLine="708"/>
        <w:rPr>
          <w:sz w:val="48"/>
        </w:rPr>
      </w:pPr>
    </w:p>
    <w:p w:rsidR="009B55D5" w:rsidRDefault="009B55D5" w:rsidP="00F65B57">
      <w:pPr>
        <w:ind w:firstLine="708"/>
        <w:rPr>
          <w:sz w:val="48"/>
        </w:rPr>
      </w:pPr>
    </w:p>
    <w:p w:rsidR="009B55D5" w:rsidRDefault="009B55D5" w:rsidP="00F65B57">
      <w:pPr>
        <w:ind w:firstLine="708"/>
        <w:rPr>
          <w:sz w:val="48"/>
        </w:rPr>
      </w:pPr>
    </w:p>
    <w:p w:rsidR="009B55D5" w:rsidRPr="009B55D5" w:rsidRDefault="009B55D5" w:rsidP="009B55D5">
      <w:pPr>
        <w:rPr>
          <w:sz w:val="48"/>
        </w:rPr>
      </w:pPr>
    </w:p>
    <w:p w:rsidR="009B55D5" w:rsidRDefault="009B55D5" w:rsidP="009B55D5">
      <w:pPr>
        <w:rPr>
          <w:sz w:val="48"/>
        </w:rPr>
      </w:pPr>
    </w:p>
    <w:p w:rsidR="001A13FF" w:rsidRDefault="001A13FF" w:rsidP="009B55D5">
      <w:pPr>
        <w:jc w:val="right"/>
        <w:rPr>
          <w:sz w:val="48"/>
        </w:rPr>
      </w:pPr>
    </w:p>
    <w:p w:rsidR="009B55D5" w:rsidRDefault="009B55D5" w:rsidP="009B55D5">
      <w:pPr>
        <w:jc w:val="right"/>
        <w:rPr>
          <w:sz w:val="48"/>
        </w:rPr>
      </w:pPr>
    </w:p>
    <w:p w:rsidR="009B55D5" w:rsidRDefault="009B55D5" w:rsidP="009B55D5">
      <w:pPr>
        <w:jc w:val="right"/>
        <w:rPr>
          <w:sz w:val="48"/>
        </w:rPr>
      </w:pPr>
    </w:p>
    <w:p w:rsidR="009B55D5" w:rsidRDefault="00E131AF" w:rsidP="009B55D5">
      <w:pPr>
        <w:jc w:val="right"/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466725</wp:posOffset>
            </wp:positionV>
            <wp:extent cx="2614930" cy="3466465"/>
            <wp:effectExtent l="114300" t="95250" r="90170" b="95885"/>
            <wp:wrapThrough wrapText="bothSides">
              <wp:wrapPolygon edited="0">
                <wp:start x="-944" y="-594"/>
                <wp:lineTo x="-944" y="22197"/>
                <wp:lineTo x="22345" y="22197"/>
                <wp:lineTo x="22345" y="-594"/>
                <wp:lineTo x="-944" y="-594"/>
              </wp:wrapPolygon>
            </wp:wrapThrough>
            <wp:docPr id="23" name="Рисунок 22" descr="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34664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B55D5" w:rsidRDefault="009B55D5" w:rsidP="009B55D5">
      <w:pPr>
        <w:jc w:val="right"/>
        <w:rPr>
          <w:sz w:val="48"/>
        </w:rPr>
      </w:pPr>
    </w:p>
    <w:p w:rsidR="009B55D5" w:rsidRDefault="009B55D5" w:rsidP="009B55D5">
      <w:pPr>
        <w:jc w:val="right"/>
        <w:rPr>
          <w:sz w:val="48"/>
        </w:rPr>
      </w:pPr>
    </w:p>
    <w:p w:rsidR="009B55D5" w:rsidRDefault="009B55D5" w:rsidP="009B55D5">
      <w:pPr>
        <w:jc w:val="right"/>
        <w:rPr>
          <w:sz w:val="48"/>
        </w:rPr>
      </w:pPr>
    </w:p>
    <w:p w:rsidR="009B55D5" w:rsidRDefault="009B55D5" w:rsidP="009B55D5">
      <w:pPr>
        <w:jc w:val="right"/>
        <w:rPr>
          <w:sz w:val="48"/>
        </w:rPr>
      </w:pPr>
    </w:p>
    <w:p w:rsidR="009B55D5" w:rsidRDefault="009B55D5" w:rsidP="009B55D5">
      <w:pPr>
        <w:jc w:val="right"/>
        <w:rPr>
          <w:sz w:val="48"/>
        </w:rPr>
      </w:pPr>
    </w:p>
    <w:p w:rsidR="006D0C45" w:rsidRDefault="006D0C45" w:rsidP="009B55D5">
      <w:pPr>
        <w:jc w:val="right"/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E131AF" w:rsidP="006D0C45">
      <w:pPr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256540</wp:posOffset>
            </wp:positionV>
            <wp:extent cx="2655570" cy="3534410"/>
            <wp:effectExtent l="95250" t="95250" r="87630" b="104140"/>
            <wp:wrapThrough wrapText="bothSides">
              <wp:wrapPolygon edited="0">
                <wp:start x="-775" y="-582"/>
                <wp:lineTo x="-775" y="22236"/>
                <wp:lineTo x="22313" y="22236"/>
                <wp:lineTo x="22313" y="-582"/>
                <wp:lineTo x="-775" y="-582"/>
              </wp:wrapPolygon>
            </wp:wrapThrough>
            <wp:docPr id="22" name="Рисунок 21" descr="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34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E131AF" w:rsidP="006D0C45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180340</wp:posOffset>
            </wp:positionV>
            <wp:extent cx="4775835" cy="3568065"/>
            <wp:effectExtent l="95250" t="95250" r="100965" b="89535"/>
            <wp:wrapThrough wrapText="bothSides">
              <wp:wrapPolygon edited="0">
                <wp:start x="-431" y="-577"/>
                <wp:lineTo x="-431" y="22142"/>
                <wp:lineTo x="22057" y="22142"/>
                <wp:lineTo x="22057" y="-577"/>
                <wp:lineTo x="-431" y="-577"/>
              </wp:wrapPolygon>
            </wp:wrapThrough>
            <wp:docPr id="31" name="Рисунок 14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568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Default="006D0C45" w:rsidP="006D0C45">
      <w:pPr>
        <w:rPr>
          <w:sz w:val="48"/>
        </w:rPr>
      </w:pPr>
    </w:p>
    <w:p w:rsidR="009B55D5" w:rsidRDefault="009B55D5" w:rsidP="006D0C45">
      <w:pPr>
        <w:jc w:val="right"/>
        <w:rPr>
          <w:sz w:val="48"/>
        </w:rPr>
      </w:pPr>
    </w:p>
    <w:p w:rsidR="006D0C45" w:rsidRDefault="006D0C45" w:rsidP="006D0C45">
      <w:pPr>
        <w:jc w:val="right"/>
        <w:rPr>
          <w:sz w:val="48"/>
        </w:rPr>
      </w:pPr>
    </w:p>
    <w:p w:rsidR="006D0C45" w:rsidRDefault="006D0C45" w:rsidP="006D0C45">
      <w:pPr>
        <w:rPr>
          <w:sz w:val="48"/>
        </w:rPr>
      </w:pPr>
    </w:p>
    <w:p w:rsidR="006D0C45" w:rsidRDefault="006D0C45" w:rsidP="006D0C45">
      <w:pPr>
        <w:jc w:val="right"/>
        <w:rPr>
          <w:sz w:val="48"/>
        </w:rPr>
      </w:pPr>
    </w:p>
    <w:p w:rsidR="006D0C45" w:rsidRDefault="00E131AF" w:rsidP="006D0C45">
      <w:pPr>
        <w:jc w:val="right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461010</wp:posOffset>
            </wp:positionV>
            <wp:extent cx="4606925" cy="3084195"/>
            <wp:effectExtent l="95250" t="95250" r="98425" b="97155"/>
            <wp:wrapThrough wrapText="bothSides">
              <wp:wrapPolygon edited="0">
                <wp:start x="-447" y="-667"/>
                <wp:lineTo x="-447" y="22280"/>
                <wp:lineTo x="22061" y="22280"/>
                <wp:lineTo x="22061" y="-667"/>
                <wp:lineTo x="-447" y="-667"/>
              </wp:wrapPolygon>
            </wp:wrapThrough>
            <wp:docPr id="14" name="Рисунок 13" descr="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084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D0C45" w:rsidRDefault="006D0C45" w:rsidP="006D0C45">
      <w:pPr>
        <w:jc w:val="right"/>
        <w:rPr>
          <w:sz w:val="48"/>
        </w:rPr>
      </w:pPr>
    </w:p>
    <w:p w:rsidR="006D0C45" w:rsidRDefault="006D0C45" w:rsidP="006D0C45">
      <w:pPr>
        <w:jc w:val="right"/>
        <w:rPr>
          <w:sz w:val="48"/>
        </w:rPr>
      </w:pPr>
    </w:p>
    <w:p w:rsidR="006D0C45" w:rsidRDefault="006D0C45" w:rsidP="006D0C45">
      <w:pPr>
        <w:jc w:val="right"/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E131AF" w:rsidP="006D0C45">
      <w:pPr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323850</wp:posOffset>
            </wp:positionV>
            <wp:extent cx="4271645" cy="3199765"/>
            <wp:effectExtent l="95250" t="95250" r="90805" b="95885"/>
            <wp:wrapThrough wrapText="bothSides">
              <wp:wrapPolygon edited="0">
                <wp:start x="-482" y="-643"/>
                <wp:lineTo x="-482" y="22247"/>
                <wp:lineTo x="22059" y="22247"/>
                <wp:lineTo x="22059" y="-643"/>
                <wp:lineTo x="-482" y="-643"/>
              </wp:wrapPolygon>
            </wp:wrapThrough>
            <wp:docPr id="18" name="Рисунок 17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3199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Pr="006D0C45" w:rsidRDefault="006D0C45" w:rsidP="006D0C45">
      <w:pPr>
        <w:rPr>
          <w:sz w:val="48"/>
        </w:rPr>
      </w:pPr>
    </w:p>
    <w:p w:rsidR="006D0C45" w:rsidRDefault="006D0C45" w:rsidP="006D0C45">
      <w:pPr>
        <w:rPr>
          <w:sz w:val="48"/>
        </w:rPr>
      </w:pPr>
    </w:p>
    <w:p w:rsidR="006D0C45" w:rsidRDefault="00E131AF" w:rsidP="006D0C45">
      <w:pPr>
        <w:tabs>
          <w:tab w:val="left" w:pos="8511"/>
        </w:tabs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461010</wp:posOffset>
            </wp:positionV>
            <wp:extent cx="4442460" cy="3335020"/>
            <wp:effectExtent l="95250" t="95250" r="91440" b="93980"/>
            <wp:wrapThrough wrapText="bothSides">
              <wp:wrapPolygon edited="0">
                <wp:start x="-463" y="-617"/>
                <wp:lineTo x="-463" y="22209"/>
                <wp:lineTo x="22045" y="22209"/>
                <wp:lineTo x="22045" y="-617"/>
                <wp:lineTo x="-463" y="-617"/>
              </wp:wrapPolygon>
            </wp:wrapThrough>
            <wp:docPr id="19" name="Рисунок 18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335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D0C45">
        <w:rPr>
          <w:sz w:val="48"/>
        </w:rPr>
        <w:tab/>
      </w:r>
    </w:p>
    <w:p w:rsidR="006D0C45" w:rsidRDefault="006D0C45" w:rsidP="006D0C45">
      <w:pPr>
        <w:tabs>
          <w:tab w:val="left" w:pos="8511"/>
        </w:tabs>
        <w:rPr>
          <w:sz w:val="48"/>
        </w:rPr>
      </w:pPr>
    </w:p>
    <w:p w:rsidR="006D0C45" w:rsidRDefault="006D0C45" w:rsidP="006D0C45">
      <w:pPr>
        <w:tabs>
          <w:tab w:val="left" w:pos="8511"/>
        </w:tabs>
        <w:rPr>
          <w:sz w:val="48"/>
        </w:rPr>
      </w:pPr>
    </w:p>
    <w:p w:rsidR="00E131AF" w:rsidRDefault="00E131AF" w:rsidP="006D0C45">
      <w:pPr>
        <w:tabs>
          <w:tab w:val="left" w:pos="8511"/>
        </w:tabs>
        <w:rPr>
          <w:sz w:val="48"/>
        </w:rPr>
      </w:pPr>
    </w:p>
    <w:p w:rsidR="00E131AF" w:rsidRDefault="00E131AF" w:rsidP="006D0C45">
      <w:pPr>
        <w:tabs>
          <w:tab w:val="left" w:pos="8511"/>
        </w:tabs>
        <w:rPr>
          <w:sz w:val="48"/>
        </w:rPr>
      </w:pPr>
    </w:p>
    <w:p w:rsidR="00E131AF" w:rsidRDefault="00E131AF" w:rsidP="006D0C45">
      <w:pPr>
        <w:tabs>
          <w:tab w:val="left" w:pos="8511"/>
        </w:tabs>
        <w:rPr>
          <w:sz w:val="48"/>
        </w:rPr>
      </w:pPr>
    </w:p>
    <w:p w:rsidR="00E131AF" w:rsidRDefault="00E131AF" w:rsidP="006D0C45">
      <w:pPr>
        <w:tabs>
          <w:tab w:val="left" w:pos="8511"/>
        </w:tabs>
        <w:rPr>
          <w:sz w:val="48"/>
        </w:rPr>
      </w:pPr>
    </w:p>
    <w:p w:rsidR="00E131AF" w:rsidRDefault="00E131AF" w:rsidP="006D0C45">
      <w:pPr>
        <w:tabs>
          <w:tab w:val="left" w:pos="8511"/>
        </w:tabs>
        <w:rPr>
          <w:sz w:val="48"/>
        </w:rPr>
      </w:pPr>
    </w:p>
    <w:p w:rsidR="00E131AF" w:rsidRDefault="00E131AF" w:rsidP="006D0C45">
      <w:pPr>
        <w:tabs>
          <w:tab w:val="left" w:pos="8511"/>
        </w:tabs>
        <w:rPr>
          <w:sz w:val="48"/>
        </w:rPr>
      </w:pPr>
    </w:p>
    <w:p w:rsidR="006D0C45" w:rsidRDefault="00E131AF" w:rsidP="006D0C45">
      <w:pPr>
        <w:tabs>
          <w:tab w:val="left" w:pos="8511"/>
        </w:tabs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64770</wp:posOffset>
            </wp:positionV>
            <wp:extent cx="4451350" cy="3343275"/>
            <wp:effectExtent l="95250" t="95250" r="101600" b="104775"/>
            <wp:wrapThrough wrapText="bothSides">
              <wp:wrapPolygon edited="0">
                <wp:start x="-462" y="-615"/>
                <wp:lineTo x="-462" y="22277"/>
                <wp:lineTo x="22093" y="22277"/>
                <wp:lineTo x="22093" y="-615"/>
                <wp:lineTo x="-462" y="-615"/>
              </wp:wrapPolygon>
            </wp:wrapThrough>
            <wp:docPr id="28" name="Рисунок 27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D0C45" w:rsidRPr="006D0C45" w:rsidRDefault="006D0C45" w:rsidP="006D0C45">
      <w:pPr>
        <w:tabs>
          <w:tab w:val="left" w:pos="8511"/>
        </w:tabs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4138295</wp:posOffset>
            </wp:positionV>
            <wp:extent cx="4402455" cy="3315970"/>
            <wp:effectExtent l="95250" t="95250" r="93345" b="93980"/>
            <wp:wrapThrough wrapText="bothSides">
              <wp:wrapPolygon edited="0">
                <wp:start x="-467" y="-620"/>
                <wp:lineTo x="-467" y="22212"/>
                <wp:lineTo x="22058" y="22212"/>
                <wp:lineTo x="22058" y="-620"/>
                <wp:lineTo x="-467" y="-620"/>
              </wp:wrapPolygon>
            </wp:wrapThrough>
            <wp:docPr id="30" name="Рисунок 28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3315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6D0C45" w:rsidRPr="006D0C45" w:rsidSect="00F65B57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836D5"/>
    <w:multiLevelType w:val="hybridMultilevel"/>
    <w:tmpl w:val="2C66D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18D9"/>
    <w:rsid w:val="00094E0B"/>
    <w:rsid w:val="00095F00"/>
    <w:rsid w:val="000A1420"/>
    <w:rsid w:val="000A3E45"/>
    <w:rsid w:val="0010065F"/>
    <w:rsid w:val="00106E84"/>
    <w:rsid w:val="001151E2"/>
    <w:rsid w:val="00134FD2"/>
    <w:rsid w:val="00177DBC"/>
    <w:rsid w:val="001A13FF"/>
    <w:rsid w:val="001C623F"/>
    <w:rsid w:val="002C39E9"/>
    <w:rsid w:val="002E7824"/>
    <w:rsid w:val="003418D9"/>
    <w:rsid w:val="004206B9"/>
    <w:rsid w:val="005D1E0E"/>
    <w:rsid w:val="005E2813"/>
    <w:rsid w:val="005F7F20"/>
    <w:rsid w:val="006738D6"/>
    <w:rsid w:val="006D0C45"/>
    <w:rsid w:val="006F5EA9"/>
    <w:rsid w:val="00704BAF"/>
    <w:rsid w:val="00785A99"/>
    <w:rsid w:val="00892423"/>
    <w:rsid w:val="009A3425"/>
    <w:rsid w:val="009B55D5"/>
    <w:rsid w:val="009D206F"/>
    <w:rsid w:val="00A4427F"/>
    <w:rsid w:val="00B33041"/>
    <w:rsid w:val="00C51AD2"/>
    <w:rsid w:val="00CA33B8"/>
    <w:rsid w:val="00E131AF"/>
    <w:rsid w:val="00E24C37"/>
    <w:rsid w:val="00E50471"/>
    <w:rsid w:val="00E85D0B"/>
    <w:rsid w:val="00EB060D"/>
    <w:rsid w:val="00EE534B"/>
    <w:rsid w:val="00F6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A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7FB39-2E56-42DA-BE5A-4A66935A0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2013-05-06T12:45:00Z</dcterms:created>
  <dcterms:modified xsi:type="dcterms:W3CDTF">2015-06-15T00:55:00Z</dcterms:modified>
</cp:coreProperties>
</file>