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8E" w:rsidRPr="00B82C8E" w:rsidRDefault="00B82C8E" w:rsidP="00B82C8E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B82C8E">
        <w:rPr>
          <w:rFonts w:ascii="Times New Roman" w:hAnsi="Times New Roman" w:cs="Times New Roman"/>
          <w:b/>
          <w:i/>
          <w:sz w:val="32"/>
          <w:szCs w:val="24"/>
        </w:rPr>
        <w:t>Непосредственная образовательная деятельность – образовательная область ПОЗНАНИЕ, математическое развитие</w:t>
      </w:r>
      <w:r w:rsidRPr="00B82C8E">
        <w:rPr>
          <w:rFonts w:ascii="Times New Roman" w:hAnsi="Times New Roman" w:cs="Times New Roman"/>
          <w:sz w:val="32"/>
          <w:szCs w:val="24"/>
        </w:rPr>
        <w:t>.</w:t>
      </w:r>
    </w:p>
    <w:p w:rsidR="00B82C8E" w:rsidRPr="00B82C8E" w:rsidRDefault="00B82C8E" w:rsidP="00B82C8E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82C8E">
        <w:rPr>
          <w:rFonts w:ascii="Times New Roman" w:hAnsi="Times New Roman" w:cs="Times New Roman"/>
          <w:b/>
          <w:sz w:val="32"/>
          <w:szCs w:val="24"/>
          <w:u w:val="single"/>
        </w:rPr>
        <w:t>Тяжелее, легче. Сравнение по массе</w:t>
      </w:r>
    </w:p>
    <w:p w:rsidR="00A62F54" w:rsidRPr="00B82C8E" w:rsidRDefault="00A62F54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Цель: </w:t>
      </w:r>
      <w:r w:rsidRPr="00B82C8E">
        <w:rPr>
          <w:rFonts w:ascii="Times New Roman" w:hAnsi="Times New Roman" w:cs="Times New Roman"/>
          <w:sz w:val="32"/>
        </w:rPr>
        <w:t>1. Формировать представления о понятиях тяжелее – легче на основе непосредственного сравнения предметов по массе.</w:t>
      </w:r>
    </w:p>
    <w:p w:rsidR="00A62F54" w:rsidRPr="00B82C8E" w:rsidRDefault="00B82C8E" w:rsidP="00B82C8E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B82C8E">
        <w:rPr>
          <w:rFonts w:ascii="Times New Roman" w:hAnsi="Times New Roman" w:cs="Times New Roman"/>
          <w:sz w:val="32"/>
        </w:rPr>
        <w:t xml:space="preserve">2. </w:t>
      </w:r>
      <w:r w:rsidR="00A62F54" w:rsidRPr="00B82C8E">
        <w:rPr>
          <w:rFonts w:ascii="Times New Roman" w:hAnsi="Times New Roman" w:cs="Times New Roman"/>
          <w:sz w:val="32"/>
        </w:rPr>
        <w:t>Создание условий для возникновения у воспитанников внутренней потребности включения в деятельность.</w:t>
      </w:r>
    </w:p>
    <w:p w:rsidR="00A62F54" w:rsidRPr="00B82C8E" w:rsidRDefault="00B82C8E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B82C8E">
        <w:rPr>
          <w:rFonts w:ascii="Times New Roman" w:hAnsi="Times New Roman" w:cs="Times New Roman"/>
          <w:sz w:val="32"/>
        </w:rPr>
        <w:t>3. В</w:t>
      </w:r>
      <w:r w:rsidR="00A62F54" w:rsidRPr="00B82C8E">
        <w:rPr>
          <w:rFonts w:ascii="Times New Roman" w:hAnsi="Times New Roman" w:cs="Times New Roman"/>
          <w:sz w:val="32"/>
        </w:rPr>
        <w:t>ыделение важных знаний у детей, необходимых для открытия нового знания</w:t>
      </w:r>
    </w:p>
    <w:p w:rsidR="00A62F54" w:rsidRDefault="00B82C8E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 w:rsidRPr="00B82C8E">
        <w:rPr>
          <w:rFonts w:ascii="Times New Roman" w:hAnsi="Times New Roman" w:cs="Times New Roman"/>
          <w:sz w:val="32"/>
        </w:rPr>
        <w:t>3. З</w:t>
      </w:r>
      <w:r w:rsidR="00A62F54" w:rsidRPr="00B82C8E">
        <w:rPr>
          <w:rFonts w:ascii="Times New Roman" w:hAnsi="Times New Roman" w:cs="Times New Roman"/>
          <w:sz w:val="32"/>
        </w:rPr>
        <w:t>акрепление у детей нового знания в играх и упражнениях</w:t>
      </w:r>
      <w:r>
        <w:rPr>
          <w:rFonts w:ascii="Times New Roman" w:hAnsi="Times New Roman" w:cs="Times New Roman"/>
          <w:sz w:val="32"/>
        </w:rPr>
        <w:t>, используя системно-деятельностный подход  технология</w:t>
      </w:r>
      <w:r w:rsidRPr="00B82C8E">
        <w:rPr>
          <w:rFonts w:ascii="Times New Roman" w:hAnsi="Times New Roman" w:cs="Times New Roman"/>
          <w:sz w:val="32"/>
        </w:rPr>
        <w:t xml:space="preserve">-ситуация </w:t>
      </w:r>
    </w:p>
    <w:p w:rsidR="00B82C8E" w:rsidRDefault="00B82C8E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</w:p>
    <w:p w:rsidR="00B82C8E" w:rsidRPr="00B82C8E" w:rsidRDefault="00B82C8E" w:rsidP="00B82C8E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B82C8E">
        <w:rPr>
          <w:rFonts w:ascii="Times New Roman" w:hAnsi="Times New Roman" w:cs="Times New Roman"/>
          <w:b/>
          <w:sz w:val="32"/>
        </w:rPr>
        <w:t>Ход занятия:</w:t>
      </w:r>
    </w:p>
    <w:p w:rsidR="00A62F54" w:rsidRPr="00B82C8E" w:rsidRDefault="00A62F54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</w:p>
    <w:p w:rsidR="007E3B62" w:rsidRDefault="006406A4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Введение в ситуацию. </w:t>
      </w:r>
      <w:r>
        <w:rPr>
          <w:rFonts w:ascii="Times New Roman" w:hAnsi="Times New Roman" w:cs="Times New Roman"/>
          <w:sz w:val="32"/>
        </w:rPr>
        <w:t xml:space="preserve">«Сегодня я Вам хочу рассказать одну историю, которая произошла в сказочном лесу. Построили обезьянки воздушный шар. (Показ слайда). Вначале они решили испытать, хорошо ли он летает: полетали они над лесом и сели на полянку. А на следующий день пришел на полянку слоненок (Показ слайда), увидел воздушный шар и стал просить обезьянок взять его с собой в путешествие. Согласились обезьянки. Влез слоненок в корзинку, обрубил веревку,…а шар не взлетел. </w:t>
      </w:r>
      <w:r w:rsidR="007E3B62">
        <w:rPr>
          <w:rFonts w:ascii="Times New Roman" w:hAnsi="Times New Roman" w:cs="Times New Roman"/>
          <w:sz w:val="32"/>
        </w:rPr>
        <w:t>Как вы почему?»</w:t>
      </w:r>
    </w:p>
    <w:p w:rsidR="007E3B62" w:rsidRDefault="007E3B62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Актуализация знаний. </w:t>
      </w:r>
      <w:r w:rsidR="006406A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Ведется обсуждения данной проблемы. И дети приходят к выводу, что дело не в поломках – ведь обезьянки прежде испытали воздушный шар. Дело в том, что обезьянки </w:t>
      </w:r>
      <w:r>
        <w:rPr>
          <w:rFonts w:ascii="Times New Roman" w:hAnsi="Times New Roman" w:cs="Times New Roman"/>
          <w:i/>
          <w:sz w:val="32"/>
        </w:rPr>
        <w:t xml:space="preserve">легче </w:t>
      </w:r>
      <w:r>
        <w:rPr>
          <w:rFonts w:ascii="Times New Roman" w:hAnsi="Times New Roman" w:cs="Times New Roman"/>
          <w:sz w:val="32"/>
        </w:rPr>
        <w:t xml:space="preserve">слоненка, а слоненок </w:t>
      </w:r>
      <w:r>
        <w:rPr>
          <w:rFonts w:ascii="Times New Roman" w:hAnsi="Times New Roman" w:cs="Times New Roman"/>
          <w:i/>
          <w:sz w:val="32"/>
        </w:rPr>
        <w:t xml:space="preserve">тяжелее </w:t>
      </w:r>
      <w:r>
        <w:rPr>
          <w:rFonts w:ascii="Times New Roman" w:hAnsi="Times New Roman" w:cs="Times New Roman"/>
          <w:sz w:val="32"/>
        </w:rPr>
        <w:t>допустимого веса. И поэтому, когда слоненок сел в корзину, она стала тяжелее допустимого веса.</w:t>
      </w:r>
    </w:p>
    <w:p w:rsidR="007E3B62" w:rsidRDefault="007E3B62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Как помочь путешественникам?</w:t>
      </w:r>
    </w:p>
    <w:p w:rsidR="00471FB3" w:rsidRDefault="007E3B62" w:rsidP="006406A4">
      <w:pPr>
        <w:pStyle w:val="a3"/>
        <w:ind w:firstLine="708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Дети могут предложить построить новый воздушный шар для слоненка. Следует уточнить, что при расчетах обязательно нужно учесть массу слоненка: размеры шара и корзинки должны быть другими.</w:t>
      </w:r>
    </w:p>
    <w:p w:rsidR="008C4071" w:rsidRPr="008C4071" w:rsidRDefault="008C4071" w:rsidP="006406A4">
      <w:pPr>
        <w:pStyle w:val="a3"/>
        <w:ind w:firstLine="708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Затруднение в ситуации. </w:t>
      </w:r>
      <w:r>
        <w:rPr>
          <w:rFonts w:ascii="Times New Roman" w:hAnsi="Times New Roman" w:cs="Times New Roman"/>
          <w:i/>
          <w:sz w:val="32"/>
        </w:rPr>
        <w:t xml:space="preserve">У каждого ребенка на столе по три баночки с крышкой одинакового цвета, размера. Одна из них </w:t>
      </w:r>
      <w:r>
        <w:rPr>
          <w:rFonts w:ascii="Times New Roman" w:hAnsi="Times New Roman" w:cs="Times New Roman"/>
          <w:i/>
          <w:sz w:val="32"/>
        </w:rPr>
        <w:lastRenderedPageBreak/>
        <w:t>доверху наполнена крупой, вторая – до половины, третья – на треть. Крышки у всех баночек закрыты.</w:t>
      </w:r>
    </w:p>
    <w:p w:rsidR="00300164" w:rsidRDefault="008C4071" w:rsidP="006406A4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</w:rPr>
        <w:t>– Пока воздухоплаватели готовят свои летательные аппараты к полету надо сварить кашу. У</w:t>
      </w:r>
      <w:r w:rsidR="00300164">
        <w:rPr>
          <w:rFonts w:ascii="Times New Roman" w:hAnsi="Times New Roman" w:cs="Times New Roman"/>
          <w:sz w:val="32"/>
        </w:rPr>
        <w:t xml:space="preserve"> вас одинаковые баночки, но в них количество крупы для каши. Для слоненка возьмем самую тяжелую банку. Для большой обезьянки – любительницы поесть – полегче. А для маленькой обезьянки, у которой плохой аппетит, - самую легкую.</w:t>
      </w:r>
    </w:p>
    <w:p w:rsidR="00B134D8" w:rsidRDefault="00300164" w:rsidP="006406A4">
      <w:pPr>
        <w:pStyle w:val="a3"/>
        <w:ind w:firstLine="708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Дети </w:t>
      </w:r>
      <w:r w:rsidR="00B134D8">
        <w:rPr>
          <w:rFonts w:ascii="Times New Roman" w:hAnsi="Times New Roman" w:cs="Times New Roman"/>
          <w:i/>
          <w:sz w:val="32"/>
        </w:rPr>
        <w:t>берут баночки</w:t>
      </w:r>
      <w:r>
        <w:rPr>
          <w:rFonts w:ascii="Times New Roman" w:hAnsi="Times New Roman" w:cs="Times New Roman"/>
          <w:i/>
          <w:sz w:val="32"/>
        </w:rPr>
        <w:t xml:space="preserve"> на ладонь</w:t>
      </w:r>
      <w:r w:rsidR="00B134D8">
        <w:rPr>
          <w:rFonts w:ascii="Times New Roman" w:hAnsi="Times New Roman" w:cs="Times New Roman"/>
          <w:i/>
          <w:sz w:val="32"/>
        </w:rPr>
        <w:t xml:space="preserve"> и, взвешивая на руке, пробуют угадать, для кого какая баночка. Баночки выстраиваются по порядку. Дети открывают крышки и по количеств крупы проверяют правильность выполнения задания.</w:t>
      </w:r>
    </w:p>
    <w:p w:rsidR="00B134D8" w:rsidRDefault="00B134D8" w:rsidP="006406A4">
      <w:pPr>
        <w:pStyle w:val="a3"/>
        <w:ind w:firstLine="708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Физкультминутка. </w:t>
      </w:r>
    </w:p>
    <w:p w:rsidR="00B134D8" w:rsidRDefault="00B134D8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Камень по весу тяжелый, его нелегко поднять,</w:t>
      </w:r>
    </w:p>
    <w:p w:rsidR="007E3B62" w:rsidRDefault="00B134D8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А пух</w:t>
      </w:r>
      <w:r w:rsidR="0030016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совсем невесомы</w:t>
      </w:r>
      <w:r w:rsidR="00116A1B">
        <w:rPr>
          <w:rFonts w:ascii="Times New Roman" w:hAnsi="Times New Roman" w:cs="Times New Roman"/>
          <w:sz w:val="32"/>
        </w:rPr>
        <w:t>й</w:t>
      </w:r>
      <w:r>
        <w:rPr>
          <w:rFonts w:ascii="Times New Roman" w:hAnsi="Times New Roman" w:cs="Times New Roman"/>
          <w:sz w:val="32"/>
        </w:rPr>
        <w:t xml:space="preserve"> – в воздухе может летать.</w:t>
      </w:r>
    </w:p>
    <w:p w:rsidR="00116A1B" w:rsidRDefault="00B134D8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Давайте представим, что мы поднимаем тяжелый </w:t>
      </w:r>
      <w:r w:rsidR="00116A1B">
        <w:rPr>
          <w:rFonts w:ascii="Times New Roman" w:hAnsi="Times New Roman" w:cs="Times New Roman"/>
          <w:sz w:val="32"/>
        </w:rPr>
        <w:t>камень. Ох как там тяжело. А теперь поднимает легкую пушинку. Подняли пушинку дунули на нее и она полетела.</w:t>
      </w:r>
    </w:p>
    <w:p w:rsidR="006727FB" w:rsidRDefault="006727FB" w:rsidP="006727FB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Открытие нового знания. </w:t>
      </w:r>
      <w:r>
        <w:rPr>
          <w:rFonts w:ascii="Times New Roman" w:hAnsi="Times New Roman" w:cs="Times New Roman"/>
          <w:sz w:val="32"/>
        </w:rPr>
        <w:t>А давайте посмотрим, что у нас происходит на соседней полянке (Показ слайда). Как вы думаете, что там происходит.</w:t>
      </w:r>
    </w:p>
    <w:p w:rsidR="006727FB" w:rsidRDefault="006727FB" w:rsidP="006727FB">
      <w:pPr>
        <w:pStyle w:val="a3"/>
        <w:ind w:firstLine="708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 предлагают свои предположения. Они приходят к выводу, что зайчику и ежику не удалось покачаться на качелях, так как зайчик тяжелее, чем ежик, и все время перевешивает легкого ежика.</w:t>
      </w:r>
    </w:p>
    <w:p w:rsidR="00B134D8" w:rsidRDefault="006727FB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B134D8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  <w:t>- Молодцы, вы правильно догадались: масса ежика меньше массы зайчика, а масса зайчика – больше массы ежика.</w:t>
      </w:r>
    </w:p>
    <w:p w:rsidR="006727FB" w:rsidRDefault="006727FB" w:rsidP="00B134D8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i/>
          <w:sz w:val="32"/>
        </w:rPr>
        <w:t>На доске выкладываются соответствующие карточки.</w:t>
      </w:r>
    </w:p>
    <w:p w:rsidR="006727FB" w:rsidRDefault="006727FB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Давайте посмотрим, что произошло дальше. (Показ слайда).</w:t>
      </w:r>
    </w:p>
    <w:p w:rsidR="006727FB" w:rsidRDefault="006727FB" w:rsidP="00B134D8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Как удалось добиться равновесия? </w:t>
      </w:r>
      <w:r>
        <w:rPr>
          <w:rFonts w:ascii="Times New Roman" w:hAnsi="Times New Roman" w:cs="Times New Roman"/>
          <w:i/>
          <w:sz w:val="32"/>
        </w:rPr>
        <w:t>(Прибежал еще ежик).</w:t>
      </w:r>
    </w:p>
    <w:p w:rsidR="006727FB" w:rsidRDefault="006727FB" w:rsidP="00B134D8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- Сколько ежиков уравновесили</w:t>
      </w:r>
      <w:r w:rsidR="000A58BD">
        <w:rPr>
          <w:rFonts w:ascii="Times New Roman" w:hAnsi="Times New Roman" w:cs="Times New Roman"/>
          <w:sz w:val="32"/>
        </w:rPr>
        <w:t xml:space="preserve"> зайчика? </w:t>
      </w:r>
      <w:r w:rsidR="000A58BD">
        <w:rPr>
          <w:rFonts w:ascii="Times New Roman" w:hAnsi="Times New Roman" w:cs="Times New Roman"/>
          <w:i/>
          <w:sz w:val="32"/>
        </w:rPr>
        <w:t>(Два ежика).</w:t>
      </w:r>
    </w:p>
    <w:p w:rsidR="000A58BD" w:rsidRDefault="000A58BD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Правильно, в таком случае говорят, что масса зайчика равна массе двух ежиков.</w:t>
      </w:r>
    </w:p>
    <w:p w:rsidR="000A58BD" w:rsidRDefault="000A58BD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На доске выкладываются соответствующие карточки.</w:t>
      </w:r>
    </w:p>
    <w:p w:rsidR="000A58BD" w:rsidRDefault="000A58BD" w:rsidP="00B134D8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- А можно ли сделать так, чтобы ежи перевешивали? (</w:t>
      </w:r>
      <w:r>
        <w:rPr>
          <w:rFonts w:ascii="Times New Roman" w:hAnsi="Times New Roman" w:cs="Times New Roman"/>
          <w:i/>
          <w:sz w:val="32"/>
        </w:rPr>
        <w:t>Надо добавить еще одного или несколько ежиков).</w:t>
      </w:r>
    </w:p>
    <w:p w:rsidR="000A58BD" w:rsidRDefault="000A58BD" w:rsidP="000A58BD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  <w:u w:val="single"/>
        </w:rPr>
        <w:t xml:space="preserve">Включение нового знания в систему знаний детей. </w:t>
      </w:r>
      <w:r>
        <w:rPr>
          <w:rFonts w:ascii="Times New Roman" w:hAnsi="Times New Roman" w:cs="Times New Roman"/>
          <w:sz w:val="32"/>
        </w:rPr>
        <w:t>Давайте рассмотрим картинку. (Показ слайда).</w:t>
      </w:r>
    </w:p>
    <w:p w:rsidR="000A58BD" w:rsidRDefault="000A58BD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- Какой кубик перевешивает? Почему? </w:t>
      </w:r>
      <w:r>
        <w:rPr>
          <w:rFonts w:ascii="Times New Roman" w:hAnsi="Times New Roman" w:cs="Times New Roman"/>
          <w:i/>
          <w:sz w:val="32"/>
        </w:rPr>
        <w:t>(Видимо он сделан из другого материала).</w:t>
      </w:r>
    </w:p>
    <w:p w:rsidR="000A58BD" w:rsidRDefault="000A58BD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Как мы можем сказать? </w:t>
      </w:r>
      <w:r>
        <w:rPr>
          <w:rFonts w:ascii="Times New Roman" w:hAnsi="Times New Roman" w:cs="Times New Roman"/>
          <w:i/>
          <w:sz w:val="32"/>
        </w:rPr>
        <w:t>(Кубик с елочкой тяжелее кубика с яблоком, или: масса кубика с елочкой больше массы кубика с яблоком)</w:t>
      </w:r>
    </w:p>
    <w:p w:rsidR="000A58BD" w:rsidRDefault="000A58BD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На доске выкладываются карточки.</w:t>
      </w:r>
    </w:p>
    <w:p w:rsidR="00B7297A" w:rsidRDefault="00B7297A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- </w:t>
      </w:r>
      <w:r>
        <w:rPr>
          <w:rFonts w:ascii="Times New Roman" w:hAnsi="Times New Roman" w:cs="Times New Roman"/>
          <w:sz w:val="32"/>
        </w:rPr>
        <w:t xml:space="preserve">Как можно прочитать эту запись? </w:t>
      </w:r>
      <w:r>
        <w:rPr>
          <w:rFonts w:ascii="Times New Roman" w:hAnsi="Times New Roman" w:cs="Times New Roman"/>
          <w:i/>
          <w:sz w:val="32"/>
        </w:rPr>
        <w:t>(Кубик с яблоком легче кубика с елочкой).</w:t>
      </w:r>
    </w:p>
    <w:p w:rsidR="00B7297A" w:rsidRPr="00B7297A" w:rsidRDefault="00B7297A" w:rsidP="000A58BD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>- А что можно сказать о массе кубика с елочкой и кубика с домиком? (Показ слайда). (</w:t>
      </w:r>
      <w:r>
        <w:rPr>
          <w:rFonts w:ascii="Times New Roman" w:hAnsi="Times New Roman" w:cs="Times New Roman"/>
          <w:i/>
          <w:sz w:val="32"/>
        </w:rPr>
        <w:t xml:space="preserve">Их масса одинаковая, потому что весы уравновешены). </w:t>
      </w:r>
    </w:p>
    <w:p w:rsidR="00B7297A" w:rsidRDefault="00B7297A" w:rsidP="00B7297A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На доске выкладываются карточки.</w:t>
      </w:r>
    </w:p>
    <w:p w:rsidR="00B7297A" w:rsidRDefault="00B7297A" w:rsidP="00B7297A">
      <w:pPr>
        <w:pStyle w:val="a3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- Давайте на доске выложим соответствующую запись. </w:t>
      </w:r>
      <w:r>
        <w:rPr>
          <w:rFonts w:ascii="Times New Roman" w:hAnsi="Times New Roman" w:cs="Times New Roman"/>
          <w:i/>
          <w:sz w:val="32"/>
        </w:rPr>
        <w:t>На доске выкладываются соответствующие карточки.</w:t>
      </w:r>
    </w:p>
    <w:p w:rsidR="00B7297A" w:rsidRPr="00B7297A" w:rsidRDefault="00B7297A" w:rsidP="00B7297A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  <w:u w:val="single"/>
        </w:rPr>
        <w:t xml:space="preserve">Осмысление (итог). </w:t>
      </w:r>
      <w:r>
        <w:rPr>
          <w:rFonts w:ascii="Times New Roman" w:hAnsi="Times New Roman" w:cs="Times New Roman"/>
          <w:sz w:val="32"/>
        </w:rPr>
        <w:t xml:space="preserve">Молодцы, ребята! Все справились с заданием. Что нового вы сегодня узнали? Как можно сравнивать предметы по массе? Попробуйте дома сравнить по массе большую и чайную ложку, булочку и буханку хлеба. А может найдутся и другие предметы, которые можно сравнить по массе. </w:t>
      </w:r>
    </w:p>
    <w:p w:rsidR="00B7297A" w:rsidRPr="00B7297A" w:rsidRDefault="00B7297A" w:rsidP="000A58BD">
      <w:pPr>
        <w:pStyle w:val="a3"/>
        <w:rPr>
          <w:rFonts w:ascii="Times New Roman" w:hAnsi="Times New Roman" w:cs="Times New Roman"/>
          <w:sz w:val="32"/>
        </w:rPr>
      </w:pPr>
    </w:p>
    <w:p w:rsidR="000A58BD" w:rsidRPr="000A58BD" w:rsidRDefault="000A58BD" w:rsidP="000A58BD">
      <w:pPr>
        <w:pStyle w:val="a3"/>
        <w:rPr>
          <w:rFonts w:ascii="Times New Roman" w:hAnsi="Times New Roman" w:cs="Times New Roman"/>
          <w:i/>
          <w:sz w:val="32"/>
        </w:rPr>
      </w:pPr>
    </w:p>
    <w:p w:rsidR="006727FB" w:rsidRPr="006727FB" w:rsidRDefault="006727FB" w:rsidP="00B134D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sectPr w:rsidR="006727FB" w:rsidRPr="006727FB" w:rsidSect="0064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6A4"/>
    <w:rsid w:val="000A58BD"/>
    <w:rsid w:val="00116A1B"/>
    <w:rsid w:val="001709D9"/>
    <w:rsid w:val="0019297A"/>
    <w:rsid w:val="00300164"/>
    <w:rsid w:val="00471FB3"/>
    <w:rsid w:val="006406A4"/>
    <w:rsid w:val="006727FB"/>
    <w:rsid w:val="007A62CA"/>
    <w:rsid w:val="007E3B62"/>
    <w:rsid w:val="008C4071"/>
    <w:rsid w:val="00A62F54"/>
    <w:rsid w:val="00AE0B83"/>
    <w:rsid w:val="00B134D8"/>
    <w:rsid w:val="00B7297A"/>
    <w:rsid w:val="00B8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6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2F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8</cp:revision>
  <dcterms:created xsi:type="dcterms:W3CDTF">2014-12-07T12:51:00Z</dcterms:created>
  <dcterms:modified xsi:type="dcterms:W3CDTF">2015-05-05T19:40:00Z</dcterms:modified>
</cp:coreProperties>
</file>