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0A" w:rsidRPr="001D2F99" w:rsidRDefault="0023120A" w:rsidP="002312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center"/>
        <w:rPr>
          <w:rFonts w:ascii="Times New Roman" w:hAnsi="Times New Roman" w:cs="Times New Roman"/>
          <w:b/>
          <w:caps/>
          <w:sz w:val="28"/>
          <w:szCs w:val="28"/>
        </w:rPr>
      </w:pPr>
      <w:r w:rsidRPr="001D2F99">
        <w:rPr>
          <w:rFonts w:ascii="Times New Roman" w:hAnsi="Times New Roman" w:cs="Times New Roman"/>
          <w:b/>
          <w:caps/>
          <w:sz w:val="28"/>
          <w:szCs w:val="28"/>
        </w:rPr>
        <w:t>МИНИСТЕРСТВО ОБРАЗОВАНИЯ САРАТОВСКОЙ ОБЛАСТИ</w:t>
      </w:r>
    </w:p>
    <w:p w:rsidR="0023120A" w:rsidRPr="001D2F99" w:rsidRDefault="0023120A" w:rsidP="002312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ГАПоу СО </w:t>
      </w:r>
      <w:r w:rsidRPr="001D2F99">
        <w:rPr>
          <w:rFonts w:ascii="Times New Roman" w:hAnsi="Times New Roman" w:cs="Times New Roman"/>
          <w:b/>
          <w:caps/>
          <w:sz w:val="28"/>
          <w:szCs w:val="28"/>
        </w:rPr>
        <w:t xml:space="preserve"> «ВПК им.ф.и.паНФЁРОВА»</w:t>
      </w:r>
    </w:p>
    <w:p w:rsidR="0023120A" w:rsidRPr="001D2F99" w:rsidRDefault="0023120A" w:rsidP="0023120A">
      <w:pPr>
        <w:widowControl w:val="0"/>
        <w:autoSpaceDE w:val="0"/>
        <w:autoSpaceDN w:val="0"/>
        <w:adjustRightInd w:val="0"/>
        <w:spacing w:line="360" w:lineRule="auto"/>
        <w:ind w:firstLine="709"/>
        <w:jc w:val="center"/>
        <w:rPr>
          <w:rFonts w:ascii="Times New Roman" w:hAnsi="Times New Roman" w:cs="Times New Roman"/>
          <w:b/>
          <w:sz w:val="28"/>
          <w:szCs w:val="28"/>
        </w:rPr>
      </w:pPr>
    </w:p>
    <w:p w:rsidR="0023120A" w:rsidRPr="001D2F99" w:rsidRDefault="0023120A" w:rsidP="0023120A">
      <w:pPr>
        <w:widowControl w:val="0"/>
        <w:autoSpaceDE w:val="0"/>
        <w:autoSpaceDN w:val="0"/>
        <w:adjustRightInd w:val="0"/>
        <w:spacing w:line="360" w:lineRule="auto"/>
        <w:ind w:firstLine="709"/>
        <w:jc w:val="center"/>
        <w:rPr>
          <w:rFonts w:ascii="Times New Roman" w:hAnsi="Times New Roman" w:cs="Times New Roman"/>
          <w:b/>
          <w:sz w:val="28"/>
          <w:szCs w:val="28"/>
        </w:rPr>
      </w:pPr>
    </w:p>
    <w:p w:rsidR="0023120A" w:rsidRPr="001D2F99" w:rsidRDefault="0023120A" w:rsidP="0023120A">
      <w:pPr>
        <w:widowControl w:val="0"/>
        <w:autoSpaceDE w:val="0"/>
        <w:autoSpaceDN w:val="0"/>
        <w:adjustRightInd w:val="0"/>
        <w:spacing w:line="360" w:lineRule="auto"/>
        <w:ind w:firstLine="709"/>
        <w:jc w:val="center"/>
        <w:rPr>
          <w:rFonts w:ascii="Times New Roman" w:hAnsi="Times New Roman" w:cs="Times New Roman"/>
          <w:b/>
          <w:sz w:val="28"/>
          <w:szCs w:val="28"/>
        </w:rPr>
      </w:pPr>
    </w:p>
    <w:p w:rsidR="0023120A" w:rsidRPr="0023120A" w:rsidRDefault="0023120A" w:rsidP="0023120A">
      <w:pPr>
        <w:spacing w:after="0" w:line="360" w:lineRule="auto"/>
        <w:ind w:firstLine="709"/>
        <w:jc w:val="center"/>
        <w:rPr>
          <w:rFonts w:ascii="Times New Roman" w:hAnsi="Times New Roman"/>
          <w:color w:val="000000"/>
          <w:sz w:val="28"/>
          <w:szCs w:val="28"/>
        </w:rPr>
      </w:pPr>
    </w:p>
    <w:p w:rsidR="0023120A" w:rsidRPr="0023120A" w:rsidRDefault="0023120A" w:rsidP="0023120A">
      <w:pPr>
        <w:spacing w:after="0" w:line="360" w:lineRule="auto"/>
        <w:ind w:firstLine="709"/>
        <w:jc w:val="center"/>
        <w:rPr>
          <w:rFonts w:ascii="Times New Roman" w:hAnsi="Times New Roman" w:cs="Times New Roman"/>
          <w:b/>
          <w:color w:val="000000"/>
          <w:sz w:val="28"/>
          <w:szCs w:val="28"/>
        </w:rPr>
      </w:pPr>
      <w:r w:rsidRPr="0023120A">
        <w:rPr>
          <w:rFonts w:ascii="Times New Roman" w:hAnsi="Times New Roman"/>
          <w:color w:val="000000"/>
          <w:sz w:val="28"/>
          <w:szCs w:val="28"/>
        </w:rPr>
        <w:t>КОРНЕВА ЮЛИЯ МИХАЙЛОВНА</w:t>
      </w:r>
    </w:p>
    <w:p w:rsidR="0023120A" w:rsidRDefault="0023120A" w:rsidP="0023120A">
      <w:pPr>
        <w:spacing w:line="360" w:lineRule="auto"/>
        <w:ind w:firstLine="709"/>
        <w:jc w:val="center"/>
        <w:rPr>
          <w:rFonts w:ascii="Times New Roman" w:hAnsi="Times New Roman"/>
          <w:color w:val="000000"/>
          <w:sz w:val="28"/>
          <w:szCs w:val="28"/>
        </w:rPr>
      </w:pPr>
    </w:p>
    <w:p w:rsidR="0023120A" w:rsidRPr="0023120A" w:rsidRDefault="0023120A" w:rsidP="0023120A">
      <w:pPr>
        <w:spacing w:line="360" w:lineRule="auto"/>
        <w:ind w:firstLine="709"/>
        <w:jc w:val="center"/>
        <w:rPr>
          <w:rFonts w:ascii="Times New Roman" w:hAnsi="Times New Roman" w:cs="Times New Roman"/>
          <w:b/>
          <w:sz w:val="28"/>
          <w:szCs w:val="28"/>
        </w:rPr>
      </w:pPr>
      <w:r w:rsidRPr="0023120A">
        <w:rPr>
          <w:rFonts w:ascii="Times New Roman" w:hAnsi="Times New Roman"/>
          <w:b/>
          <w:sz w:val="28"/>
          <w:szCs w:val="28"/>
        </w:rPr>
        <w:t>СОВРЕМЕННЫЕ ПРОГРАММЫ РЕЧЕВОГО РАЗВИТИЯ ДОШКОЛЬНИКОВ</w:t>
      </w:r>
    </w:p>
    <w:p w:rsidR="0023120A" w:rsidRPr="001D2F99" w:rsidRDefault="0023120A" w:rsidP="0023120A">
      <w:pPr>
        <w:widowControl w:val="0"/>
        <w:autoSpaceDE w:val="0"/>
        <w:autoSpaceDN w:val="0"/>
        <w:adjustRightInd w:val="0"/>
        <w:spacing w:line="360" w:lineRule="auto"/>
        <w:ind w:firstLine="709"/>
        <w:jc w:val="both"/>
        <w:rPr>
          <w:rFonts w:ascii="Times New Roman" w:hAnsi="Times New Roman" w:cs="Times New Roman"/>
          <w:b/>
          <w:sz w:val="28"/>
          <w:szCs w:val="28"/>
        </w:rPr>
      </w:pPr>
    </w:p>
    <w:p w:rsidR="0023120A" w:rsidRPr="007172CB" w:rsidRDefault="0023120A" w:rsidP="0023120A">
      <w:pPr>
        <w:widowControl w:val="0"/>
        <w:autoSpaceDE w:val="0"/>
        <w:autoSpaceDN w:val="0"/>
        <w:adjustRightInd w:val="0"/>
        <w:spacing w:line="360" w:lineRule="auto"/>
        <w:ind w:firstLine="709"/>
        <w:jc w:val="both"/>
        <w:rPr>
          <w:rFonts w:ascii="Times New Roman" w:hAnsi="Times New Roman" w:cs="Times New Roman"/>
          <w:sz w:val="28"/>
          <w:szCs w:val="28"/>
        </w:rPr>
      </w:pPr>
      <w:r w:rsidRPr="007172CB">
        <w:rPr>
          <w:rFonts w:ascii="Times New Roman" w:hAnsi="Times New Roman" w:cs="Times New Roman"/>
          <w:sz w:val="28"/>
          <w:szCs w:val="28"/>
        </w:rPr>
        <w:t xml:space="preserve">                      ВЫПУСКНАЯ КВАЛИФИКАЦИОННАЯ РАБОТА</w:t>
      </w:r>
    </w:p>
    <w:p w:rsidR="0023120A" w:rsidRPr="007172CB" w:rsidRDefault="0023120A" w:rsidP="0023120A">
      <w:pPr>
        <w:widowControl w:val="0"/>
        <w:autoSpaceDE w:val="0"/>
        <w:autoSpaceDN w:val="0"/>
        <w:adjustRightInd w:val="0"/>
        <w:spacing w:line="360" w:lineRule="auto"/>
        <w:ind w:firstLine="709"/>
        <w:jc w:val="both"/>
        <w:rPr>
          <w:rFonts w:ascii="Times New Roman" w:hAnsi="Times New Roman" w:cs="Times New Roman"/>
          <w:sz w:val="28"/>
          <w:szCs w:val="28"/>
        </w:rPr>
      </w:pPr>
    </w:p>
    <w:p w:rsidR="0023120A" w:rsidRPr="007172CB" w:rsidRDefault="0023120A" w:rsidP="0023120A">
      <w:pPr>
        <w:widowControl w:val="0"/>
        <w:autoSpaceDE w:val="0"/>
        <w:autoSpaceDN w:val="0"/>
        <w:adjustRightInd w:val="0"/>
        <w:spacing w:line="360" w:lineRule="auto"/>
        <w:ind w:firstLine="709"/>
        <w:jc w:val="both"/>
        <w:rPr>
          <w:rFonts w:ascii="Times New Roman" w:hAnsi="Times New Roman" w:cs="Times New Roman"/>
          <w:sz w:val="28"/>
          <w:szCs w:val="28"/>
        </w:rPr>
      </w:pPr>
      <w:r w:rsidRPr="007172CB">
        <w:rPr>
          <w:rFonts w:ascii="Times New Roman" w:hAnsi="Times New Roman" w:cs="Times New Roman"/>
          <w:sz w:val="28"/>
          <w:szCs w:val="28"/>
        </w:rPr>
        <w:t xml:space="preserve">                Специальность 050144 «Дошкольное образование»</w:t>
      </w:r>
    </w:p>
    <w:p w:rsidR="0023120A" w:rsidRPr="001D2F99" w:rsidRDefault="0023120A" w:rsidP="0023120A">
      <w:pPr>
        <w:spacing w:line="360" w:lineRule="auto"/>
        <w:ind w:firstLine="709"/>
        <w:jc w:val="both"/>
        <w:rPr>
          <w:rFonts w:ascii="Times New Roman" w:hAnsi="Times New Roman" w:cs="Times New Roman"/>
          <w:b/>
          <w:sz w:val="28"/>
          <w:szCs w:val="28"/>
        </w:rPr>
      </w:pPr>
    </w:p>
    <w:p w:rsidR="0023120A" w:rsidRPr="001D2F99" w:rsidRDefault="0023120A" w:rsidP="0023120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2F99">
        <w:rPr>
          <w:rFonts w:ascii="Times New Roman" w:hAnsi="Times New Roman" w:cs="Times New Roman"/>
          <w:sz w:val="28"/>
          <w:szCs w:val="28"/>
        </w:rPr>
        <w:t xml:space="preserve">                                                                   Научный руководитель:       </w:t>
      </w:r>
    </w:p>
    <w:p w:rsidR="0023120A" w:rsidRPr="001D2F99" w:rsidRDefault="0023120A" w:rsidP="0023120A">
      <w:pPr>
        <w:widowControl w:val="0"/>
        <w:autoSpaceDE w:val="0"/>
        <w:autoSpaceDN w:val="0"/>
        <w:adjustRightInd w:val="0"/>
        <w:spacing w:after="0"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Молодцова</w:t>
      </w:r>
      <w:proofErr w:type="spellEnd"/>
      <w:r>
        <w:rPr>
          <w:rFonts w:ascii="Times New Roman" w:hAnsi="Times New Roman" w:cs="Times New Roman"/>
          <w:sz w:val="28"/>
          <w:szCs w:val="28"/>
        </w:rPr>
        <w:t xml:space="preserve"> Т.А</w:t>
      </w:r>
      <w:r w:rsidRPr="001D2F99">
        <w:rPr>
          <w:rFonts w:ascii="Times New Roman" w:hAnsi="Times New Roman" w:cs="Times New Roman"/>
          <w:sz w:val="28"/>
          <w:szCs w:val="28"/>
        </w:rPr>
        <w:t xml:space="preserve">.,  преподаватель                                                           </w:t>
      </w:r>
      <w:r>
        <w:rPr>
          <w:rFonts w:ascii="Times New Roman" w:hAnsi="Times New Roman" w:cs="Times New Roman"/>
          <w:sz w:val="28"/>
          <w:szCs w:val="28"/>
        </w:rPr>
        <w:t xml:space="preserve">                  филологического </w:t>
      </w:r>
      <w:r w:rsidRPr="001D2F99">
        <w:rPr>
          <w:rFonts w:ascii="Times New Roman" w:hAnsi="Times New Roman" w:cs="Times New Roman"/>
          <w:sz w:val="28"/>
          <w:szCs w:val="28"/>
        </w:rPr>
        <w:t>цикла</w:t>
      </w:r>
    </w:p>
    <w:p w:rsidR="0023120A" w:rsidRPr="001D2F99" w:rsidRDefault="0023120A" w:rsidP="0023120A">
      <w:pPr>
        <w:widowControl w:val="0"/>
        <w:autoSpaceDE w:val="0"/>
        <w:autoSpaceDN w:val="0"/>
        <w:adjustRightInd w:val="0"/>
        <w:spacing w:line="360" w:lineRule="auto"/>
        <w:ind w:firstLine="709"/>
        <w:jc w:val="both"/>
        <w:rPr>
          <w:rFonts w:ascii="Times New Roman" w:hAnsi="Times New Roman" w:cs="Times New Roman"/>
          <w:b/>
          <w:sz w:val="28"/>
          <w:szCs w:val="28"/>
        </w:rPr>
      </w:pPr>
    </w:p>
    <w:p w:rsidR="0023120A" w:rsidRDefault="0023120A" w:rsidP="0023120A">
      <w:pPr>
        <w:widowControl w:val="0"/>
        <w:autoSpaceDE w:val="0"/>
        <w:autoSpaceDN w:val="0"/>
        <w:adjustRightInd w:val="0"/>
        <w:spacing w:line="360" w:lineRule="auto"/>
        <w:ind w:firstLine="709"/>
        <w:jc w:val="center"/>
        <w:rPr>
          <w:rFonts w:ascii="Times New Roman" w:hAnsi="Times New Roman" w:cs="Times New Roman"/>
          <w:sz w:val="28"/>
          <w:szCs w:val="28"/>
        </w:rPr>
      </w:pPr>
    </w:p>
    <w:p w:rsidR="0023120A" w:rsidRDefault="0023120A" w:rsidP="0023120A">
      <w:pPr>
        <w:widowControl w:val="0"/>
        <w:autoSpaceDE w:val="0"/>
        <w:autoSpaceDN w:val="0"/>
        <w:adjustRightInd w:val="0"/>
        <w:spacing w:line="360" w:lineRule="auto"/>
        <w:ind w:firstLine="709"/>
        <w:jc w:val="center"/>
        <w:rPr>
          <w:rFonts w:ascii="Times New Roman" w:hAnsi="Times New Roman" w:cs="Times New Roman"/>
          <w:sz w:val="28"/>
          <w:szCs w:val="28"/>
        </w:rPr>
      </w:pPr>
    </w:p>
    <w:p w:rsidR="0023120A" w:rsidRDefault="0023120A" w:rsidP="0023120A">
      <w:pPr>
        <w:spacing w:after="0" w:line="360" w:lineRule="auto"/>
        <w:ind w:firstLine="709"/>
        <w:jc w:val="center"/>
        <w:rPr>
          <w:rFonts w:ascii="Times New Roman" w:hAnsi="Times New Roman" w:cs="Times New Roman"/>
          <w:sz w:val="28"/>
          <w:szCs w:val="28"/>
        </w:rPr>
      </w:pPr>
    </w:p>
    <w:p w:rsidR="0023120A" w:rsidRDefault="0023120A" w:rsidP="0023120A">
      <w:pPr>
        <w:spacing w:after="0" w:line="360" w:lineRule="auto"/>
        <w:ind w:firstLine="709"/>
        <w:jc w:val="center"/>
        <w:rPr>
          <w:rFonts w:ascii="Times New Roman" w:hAnsi="Times New Roman" w:cs="Times New Roman"/>
          <w:sz w:val="28"/>
          <w:szCs w:val="28"/>
        </w:rPr>
      </w:pPr>
      <w:r w:rsidRPr="00A05571">
        <w:rPr>
          <w:rFonts w:ascii="Times New Roman" w:hAnsi="Times New Roman" w:cs="Times New Roman"/>
          <w:sz w:val="28"/>
          <w:szCs w:val="28"/>
        </w:rPr>
        <w:t>В</w:t>
      </w:r>
      <w:r>
        <w:rPr>
          <w:rFonts w:ascii="Times New Roman" w:hAnsi="Times New Roman" w:cs="Times New Roman"/>
          <w:sz w:val="28"/>
          <w:szCs w:val="28"/>
        </w:rPr>
        <w:t>ольск 2014</w:t>
      </w:r>
      <w:r>
        <w:rPr>
          <w:rFonts w:ascii="Times New Roman" w:hAnsi="Times New Roman" w:cs="Times New Roman"/>
          <w:sz w:val="28"/>
          <w:szCs w:val="28"/>
        </w:rPr>
        <w:br w:type="page"/>
      </w:r>
    </w:p>
    <w:p w:rsidR="00F352B0" w:rsidRDefault="00DE3C95" w:rsidP="000A4921">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Оглавле</w:t>
      </w:r>
      <w:r w:rsidR="00F352B0">
        <w:rPr>
          <w:rFonts w:ascii="Times New Roman" w:hAnsi="Times New Roman" w:cs="Times New Roman"/>
          <w:b/>
          <w:color w:val="000000"/>
          <w:sz w:val="28"/>
          <w:szCs w:val="28"/>
        </w:rPr>
        <w:t>ние</w:t>
      </w: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F352B0">
      <w:pPr>
        <w:spacing w:after="0" w:line="360" w:lineRule="auto"/>
        <w:ind w:firstLine="709"/>
        <w:jc w:val="both"/>
        <w:rPr>
          <w:rFonts w:ascii="Times New Roman" w:hAnsi="Times New Roman" w:cs="Times New Roman"/>
          <w:color w:val="000000"/>
          <w:sz w:val="28"/>
          <w:szCs w:val="28"/>
        </w:rPr>
      </w:pPr>
      <w:r w:rsidRPr="00F352B0">
        <w:rPr>
          <w:rFonts w:ascii="Times New Roman" w:hAnsi="Times New Roman" w:cs="Times New Roman"/>
          <w:color w:val="000000"/>
          <w:sz w:val="28"/>
          <w:szCs w:val="28"/>
        </w:rPr>
        <w:t>Введение</w:t>
      </w:r>
      <w:r w:rsidR="00DE41F8">
        <w:rPr>
          <w:rFonts w:ascii="Times New Roman" w:hAnsi="Times New Roman" w:cs="Times New Roman"/>
          <w:color w:val="000000"/>
          <w:sz w:val="28"/>
          <w:szCs w:val="28"/>
        </w:rPr>
        <w:t>…………………………………………………………………….3</w:t>
      </w:r>
    </w:p>
    <w:p w:rsidR="00F352B0" w:rsidRDefault="00564897" w:rsidP="00F352B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sidR="00F352B0" w:rsidRPr="00F352B0">
        <w:rPr>
          <w:rFonts w:ascii="Times New Roman" w:hAnsi="Times New Roman" w:cs="Times New Roman"/>
          <w:color w:val="000000"/>
          <w:sz w:val="28"/>
          <w:szCs w:val="28"/>
        </w:rPr>
        <w:t>. Теоретические основы развития</w:t>
      </w:r>
      <w:r w:rsidR="00C4048B">
        <w:rPr>
          <w:rFonts w:ascii="Times New Roman" w:hAnsi="Times New Roman" w:cs="Times New Roman"/>
          <w:color w:val="000000"/>
          <w:sz w:val="28"/>
          <w:szCs w:val="28"/>
        </w:rPr>
        <w:t xml:space="preserve"> </w:t>
      </w:r>
      <w:proofErr w:type="gramStart"/>
      <w:r w:rsidR="00C4048B">
        <w:rPr>
          <w:rFonts w:ascii="Times New Roman" w:hAnsi="Times New Roman" w:cs="Times New Roman"/>
          <w:color w:val="000000"/>
          <w:sz w:val="28"/>
          <w:szCs w:val="28"/>
        </w:rPr>
        <w:t xml:space="preserve">речи </w:t>
      </w:r>
      <w:r w:rsidR="00F352B0" w:rsidRPr="00F352B0">
        <w:rPr>
          <w:rFonts w:ascii="Times New Roman" w:hAnsi="Times New Roman" w:cs="Times New Roman"/>
          <w:color w:val="000000"/>
          <w:sz w:val="28"/>
          <w:szCs w:val="28"/>
        </w:rPr>
        <w:t xml:space="preserve"> детей</w:t>
      </w:r>
      <w:proofErr w:type="gramEnd"/>
      <w:r w:rsidR="00F352B0" w:rsidRPr="00F352B0">
        <w:rPr>
          <w:rFonts w:ascii="Times New Roman" w:hAnsi="Times New Roman" w:cs="Times New Roman"/>
          <w:color w:val="000000"/>
          <w:sz w:val="28"/>
          <w:szCs w:val="28"/>
        </w:rPr>
        <w:t xml:space="preserve"> дошкольного возраста</w:t>
      </w:r>
      <w:r w:rsidR="00DE41F8">
        <w:rPr>
          <w:rFonts w:ascii="Times New Roman" w:hAnsi="Times New Roman" w:cs="Times New Roman"/>
          <w:color w:val="000000"/>
          <w:sz w:val="28"/>
          <w:szCs w:val="28"/>
        </w:rPr>
        <w:t>…………………………………………………………………………….5</w:t>
      </w:r>
    </w:p>
    <w:p w:rsidR="00887C61" w:rsidRPr="00F352B0" w:rsidRDefault="00887C61" w:rsidP="00F352B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Психолого-педагогические взгляды на проблему развития речи дошкольников</w:t>
      </w:r>
      <w:r w:rsidR="00DE41F8">
        <w:rPr>
          <w:rFonts w:ascii="Times New Roman" w:hAnsi="Times New Roman" w:cs="Times New Roman"/>
          <w:color w:val="000000"/>
          <w:sz w:val="28"/>
          <w:szCs w:val="28"/>
        </w:rPr>
        <w:t>……………………………………………………………………..5</w:t>
      </w:r>
    </w:p>
    <w:p w:rsidR="00F352B0" w:rsidRPr="00F352B0" w:rsidRDefault="00F352B0" w:rsidP="00F352B0">
      <w:pPr>
        <w:spacing w:after="0" w:line="360" w:lineRule="auto"/>
        <w:ind w:firstLine="709"/>
        <w:jc w:val="both"/>
        <w:rPr>
          <w:rFonts w:ascii="Times New Roman" w:hAnsi="Times New Roman" w:cs="Times New Roman"/>
          <w:color w:val="000000"/>
          <w:sz w:val="28"/>
          <w:szCs w:val="28"/>
        </w:rPr>
      </w:pPr>
      <w:r w:rsidRPr="00F352B0">
        <w:rPr>
          <w:rFonts w:ascii="Times New Roman" w:hAnsi="Times New Roman" w:cs="Times New Roman"/>
          <w:color w:val="000000"/>
          <w:sz w:val="28"/>
          <w:szCs w:val="28"/>
        </w:rPr>
        <w:t>1.</w:t>
      </w:r>
      <w:r w:rsidR="00887C61">
        <w:rPr>
          <w:rFonts w:ascii="Times New Roman" w:hAnsi="Times New Roman" w:cs="Times New Roman"/>
          <w:color w:val="000000"/>
          <w:sz w:val="28"/>
          <w:szCs w:val="28"/>
        </w:rPr>
        <w:t>2</w:t>
      </w:r>
      <w:r w:rsidRPr="00F352B0">
        <w:rPr>
          <w:rFonts w:ascii="Times New Roman" w:hAnsi="Times New Roman" w:cs="Times New Roman"/>
          <w:color w:val="000000"/>
          <w:sz w:val="28"/>
          <w:szCs w:val="28"/>
        </w:rPr>
        <w:t>. Характеристика речевого развития дошкольников</w:t>
      </w:r>
      <w:r w:rsidR="004A0845">
        <w:rPr>
          <w:rFonts w:ascii="Times New Roman" w:hAnsi="Times New Roman" w:cs="Times New Roman"/>
          <w:color w:val="000000"/>
          <w:sz w:val="28"/>
          <w:szCs w:val="28"/>
        </w:rPr>
        <w:t>………………..12</w:t>
      </w:r>
    </w:p>
    <w:p w:rsidR="00F352B0" w:rsidRPr="00F352B0" w:rsidRDefault="00564897" w:rsidP="00F35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00F352B0" w:rsidRPr="00F352B0">
        <w:rPr>
          <w:rFonts w:ascii="Times New Roman" w:hAnsi="Times New Roman" w:cs="Times New Roman"/>
          <w:sz w:val="28"/>
          <w:szCs w:val="28"/>
        </w:rPr>
        <w:t xml:space="preserve">. Практические основы </w:t>
      </w:r>
      <w:r w:rsidR="00F352B0">
        <w:rPr>
          <w:rFonts w:ascii="Times New Roman" w:hAnsi="Times New Roman" w:cs="Times New Roman"/>
          <w:sz w:val="28"/>
          <w:szCs w:val="28"/>
        </w:rPr>
        <w:t xml:space="preserve">изучения </w:t>
      </w:r>
      <w:r w:rsidR="00F352B0" w:rsidRPr="00F352B0">
        <w:rPr>
          <w:rFonts w:ascii="Times New Roman" w:hAnsi="Times New Roman" w:cs="Times New Roman"/>
          <w:sz w:val="28"/>
          <w:szCs w:val="28"/>
        </w:rPr>
        <w:t>развития речи дошкольников</w:t>
      </w:r>
      <w:r w:rsidR="004A0845">
        <w:rPr>
          <w:rFonts w:ascii="Times New Roman" w:hAnsi="Times New Roman" w:cs="Times New Roman"/>
          <w:sz w:val="28"/>
          <w:szCs w:val="28"/>
        </w:rPr>
        <w:t>…….18</w:t>
      </w:r>
    </w:p>
    <w:p w:rsidR="00887C61" w:rsidRPr="00F352B0" w:rsidRDefault="00887C61" w:rsidP="00887C61">
      <w:pPr>
        <w:spacing w:after="0" w:line="360" w:lineRule="auto"/>
        <w:ind w:firstLine="709"/>
        <w:jc w:val="both"/>
        <w:rPr>
          <w:rFonts w:ascii="Times New Roman" w:hAnsi="Times New Roman" w:cs="Times New Roman"/>
          <w:sz w:val="28"/>
          <w:szCs w:val="28"/>
        </w:rPr>
      </w:pPr>
      <w:r w:rsidRPr="00F352B0">
        <w:rPr>
          <w:rFonts w:ascii="Times New Roman" w:hAnsi="Times New Roman" w:cs="Times New Roman"/>
          <w:sz w:val="28"/>
          <w:szCs w:val="28"/>
        </w:rPr>
        <w:t>2.</w:t>
      </w:r>
      <w:r w:rsidR="00564897">
        <w:rPr>
          <w:rFonts w:ascii="Times New Roman" w:hAnsi="Times New Roman" w:cs="Times New Roman"/>
          <w:sz w:val="28"/>
          <w:szCs w:val="28"/>
        </w:rPr>
        <w:t>1.</w:t>
      </w:r>
      <w:r w:rsidRPr="00F352B0">
        <w:rPr>
          <w:rFonts w:ascii="Times New Roman" w:hAnsi="Times New Roman" w:cs="Times New Roman"/>
          <w:sz w:val="28"/>
          <w:szCs w:val="28"/>
        </w:rPr>
        <w:t xml:space="preserve"> Анализ современных программ по речевому развитию детей дошкольного возраста</w:t>
      </w:r>
      <w:r w:rsidR="004A0845">
        <w:rPr>
          <w:rFonts w:ascii="Times New Roman" w:hAnsi="Times New Roman" w:cs="Times New Roman"/>
          <w:sz w:val="28"/>
          <w:szCs w:val="28"/>
        </w:rPr>
        <w:t>…………………………………………………………...18</w:t>
      </w:r>
    </w:p>
    <w:p w:rsidR="00F352B0" w:rsidRDefault="00F352B0" w:rsidP="00F352B0">
      <w:pPr>
        <w:spacing w:after="0" w:line="360" w:lineRule="auto"/>
        <w:ind w:firstLine="709"/>
        <w:jc w:val="both"/>
        <w:rPr>
          <w:rFonts w:ascii="Times New Roman" w:hAnsi="Times New Roman" w:cs="Times New Roman"/>
          <w:sz w:val="28"/>
          <w:szCs w:val="28"/>
        </w:rPr>
      </w:pPr>
      <w:r w:rsidRPr="00F352B0">
        <w:rPr>
          <w:rFonts w:ascii="Times New Roman" w:hAnsi="Times New Roman" w:cs="Times New Roman"/>
          <w:sz w:val="28"/>
          <w:szCs w:val="28"/>
        </w:rPr>
        <w:t xml:space="preserve">2.2. Описание </w:t>
      </w:r>
      <w:r w:rsidR="00E0714E">
        <w:rPr>
          <w:rFonts w:ascii="Times New Roman" w:hAnsi="Times New Roman" w:cs="Times New Roman"/>
          <w:sz w:val="28"/>
          <w:szCs w:val="28"/>
        </w:rPr>
        <w:t xml:space="preserve">хода и </w:t>
      </w:r>
      <w:r w:rsidRPr="00F352B0">
        <w:rPr>
          <w:rFonts w:ascii="Times New Roman" w:hAnsi="Times New Roman" w:cs="Times New Roman"/>
          <w:sz w:val="28"/>
          <w:szCs w:val="28"/>
        </w:rPr>
        <w:t>результатов мониторинг</w:t>
      </w:r>
      <w:r w:rsidR="00E0714E">
        <w:rPr>
          <w:rFonts w:ascii="Times New Roman" w:hAnsi="Times New Roman" w:cs="Times New Roman"/>
          <w:sz w:val="28"/>
          <w:szCs w:val="28"/>
        </w:rPr>
        <w:t xml:space="preserve">ового исследования </w:t>
      </w:r>
      <w:r w:rsidR="00B67561">
        <w:rPr>
          <w:rFonts w:ascii="Times New Roman" w:hAnsi="Times New Roman" w:cs="Times New Roman"/>
          <w:sz w:val="28"/>
          <w:szCs w:val="28"/>
        </w:rPr>
        <w:t>речевой культуры младших школьников в рамках коммуникативного  компонента</w:t>
      </w:r>
    </w:p>
    <w:p w:rsidR="00F352B0" w:rsidRDefault="00F352B0" w:rsidP="00F35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4A0845">
        <w:rPr>
          <w:rFonts w:ascii="Times New Roman" w:hAnsi="Times New Roman" w:cs="Times New Roman"/>
          <w:sz w:val="28"/>
          <w:szCs w:val="28"/>
        </w:rPr>
        <w:t>………………………………………………………………..43</w:t>
      </w:r>
    </w:p>
    <w:p w:rsidR="00F352B0" w:rsidRDefault="00F352B0" w:rsidP="00F35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4A0845">
        <w:rPr>
          <w:rFonts w:ascii="Times New Roman" w:hAnsi="Times New Roman" w:cs="Times New Roman"/>
          <w:sz w:val="28"/>
          <w:szCs w:val="28"/>
        </w:rPr>
        <w:t>…………………………………….45</w:t>
      </w:r>
    </w:p>
    <w:p w:rsidR="00F352B0" w:rsidRDefault="004A0845" w:rsidP="00F35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1……………………………………………………………..50</w:t>
      </w:r>
    </w:p>
    <w:p w:rsidR="004A0845" w:rsidRDefault="004A0845" w:rsidP="00F352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2……………………………………………………………..54</w:t>
      </w:r>
      <w:bookmarkStart w:id="0" w:name="_GoBack"/>
      <w:bookmarkEnd w:id="0"/>
    </w:p>
    <w:p w:rsidR="0070176B" w:rsidRPr="0070176B" w:rsidRDefault="0070176B" w:rsidP="0070176B">
      <w:pPr>
        <w:pStyle w:val="60"/>
        <w:shd w:val="clear" w:color="auto" w:fill="auto"/>
        <w:spacing w:after="0" w:line="360" w:lineRule="auto"/>
        <w:ind w:firstLine="709"/>
        <w:jc w:val="both"/>
        <w:rPr>
          <w:b/>
          <w:i/>
          <w:sz w:val="28"/>
          <w:szCs w:val="28"/>
        </w:rPr>
      </w:pPr>
      <w:r w:rsidRPr="0070176B">
        <w:rPr>
          <w:rStyle w:val="610pt"/>
          <w:b w:val="0"/>
          <w:i w:val="0"/>
          <w:sz w:val="28"/>
          <w:szCs w:val="28"/>
        </w:rPr>
        <w:br/>
      </w:r>
    </w:p>
    <w:p w:rsidR="0070176B" w:rsidRDefault="0070176B" w:rsidP="00F352B0">
      <w:pPr>
        <w:spacing w:after="0" w:line="360" w:lineRule="auto"/>
        <w:ind w:firstLine="709"/>
        <w:jc w:val="both"/>
        <w:rPr>
          <w:rFonts w:ascii="Times New Roman" w:hAnsi="Times New Roman" w:cs="Times New Roman"/>
          <w:sz w:val="28"/>
          <w:szCs w:val="28"/>
        </w:rPr>
      </w:pPr>
    </w:p>
    <w:p w:rsidR="00F352B0" w:rsidRPr="00F352B0" w:rsidRDefault="00F352B0" w:rsidP="00F352B0">
      <w:pPr>
        <w:spacing w:after="0" w:line="360" w:lineRule="auto"/>
        <w:ind w:firstLine="709"/>
        <w:jc w:val="both"/>
        <w:rPr>
          <w:rFonts w:ascii="Times New Roman" w:hAnsi="Times New Roman" w:cs="Times New Roman"/>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1B47E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Введение</w:t>
      </w:r>
    </w:p>
    <w:p w:rsidR="00CE5165" w:rsidRDefault="00CE5165" w:rsidP="000A4921">
      <w:pPr>
        <w:spacing w:after="0" w:line="360" w:lineRule="auto"/>
        <w:ind w:firstLine="709"/>
        <w:jc w:val="center"/>
        <w:rPr>
          <w:rFonts w:ascii="Times New Roman" w:hAnsi="Times New Roman" w:cs="Times New Roman"/>
          <w:b/>
          <w:color w:val="000000"/>
          <w:sz w:val="28"/>
          <w:szCs w:val="28"/>
        </w:rPr>
      </w:pPr>
    </w:p>
    <w:p w:rsidR="00C4048B" w:rsidRPr="00256ABB" w:rsidRDefault="00C4048B" w:rsidP="001B47ED">
      <w:pPr>
        <w:spacing w:after="0" w:line="360" w:lineRule="auto"/>
        <w:ind w:firstLine="709"/>
        <w:jc w:val="both"/>
        <w:rPr>
          <w:rFonts w:ascii="Times New Roman" w:eastAsia="Times New Roman" w:hAnsi="Times New Roman"/>
          <w:sz w:val="28"/>
          <w:szCs w:val="28"/>
        </w:rPr>
      </w:pPr>
      <w:r w:rsidRPr="00256ABB">
        <w:rPr>
          <w:rFonts w:ascii="Times New Roman" w:hAnsi="Times New Roman"/>
          <w:sz w:val="28"/>
          <w:szCs w:val="28"/>
        </w:rPr>
        <w:t xml:space="preserve">В свете современной тенденции  общества к интеграции и развития общественно - политических и культурно-языковых контактов актуальной проблемой является </w:t>
      </w:r>
      <w:r w:rsidRPr="00256ABB">
        <w:rPr>
          <w:rFonts w:ascii="Times New Roman" w:eastAsia="Times New Roman" w:hAnsi="Times New Roman"/>
          <w:sz w:val="28"/>
          <w:szCs w:val="28"/>
        </w:rPr>
        <w:t>овладение родным языком, развитие речи </w:t>
      </w:r>
      <w:r w:rsidRPr="00256ABB">
        <w:rPr>
          <w:rFonts w:ascii="Times New Roman" w:hAnsi="Times New Roman"/>
          <w:sz w:val="28"/>
          <w:szCs w:val="28"/>
        </w:rPr>
        <w:tab/>
      </w:r>
      <w:r w:rsidRPr="00256ABB">
        <w:rPr>
          <w:rFonts w:ascii="Times New Roman" w:eastAsia="Times New Roman" w:hAnsi="Times New Roman"/>
          <w:sz w:val="28"/>
          <w:szCs w:val="28"/>
        </w:rPr>
        <w:t xml:space="preserve">ребенка в </w:t>
      </w:r>
      <w:r w:rsidR="001B47ED">
        <w:rPr>
          <w:rFonts w:ascii="Times New Roman" w:eastAsia="Times New Roman" w:hAnsi="Times New Roman"/>
          <w:sz w:val="28"/>
          <w:szCs w:val="28"/>
        </w:rPr>
        <w:t xml:space="preserve"> д</w:t>
      </w:r>
      <w:r w:rsidRPr="00256ABB">
        <w:rPr>
          <w:rFonts w:ascii="Times New Roman" w:eastAsia="Times New Roman" w:hAnsi="Times New Roman"/>
          <w:sz w:val="28"/>
          <w:szCs w:val="28"/>
        </w:rPr>
        <w:t>ошкольном </w:t>
      </w:r>
      <w:r>
        <w:rPr>
          <w:rFonts w:ascii="Times New Roman" w:eastAsia="Times New Roman" w:hAnsi="Times New Roman"/>
          <w:sz w:val="28"/>
          <w:szCs w:val="28"/>
        </w:rPr>
        <w:t xml:space="preserve">детстве </w:t>
      </w:r>
      <w:r w:rsidRPr="00256ABB">
        <w:rPr>
          <w:rFonts w:ascii="Times New Roman" w:eastAsia="Times New Roman" w:hAnsi="Times New Roman"/>
          <w:sz w:val="28"/>
          <w:szCs w:val="28"/>
        </w:rPr>
        <w:t> как общая основа</w:t>
      </w:r>
      <w:r w:rsidRPr="00256ABB">
        <w:rPr>
          <w:rFonts w:ascii="Times New Roman" w:eastAsia="Times New Roman" w:hAnsi="Times New Roman"/>
          <w:sz w:val="28"/>
          <w:szCs w:val="28"/>
        </w:rPr>
        <w:tab/>
        <w:t xml:space="preserve">воспитания и общения детей. </w:t>
      </w:r>
    </w:p>
    <w:p w:rsidR="00887C61" w:rsidRPr="00507118" w:rsidRDefault="00887C61" w:rsidP="00887C61">
      <w:pPr>
        <w:spacing w:after="0" w:line="360" w:lineRule="auto"/>
        <w:ind w:firstLine="709"/>
        <w:jc w:val="both"/>
        <w:rPr>
          <w:sz w:val="28"/>
          <w:szCs w:val="28"/>
        </w:rPr>
      </w:pPr>
      <w:r w:rsidRPr="00507118">
        <w:rPr>
          <w:rStyle w:val="160"/>
          <w:rFonts w:eastAsiaTheme="minorEastAsia"/>
          <w:sz w:val="28"/>
          <w:szCs w:val="28"/>
        </w:rPr>
        <w:t xml:space="preserve">Дошкольный возраст </w:t>
      </w:r>
      <w:r w:rsidR="00B8304B">
        <w:rPr>
          <w:rStyle w:val="160"/>
          <w:rFonts w:eastAsiaTheme="minorEastAsia"/>
          <w:sz w:val="28"/>
          <w:szCs w:val="28"/>
        </w:rPr>
        <w:t>-</w:t>
      </w:r>
      <w:r w:rsidRPr="00507118">
        <w:rPr>
          <w:rStyle w:val="160"/>
          <w:rFonts w:eastAsiaTheme="minorEastAsia"/>
          <w:sz w:val="28"/>
          <w:szCs w:val="28"/>
        </w:rPr>
        <w:t xml:space="preserve">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w:t>
      </w:r>
      <w:r w:rsidRPr="00507118">
        <w:rPr>
          <w:rStyle w:val="160"/>
          <w:rFonts w:eastAsiaTheme="minorEastAsia"/>
          <w:sz w:val="28"/>
          <w:szCs w:val="28"/>
        </w:rPr>
        <w:softHyphen/>
        <w:t xml:space="preserve">но </w:t>
      </w:r>
      <w:proofErr w:type="spellStart"/>
      <w:r w:rsidRPr="00507118">
        <w:rPr>
          <w:rStyle w:val="160"/>
          <w:rFonts w:eastAsiaTheme="minorEastAsia"/>
          <w:sz w:val="28"/>
          <w:szCs w:val="28"/>
        </w:rPr>
        <w:t>сензитивный</w:t>
      </w:r>
      <w:proofErr w:type="spellEnd"/>
      <w:r w:rsidRPr="00507118">
        <w:rPr>
          <w:rStyle w:val="160"/>
          <w:rFonts w:eastAsiaTheme="minorEastAsia"/>
          <w:sz w:val="28"/>
          <w:szCs w:val="28"/>
        </w:rPr>
        <w:t xml:space="preserve"> период развития. Чем раньше будет начато обучение родному языку, тем свободнее ребенок будет им пользоваться в дальнейшем.</w:t>
      </w:r>
    </w:p>
    <w:p w:rsidR="00887C61" w:rsidRPr="00507118" w:rsidRDefault="00887C61" w:rsidP="00887C61">
      <w:pPr>
        <w:spacing w:after="0" w:line="360" w:lineRule="auto"/>
        <w:ind w:firstLine="709"/>
        <w:jc w:val="both"/>
        <w:rPr>
          <w:sz w:val="28"/>
          <w:szCs w:val="28"/>
        </w:rPr>
      </w:pPr>
      <w:r w:rsidRPr="00507118">
        <w:rPr>
          <w:rStyle w:val="160"/>
          <w:rFonts w:eastAsiaTheme="minorEastAsia"/>
          <w:sz w:val="28"/>
          <w:szCs w:val="28"/>
        </w:rPr>
        <w:t>Исследования психологов, педагогов, лингвистов (Л.С. Выгот</w:t>
      </w:r>
      <w:r w:rsidRPr="00507118">
        <w:rPr>
          <w:rStyle w:val="160"/>
          <w:rFonts w:eastAsiaTheme="minorEastAsia"/>
          <w:sz w:val="28"/>
          <w:szCs w:val="28"/>
        </w:rPr>
        <w:softHyphen/>
        <w:t xml:space="preserve">ский, С.Л. Рубинштейн, Д.Б. </w:t>
      </w:r>
      <w:proofErr w:type="spellStart"/>
      <w:r w:rsidRPr="00507118">
        <w:rPr>
          <w:rStyle w:val="160"/>
          <w:rFonts w:eastAsiaTheme="minorEastAsia"/>
          <w:sz w:val="28"/>
          <w:szCs w:val="28"/>
        </w:rPr>
        <w:t>Эльконин</w:t>
      </w:r>
      <w:proofErr w:type="spellEnd"/>
      <w:r w:rsidRPr="00507118">
        <w:rPr>
          <w:rStyle w:val="160"/>
          <w:rFonts w:eastAsiaTheme="minorEastAsia"/>
          <w:sz w:val="28"/>
          <w:szCs w:val="28"/>
        </w:rPr>
        <w:t>, А.В. Запорожец, А.А. Ле</w:t>
      </w:r>
      <w:r w:rsidRPr="00507118">
        <w:rPr>
          <w:rStyle w:val="160"/>
          <w:rFonts w:eastAsiaTheme="minorEastAsia"/>
          <w:sz w:val="28"/>
          <w:szCs w:val="28"/>
        </w:rPr>
        <w:softHyphen/>
        <w:t xml:space="preserve">онтьев, Л.В. Щерба, А.А. </w:t>
      </w:r>
      <w:proofErr w:type="spellStart"/>
      <w:r w:rsidRPr="00507118">
        <w:rPr>
          <w:rStyle w:val="160"/>
          <w:rFonts w:eastAsiaTheme="minorEastAsia"/>
          <w:sz w:val="28"/>
          <w:szCs w:val="28"/>
        </w:rPr>
        <w:t>Пешковский</w:t>
      </w:r>
      <w:proofErr w:type="spellEnd"/>
      <w:r w:rsidRPr="00507118">
        <w:rPr>
          <w:rStyle w:val="160"/>
          <w:rFonts w:eastAsiaTheme="minorEastAsia"/>
          <w:sz w:val="28"/>
          <w:szCs w:val="28"/>
        </w:rPr>
        <w:t xml:space="preserve">, </w:t>
      </w:r>
      <w:proofErr w:type="spellStart"/>
      <w:r w:rsidRPr="00507118">
        <w:rPr>
          <w:rStyle w:val="160"/>
          <w:rFonts w:eastAsiaTheme="minorEastAsia"/>
          <w:sz w:val="28"/>
          <w:szCs w:val="28"/>
        </w:rPr>
        <w:t>АН</w:t>
      </w:r>
      <w:proofErr w:type="gramStart"/>
      <w:r w:rsidRPr="00507118">
        <w:rPr>
          <w:rStyle w:val="160"/>
          <w:rFonts w:eastAsiaTheme="minorEastAsia"/>
          <w:sz w:val="28"/>
          <w:szCs w:val="28"/>
        </w:rPr>
        <w:t>.Г</w:t>
      </w:r>
      <w:proofErr w:type="gramEnd"/>
      <w:r w:rsidRPr="00507118">
        <w:rPr>
          <w:rStyle w:val="160"/>
          <w:rFonts w:eastAsiaTheme="minorEastAsia"/>
          <w:sz w:val="28"/>
          <w:szCs w:val="28"/>
        </w:rPr>
        <w:t>воздев</w:t>
      </w:r>
      <w:proofErr w:type="spellEnd"/>
      <w:r w:rsidRPr="00507118">
        <w:rPr>
          <w:rStyle w:val="160"/>
          <w:rFonts w:eastAsiaTheme="minorEastAsia"/>
          <w:sz w:val="28"/>
          <w:szCs w:val="28"/>
        </w:rPr>
        <w:t>, В.В. Вино</w:t>
      </w:r>
      <w:r w:rsidRPr="00507118">
        <w:rPr>
          <w:rStyle w:val="160"/>
          <w:rFonts w:eastAsiaTheme="minorEastAsia"/>
          <w:sz w:val="28"/>
          <w:szCs w:val="28"/>
        </w:rPr>
        <w:softHyphen/>
        <w:t xml:space="preserve">градов, К.Д. Ушинский, Е.И. Тихеева, Е.А. </w:t>
      </w:r>
      <w:proofErr w:type="spellStart"/>
      <w:r w:rsidRPr="00507118">
        <w:rPr>
          <w:rStyle w:val="160"/>
          <w:rFonts w:eastAsiaTheme="minorEastAsia"/>
          <w:sz w:val="28"/>
          <w:szCs w:val="28"/>
        </w:rPr>
        <w:t>Флёрина</w:t>
      </w:r>
      <w:proofErr w:type="spellEnd"/>
      <w:r w:rsidRPr="00507118">
        <w:rPr>
          <w:rStyle w:val="160"/>
          <w:rFonts w:eastAsiaTheme="minorEastAsia"/>
          <w:sz w:val="28"/>
          <w:szCs w:val="28"/>
        </w:rPr>
        <w:t xml:space="preserve">, Ф.А. Сохин, Л.А. </w:t>
      </w:r>
      <w:proofErr w:type="spellStart"/>
      <w:r w:rsidRPr="00507118">
        <w:rPr>
          <w:rStyle w:val="160"/>
          <w:rFonts w:eastAsiaTheme="minorEastAsia"/>
          <w:sz w:val="28"/>
          <w:szCs w:val="28"/>
        </w:rPr>
        <w:t>Пеньевская</w:t>
      </w:r>
      <w:proofErr w:type="spellEnd"/>
      <w:r w:rsidRPr="00507118">
        <w:rPr>
          <w:rStyle w:val="160"/>
          <w:rFonts w:eastAsiaTheme="minorEastAsia"/>
          <w:sz w:val="28"/>
          <w:szCs w:val="28"/>
        </w:rPr>
        <w:t xml:space="preserve">, А.М. </w:t>
      </w:r>
      <w:proofErr w:type="spellStart"/>
      <w:r w:rsidRPr="00507118">
        <w:rPr>
          <w:rStyle w:val="160"/>
          <w:rFonts w:eastAsiaTheme="minorEastAsia"/>
          <w:sz w:val="28"/>
          <w:szCs w:val="28"/>
        </w:rPr>
        <w:t>Леушина</w:t>
      </w:r>
      <w:proofErr w:type="spellEnd"/>
      <w:r w:rsidRPr="00507118">
        <w:rPr>
          <w:rStyle w:val="160"/>
          <w:rFonts w:eastAsiaTheme="minorEastAsia"/>
          <w:sz w:val="28"/>
          <w:szCs w:val="28"/>
        </w:rPr>
        <w:t>, О.И. Соловьева, М.М. Конина) создали предпосылки для комплексного подхода к решению задач речевого развития дошкольников.</w:t>
      </w:r>
    </w:p>
    <w:p w:rsidR="00DE4A74" w:rsidRDefault="00DE4A74" w:rsidP="00DE4A74">
      <w:pPr>
        <w:spacing w:after="0" w:line="360" w:lineRule="auto"/>
        <w:ind w:firstLine="709"/>
        <w:jc w:val="both"/>
        <w:rPr>
          <w:rFonts w:ascii="Times New Roman" w:eastAsia="Times New Roman" w:hAnsi="Times New Roman" w:cs="Times New Roman"/>
          <w:color w:val="000000"/>
          <w:sz w:val="28"/>
          <w:szCs w:val="28"/>
        </w:rPr>
      </w:pPr>
      <w:r w:rsidRPr="000A4921">
        <w:rPr>
          <w:rFonts w:ascii="Times New Roman" w:eastAsia="Times New Roman" w:hAnsi="Times New Roman" w:cs="Times New Roman"/>
          <w:color w:val="000000"/>
          <w:sz w:val="28"/>
          <w:szCs w:val="28"/>
        </w:rPr>
        <w:t>Происходящие в последние годы социально-экономические изменения повлияли на развитие и совершенствование системы образования. В дошкольном образовании четко прослеживается тенденция внедрения вариативных программ в практическую деятельность дошкольных учреждений</w:t>
      </w:r>
      <w:r>
        <w:rPr>
          <w:rFonts w:ascii="Times New Roman" w:eastAsia="Times New Roman" w:hAnsi="Times New Roman" w:cs="Times New Roman"/>
          <w:color w:val="000000"/>
          <w:sz w:val="28"/>
          <w:szCs w:val="28"/>
        </w:rPr>
        <w:t xml:space="preserve"> в соответствии с ФГТ, с затрагивающие различные стороны развития ребенка-дошкольника, в том числе и речевого</w:t>
      </w:r>
      <w:r w:rsidRPr="000A4921">
        <w:rPr>
          <w:rFonts w:ascii="Times New Roman" w:eastAsia="Times New Roman" w:hAnsi="Times New Roman" w:cs="Times New Roman"/>
          <w:color w:val="000000"/>
          <w:sz w:val="28"/>
          <w:szCs w:val="28"/>
        </w:rPr>
        <w:t xml:space="preserve">. </w:t>
      </w:r>
    </w:p>
    <w:p w:rsidR="00DE4A74" w:rsidRPr="00C4048B" w:rsidRDefault="00DE4A74" w:rsidP="00DE4A74">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Все это и определило актуальность и выбор темы</w:t>
      </w:r>
      <w:r w:rsidR="00CB7401">
        <w:rPr>
          <w:rFonts w:ascii="Times New Roman" w:eastAsia="Times New Roman" w:hAnsi="Times New Roman" w:cs="Times New Roman"/>
          <w:color w:val="000000"/>
          <w:sz w:val="28"/>
          <w:szCs w:val="28"/>
        </w:rPr>
        <w:t xml:space="preserve"> ВКР</w:t>
      </w:r>
      <w:r>
        <w:rPr>
          <w:rFonts w:ascii="Times New Roman" w:eastAsia="Times New Roman" w:hAnsi="Times New Roman" w:cs="Times New Roman"/>
          <w:color w:val="000000"/>
          <w:sz w:val="28"/>
          <w:szCs w:val="28"/>
        </w:rPr>
        <w:t xml:space="preserve">: </w:t>
      </w:r>
      <w:r w:rsidRPr="00CB7401">
        <w:rPr>
          <w:rFonts w:ascii="Times New Roman" w:eastAsia="Times New Roman" w:hAnsi="Times New Roman" w:cs="Times New Roman"/>
          <w:i/>
          <w:color w:val="000000"/>
          <w:sz w:val="28"/>
          <w:szCs w:val="28"/>
        </w:rPr>
        <w:t>«</w:t>
      </w:r>
      <w:r w:rsidR="00C4048B" w:rsidRPr="00C4048B">
        <w:rPr>
          <w:rFonts w:ascii="Times New Roman" w:hAnsi="Times New Roman"/>
          <w:i/>
          <w:sz w:val="28"/>
          <w:szCs w:val="28"/>
        </w:rPr>
        <w:t>Современные программы речевого развития дошкольников</w:t>
      </w:r>
      <w:r w:rsidRPr="00C4048B">
        <w:rPr>
          <w:rFonts w:ascii="Times New Roman" w:eastAsia="Times New Roman" w:hAnsi="Times New Roman" w:cs="Times New Roman"/>
          <w:i/>
          <w:sz w:val="28"/>
          <w:szCs w:val="28"/>
        </w:rPr>
        <w:t>».</w:t>
      </w:r>
    </w:p>
    <w:p w:rsidR="00DE4A74" w:rsidRDefault="00564897" w:rsidP="00DE4A74">
      <w:pPr>
        <w:spacing w:after="0" w:line="360" w:lineRule="auto"/>
        <w:ind w:firstLine="709"/>
        <w:jc w:val="both"/>
        <w:rPr>
          <w:rFonts w:ascii="Times New Roman" w:eastAsia="Times New Roman" w:hAnsi="Times New Roman" w:cs="Times New Roman"/>
          <w:color w:val="000000"/>
          <w:sz w:val="28"/>
          <w:szCs w:val="28"/>
        </w:rPr>
      </w:pPr>
      <w:r w:rsidRPr="00CB7401">
        <w:rPr>
          <w:rFonts w:ascii="Times New Roman" w:eastAsia="Times New Roman" w:hAnsi="Times New Roman" w:cs="Times New Roman"/>
          <w:i/>
          <w:color w:val="000000"/>
          <w:sz w:val="28"/>
          <w:szCs w:val="28"/>
        </w:rPr>
        <w:t>Объект исследования</w:t>
      </w:r>
      <w:r>
        <w:rPr>
          <w:rFonts w:ascii="Times New Roman" w:eastAsia="Times New Roman" w:hAnsi="Times New Roman" w:cs="Times New Roman"/>
          <w:color w:val="000000"/>
          <w:sz w:val="28"/>
          <w:szCs w:val="28"/>
        </w:rPr>
        <w:t>: речевое развитие дошкольников.</w:t>
      </w:r>
    </w:p>
    <w:p w:rsidR="00564897" w:rsidRDefault="00564897" w:rsidP="00DE4A74">
      <w:pPr>
        <w:spacing w:after="0" w:line="360" w:lineRule="auto"/>
        <w:ind w:firstLine="709"/>
        <w:jc w:val="both"/>
        <w:rPr>
          <w:rFonts w:ascii="Times New Roman" w:eastAsia="Times New Roman" w:hAnsi="Times New Roman" w:cs="Times New Roman"/>
          <w:color w:val="000000"/>
          <w:sz w:val="28"/>
          <w:szCs w:val="28"/>
        </w:rPr>
      </w:pPr>
      <w:r w:rsidRPr="00CB7401">
        <w:rPr>
          <w:rFonts w:ascii="Times New Roman" w:eastAsia="Times New Roman" w:hAnsi="Times New Roman" w:cs="Times New Roman"/>
          <w:i/>
          <w:color w:val="000000"/>
          <w:sz w:val="28"/>
          <w:szCs w:val="28"/>
        </w:rPr>
        <w:lastRenderedPageBreak/>
        <w:t>Предмет исследования</w:t>
      </w:r>
      <w:r>
        <w:rPr>
          <w:rFonts w:ascii="Times New Roman" w:eastAsia="Times New Roman" w:hAnsi="Times New Roman" w:cs="Times New Roman"/>
          <w:color w:val="000000"/>
          <w:sz w:val="28"/>
          <w:szCs w:val="28"/>
        </w:rPr>
        <w:t xml:space="preserve">: содержание работы по развитию речи </w:t>
      </w:r>
      <w:r w:rsidR="00B8304B">
        <w:rPr>
          <w:rFonts w:ascii="Times New Roman" w:eastAsia="Times New Roman" w:hAnsi="Times New Roman" w:cs="Times New Roman"/>
          <w:color w:val="000000"/>
          <w:sz w:val="28"/>
          <w:szCs w:val="28"/>
        </w:rPr>
        <w:t>в рамках ФГТ и современных вариативных программ.</w:t>
      </w:r>
    </w:p>
    <w:p w:rsidR="00564897" w:rsidRDefault="00564897" w:rsidP="00DE4A74">
      <w:pPr>
        <w:spacing w:after="0" w:line="360" w:lineRule="auto"/>
        <w:ind w:firstLine="709"/>
        <w:jc w:val="both"/>
        <w:rPr>
          <w:rFonts w:ascii="Times New Roman" w:eastAsia="Times New Roman" w:hAnsi="Times New Roman" w:cs="Times New Roman"/>
          <w:color w:val="000000"/>
          <w:sz w:val="28"/>
          <w:szCs w:val="28"/>
        </w:rPr>
      </w:pPr>
      <w:r w:rsidRPr="00CB7401">
        <w:rPr>
          <w:rFonts w:ascii="Times New Roman" w:eastAsia="Times New Roman" w:hAnsi="Times New Roman" w:cs="Times New Roman"/>
          <w:i/>
          <w:color w:val="000000"/>
          <w:sz w:val="28"/>
          <w:szCs w:val="28"/>
        </w:rPr>
        <w:t>Цель исследования</w:t>
      </w:r>
      <w:r>
        <w:rPr>
          <w:rFonts w:ascii="Times New Roman" w:eastAsia="Times New Roman" w:hAnsi="Times New Roman" w:cs="Times New Roman"/>
          <w:color w:val="000000"/>
          <w:sz w:val="28"/>
          <w:szCs w:val="28"/>
        </w:rPr>
        <w:t>: на основе анализа психолого-педагогической и специальной литературы рассмотреть проблему речевого развития детей дошкольного возраста.</w:t>
      </w:r>
    </w:p>
    <w:p w:rsidR="00564897" w:rsidRPr="00CB7401" w:rsidRDefault="00B8304B" w:rsidP="00DE4A74">
      <w:pPr>
        <w:spacing w:after="0" w:line="360" w:lineRule="auto"/>
        <w:ind w:firstLine="709"/>
        <w:jc w:val="both"/>
        <w:rPr>
          <w:rFonts w:ascii="Times New Roman" w:eastAsia="Times New Roman" w:hAnsi="Times New Roman" w:cs="Times New Roman"/>
          <w:i/>
          <w:color w:val="000000"/>
          <w:sz w:val="28"/>
          <w:szCs w:val="28"/>
        </w:rPr>
      </w:pPr>
      <w:r w:rsidRPr="00CB7401">
        <w:rPr>
          <w:rFonts w:ascii="Times New Roman" w:eastAsia="Times New Roman" w:hAnsi="Times New Roman" w:cs="Times New Roman"/>
          <w:i/>
          <w:color w:val="000000"/>
          <w:sz w:val="28"/>
          <w:szCs w:val="28"/>
        </w:rPr>
        <w:t xml:space="preserve">Задачи исследования: </w:t>
      </w:r>
    </w:p>
    <w:p w:rsidR="00B8304B" w:rsidRPr="00F352B0" w:rsidRDefault="00B8304B" w:rsidP="00B8304B">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рассмотреть психолого-педагогические взгляды на проблему развития речи дошкольников;</w:t>
      </w:r>
    </w:p>
    <w:p w:rsidR="00B8304B" w:rsidRPr="00F352B0" w:rsidRDefault="00B8304B" w:rsidP="00B8304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дать х</w:t>
      </w:r>
      <w:r w:rsidRPr="00F352B0">
        <w:rPr>
          <w:rFonts w:ascii="Times New Roman" w:hAnsi="Times New Roman" w:cs="Times New Roman"/>
          <w:color w:val="000000"/>
          <w:sz w:val="28"/>
          <w:szCs w:val="28"/>
        </w:rPr>
        <w:t>арактеристик</w:t>
      </w:r>
      <w:r>
        <w:rPr>
          <w:rFonts w:ascii="Times New Roman" w:hAnsi="Times New Roman" w:cs="Times New Roman"/>
          <w:color w:val="000000"/>
          <w:sz w:val="28"/>
          <w:szCs w:val="28"/>
        </w:rPr>
        <w:t>у</w:t>
      </w:r>
      <w:r w:rsidRPr="00F352B0">
        <w:rPr>
          <w:rFonts w:ascii="Times New Roman" w:hAnsi="Times New Roman" w:cs="Times New Roman"/>
          <w:color w:val="000000"/>
          <w:sz w:val="28"/>
          <w:szCs w:val="28"/>
        </w:rPr>
        <w:t xml:space="preserve"> речевого развития дошкольников</w:t>
      </w:r>
      <w:r>
        <w:rPr>
          <w:rFonts w:ascii="Times New Roman" w:hAnsi="Times New Roman" w:cs="Times New Roman"/>
          <w:color w:val="000000"/>
          <w:sz w:val="28"/>
          <w:szCs w:val="28"/>
        </w:rPr>
        <w:t>;</w:t>
      </w:r>
    </w:p>
    <w:p w:rsidR="00B8304B" w:rsidRPr="00F352B0" w:rsidRDefault="00B8304B" w:rsidP="00B83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w:t>
      </w:r>
      <w:r w:rsidRPr="00F352B0">
        <w:rPr>
          <w:rFonts w:ascii="Times New Roman" w:hAnsi="Times New Roman" w:cs="Times New Roman"/>
          <w:sz w:val="28"/>
          <w:szCs w:val="28"/>
        </w:rPr>
        <w:t>нализ</w:t>
      </w:r>
      <w:r>
        <w:rPr>
          <w:rFonts w:ascii="Times New Roman" w:hAnsi="Times New Roman" w:cs="Times New Roman"/>
          <w:sz w:val="28"/>
          <w:szCs w:val="28"/>
        </w:rPr>
        <w:t>ировать</w:t>
      </w:r>
      <w:r w:rsidRPr="00F352B0">
        <w:rPr>
          <w:rFonts w:ascii="Times New Roman" w:hAnsi="Times New Roman" w:cs="Times New Roman"/>
          <w:sz w:val="28"/>
          <w:szCs w:val="28"/>
        </w:rPr>
        <w:t xml:space="preserve"> современны</w:t>
      </w:r>
      <w:r>
        <w:rPr>
          <w:rFonts w:ascii="Times New Roman" w:hAnsi="Times New Roman" w:cs="Times New Roman"/>
          <w:sz w:val="28"/>
          <w:szCs w:val="28"/>
        </w:rPr>
        <w:t>е</w:t>
      </w:r>
      <w:r w:rsidRPr="00F352B0">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352B0">
        <w:rPr>
          <w:rFonts w:ascii="Times New Roman" w:hAnsi="Times New Roman" w:cs="Times New Roman"/>
          <w:sz w:val="28"/>
          <w:szCs w:val="28"/>
        </w:rPr>
        <w:t xml:space="preserve"> по речевому развитию детей дошкольного возраста</w:t>
      </w:r>
      <w:r>
        <w:rPr>
          <w:rFonts w:ascii="Times New Roman" w:hAnsi="Times New Roman" w:cs="Times New Roman"/>
          <w:sz w:val="28"/>
          <w:szCs w:val="28"/>
        </w:rPr>
        <w:t>;</w:t>
      </w:r>
    </w:p>
    <w:p w:rsidR="00B8304B" w:rsidRDefault="00B8304B" w:rsidP="00B83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описать ход и р</w:t>
      </w:r>
      <w:r w:rsidRPr="00F352B0">
        <w:rPr>
          <w:rFonts w:ascii="Times New Roman" w:hAnsi="Times New Roman" w:cs="Times New Roman"/>
          <w:sz w:val="28"/>
          <w:szCs w:val="28"/>
        </w:rPr>
        <w:t>езультат</w:t>
      </w:r>
      <w:r>
        <w:rPr>
          <w:rFonts w:ascii="Times New Roman" w:hAnsi="Times New Roman" w:cs="Times New Roman"/>
          <w:sz w:val="28"/>
          <w:szCs w:val="28"/>
        </w:rPr>
        <w:t>ы</w:t>
      </w:r>
      <w:r w:rsidRPr="00F352B0">
        <w:rPr>
          <w:rFonts w:ascii="Times New Roman" w:hAnsi="Times New Roman" w:cs="Times New Roman"/>
          <w:sz w:val="28"/>
          <w:szCs w:val="28"/>
        </w:rPr>
        <w:t xml:space="preserve"> мониторинг</w:t>
      </w:r>
      <w:r w:rsidR="0055417F">
        <w:rPr>
          <w:rFonts w:ascii="Times New Roman" w:hAnsi="Times New Roman" w:cs="Times New Roman"/>
          <w:sz w:val="28"/>
          <w:szCs w:val="28"/>
        </w:rPr>
        <w:t>ового исследования</w:t>
      </w:r>
      <w:r w:rsidRPr="00F352B0">
        <w:rPr>
          <w:rFonts w:ascii="Times New Roman" w:hAnsi="Times New Roman" w:cs="Times New Roman"/>
          <w:sz w:val="28"/>
          <w:szCs w:val="28"/>
        </w:rPr>
        <w:t xml:space="preserve"> речевого развития детей старшего дошкольного возраста</w:t>
      </w:r>
      <w:r>
        <w:rPr>
          <w:rFonts w:ascii="Times New Roman" w:hAnsi="Times New Roman" w:cs="Times New Roman"/>
          <w:sz w:val="28"/>
          <w:szCs w:val="28"/>
        </w:rPr>
        <w:t>.</w:t>
      </w:r>
    </w:p>
    <w:p w:rsidR="0055417F" w:rsidRPr="00CB7401" w:rsidRDefault="0055417F" w:rsidP="00B8304B">
      <w:pPr>
        <w:spacing w:after="0" w:line="360" w:lineRule="auto"/>
        <w:ind w:firstLine="709"/>
        <w:jc w:val="both"/>
        <w:rPr>
          <w:rFonts w:ascii="Times New Roman" w:hAnsi="Times New Roman" w:cs="Times New Roman"/>
          <w:i/>
          <w:sz w:val="28"/>
          <w:szCs w:val="28"/>
        </w:rPr>
      </w:pPr>
      <w:r w:rsidRPr="00CB7401">
        <w:rPr>
          <w:rFonts w:ascii="Times New Roman" w:hAnsi="Times New Roman" w:cs="Times New Roman"/>
          <w:i/>
          <w:sz w:val="28"/>
          <w:szCs w:val="28"/>
        </w:rPr>
        <w:t xml:space="preserve">Методы исследования: </w:t>
      </w:r>
    </w:p>
    <w:p w:rsidR="0055417F" w:rsidRDefault="0055417F" w:rsidP="00B83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теоретические: анализ, систематизация и обобщение информации по теме исследования;</w:t>
      </w:r>
    </w:p>
    <w:p w:rsidR="0055417F" w:rsidRDefault="0055417F" w:rsidP="00B83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эмпирические: изучение опыта педагогов-практиков по проблеме</w:t>
      </w:r>
      <w:r w:rsidR="00C4048B">
        <w:rPr>
          <w:rFonts w:ascii="Times New Roman" w:hAnsi="Times New Roman" w:cs="Times New Roman"/>
          <w:sz w:val="28"/>
          <w:szCs w:val="28"/>
        </w:rPr>
        <w:t xml:space="preserve"> </w:t>
      </w:r>
      <w:r w:rsidR="00CB7401">
        <w:rPr>
          <w:rFonts w:ascii="Times New Roman" w:hAnsi="Times New Roman" w:cs="Times New Roman"/>
          <w:sz w:val="28"/>
          <w:szCs w:val="28"/>
        </w:rPr>
        <w:t>исследовани</w:t>
      </w:r>
      <w:r w:rsidR="00C4048B">
        <w:rPr>
          <w:rFonts w:ascii="Times New Roman" w:hAnsi="Times New Roman" w:cs="Times New Roman"/>
          <w:sz w:val="28"/>
          <w:szCs w:val="28"/>
        </w:rPr>
        <w:t>я</w:t>
      </w:r>
      <w:r>
        <w:rPr>
          <w:rFonts w:ascii="Times New Roman" w:hAnsi="Times New Roman" w:cs="Times New Roman"/>
          <w:sz w:val="28"/>
          <w:szCs w:val="28"/>
        </w:rPr>
        <w:t>;</w:t>
      </w:r>
    </w:p>
    <w:p w:rsidR="0055417F" w:rsidRDefault="0055417F" w:rsidP="00B830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диагностические</w:t>
      </w:r>
      <w:proofErr w:type="gramEnd"/>
      <w:r>
        <w:rPr>
          <w:rFonts w:ascii="Times New Roman" w:hAnsi="Times New Roman" w:cs="Times New Roman"/>
          <w:sz w:val="28"/>
          <w:szCs w:val="28"/>
        </w:rPr>
        <w:t>: диагностическая тетрадь.</w:t>
      </w:r>
    </w:p>
    <w:p w:rsidR="00C4048B" w:rsidRPr="00C4048B" w:rsidRDefault="0055417F" w:rsidP="00B8304B">
      <w:pPr>
        <w:spacing w:after="0" w:line="36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База исследования: </w:t>
      </w:r>
      <w:r w:rsidR="00C4048B" w:rsidRPr="00C4048B">
        <w:rPr>
          <w:rFonts w:ascii="Times New Roman" w:hAnsi="Times New Roman"/>
          <w:color w:val="000000"/>
          <w:sz w:val="28"/>
          <w:szCs w:val="28"/>
        </w:rPr>
        <w:t>МДОУ детский сад «Улыбка» №1</w:t>
      </w:r>
      <w:r w:rsidR="00C4048B">
        <w:rPr>
          <w:rFonts w:ascii="Times New Roman" w:hAnsi="Times New Roman"/>
          <w:color w:val="000000"/>
          <w:sz w:val="28"/>
          <w:szCs w:val="28"/>
        </w:rPr>
        <w:t xml:space="preserve"> </w:t>
      </w:r>
      <w:r w:rsidR="00C4048B" w:rsidRPr="00C4048B">
        <w:rPr>
          <w:rFonts w:ascii="Times New Roman" w:hAnsi="Times New Roman"/>
          <w:color w:val="000000"/>
          <w:sz w:val="28"/>
          <w:szCs w:val="28"/>
        </w:rPr>
        <w:t xml:space="preserve"> </w:t>
      </w:r>
      <w:proofErr w:type="gramStart"/>
      <w:r w:rsidR="00C4048B" w:rsidRPr="00C4048B">
        <w:rPr>
          <w:rFonts w:ascii="Times New Roman" w:hAnsi="Times New Roman"/>
          <w:color w:val="000000"/>
          <w:sz w:val="28"/>
          <w:szCs w:val="28"/>
        </w:rPr>
        <w:t>п</w:t>
      </w:r>
      <w:proofErr w:type="gramEnd"/>
      <w:r w:rsidR="00C4048B" w:rsidRPr="00C4048B">
        <w:rPr>
          <w:rFonts w:ascii="Times New Roman" w:hAnsi="Times New Roman"/>
          <w:color w:val="000000"/>
          <w:sz w:val="28"/>
          <w:szCs w:val="28"/>
        </w:rPr>
        <w:t xml:space="preserve"> Озинки.</w:t>
      </w:r>
    </w:p>
    <w:p w:rsidR="0055417F" w:rsidRDefault="00C4048B" w:rsidP="00B8304B">
      <w:pPr>
        <w:spacing w:after="0" w:line="360" w:lineRule="auto"/>
        <w:ind w:firstLine="709"/>
        <w:jc w:val="both"/>
        <w:rPr>
          <w:rFonts w:ascii="Times New Roman" w:hAnsi="Times New Roman" w:cs="Times New Roman"/>
          <w:sz w:val="28"/>
          <w:szCs w:val="28"/>
        </w:rPr>
      </w:pPr>
      <w:r w:rsidRPr="008955CF">
        <w:rPr>
          <w:rFonts w:ascii="Times New Roman" w:hAnsi="Times New Roman"/>
          <w:color w:val="000000"/>
          <w:sz w:val="24"/>
          <w:szCs w:val="24"/>
        </w:rPr>
        <w:t xml:space="preserve"> </w:t>
      </w:r>
      <w:r w:rsidR="00CB7401">
        <w:rPr>
          <w:rFonts w:ascii="Times New Roman" w:hAnsi="Times New Roman" w:cs="Times New Roman"/>
          <w:sz w:val="28"/>
          <w:szCs w:val="28"/>
        </w:rPr>
        <w:t xml:space="preserve">Выпускная квалификационная работа </w:t>
      </w:r>
      <w:r w:rsidR="0055417F">
        <w:rPr>
          <w:rFonts w:ascii="Times New Roman" w:hAnsi="Times New Roman" w:cs="Times New Roman"/>
          <w:sz w:val="28"/>
          <w:szCs w:val="28"/>
        </w:rPr>
        <w:t>состоит из введения, двух глав, заключения, списка использованной литературы и приложения.</w:t>
      </w:r>
    </w:p>
    <w:p w:rsidR="00B8304B" w:rsidRDefault="00B8304B" w:rsidP="00B8304B">
      <w:pPr>
        <w:spacing w:after="0" w:line="360" w:lineRule="auto"/>
        <w:ind w:firstLine="709"/>
        <w:jc w:val="both"/>
        <w:rPr>
          <w:rFonts w:ascii="Times New Roman" w:hAnsi="Times New Roman" w:cs="Times New Roman"/>
          <w:sz w:val="28"/>
          <w:szCs w:val="28"/>
        </w:rPr>
      </w:pPr>
    </w:p>
    <w:p w:rsidR="00B8304B" w:rsidRPr="000A4921" w:rsidRDefault="00B8304B" w:rsidP="00DE4A74">
      <w:pPr>
        <w:spacing w:after="0" w:line="360" w:lineRule="auto"/>
        <w:ind w:firstLine="709"/>
        <w:jc w:val="both"/>
        <w:rPr>
          <w:rFonts w:ascii="Times New Roman" w:eastAsia="Times New Roman" w:hAnsi="Times New Roman" w:cs="Times New Roman"/>
          <w:color w:val="000000"/>
          <w:sz w:val="28"/>
          <w:szCs w:val="28"/>
        </w:rPr>
      </w:pPr>
    </w:p>
    <w:p w:rsidR="00F352B0" w:rsidRDefault="00F352B0" w:rsidP="00DE4A74">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F352B0" w:rsidRDefault="00F352B0" w:rsidP="000A4921">
      <w:pPr>
        <w:spacing w:after="0" w:line="360" w:lineRule="auto"/>
        <w:ind w:firstLine="709"/>
        <w:jc w:val="center"/>
        <w:rPr>
          <w:rFonts w:ascii="Times New Roman" w:hAnsi="Times New Roman" w:cs="Times New Roman"/>
          <w:b/>
          <w:color w:val="000000"/>
          <w:sz w:val="28"/>
          <w:szCs w:val="28"/>
        </w:rPr>
      </w:pPr>
    </w:p>
    <w:p w:rsidR="00B8304B" w:rsidRDefault="00B8304B" w:rsidP="000A4921">
      <w:pPr>
        <w:spacing w:after="0" w:line="360" w:lineRule="auto"/>
        <w:ind w:firstLine="709"/>
        <w:jc w:val="center"/>
        <w:rPr>
          <w:rFonts w:ascii="Times New Roman" w:hAnsi="Times New Roman" w:cs="Times New Roman"/>
          <w:b/>
          <w:color w:val="000000"/>
          <w:sz w:val="28"/>
          <w:szCs w:val="28"/>
        </w:rPr>
      </w:pPr>
    </w:p>
    <w:p w:rsidR="00B8304B" w:rsidRDefault="00B8304B" w:rsidP="000A4921">
      <w:pPr>
        <w:spacing w:after="0" w:line="360" w:lineRule="auto"/>
        <w:ind w:firstLine="709"/>
        <w:jc w:val="center"/>
        <w:rPr>
          <w:rFonts w:ascii="Times New Roman" w:hAnsi="Times New Roman" w:cs="Times New Roman"/>
          <w:b/>
          <w:color w:val="000000"/>
          <w:sz w:val="28"/>
          <w:szCs w:val="28"/>
        </w:rPr>
      </w:pPr>
    </w:p>
    <w:p w:rsidR="000A4921" w:rsidRDefault="00DE4A74" w:rsidP="00C4048B">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lastRenderedPageBreak/>
        <w:t>I</w:t>
      </w:r>
      <w:r w:rsidR="00F352B0">
        <w:rPr>
          <w:rFonts w:ascii="Times New Roman" w:hAnsi="Times New Roman" w:cs="Times New Roman"/>
          <w:b/>
          <w:color w:val="000000"/>
          <w:sz w:val="28"/>
          <w:szCs w:val="28"/>
        </w:rPr>
        <w:t xml:space="preserve">. </w:t>
      </w:r>
      <w:r w:rsidR="000A4921">
        <w:rPr>
          <w:rFonts w:ascii="Times New Roman" w:hAnsi="Times New Roman" w:cs="Times New Roman"/>
          <w:b/>
          <w:color w:val="000000"/>
          <w:sz w:val="28"/>
          <w:szCs w:val="28"/>
        </w:rPr>
        <w:t>Теоретические основы развития</w:t>
      </w:r>
      <w:r w:rsidR="00C4048B">
        <w:rPr>
          <w:rFonts w:ascii="Times New Roman" w:hAnsi="Times New Roman" w:cs="Times New Roman"/>
          <w:b/>
          <w:color w:val="000000"/>
          <w:sz w:val="28"/>
          <w:szCs w:val="28"/>
        </w:rPr>
        <w:t xml:space="preserve">   </w:t>
      </w:r>
      <w:r w:rsidR="00EA68A5">
        <w:rPr>
          <w:rFonts w:ascii="Times New Roman" w:hAnsi="Times New Roman" w:cs="Times New Roman"/>
          <w:b/>
          <w:color w:val="000000"/>
          <w:sz w:val="28"/>
          <w:szCs w:val="28"/>
        </w:rPr>
        <w:t>речи детей</w:t>
      </w:r>
      <w:r w:rsidR="00E34541">
        <w:rPr>
          <w:rFonts w:ascii="Times New Roman" w:hAnsi="Times New Roman" w:cs="Times New Roman"/>
          <w:b/>
          <w:color w:val="000000"/>
          <w:sz w:val="28"/>
          <w:szCs w:val="28"/>
        </w:rPr>
        <w:t xml:space="preserve"> </w:t>
      </w:r>
      <w:r w:rsidR="000A4921">
        <w:rPr>
          <w:rFonts w:ascii="Times New Roman" w:hAnsi="Times New Roman" w:cs="Times New Roman"/>
          <w:b/>
          <w:color w:val="000000"/>
          <w:sz w:val="28"/>
          <w:szCs w:val="28"/>
        </w:rPr>
        <w:t>дошкольного возраста</w:t>
      </w:r>
      <w:r w:rsidR="00C4048B" w:rsidRPr="00C4048B">
        <w:rPr>
          <w:rFonts w:ascii="Times New Roman" w:hAnsi="Times New Roman"/>
          <w:color w:val="000000"/>
          <w:sz w:val="24"/>
          <w:szCs w:val="24"/>
        </w:rPr>
        <w:t xml:space="preserve"> </w:t>
      </w:r>
    </w:p>
    <w:p w:rsidR="00887C61" w:rsidRPr="00E34541" w:rsidRDefault="00887C61" w:rsidP="00887C61">
      <w:pPr>
        <w:spacing w:after="0" w:line="360" w:lineRule="auto"/>
        <w:ind w:firstLine="709"/>
        <w:jc w:val="center"/>
        <w:rPr>
          <w:rFonts w:ascii="Times New Roman" w:hAnsi="Times New Roman" w:cs="Times New Roman"/>
          <w:b/>
          <w:i/>
          <w:color w:val="000000"/>
          <w:sz w:val="28"/>
          <w:szCs w:val="28"/>
        </w:rPr>
      </w:pPr>
      <w:r w:rsidRPr="00E34541">
        <w:rPr>
          <w:rFonts w:ascii="Times New Roman" w:hAnsi="Times New Roman" w:cs="Times New Roman"/>
          <w:b/>
          <w:i/>
          <w:color w:val="000000"/>
          <w:sz w:val="28"/>
          <w:szCs w:val="28"/>
        </w:rPr>
        <w:t>1.1. Психолого-педагогические взгляды на проблему развития речи дошкольников</w:t>
      </w:r>
    </w:p>
    <w:p w:rsidR="00E10F8E" w:rsidRDefault="00E10F8E" w:rsidP="000A4921">
      <w:pPr>
        <w:spacing w:after="0" w:line="360" w:lineRule="auto"/>
        <w:ind w:firstLine="709"/>
        <w:jc w:val="center"/>
        <w:rPr>
          <w:rFonts w:ascii="Times New Roman" w:hAnsi="Times New Roman" w:cs="Times New Roman"/>
          <w:b/>
          <w:color w:val="000000"/>
          <w:sz w:val="28"/>
          <w:szCs w:val="28"/>
        </w:rPr>
      </w:pPr>
    </w:p>
    <w:p w:rsidR="007E5387" w:rsidRDefault="00887C61" w:rsidP="007E5387">
      <w:pPr>
        <w:spacing w:after="0" w:line="360" w:lineRule="auto"/>
        <w:ind w:firstLine="709"/>
        <w:jc w:val="both"/>
        <w:rPr>
          <w:rStyle w:val="160"/>
          <w:rFonts w:eastAsiaTheme="minorEastAsia"/>
          <w:sz w:val="28"/>
          <w:szCs w:val="28"/>
        </w:rPr>
      </w:pPr>
      <w:r w:rsidRPr="007E5387">
        <w:rPr>
          <w:rStyle w:val="160"/>
          <w:rFonts w:eastAsiaTheme="minorEastAsia"/>
          <w:sz w:val="28"/>
          <w:szCs w:val="28"/>
        </w:rPr>
        <w:t>Родной язык играет уникальную роль в становлении лично</w:t>
      </w:r>
      <w:r w:rsidRPr="007E5387">
        <w:rPr>
          <w:rStyle w:val="160"/>
          <w:rFonts w:eastAsiaTheme="minorEastAsia"/>
          <w:sz w:val="28"/>
          <w:szCs w:val="28"/>
        </w:rPr>
        <w:softHyphen/>
        <w:t>сти человека. Язык и речь традиционно рассматривались в пси</w:t>
      </w:r>
      <w:r w:rsidRPr="007E5387">
        <w:rPr>
          <w:rStyle w:val="160"/>
          <w:rFonts w:eastAsiaTheme="minorEastAsia"/>
          <w:sz w:val="28"/>
          <w:szCs w:val="28"/>
        </w:rPr>
        <w:softHyphen/>
        <w:t>хологии, философии и педагогике как узел, в котором сходятся различные линии психического развития: мышление, вообра</w:t>
      </w:r>
      <w:r w:rsidRPr="007E5387">
        <w:rPr>
          <w:rStyle w:val="160"/>
          <w:rFonts w:eastAsiaTheme="minorEastAsia"/>
          <w:sz w:val="28"/>
          <w:szCs w:val="28"/>
        </w:rPr>
        <w:softHyphen/>
        <w:t>жение, память, эмоции. Являясь важнейшим средством челове</w:t>
      </w:r>
      <w:r w:rsidRPr="007E5387">
        <w:rPr>
          <w:rStyle w:val="160"/>
          <w:rFonts w:eastAsiaTheme="minorEastAsia"/>
          <w:sz w:val="28"/>
          <w:szCs w:val="28"/>
        </w:rPr>
        <w:softHyphen/>
        <w:t>ческого общения, познания действительности, язык служит ос</w:t>
      </w:r>
      <w:r w:rsidRPr="007E5387">
        <w:rPr>
          <w:rStyle w:val="160"/>
          <w:rFonts w:eastAsiaTheme="minorEastAsia"/>
          <w:sz w:val="28"/>
          <w:szCs w:val="28"/>
        </w:rPr>
        <w:softHyphen/>
        <w:t>новным каналом приобщения человека к ценностям духовной культуры, а также необходимым у</w:t>
      </w:r>
      <w:r w:rsidR="008A7358">
        <w:rPr>
          <w:rStyle w:val="160"/>
          <w:rFonts w:eastAsiaTheme="minorEastAsia"/>
          <w:sz w:val="28"/>
          <w:szCs w:val="28"/>
        </w:rPr>
        <w:t>словием воспитания и обуче</w:t>
      </w:r>
      <w:r w:rsidR="008A7358">
        <w:rPr>
          <w:rStyle w:val="160"/>
          <w:rFonts w:eastAsiaTheme="minorEastAsia"/>
          <w:sz w:val="28"/>
          <w:szCs w:val="28"/>
        </w:rPr>
        <w:softHyphen/>
        <w:t xml:space="preserve">ния </w:t>
      </w:r>
      <w:r w:rsidR="008A7358" w:rsidRPr="000D3412">
        <w:rPr>
          <w:rFonts w:ascii="Times New Roman" w:hAnsi="Times New Roman" w:cs="Times New Roman"/>
          <w:color w:val="000000"/>
          <w:sz w:val="28"/>
          <w:szCs w:val="28"/>
        </w:rPr>
        <w:t>[</w:t>
      </w:r>
      <w:r w:rsidR="008A7358">
        <w:rPr>
          <w:rFonts w:ascii="Times New Roman" w:hAnsi="Times New Roman" w:cs="Times New Roman"/>
          <w:color w:val="000000"/>
          <w:sz w:val="28"/>
          <w:szCs w:val="28"/>
        </w:rPr>
        <w:t>3</w:t>
      </w:r>
      <w:r w:rsidR="00354098">
        <w:rPr>
          <w:rFonts w:ascii="Times New Roman" w:hAnsi="Times New Roman" w:cs="Times New Roman"/>
          <w:color w:val="000000"/>
          <w:sz w:val="28"/>
          <w:szCs w:val="28"/>
        </w:rPr>
        <w:t>,35,47</w:t>
      </w:r>
      <w:r w:rsidR="008A7358" w:rsidRPr="000D3412">
        <w:rPr>
          <w:rFonts w:ascii="Times New Roman" w:hAnsi="Times New Roman" w:cs="Times New Roman"/>
          <w:color w:val="000000"/>
          <w:sz w:val="28"/>
          <w:szCs w:val="28"/>
        </w:rPr>
        <w:t>]</w:t>
      </w:r>
      <w:r w:rsidR="008A7358">
        <w:rPr>
          <w:rFonts w:ascii="Times New Roman" w:hAnsi="Times New Roman" w:cs="Times New Roman"/>
          <w:color w:val="000000"/>
          <w:sz w:val="28"/>
          <w:szCs w:val="28"/>
        </w:rPr>
        <w:t xml:space="preserve">. </w:t>
      </w:r>
      <w:r w:rsidR="008A7358" w:rsidRPr="000A4921">
        <w:rPr>
          <w:rFonts w:ascii="Times New Roman" w:hAnsi="Times New Roman" w:cs="Times New Roman"/>
          <w:color w:val="000000"/>
          <w:sz w:val="28"/>
          <w:szCs w:val="28"/>
        </w:rPr>
        <w:t xml:space="preserve"> </w:t>
      </w:r>
    </w:p>
    <w:p w:rsidR="00266D06" w:rsidRDefault="00887C61" w:rsidP="007E5387">
      <w:pPr>
        <w:spacing w:after="0" w:line="360" w:lineRule="auto"/>
        <w:ind w:firstLine="709"/>
        <w:jc w:val="both"/>
        <w:rPr>
          <w:rStyle w:val="160"/>
          <w:rFonts w:eastAsiaTheme="minorEastAsia"/>
          <w:sz w:val="28"/>
          <w:szCs w:val="28"/>
        </w:rPr>
      </w:pPr>
      <w:r w:rsidRPr="007E5387">
        <w:rPr>
          <w:rStyle w:val="160"/>
          <w:rFonts w:eastAsiaTheme="minorEastAsia"/>
          <w:sz w:val="28"/>
          <w:szCs w:val="28"/>
        </w:rPr>
        <w:t>В исследованиях, проведенных в лаборатории развития речи</w:t>
      </w:r>
      <w:r w:rsidR="00EA68A5">
        <w:rPr>
          <w:rStyle w:val="160"/>
          <w:rFonts w:eastAsiaTheme="minorEastAsia"/>
          <w:sz w:val="28"/>
          <w:szCs w:val="28"/>
        </w:rPr>
        <w:t xml:space="preserve"> </w:t>
      </w:r>
      <w:r w:rsidRPr="007E5387">
        <w:rPr>
          <w:rStyle w:val="160"/>
          <w:rFonts w:eastAsiaTheme="minorEastAsia"/>
          <w:sz w:val="28"/>
          <w:szCs w:val="28"/>
        </w:rPr>
        <w:t>Института дошкольного образования и семейного воспитания,</w:t>
      </w:r>
      <w:r w:rsidR="00EA68A5">
        <w:rPr>
          <w:rStyle w:val="160"/>
          <w:rFonts w:eastAsiaTheme="minorEastAsia"/>
          <w:sz w:val="28"/>
          <w:szCs w:val="28"/>
        </w:rPr>
        <w:t xml:space="preserve"> </w:t>
      </w:r>
      <w:r w:rsidRPr="007E5387">
        <w:rPr>
          <w:rStyle w:val="160"/>
          <w:rFonts w:eastAsiaTheme="minorEastAsia"/>
          <w:sz w:val="28"/>
          <w:szCs w:val="28"/>
        </w:rPr>
        <w:t>выделяются</w:t>
      </w:r>
      <w:r w:rsidR="00EA68A5">
        <w:rPr>
          <w:rStyle w:val="160"/>
          <w:rFonts w:eastAsiaTheme="minorEastAsia"/>
          <w:sz w:val="28"/>
          <w:szCs w:val="28"/>
        </w:rPr>
        <w:t xml:space="preserve"> </w:t>
      </w:r>
      <w:r w:rsidRPr="007E5387">
        <w:rPr>
          <w:rStyle w:val="161"/>
          <w:rFonts w:eastAsiaTheme="minorEastAsia"/>
          <w:b w:val="0"/>
          <w:sz w:val="28"/>
          <w:szCs w:val="28"/>
        </w:rPr>
        <w:t>три основных направления</w:t>
      </w:r>
      <w:r w:rsidRPr="007E5387">
        <w:rPr>
          <w:rStyle w:val="160"/>
          <w:rFonts w:eastAsiaTheme="minorEastAsia"/>
          <w:sz w:val="28"/>
          <w:szCs w:val="28"/>
        </w:rPr>
        <w:t xml:space="preserve"> разработки психолого-педагогических проблем развития речи дошкольников, совершенствования содержания и методов обучения родному языку. </w:t>
      </w:r>
    </w:p>
    <w:p w:rsidR="007E5387" w:rsidRDefault="00887C61" w:rsidP="007E5387">
      <w:pPr>
        <w:spacing w:after="0" w:line="360" w:lineRule="auto"/>
        <w:ind w:firstLine="709"/>
        <w:jc w:val="both"/>
        <w:rPr>
          <w:rStyle w:val="160"/>
          <w:rFonts w:eastAsiaTheme="minorEastAsia"/>
          <w:sz w:val="28"/>
          <w:szCs w:val="28"/>
        </w:rPr>
      </w:pPr>
      <w:proofErr w:type="gramStart"/>
      <w:r w:rsidRPr="007E5387">
        <w:rPr>
          <w:rStyle w:val="160"/>
          <w:rFonts w:eastAsiaTheme="minorEastAsia"/>
          <w:sz w:val="28"/>
          <w:szCs w:val="28"/>
        </w:rPr>
        <w:t>Во-</w:t>
      </w:r>
      <w:r w:rsidR="00E26854">
        <w:rPr>
          <w:rStyle w:val="160"/>
          <w:rFonts w:eastAsiaTheme="minorEastAsia"/>
          <w:sz w:val="28"/>
          <w:szCs w:val="28"/>
        </w:rPr>
        <w:t>п</w:t>
      </w:r>
      <w:r w:rsidRPr="007E5387">
        <w:rPr>
          <w:rStyle w:val="160"/>
          <w:rFonts w:eastAsiaTheme="minorEastAsia"/>
          <w:sz w:val="28"/>
          <w:szCs w:val="28"/>
        </w:rPr>
        <w:t>ервых,</w:t>
      </w:r>
      <w:r w:rsidR="00EA68A5">
        <w:rPr>
          <w:rStyle w:val="160"/>
          <w:rFonts w:eastAsiaTheme="minorEastAsia"/>
          <w:sz w:val="28"/>
          <w:szCs w:val="28"/>
        </w:rPr>
        <w:t xml:space="preserve"> </w:t>
      </w:r>
      <w:r w:rsidRPr="007E5387">
        <w:rPr>
          <w:rStyle w:val="160"/>
          <w:rFonts w:eastAsiaTheme="minorEastAsia"/>
          <w:sz w:val="28"/>
          <w:szCs w:val="28"/>
        </w:rPr>
        <w:t xml:space="preserve"> структурное (формирование разных уровней систе</w:t>
      </w:r>
      <w:r w:rsidRPr="007E5387">
        <w:rPr>
          <w:rStyle w:val="160"/>
          <w:rFonts w:eastAsiaTheme="minorEastAsia"/>
          <w:sz w:val="28"/>
          <w:szCs w:val="28"/>
        </w:rPr>
        <w:softHyphen/>
        <w:t>мы языка: фонетического, лексического, грамматического); во-вторых, функциональное (формирование навыков владения языком в его коммуникативной функции: развитие связной ре</w:t>
      </w:r>
      <w:r w:rsidRPr="007E5387">
        <w:rPr>
          <w:rStyle w:val="160"/>
          <w:rFonts w:eastAsiaTheme="minorEastAsia"/>
          <w:sz w:val="28"/>
          <w:szCs w:val="28"/>
        </w:rPr>
        <w:softHyphen/>
        <w:t>чи, речевого общения); в-третьих, когнитивное, познавательное (формирование способностей к элементарному осознанию яв</w:t>
      </w:r>
      <w:r w:rsidRPr="007E5387">
        <w:rPr>
          <w:rStyle w:val="160"/>
          <w:rFonts w:eastAsiaTheme="minorEastAsia"/>
          <w:sz w:val="28"/>
          <w:szCs w:val="28"/>
        </w:rPr>
        <w:softHyphen/>
        <w:t>лений языка и речи).</w:t>
      </w:r>
      <w:proofErr w:type="gramEnd"/>
      <w:r w:rsidRPr="007E5387">
        <w:rPr>
          <w:rStyle w:val="160"/>
          <w:rFonts w:eastAsiaTheme="minorEastAsia"/>
          <w:sz w:val="28"/>
          <w:szCs w:val="28"/>
        </w:rPr>
        <w:t xml:space="preserve"> Все три направления взаимосвязаны, так как вопросы развития осознания языковых явлений включают</w:t>
      </w:r>
      <w:r w:rsidRPr="007E5387">
        <w:rPr>
          <w:rStyle w:val="160"/>
          <w:rFonts w:eastAsiaTheme="minorEastAsia"/>
          <w:sz w:val="28"/>
          <w:szCs w:val="28"/>
        </w:rPr>
        <w:softHyphen/>
        <w:t>ся в проблематику всех исследований, изучающих разные сто</w:t>
      </w:r>
      <w:r w:rsidRPr="007E5387">
        <w:rPr>
          <w:rStyle w:val="160"/>
          <w:rFonts w:eastAsiaTheme="minorEastAsia"/>
          <w:sz w:val="28"/>
          <w:szCs w:val="28"/>
        </w:rPr>
        <w:softHyphen/>
        <w:t xml:space="preserve">роны развития речи дошкольников </w:t>
      </w:r>
      <w:r w:rsidR="00354098" w:rsidRPr="000D3412">
        <w:rPr>
          <w:rFonts w:ascii="Times New Roman" w:hAnsi="Times New Roman" w:cs="Times New Roman"/>
          <w:color w:val="000000"/>
          <w:sz w:val="28"/>
          <w:szCs w:val="28"/>
        </w:rPr>
        <w:t>[</w:t>
      </w:r>
      <w:r w:rsidR="00354098">
        <w:rPr>
          <w:rFonts w:ascii="Times New Roman" w:hAnsi="Times New Roman" w:cs="Times New Roman"/>
          <w:color w:val="000000"/>
          <w:sz w:val="28"/>
          <w:szCs w:val="28"/>
        </w:rPr>
        <w:t>14,15</w:t>
      </w:r>
      <w:r w:rsidR="00354098" w:rsidRPr="000D3412">
        <w:rPr>
          <w:rFonts w:ascii="Times New Roman" w:hAnsi="Times New Roman" w:cs="Times New Roman"/>
          <w:color w:val="000000"/>
          <w:sz w:val="28"/>
          <w:szCs w:val="28"/>
        </w:rPr>
        <w:t>]</w:t>
      </w:r>
      <w:r w:rsidR="00354098">
        <w:rPr>
          <w:rFonts w:ascii="Times New Roman" w:hAnsi="Times New Roman" w:cs="Times New Roman"/>
          <w:color w:val="000000"/>
          <w:sz w:val="28"/>
          <w:szCs w:val="28"/>
        </w:rPr>
        <w:t xml:space="preserve">. </w:t>
      </w:r>
      <w:r w:rsidR="00354098" w:rsidRPr="000A4921">
        <w:rPr>
          <w:rFonts w:ascii="Times New Roman" w:hAnsi="Times New Roman" w:cs="Times New Roman"/>
          <w:color w:val="000000"/>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 xml:space="preserve">Проблема развития речи дошкольников была и остается в центре внимания психологов и педагогов, и в настоящее время она разработана </w:t>
      </w:r>
      <w:r w:rsidRPr="007E5387">
        <w:rPr>
          <w:rStyle w:val="160"/>
          <w:rFonts w:eastAsiaTheme="minorEastAsia"/>
          <w:sz w:val="28"/>
          <w:szCs w:val="28"/>
        </w:rPr>
        <w:lastRenderedPageBreak/>
        <w:t>достаточно полно. Исследования</w:t>
      </w:r>
      <w:r w:rsidR="00354098">
        <w:rPr>
          <w:rStyle w:val="160"/>
          <w:rFonts w:eastAsiaTheme="minorEastAsia"/>
          <w:sz w:val="28"/>
          <w:szCs w:val="28"/>
        </w:rPr>
        <w:t xml:space="preserve"> </w:t>
      </w:r>
      <w:r w:rsidR="00354098" w:rsidRPr="0089796C">
        <w:rPr>
          <w:sz w:val="28"/>
          <w:szCs w:val="28"/>
        </w:rPr>
        <w:t>А.А. Леонтьев</w:t>
      </w:r>
      <w:r w:rsidR="00354098">
        <w:rPr>
          <w:sz w:val="28"/>
          <w:szCs w:val="28"/>
        </w:rPr>
        <w:t>а</w:t>
      </w:r>
      <w:r w:rsidRPr="007E5387">
        <w:rPr>
          <w:rStyle w:val="160"/>
          <w:rFonts w:eastAsiaTheme="minorEastAsia"/>
          <w:sz w:val="28"/>
          <w:szCs w:val="28"/>
        </w:rPr>
        <w:t xml:space="preserve"> по разным проблемам развития речи в до</w:t>
      </w:r>
      <w:r w:rsidRPr="007E5387">
        <w:rPr>
          <w:rStyle w:val="160"/>
          <w:rFonts w:eastAsiaTheme="minorEastAsia"/>
          <w:sz w:val="28"/>
          <w:szCs w:val="28"/>
        </w:rPr>
        <w:softHyphen/>
        <w:t>школьном детстве подтвердили необходимость изучения закономерностей и особенностей становления речи дошкольников и определили основные принципы содержания работы по разви</w:t>
      </w:r>
      <w:r w:rsidRPr="007E5387">
        <w:rPr>
          <w:rStyle w:val="160"/>
          <w:rFonts w:eastAsiaTheme="minorEastAsia"/>
          <w:sz w:val="28"/>
          <w:szCs w:val="28"/>
        </w:rPr>
        <w:softHyphen/>
        <w:t>тию речи, обучению языку. Это формирование у дошкольников:</w:t>
      </w:r>
    </w:p>
    <w:p w:rsidR="00887C61" w:rsidRPr="007E5387" w:rsidRDefault="007E5387" w:rsidP="007E5387">
      <w:pPr>
        <w:tabs>
          <w:tab w:val="left" w:pos="534"/>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разных структурных уровней языковой системы (фонети</w:t>
      </w:r>
      <w:r w:rsidR="00887C61" w:rsidRPr="007E5387">
        <w:rPr>
          <w:rStyle w:val="160"/>
          <w:rFonts w:eastAsiaTheme="minorEastAsia"/>
          <w:sz w:val="28"/>
          <w:szCs w:val="28"/>
        </w:rPr>
        <w:softHyphen/>
        <w:t>ки, лексики, грамматики);</w:t>
      </w:r>
    </w:p>
    <w:p w:rsidR="00887C61" w:rsidRPr="007E5387" w:rsidRDefault="007E5387" w:rsidP="007E5387">
      <w:pPr>
        <w:tabs>
          <w:tab w:val="left" w:pos="529"/>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элементарного осознания явлений языка и речи (ознаком</w:t>
      </w:r>
      <w:r w:rsidR="00887C61" w:rsidRPr="007E5387">
        <w:rPr>
          <w:rStyle w:val="160"/>
          <w:rFonts w:eastAsiaTheme="minorEastAsia"/>
          <w:sz w:val="28"/>
          <w:szCs w:val="28"/>
        </w:rPr>
        <w:softHyphen/>
        <w:t>ление со смысловой и звуковой стороной слова, со структурой предложения и связного текста);</w:t>
      </w:r>
    </w:p>
    <w:p w:rsidR="00887C61" w:rsidRPr="007E5387" w:rsidRDefault="007E5387" w:rsidP="007E5387">
      <w:pPr>
        <w:tabs>
          <w:tab w:val="left" w:pos="582"/>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языковых обобщений в области грамматического строя речи (морфологии, словообразования, синтаксиса);</w:t>
      </w:r>
    </w:p>
    <w:p w:rsidR="00887C61" w:rsidRPr="007E5387" w:rsidRDefault="007E5387" w:rsidP="007E5387">
      <w:pPr>
        <w:tabs>
          <w:tab w:val="left" w:pos="558"/>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речевой активности, воспитания интереса и внимания к родному языку, что способствует повышению уровня самокон</w:t>
      </w:r>
      <w:r w:rsidR="00887C61" w:rsidRPr="007E5387">
        <w:rPr>
          <w:rStyle w:val="160"/>
          <w:rFonts w:eastAsiaTheme="minorEastAsia"/>
          <w:sz w:val="28"/>
          <w:szCs w:val="28"/>
        </w:rPr>
        <w:softHyphen/>
      </w:r>
      <w:r>
        <w:rPr>
          <w:rStyle w:val="160"/>
          <w:rFonts w:eastAsiaTheme="minorEastAsia"/>
          <w:sz w:val="28"/>
          <w:szCs w:val="28"/>
        </w:rPr>
        <w:t>троля</w:t>
      </w:r>
      <w:r w:rsidR="00887C61" w:rsidRPr="007E5387">
        <w:rPr>
          <w:rStyle w:val="160"/>
          <w:rFonts w:eastAsiaTheme="minorEastAsia"/>
          <w:sz w:val="28"/>
          <w:szCs w:val="28"/>
        </w:rPr>
        <w:t>.</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С учетом психолого-педагогических особенностей овладе</w:t>
      </w:r>
      <w:r w:rsidRPr="007E5387">
        <w:rPr>
          <w:rStyle w:val="160"/>
          <w:rFonts w:eastAsiaTheme="minorEastAsia"/>
          <w:sz w:val="28"/>
          <w:szCs w:val="28"/>
        </w:rPr>
        <w:softHyphen/>
        <w:t>ния речью система последовательного обучения на специаль</w:t>
      </w:r>
      <w:r w:rsidRPr="007E5387">
        <w:rPr>
          <w:rStyle w:val="160"/>
          <w:rFonts w:eastAsiaTheme="minorEastAsia"/>
          <w:sz w:val="28"/>
          <w:szCs w:val="28"/>
        </w:rPr>
        <w:softHyphen/>
        <w:t>ных занятиях по развитию речи включает:</w:t>
      </w:r>
    </w:p>
    <w:p w:rsidR="00887C61" w:rsidRPr="007E5387" w:rsidRDefault="007E5387" w:rsidP="007E5387">
      <w:pPr>
        <w:tabs>
          <w:tab w:val="left" w:pos="558"/>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отбор речевого содержания, доступного для ребенка-дошкольника, и его методическое обеспечение;</w:t>
      </w:r>
    </w:p>
    <w:p w:rsidR="00887C61" w:rsidRPr="007E5387" w:rsidRDefault="007E5387" w:rsidP="007E5387">
      <w:pPr>
        <w:tabs>
          <w:tab w:val="left" w:pos="538"/>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вычленение приоритетных линий в освоении речи (в сло</w:t>
      </w:r>
      <w:r w:rsidR="00887C61" w:rsidRPr="007E5387">
        <w:rPr>
          <w:rStyle w:val="160"/>
          <w:rFonts w:eastAsiaTheme="minorEastAsia"/>
          <w:sz w:val="28"/>
          <w:szCs w:val="28"/>
        </w:rPr>
        <w:softHyphen/>
        <w:t>варе это работа над смысловой стороной слова, в грамматике — формирование языковых обобщений, в монологической ре</w:t>
      </w:r>
      <w:r w:rsidR="00887C61" w:rsidRPr="007E5387">
        <w:rPr>
          <w:rStyle w:val="160"/>
          <w:rFonts w:eastAsiaTheme="minorEastAsia"/>
          <w:sz w:val="28"/>
          <w:szCs w:val="28"/>
        </w:rPr>
        <w:softHyphen/>
        <w:t>чи — развитие представлений о структуре связного высказыва</w:t>
      </w:r>
      <w:r w:rsidR="00887C61" w:rsidRPr="007E5387">
        <w:rPr>
          <w:rStyle w:val="160"/>
          <w:rFonts w:eastAsiaTheme="minorEastAsia"/>
          <w:sz w:val="28"/>
          <w:szCs w:val="28"/>
        </w:rPr>
        <w:softHyphen/>
        <w:t>ния разных типов);</w:t>
      </w:r>
    </w:p>
    <w:p w:rsidR="00887C61" w:rsidRPr="007E5387" w:rsidRDefault="007E5387" w:rsidP="007E5387">
      <w:pPr>
        <w:tabs>
          <w:tab w:val="left" w:pos="543"/>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уточнение структуры взаимосвязи разных разделов речевой работы и изменение этой структуры на каждом возрастном этапе;</w:t>
      </w:r>
    </w:p>
    <w:p w:rsidR="00887C61" w:rsidRPr="007E5387" w:rsidRDefault="007E5387" w:rsidP="007E5387">
      <w:pPr>
        <w:tabs>
          <w:tab w:val="left" w:pos="563"/>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преемственность содержания и методов речевой работы между дошкольными учреждениями и начальной школой;</w:t>
      </w:r>
    </w:p>
    <w:p w:rsidR="00887C61" w:rsidRPr="007E5387" w:rsidRDefault="007E5387" w:rsidP="007E5387">
      <w:pPr>
        <w:tabs>
          <w:tab w:val="left" w:pos="544"/>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выявление индивидуальных особенностей овладения язы</w:t>
      </w:r>
      <w:r w:rsidR="00887C61" w:rsidRPr="007E5387">
        <w:rPr>
          <w:rStyle w:val="160"/>
          <w:rFonts w:eastAsiaTheme="minorEastAsia"/>
          <w:sz w:val="28"/>
          <w:szCs w:val="28"/>
        </w:rPr>
        <w:softHyphen/>
        <w:t>ком в разных условиях обучения;</w:t>
      </w:r>
    </w:p>
    <w:p w:rsidR="00887C61" w:rsidRPr="007E5387" w:rsidRDefault="007E5387" w:rsidP="007E5387">
      <w:pPr>
        <w:tabs>
          <w:tab w:val="left" w:pos="606"/>
        </w:tabs>
        <w:spacing w:after="0" w:line="360" w:lineRule="auto"/>
        <w:ind w:firstLine="709"/>
        <w:jc w:val="both"/>
        <w:rPr>
          <w:rFonts w:ascii="Times New Roman" w:hAnsi="Times New Roman" w:cs="Times New Roman"/>
          <w:sz w:val="28"/>
          <w:szCs w:val="28"/>
        </w:rPr>
      </w:pPr>
      <w:r>
        <w:rPr>
          <w:rStyle w:val="160"/>
          <w:rFonts w:eastAsiaTheme="minorEastAsia"/>
          <w:sz w:val="28"/>
          <w:szCs w:val="28"/>
        </w:rPr>
        <w:lastRenderedPageBreak/>
        <w:t xml:space="preserve">- </w:t>
      </w:r>
      <w:r w:rsidR="00887C61" w:rsidRPr="007E5387">
        <w:rPr>
          <w:rStyle w:val="160"/>
          <w:rFonts w:eastAsiaTheme="minorEastAsia"/>
          <w:sz w:val="28"/>
          <w:szCs w:val="28"/>
        </w:rPr>
        <w:t>взаимосвязь речевой и художественной деятельности в р</w:t>
      </w:r>
      <w:r w:rsidR="00354098">
        <w:rPr>
          <w:rStyle w:val="160"/>
          <w:rFonts w:eastAsiaTheme="minorEastAsia"/>
          <w:sz w:val="28"/>
          <w:szCs w:val="28"/>
        </w:rPr>
        <w:t xml:space="preserve">азвитии творчества дошкольников </w:t>
      </w:r>
      <w:r w:rsidR="00354098" w:rsidRPr="000D3412">
        <w:rPr>
          <w:rFonts w:ascii="Times New Roman" w:hAnsi="Times New Roman" w:cs="Times New Roman"/>
          <w:color w:val="000000"/>
          <w:sz w:val="28"/>
          <w:szCs w:val="28"/>
        </w:rPr>
        <w:t>[</w:t>
      </w:r>
      <w:r w:rsidR="00354098">
        <w:rPr>
          <w:rFonts w:ascii="Times New Roman" w:hAnsi="Times New Roman" w:cs="Times New Roman"/>
          <w:color w:val="000000"/>
          <w:sz w:val="28"/>
          <w:szCs w:val="28"/>
        </w:rPr>
        <w:t>15,с.67</w:t>
      </w:r>
      <w:r w:rsidR="00354098" w:rsidRPr="000D3412">
        <w:rPr>
          <w:rFonts w:ascii="Times New Roman" w:hAnsi="Times New Roman" w:cs="Times New Roman"/>
          <w:color w:val="000000"/>
          <w:sz w:val="28"/>
          <w:szCs w:val="28"/>
        </w:rPr>
        <w:t>]</w:t>
      </w:r>
      <w:r w:rsidR="00354098">
        <w:rPr>
          <w:rFonts w:ascii="Times New Roman" w:hAnsi="Times New Roman" w:cs="Times New Roman"/>
          <w:color w:val="000000"/>
          <w:sz w:val="28"/>
          <w:szCs w:val="28"/>
        </w:rPr>
        <w:t xml:space="preserve">. </w:t>
      </w:r>
      <w:r w:rsidR="00354098" w:rsidRPr="000A4921">
        <w:rPr>
          <w:rFonts w:ascii="Times New Roman" w:hAnsi="Times New Roman" w:cs="Times New Roman"/>
          <w:color w:val="000000"/>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Развитие речи должно рассматриваться не только в лингвис</w:t>
      </w:r>
      <w:r w:rsidRPr="007E5387">
        <w:rPr>
          <w:rStyle w:val="160"/>
          <w:rFonts w:eastAsiaTheme="minorEastAsia"/>
          <w:sz w:val="28"/>
          <w:szCs w:val="28"/>
        </w:rPr>
        <w:softHyphen/>
        <w:t>тической сфере (как овладение ребенком навыками фонетиче</w:t>
      </w:r>
      <w:r w:rsidRPr="007E5387">
        <w:rPr>
          <w:rStyle w:val="160"/>
          <w:rFonts w:eastAsiaTheme="minorEastAsia"/>
          <w:sz w:val="28"/>
          <w:szCs w:val="28"/>
        </w:rPr>
        <w:softHyphen/>
        <w:t>скими, лексическими, грамматическими), но и в сфере форми</w:t>
      </w:r>
      <w:r w:rsidRPr="007E5387">
        <w:rPr>
          <w:rStyle w:val="160"/>
          <w:rFonts w:eastAsiaTheme="minorEastAsia"/>
          <w:sz w:val="28"/>
          <w:szCs w:val="28"/>
        </w:rPr>
        <w:softHyphen/>
        <w:t xml:space="preserve">рования общения детей друг с другом и </w:t>
      </w:r>
      <w:proofErr w:type="gramStart"/>
      <w:r w:rsidRPr="007E5387">
        <w:rPr>
          <w:rStyle w:val="160"/>
          <w:rFonts w:eastAsiaTheme="minorEastAsia"/>
          <w:sz w:val="28"/>
          <w:szCs w:val="28"/>
        </w:rPr>
        <w:t>со</w:t>
      </w:r>
      <w:proofErr w:type="gramEnd"/>
      <w:r w:rsidRPr="007E5387">
        <w:rPr>
          <w:rStyle w:val="160"/>
          <w:rFonts w:eastAsiaTheme="minorEastAsia"/>
          <w:sz w:val="28"/>
          <w:szCs w:val="28"/>
        </w:rPr>
        <w:t xml:space="preserve"> взрослыми (как ов</w:t>
      </w:r>
      <w:r w:rsidRPr="007E5387">
        <w:rPr>
          <w:rStyle w:val="160"/>
          <w:rFonts w:eastAsiaTheme="minorEastAsia"/>
          <w:sz w:val="28"/>
          <w:szCs w:val="28"/>
        </w:rPr>
        <w:softHyphen/>
        <w:t>ладение коммуникативными умениями), что важно для форми</w:t>
      </w:r>
      <w:r w:rsidRPr="007E5387">
        <w:rPr>
          <w:rStyle w:val="160"/>
          <w:rFonts w:eastAsiaTheme="minorEastAsia"/>
          <w:sz w:val="28"/>
          <w:szCs w:val="28"/>
        </w:rPr>
        <w:softHyphen/>
        <w:t>рования не только культуры речи, но и культуры общения.</w:t>
      </w:r>
    </w:p>
    <w:p w:rsidR="007E5387" w:rsidRDefault="00887C61" w:rsidP="007E5387">
      <w:pPr>
        <w:spacing w:after="0" w:line="360" w:lineRule="auto"/>
        <w:ind w:firstLine="709"/>
        <w:jc w:val="both"/>
        <w:rPr>
          <w:rStyle w:val="160"/>
          <w:rFonts w:eastAsiaTheme="minorEastAsia"/>
          <w:sz w:val="28"/>
          <w:szCs w:val="28"/>
        </w:rPr>
      </w:pPr>
      <w:r w:rsidRPr="007E5387">
        <w:rPr>
          <w:rStyle w:val="160"/>
          <w:rFonts w:eastAsiaTheme="minorEastAsia"/>
          <w:sz w:val="28"/>
          <w:szCs w:val="28"/>
        </w:rPr>
        <w:t>Анализ теоретических основ развития речи</w:t>
      </w:r>
      <w:r w:rsidR="007E3CD6">
        <w:rPr>
          <w:rStyle w:val="160"/>
          <w:rFonts w:eastAsiaTheme="minorEastAsia"/>
          <w:sz w:val="28"/>
          <w:szCs w:val="28"/>
        </w:rPr>
        <w:t xml:space="preserve">, утверждает </w:t>
      </w:r>
      <w:r w:rsidR="007E3CD6" w:rsidRPr="007E3CD6">
        <w:rPr>
          <w:rFonts w:ascii="Times New Roman" w:hAnsi="Times New Roman" w:cs="Times New Roman"/>
          <w:sz w:val="28"/>
          <w:szCs w:val="28"/>
        </w:rPr>
        <w:t xml:space="preserve">О.С. Ушакова, </w:t>
      </w:r>
      <w:r w:rsidRPr="007E3CD6">
        <w:rPr>
          <w:rStyle w:val="160"/>
          <w:rFonts w:eastAsiaTheme="minorEastAsia"/>
          <w:sz w:val="28"/>
          <w:szCs w:val="28"/>
        </w:rPr>
        <w:t xml:space="preserve"> включает рас</w:t>
      </w:r>
      <w:r w:rsidRPr="007E3CD6">
        <w:rPr>
          <w:rStyle w:val="160"/>
          <w:rFonts w:eastAsiaTheme="minorEastAsia"/>
          <w:sz w:val="28"/>
          <w:szCs w:val="28"/>
        </w:rPr>
        <w:softHyphen/>
        <w:t>смот</w:t>
      </w:r>
      <w:r w:rsidRPr="007E5387">
        <w:rPr>
          <w:rStyle w:val="160"/>
          <w:rFonts w:eastAsiaTheme="minorEastAsia"/>
          <w:sz w:val="28"/>
          <w:szCs w:val="28"/>
        </w:rPr>
        <w:t xml:space="preserve">рение следующих вопросов: </w:t>
      </w:r>
    </w:p>
    <w:p w:rsidR="007E5387" w:rsidRDefault="007E5387" w:rsidP="007E5387">
      <w:pPr>
        <w:spacing w:after="0" w:line="360" w:lineRule="auto"/>
        <w:ind w:firstLine="709"/>
        <w:jc w:val="both"/>
        <w:rPr>
          <w:rStyle w:val="160"/>
          <w:rFonts w:eastAsiaTheme="minorEastAsia"/>
          <w:sz w:val="28"/>
          <w:szCs w:val="28"/>
        </w:rPr>
      </w:pPr>
      <w:r>
        <w:rPr>
          <w:rStyle w:val="160"/>
          <w:rFonts w:eastAsiaTheme="minorEastAsia"/>
          <w:sz w:val="28"/>
          <w:szCs w:val="28"/>
        </w:rPr>
        <w:t xml:space="preserve">- </w:t>
      </w:r>
      <w:r w:rsidR="00887C61" w:rsidRPr="007E5387">
        <w:rPr>
          <w:rStyle w:val="160"/>
          <w:rFonts w:eastAsiaTheme="minorEastAsia"/>
          <w:sz w:val="28"/>
          <w:szCs w:val="28"/>
        </w:rPr>
        <w:t>взаимодействие языка и речи, развитие языковой способности как основы владения языком, связь речи с мышлением, осознание явлений языка и речи ре</w:t>
      </w:r>
      <w:r w:rsidR="00887C61" w:rsidRPr="007E5387">
        <w:rPr>
          <w:rStyle w:val="160"/>
          <w:rFonts w:eastAsiaTheme="minorEastAsia"/>
          <w:sz w:val="28"/>
          <w:szCs w:val="28"/>
        </w:rPr>
        <w:softHyphen/>
        <w:t xml:space="preserve">бенком-дошкольником; </w:t>
      </w:r>
    </w:p>
    <w:p w:rsidR="00887C61" w:rsidRPr="007E5387" w:rsidRDefault="007E5387" w:rsidP="007E5387">
      <w:pPr>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 xml:space="preserve">особенности развития речи </w:t>
      </w:r>
      <w:r>
        <w:rPr>
          <w:rStyle w:val="160"/>
          <w:rFonts w:eastAsiaTheme="minorEastAsia"/>
          <w:sz w:val="28"/>
          <w:szCs w:val="28"/>
        </w:rPr>
        <w:t>-</w:t>
      </w:r>
      <w:r w:rsidR="00887C61" w:rsidRPr="007E5387">
        <w:rPr>
          <w:rStyle w:val="160"/>
          <w:rFonts w:eastAsiaTheme="minorEastAsia"/>
          <w:sz w:val="28"/>
          <w:szCs w:val="28"/>
        </w:rPr>
        <w:t xml:space="preserve"> устной и письменной, диалогической и монологической </w:t>
      </w:r>
      <w:r>
        <w:rPr>
          <w:rStyle w:val="160"/>
          <w:rFonts w:eastAsiaTheme="minorEastAsia"/>
          <w:sz w:val="28"/>
          <w:szCs w:val="28"/>
        </w:rPr>
        <w:t>-</w:t>
      </w:r>
      <w:r w:rsidR="00887C61" w:rsidRPr="007E5387">
        <w:rPr>
          <w:rStyle w:val="160"/>
          <w:rFonts w:eastAsiaTheme="minorEastAsia"/>
          <w:sz w:val="28"/>
          <w:szCs w:val="28"/>
        </w:rPr>
        <w:t xml:space="preserve"> в разных ти</w:t>
      </w:r>
      <w:r w:rsidR="00887C61" w:rsidRPr="007E5387">
        <w:rPr>
          <w:rStyle w:val="160"/>
          <w:rFonts w:eastAsiaTheme="minorEastAsia"/>
          <w:sz w:val="28"/>
          <w:szCs w:val="28"/>
        </w:rPr>
        <w:softHyphen/>
        <w:t>пах высказывания (в описании, повествовании, рассуждении), а также характеристику категориальных признаков текста и способов связи предложений и частей высказывания</w:t>
      </w:r>
      <w:r>
        <w:rPr>
          <w:rStyle w:val="160"/>
          <w:rFonts w:eastAsiaTheme="minorEastAsia"/>
          <w:sz w:val="28"/>
          <w:szCs w:val="28"/>
        </w:rPr>
        <w:t xml:space="preserve"> </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28,с.142</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 xml:space="preserve">. </w:t>
      </w:r>
      <w:r w:rsidR="007E3CD6" w:rsidRPr="000A4921">
        <w:rPr>
          <w:rFonts w:ascii="Times New Roman" w:hAnsi="Times New Roman" w:cs="Times New Roman"/>
          <w:color w:val="000000"/>
          <w:sz w:val="28"/>
          <w:szCs w:val="28"/>
        </w:rPr>
        <w:t xml:space="preserve"> </w:t>
      </w:r>
      <w:r w:rsidR="00887C61" w:rsidRPr="007E5387">
        <w:rPr>
          <w:rStyle w:val="160"/>
          <w:rFonts w:eastAsiaTheme="minorEastAsia"/>
          <w:sz w:val="28"/>
          <w:szCs w:val="28"/>
        </w:rPr>
        <w:t>.</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Согласно А.А. Леонтьеву, в любом речевом высказывании проявляется целый ряд умений: быстрая ориентировка в усло</w:t>
      </w:r>
      <w:r w:rsidRPr="007E5387">
        <w:rPr>
          <w:rStyle w:val="160"/>
          <w:rFonts w:eastAsiaTheme="minorEastAsia"/>
          <w:sz w:val="28"/>
          <w:szCs w:val="28"/>
        </w:rPr>
        <w:softHyphen/>
        <w:t>виях общения, умение спланировать свою речь и выбрать со</w:t>
      </w:r>
      <w:r w:rsidRPr="007E5387">
        <w:rPr>
          <w:rStyle w:val="160"/>
          <w:rFonts w:eastAsiaTheme="minorEastAsia"/>
          <w:sz w:val="28"/>
          <w:szCs w:val="28"/>
        </w:rPr>
        <w:softHyphen/>
        <w:t>держание, найти языковые средства для его передачи и уметь обеспечить обратную связь, иначе общение будет неэффектив</w:t>
      </w:r>
      <w:r w:rsidRPr="007E5387">
        <w:rPr>
          <w:rStyle w:val="160"/>
          <w:rFonts w:eastAsiaTheme="minorEastAsia"/>
          <w:sz w:val="28"/>
          <w:szCs w:val="28"/>
        </w:rPr>
        <w:softHyphen/>
        <w:t xml:space="preserve">ным и не даст ожидаемых результатов. При этом необходимо подчеркнуть, что важнейшее средство речевых навыков </w:t>
      </w:r>
      <w:r w:rsidR="007E5387">
        <w:rPr>
          <w:rStyle w:val="160"/>
          <w:rFonts w:eastAsiaTheme="minorEastAsia"/>
          <w:sz w:val="28"/>
          <w:szCs w:val="28"/>
        </w:rPr>
        <w:t>-</w:t>
      </w:r>
      <w:r w:rsidRPr="007E5387">
        <w:rPr>
          <w:rStyle w:val="160"/>
          <w:rFonts w:eastAsiaTheme="minorEastAsia"/>
          <w:sz w:val="28"/>
          <w:szCs w:val="28"/>
        </w:rPr>
        <w:t xml:space="preserve"> это легкость перенесения единиц языка на новые, еще не встре</w:t>
      </w:r>
      <w:r w:rsidRPr="007E5387">
        <w:rPr>
          <w:rStyle w:val="160"/>
          <w:rFonts w:eastAsiaTheme="minorEastAsia"/>
          <w:sz w:val="28"/>
          <w:szCs w:val="28"/>
        </w:rPr>
        <w:softHyphen/>
        <w:t>чавшиеся сочетания. Вот здесь и вступает в силу так называе</w:t>
      </w:r>
      <w:r w:rsidRPr="007E5387">
        <w:rPr>
          <w:rStyle w:val="160"/>
          <w:rFonts w:eastAsiaTheme="minorEastAsia"/>
          <w:sz w:val="28"/>
          <w:szCs w:val="28"/>
        </w:rPr>
        <w:softHyphen/>
        <w:t>мое чувство языка, которое дает ребенку возможность приме</w:t>
      </w:r>
      <w:r w:rsidRPr="007E5387">
        <w:rPr>
          <w:rStyle w:val="160"/>
          <w:rFonts w:eastAsiaTheme="minorEastAsia"/>
          <w:sz w:val="28"/>
          <w:szCs w:val="28"/>
        </w:rPr>
        <w:softHyphen/>
        <w:t>нять речевые навыки на незнакомом языковом материале, от</w:t>
      </w:r>
      <w:r w:rsidRPr="007E5387">
        <w:rPr>
          <w:rStyle w:val="160"/>
          <w:rFonts w:eastAsiaTheme="minorEastAsia"/>
          <w:sz w:val="28"/>
          <w:szCs w:val="28"/>
        </w:rPr>
        <w:softHyphen/>
        <w:t xml:space="preserve">личить правильные грамматические формы от </w:t>
      </w:r>
      <w:proofErr w:type="gramStart"/>
      <w:r w:rsidRPr="007E5387">
        <w:rPr>
          <w:rStyle w:val="160"/>
          <w:rFonts w:eastAsiaTheme="minorEastAsia"/>
          <w:sz w:val="28"/>
          <w:szCs w:val="28"/>
        </w:rPr>
        <w:t>неправильных</w:t>
      </w:r>
      <w:proofErr w:type="gramEnd"/>
      <w:r w:rsidRPr="007E5387">
        <w:rPr>
          <w:rStyle w:val="160"/>
          <w:rFonts w:eastAsiaTheme="minorEastAsia"/>
          <w:sz w:val="28"/>
          <w:szCs w:val="28"/>
        </w:rPr>
        <w:t xml:space="preserve">. Если ребенок мгновенно ориентируется в языковом материале и относит новое слово к какому-то классу явлений </w:t>
      </w:r>
      <w:r w:rsidRPr="007E5387">
        <w:rPr>
          <w:rStyle w:val="160"/>
          <w:rFonts w:eastAsiaTheme="minorEastAsia"/>
          <w:sz w:val="28"/>
          <w:szCs w:val="28"/>
        </w:rPr>
        <w:lastRenderedPageBreak/>
        <w:t>языка, уже известных ему (например, определение рода или числа), то мы можем говорить о развитом у него чувстве языка.</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Оно развивается и тогда, когда ребенок должен комбиниро</w:t>
      </w:r>
      <w:r w:rsidRPr="007E5387">
        <w:rPr>
          <w:rStyle w:val="160"/>
          <w:rFonts w:eastAsiaTheme="minorEastAsia"/>
          <w:sz w:val="28"/>
          <w:szCs w:val="28"/>
        </w:rPr>
        <w:softHyphen/>
        <w:t xml:space="preserve">вать языковые единицы в высказывании. Подчеркнем, что это </w:t>
      </w:r>
      <w:r w:rsidR="007E5387">
        <w:rPr>
          <w:rStyle w:val="160"/>
          <w:rFonts w:eastAsiaTheme="minorEastAsia"/>
          <w:sz w:val="28"/>
          <w:szCs w:val="28"/>
        </w:rPr>
        <w:t>-</w:t>
      </w:r>
      <w:r w:rsidRPr="007E5387">
        <w:rPr>
          <w:rStyle w:val="160"/>
          <w:rFonts w:eastAsiaTheme="minorEastAsia"/>
          <w:sz w:val="28"/>
          <w:szCs w:val="28"/>
        </w:rPr>
        <w:t xml:space="preserve"> творческое комбинирование во всех смыслах. Во-пер</w:t>
      </w:r>
      <w:r w:rsidRPr="007E5387">
        <w:rPr>
          <w:rStyle w:val="160"/>
          <w:rFonts w:eastAsiaTheme="minorEastAsia"/>
          <w:sz w:val="28"/>
          <w:szCs w:val="28"/>
        </w:rPr>
        <w:softHyphen/>
        <w:t>вых, ситуации речевого общения постоянно меняются. Это за</w:t>
      </w:r>
      <w:r w:rsidRPr="007E5387">
        <w:rPr>
          <w:rStyle w:val="160"/>
          <w:rFonts w:eastAsiaTheme="minorEastAsia"/>
          <w:sz w:val="28"/>
          <w:szCs w:val="28"/>
        </w:rPr>
        <w:softHyphen/>
      </w:r>
      <w:r w:rsidRPr="007E5387">
        <w:rPr>
          <w:rStyle w:val="105pt"/>
          <w:rFonts w:eastAsiaTheme="minorEastAsia"/>
          <w:sz w:val="28"/>
          <w:szCs w:val="28"/>
        </w:rPr>
        <w:t>ставляет ребенка создавать новые фразы, которые раньше в его речевом опыте не встречались, и комбинировать их в новых со</w:t>
      </w:r>
      <w:r w:rsidRPr="007E5387">
        <w:rPr>
          <w:rStyle w:val="105pt"/>
          <w:rFonts w:eastAsiaTheme="minorEastAsia"/>
          <w:sz w:val="28"/>
          <w:szCs w:val="28"/>
        </w:rPr>
        <w:softHyphen/>
        <w:t>четаниях. Во-вторых, изменение ситуации и новые комбина</w:t>
      </w:r>
      <w:r w:rsidRPr="007E5387">
        <w:rPr>
          <w:rStyle w:val="105pt"/>
          <w:rFonts w:eastAsiaTheme="minorEastAsia"/>
          <w:sz w:val="28"/>
          <w:szCs w:val="28"/>
        </w:rPr>
        <w:softHyphen/>
        <w:t>ции высказывания рождают у ребенка новые мысли, отсюда возникает и новое выражение их посредством языка. Именно в тот момент, когда ребенок находит новое речевое решение в ка</w:t>
      </w:r>
      <w:r w:rsidRPr="007E5387">
        <w:rPr>
          <w:rStyle w:val="105pt"/>
          <w:rFonts w:eastAsiaTheme="minorEastAsia"/>
          <w:sz w:val="28"/>
          <w:szCs w:val="28"/>
        </w:rPr>
        <w:softHyphen/>
        <w:t>кой-либо конкретной ситуации, происходит развитие языко</w:t>
      </w:r>
      <w:r w:rsidRPr="007E5387">
        <w:rPr>
          <w:rStyle w:val="105pt"/>
          <w:rFonts w:eastAsiaTheme="minorEastAsia"/>
          <w:sz w:val="28"/>
          <w:szCs w:val="28"/>
        </w:rPr>
        <w:softHyphen/>
        <w:t>вой способности. И здесь важнейшей задачей становится обу</w:t>
      </w:r>
      <w:r w:rsidRPr="007E5387">
        <w:rPr>
          <w:rStyle w:val="105pt"/>
          <w:rFonts w:eastAsiaTheme="minorEastAsia"/>
          <w:sz w:val="28"/>
          <w:szCs w:val="28"/>
        </w:rPr>
        <w:softHyphen/>
        <w:t>чение, формирование у ребенка этой способности, которая позволяет ему понимать и строить новые высказывания в соот</w:t>
      </w:r>
      <w:r w:rsidRPr="007E5387">
        <w:rPr>
          <w:rStyle w:val="105pt"/>
          <w:rFonts w:eastAsiaTheme="minorEastAsia"/>
          <w:sz w:val="28"/>
          <w:szCs w:val="28"/>
        </w:rPr>
        <w:softHyphen/>
        <w:t>ветствии с речевой ситуацией и в рамках системы правил, при</w:t>
      </w:r>
      <w:r w:rsidRPr="007E5387">
        <w:rPr>
          <w:rStyle w:val="105pt"/>
          <w:rFonts w:eastAsiaTheme="minorEastAsia"/>
          <w:sz w:val="28"/>
          <w:szCs w:val="28"/>
        </w:rPr>
        <w:softHyphen/>
        <w:t>нятых в данном языке для выражения мыслей. Большую роль при этом играет</w:t>
      </w:r>
      <w:r w:rsidR="007E3CD6">
        <w:rPr>
          <w:rStyle w:val="105pt"/>
          <w:rFonts w:eastAsiaTheme="minorEastAsia"/>
          <w:sz w:val="28"/>
          <w:szCs w:val="28"/>
        </w:rPr>
        <w:t xml:space="preserve"> осознание явлений языка и речи </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15,с.71</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 xml:space="preserve">. </w:t>
      </w:r>
      <w:r w:rsidR="007E3CD6" w:rsidRPr="000A4921">
        <w:rPr>
          <w:rFonts w:ascii="Times New Roman" w:hAnsi="Times New Roman" w:cs="Times New Roman"/>
          <w:color w:val="000000"/>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Ф.А. Сохин рассматривал взаимосвязь речевого и умственного аспектов овладения родным языком в дошкольном детстве в не</w:t>
      </w:r>
      <w:r w:rsidRPr="007E5387">
        <w:rPr>
          <w:rStyle w:val="160"/>
          <w:rFonts w:eastAsiaTheme="minorEastAsia"/>
          <w:sz w:val="28"/>
          <w:szCs w:val="28"/>
        </w:rPr>
        <w:softHyphen/>
        <w:t>скольких направлениях. Начальные формы мышления дошколь</w:t>
      </w:r>
      <w:r w:rsidRPr="007E5387">
        <w:rPr>
          <w:rStyle w:val="160"/>
          <w:rFonts w:eastAsiaTheme="minorEastAsia"/>
          <w:sz w:val="28"/>
          <w:szCs w:val="28"/>
        </w:rPr>
        <w:softHyphen/>
        <w:t xml:space="preserve">ника </w:t>
      </w:r>
      <w:r w:rsidR="007E5387">
        <w:rPr>
          <w:rStyle w:val="160"/>
          <w:rFonts w:eastAsiaTheme="minorEastAsia"/>
          <w:sz w:val="28"/>
          <w:szCs w:val="28"/>
        </w:rPr>
        <w:t>-</w:t>
      </w:r>
      <w:r w:rsidRPr="007E5387">
        <w:rPr>
          <w:rStyle w:val="160"/>
          <w:rFonts w:eastAsiaTheme="minorEastAsia"/>
          <w:sz w:val="28"/>
          <w:szCs w:val="28"/>
        </w:rPr>
        <w:t xml:space="preserve"> наглядно-действенное и наглядно-образное, затем они взаимодействуют со словесно-логическим мышлением, которое постепенно становится</w:t>
      </w:r>
      <w:r w:rsidR="007E3CD6">
        <w:rPr>
          <w:rStyle w:val="160"/>
          <w:rFonts w:eastAsiaTheme="minorEastAsia"/>
          <w:sz w:val="28"/>
          <w:szCs w:val="28"/>
        </w:rPr>
        <w:t xml:space="preserve"> </w:t>
      </w:r>
      <w:r w:rsidR="007E5387" w:rsidRPr="007E5387">
        <w:rPr>
          <w:rStyle w:val="160"/>
          <w:rFonts w:eastAsiaTheme="minorEastAsia"/>
          <w:sz w:val="28"/>
          <w:szCs w:val="28"/>
        </w:rPr>
        <w:t>ведущей формой мыслительной деятель</w:t>
      </w:r>
      <w:r w:rsidR="007E5387" w:rsidRPr="007E5387">
        <w:rPr>
          <w:rStyle w:val="160"/>
          <w:rFonts w:eastAsiaTheme="minorEastAsia"/>
          <w:sz w:val="28"/>
          <w:szCs w:val="28"/>
        </w:rPr>
        <w:softHyphen/>
        <w:t>ности</w:t>
      </w:r>
      <w:r w:rsidR="007E3CD6">
        <w:rPr>
          <w:rStyle w:val="160"/>
          <w:rFonts w:eastAsiaTheme="minorEastAsia"/>
          <w:sz w:val="28"/>
          <w:szCs w:val="28"/>
        </w:rPr>
        <w:t>. З</w:t>
      </w:r>
      <w:r w:rsidRPr="007E5387">
        <w:rPr>
          <w:rStyle w:val="160"/>
          <w:rFonts w:eastAsiaTheme="minorEastAsia"/>
          <w:sz w:val="28"/>
          <w:szCs w:val="28"/>
        </w:rPr>
        <w:t xml:space="preserve">десь развивается интеллектуальная функция языка. Эта взаимосвязь рассматривается и в обратном направлении </w:t>
      </w:r>
      <w:r w:rsidR="007E5387">
        <w:rPr>
          <w:rStyle w:val="160"/>
          <w:rFonts w:eastAsiaTheme="minorEastAsia"/>
          <w:sz w:val="28"/>
          <w:szCs w:val="28"/>
        </w:rPr>
        <w:t>-</w:t>
      </w:r>
      <w:r w:rsidRPr="007E5387">
        <w:rPr>
          <w:rStyle w:val="160"/>
          <w:rFonts w:eastAsiaTheme="minorEastAsia"/>
          <w:sz w:val="28"/>
          <w:szCs w:val="28"/>
        </w:rPr>
        <w:t xml:space="preserve"> с точ</w:t>
      </w:r>
      <w:r w:rsidRPr="007E5387">
        <w:rPr>
          <w:rStyle w:val="160"/>
          <w:rFonts w:eastAsiaTheme="minorEastAsia"/>
          <w:sz w:val="28"/>
          <w:szCs w:val="28"/>
        </w:rPr>
        <w:softHyphen/>
        <w:t>ки зрения выявления роли интеллекта в овладении языком, т.е. как анализ языковой (линг</w:t>
      </w:r>
      <w:r w:rsidR="007E3CD6">
        <w:rPr>
          <w:rStyle w:val="160"/>
          <w:rFonts w:eastAsiaTheme="minorEastAsia"/>
          <w:sz w:val="28"/>
          <w:szCs w:val="28"/>
        </w:rPr>
        <w:t xml:space="preserve">вистической) функции интеллекта </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33с.93</w:t>
      </w:r>
      <w:r w:rsidR="007E3CD6" w:rsidRPr="000D3412">
        <w:rPr>
          <w:rFonts w:ascii="Times New Roman" w:hAnsi="Times New Roman" w:cs="Times New Roman"/>
          <w:color w:val="000000"/>
          <w:sz w:val="28"/>
          <w:szCs w:val="28"/>
        </w:rPr>
        <w:t>]</w:t>
      </w:r>
      <w:r w:rsidR="007E3CD6">
        <w:rPr>
          <w:rFonts w:ascii="Times New Roman" w:hAnsi="Times New Roman" w:cs="Times New Roman"/>
          <w:color w:val="000000"/>
          <w:sz w:val="28"/>
          <w:szCs w:val="28"/>
        </w:rPr>
        <w:t xml:space="preserve">. </w:t>
      </w:r>
      <w:r w:rsidR="007E3CD6" w:rsidRPr="000A4921">
        <w:rPr>
          <w:rFonts w:ascii="Times New Roman" w:hAnsi="Times New Roman" w:cs="Times New Roman"/>
          <w:color w:val="000000"/>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Заметим, что до сих пор в ряде исследований и методических пособий по развитию речи сохраняется абсолютно неприемле</w:t>
      </w:r>
      <w:r w:rsidRPr="007E5387">
        <w:rPr>
          <w:rStyle w:val="160"/>
          <w:rFonts w:eastAsiaTheme="minorEastAsia"/>
          <w:sz w:val="28"/>
          <w:szCs w:val="28"/>
        </w:rPr>
        <w:softHyphen/>
        <w:t xml:space="preserve">мое </w:t>
      </w:r>
      <w:r w:rsidRPr="007E5387">
        <w:rPr>
          <w:rStyle w:val="160"/>
          <w:rFonts w:eastAsiaTheme="minorEastAsia"/>
          <w:sz w:val="28"/>
          <w:szCs w:val="28"/>
        </w:rPr>
        <w:lastRenderedPageBreak/>
        <w:t>положение о том, что в дошкольном детстве родной язык усваивается только на основе подражания, интуитивно, даже инстинктивно.</w:t>
      </w:r>
    </w:p>
    <w:p w:rsidR="007E5387"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Исследования</w:t>
      </w:r>
      <w:r w:rsidR="00AA3266">
        <w:rPr>
          <w:rStyle w:val="160"/>
          <w:rFonts w:eastAsiaTheme="minorEastAsia"/>
          <w:sz w:val="28"/>
          <w:szCs w:val="28"/>
        </w:rPr>
        <w:t xml:space="preserve"> </w:t>
      </w:r>
      <w:r w:rsidR="00AA3266" w:rsidRPr="00AA3266">
        <w:rPr>
          <w:rFonts w:ascii="Times New Roman" w:hAnsi="Times New Roman" w:cs="Times New Roman"/>
          <w:sz w:val="28"/>
          <w:szCs w:val="28"/>
        </w:rPr>
        <w:t>О.С. Ушаковой</w:t>
      </w:r>
      <w:r w:rsidRPr="00AA3266">
        <w:rPr>
          <w:rStyle w:val="160"/>
          <w:rFonts w:eastAsiaTheme="minorEastAsia"/>
          <w:sz w:val="28"/>
          <w:szCs w:val="28"/>
        </w:rPr>
        <w:t>,</w:t>
      </w:r>
      <w:r w:rsidRPr="007E5387">
        <w:rPr>
          <w:rStyle w:val="160"/>
          <w:rFonts w:eastAsiaTheme="minorEastAsia"/>
          <w:sz w:val="28"/>
          <w:szCs w:val="28"/>
        </w:rPr>
        <w:t xml:space="preserve"> </w:t>
      </w:r>
      <w:r w:rsidR="00AA3266">
        <w:rPr>
          <w:rStyle w:val="160"/>
          <w:rFonts w:eastAsiaTheme="minorEastAsia"/>
          <w:sz w:val="28"/>
          <w:szCs w:val="28"/>
        </w:rPr>
        <w:t xml:space="preserve"> </w:t>
      </w:r>
      <w:r w:rsidRPr="007E5387">
        <w:rPr>
          <w:rStyle w:val="160"/>
          <w:rFonts w:eastAsiaTheme="minorEastAsia"/>
          <w:sz w:val="28"/>
          <w:szCs w:val="28"/>
        </w:rPr>
        <w:t>проведенные в лаборатории развития речи Института дошкольного образования и семейного воспитания, доказали, что овладение языком характеризуется</w:t>
      </w:r>
      <w:r w:rsidR="007E3CD6">
        <w:rPr>
          <w:rStyle w:val="160"/>
          <w:rFonts w:eastAsiaTheme="minorEastAsia"/>
          <w:sz w:val="28"/>
          <w:szCs w:val="28"/>
        </w:rPr>
        <w:t>,</w:t>
      </w:r>
      <w:r w:rsidRPr="007E5387">
        <w:rPr>
          <w:rStyle w:val="160"/>
          <w:rFonts w:eastAsiaTheme="minorEastAsia"/>
          <w:sz w:val="28"/>
          <w:szCs w:val="28"/>
        </w:rPr>
        <w:t xml:space="preserve"> прежде всего</w:t>
      </w:r>
      <w:r w:rsidR="007E3CD6">
        <w:rPr>
          <w:rStyle w:val="160"/>
          <w:rFonts w:eastAsiaTheme="minorEastAsia"/>
          <w:sz w:val="28"/>
          <w:szCs w:val="28"/>
        </w:rPr>
        <w:t>,</w:t>
      </w:r>
      <w:r w:rsidRPr="007E5387">
        <w:rPr>
          <w:rStyle w:val="160"/>
          <w:rFonts w:eastAsiaTheme="minorEastAsia"/>
          <w:sz w:val="28"/>
          <w:szCs w:val="28"/>
        </w:rPr>
        <w:t xml:space="preserve"> развитием языковых обобщений и элементарного осознания языковых явлений. Это осознание связано с развитием функ</w:t>
      </w:r>
      <w:r w:rsidRPr="007E5387">
        <w:rPr>
          <w:rStyle w:val="160"/>
          <w:rFonts w:eastAsiaTheme="minorEastAsia"/>
          <w:sz w:val="28"/>
          <w:szCs w:val="28"/>
        </w:rPr>
        <w:softHyphen/>
        <w:t>ций детской речи, формированием речевых умений и навыков и развитием языковой способности в целом. Поэтому необхо</w:t>
      </w:r>
      <w:r w:rsidRPr="007E5387">
        <w:rPr>
          <w:rStyle w:val="160"/>
          <w:rFonts w:eastAsiaTheme="minorEastAsia"/>
          <w:sz w:val="28"/>
          <w:szCs w:val="28"/>
        </w:rPr>
        <w:softHyphen/>
        <w:t>димо формировать осознание явлений языковой действитель</w:t>
      </w:r>
      <w:r w:rsidRPr="007E5387">
        <w:rPr>
          <w:rStyle w:val="160"/>
          <w:rFonts w:eastAsiaTheme="minorEastAsia"/>
          <w:sz w:val="28"/>
          <w:szCs w:val="28"/>
        </w:rPr>
        <w:softHyphen/>
        <w:t>ности. Эта идея стала центральной в исследовании всех сторон речи дошкольника. Необходимость лингвистического разви</w:t>
      </w:r>
      <w:r w:rsidR="007E5387" w:rsidRPr="007E5387">
        <w:rPr>
          <w:rStyle w:val="160"/>
          <w:rFonts w:eastAsiaTheme="minorEastAsia"/>
          <w:sz w:val="28"/>
          <w:szCs w:val="28"/>
        </w:rPr>
        <w:t>тия ребенка в настоящее время доказана во многих исследова</w:t>
      </w:r>
      <w:r w:rsidR="007E5387" w:rsidRPr="007E5387">
        <w:rPr>
          <w:rStyle w:val="160"/>
          <w:rFonts w:eastAsiaTheme="minorEastAsia"/>
          <w:sz w:val="28"/>
          <w:szCs w:val="28"/>
        </w:rPr>
        <w:softHyphen/>
        <w:t>ниях,</w:t>
      </w:r>
      <w:r w:rsidR="00AA3266">
        <w:rPr>
          <w:rStyle w:val="160"/>
          <w:rFonts w:eastAsiaTheme="minorEastAsia"/>
          <w:sz w:val="28"/>
          <w:szCs w:val="28"/>
        </w:rPr>
        <w:t xml:space="preserve"> выполненных в этом направлении </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36с.103</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 xml:space="preserve">. </w:t>
      </w:r>
      <w:r w:rsidR="00AA3266" w:rsidRPr="000A4921">
        <w:rPr>
          <w:rFonts w:ascii="Times New Roman" w:hAnsi="Times New Roman" w:cs="Times New Roman"/>
          <w:color w:val="000000"/>
          <w:sz w:val="28"/>
          <w:szCs w:val="28"/>
        </w:rPr>
        <w:t xml:space="preserve"> </w:t>
      </w:r>
    </w:p>
    <w:p w:rsidR="007E5387" w:rsidRDefault="00887C61" w:rsidP="007E5387">
      <w:pPr>
        <w:spacing w:after="0" w:line="360" w:lineRule="auto"/>
        <w:ind w:firstLine="709"/>
        <w:jc w:val="both"/>
        <w:rPr>
          <w:rStyle w:val="160"/>
          <w:rFonts w:eastAsiaTheme="minorEastAsia"/>
          <w:sz w:val="28"/>
          <w:szCs w:val="28"/>
        </w:rPr>
      </w:pPr>
      <w:r w:rsidRPr="007E5387">
        <w:rPr>
          <w:rStyle w:val="160"/>
          <w:rFonts w:eastAsiaTheme="minorEastAsia"/>
          <w:sz w:val="28"/>
          <w:szCs w:val="28"/>
        </w:rPr>
        <w:t>Формулировка «обучение родному языку» нередко вызывает протест со стороны как школьных, так и дошкольных педаго</w:t>
      </w:r>
      <w:r w:rsidRPr="007E5387">
        <w:rPr>
          <w:rStyle w:val="160"/>
          <w:rFonts w:eastAsiaTheme="minorEastAsia"/>
          <w:sz w:val="28"/>
          <w:szCs w:val="28"/>
        </w:rPr>
        <w:softHyphen/>
        <w:t>гов.</w:t>
      </w:r>
      <w:r w:rsidR="00AA3266">
        <w:rPr>
          <w:rStyle w:val="160"/>
          <w:rFonts w:eastAsiaTheme="minorEastAsia"/>
          <w:sz w:val="28"/>
          <w:szCs w:val="28"/>
        </w:rPr>
        <w:t xml:space="preserve"> </w:t>
      </w:r>
      <w:r w:rsidRPr="007E5387">
        <w:rPr>
          <w:rStyle w:val="160"/>
          <w:rFonts w:eastAsiaTheme="minorEastAsia"/>
          <w:sz w:val="28"/>
          <w:szCs w:val="28"/>
        </w:rPr>
        <w:t>Однако развитие речи с необходимостью включает форми</w:t>
      </w:r>
      <w:r w:rsidRPr="007E5387">
        <w:rPr>
          <w:rStyle w:val="160"/>
          <w:rFonts w:eastAsiaTheme="minorEastAsia"/>
          <w:sz w:val="28"/>
          <w:szCs w:val="28"/>
        </w:rPr>
        <w:softHyphen/>
        <w:t>рование у детей элементарного осознания некоторых явлений языка и речи. Поэтому рассмотрение вопросов преемственнос</w:t>
      </w:r>
      <w:r w:rsidRPr="007E5387">
        <w:rPr>
          <w:rStyle w:val="160"/>
          <w:rFonts w:eastAsiaTheme="minorEastAsia"/>
          <w:sz w:val="28"/>
          <w:szCs w:val="28"/>
        </w:rPr>
        <w:softHyphen/>
        <w:t>ти должно относиться и к формированию речевых навыков и умений, и к развитию этого элементарного осознания, т.е. к обучению языку.</w:t>
      </w:r>
      <w:r w:rsidR="00AA3266">
        <w:rPr>
          <w:rStyle w:val="160"/>
          <w:rFonts w:eastAsiaTheme="minorEastAsia"/>
          <w:sz w:val="28"/>
          <w:szCs w:val="28"/>
        </w:rPr>
        <w:t xml:space="preserve"> </w:t>
      </w:r>
      <w:r w:rsidRPr="007E5387">
        <w:rPr>
          <w:rStyle w:val="160"/>
          <w:rFonts w:eastAsiaTheme="minorEastAsia"/>
          <w:sz w:val="28"/>
          <w:szCs w:val="28"/>
        </w:rPr>
        <w:t>Особенно отчетливо тесная связь речевого и интеллектуаль</w:t>
      </w:r>
      <w:r w:rsidRPr="007E5387">
        <w:rPr>
          <w:rStyle w:val="160"/>
          <w:rFonts w:eastAsiaTheme="minorEastAsia"/>
          <w:sz w:val="28"/>
          <w:szCs w:val="28"/>
        </w:rPr>
        <w:softHyphen/>
        <w:t>ного развития детей выступает в формировании связной речи, т.е. речи содержательной, логичной, последовательной, орга</w:t>
      </w:r>
      <w:r w:rsidRPr="007E5387">
        <w:rPr>
          <w:rStyle w:val="160"/>
          <w:rFonts w:eastAsiaTheme="minorEastAsia"/>
          <w:sz w:val="28"/>
          <w:szCs w:val="28"/>
        </w:rPr>
        <w:softHyphen/>
        <w:t>низованной. Чтобы связно рассказать о чем-нибудь, нужно яс</w:t>
      </w:r>
      <w:r w:rsidRPr="007E5387">
        <w:rPr>
          <w:rStyle w:val="160"/>
          <w:rFonts w:eastAsiaTheme="minorEastAsia"/>
          <w:sz w:val="28"/>
          <w:szCs w:val="28"/>
        </w:rPr>
        <w:softHyphen/>
        <w:t>но представлять объект рассказа (предмет, событие), уметь ана</w:t>
      </w:r>
      <w:r w:rsidRPr="007E5387">
        <w:rPr>
          <w:rStyle w:val="160"/>
          <w:rFonts w:eastAsiaTheme="minorEastAsia"/>
          <w:sz w:val="28"/>
          <w:szCs w:val="28"/>
        </w:rPr>
        <w:softHyphen/>
        <w:t>лизировать, отбирать основные свойства и качества, устанавли</w:t>
      </w:r>
      <w:r w:rsidRPr="007E5387">
        <w:rPr>
          <w:rStyle w:val="160"/>
          <w:rFonts w:eastAsiaTheme="minorEastAsia"/>
          <w:sz w:val="28"/>
          <w:szCs w:val="28"/>
        </w:rPr>
        <w:softHyphen/>
        <w:t>вать разные отношения (причинно-следственные, временные) между предметами и явлениями. Кроме того, необходимо уметь подбирать наиболее подходящие для выражения данной мысли слова, уметь строить простые и сложные предложения и ис</w:t>
      </w:r>
      <w:r w:rsidRPr="007E5387">
        <w:rPr>
          <w:rStyle w:val="160"/>
          <w:rFonts w:eastAsiaTheme="minorEastAsia"/>
          <w:sz w:val="28"/>
          <w:szCs w:val="28"/>
        </w:rPr>
        <w:softHyphen/>
        <w:t>пользовать разнообразные средства для связей не только пред</w:t>
      </w:r>
      <w:r w:rsidRPr="007E5387">
        <w:rPr>
          <w:rStyle w:val="160"/>
          <w:rFonts w:eastAsiaTheme="minorEastAsia"/>
          <w:sz w:val="28"/>
          <w:szCs w:val="28"/>
        </w:rPr>
        <w:softHyphen/>
        <w:t>ложений, но и частей</w:t>
      </w:r>
      <w:r w:rsidR="00AA3266">
        <w:rPr>
          <w:rStyle w:val="160"/>
          <w:rFonts w:eastAsiaTheme="minorEastAsia"/>
          <w:sz w:val="28"/>
          <w:szCs w:val="28"/>
        </w:rPr>
        <w:t xml:space="preserve"> высказывания </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2,16,49</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 xml:space="preserve">. </w:t>
      </w:r>
      <w:r w:rsidR="00AA3266" w:rsidRPr="000A4921">
        <w:rPr>
          <w:rFonts w:ascii="Times New Roman" w:hAnsi="Times New Roman" w:cs="Times New Roman"/>
          <w:color w:val="000000"/>
          <w:sz w:val="28"/>
          <w:szCs w:val="28"/>
        </w:rPr>
        <w:t xml:space="preserve"> </w:t>
      </w:r>
      <w:r w:rsidRPr="007E5387">
        <w:rPr>
          <w:rStyle w:val="160"/>
          <w:rFonts w:eastAsiaTheme="minorEastAsia"/>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lastRenderedPageBreak/>
        <w:t>В формировании связной речи ярко выступает и взаимосвязь речевого и эстетического аспекта. Связное высказывание показывает, насколько ребенок владеет богатством родного языка, его грамматическим строем, и одновременно отражает уровень умственного, эстетического, эмоционального развития ребенка</w:t>
      </w:r>
      <w:r w:rsidR="00EA68A5">
        <w:rPr>
          <w:rStyle w:val="160"/>
          <w:rFonts w:eastAsiaTheme="minorEastAsia"/>
          <w:sz w:val="28"/>
          <w:szCs w:val="28"/>
        </w:rPr>
        <w:t xml:space="preserve">. </w:t>
      </w:r>
      <w:r w:rsidRPr="007E5387">
        <w:rPr>
          <w:rStyle w:val="160"/>
          <w:rFonts w:eastAsiaTheme="minorEastAsia"/>
          <w:sz w:val="28"/>
          <w:szCs w:val="28"/>
        </w:rPr>
        <w:t>Развитие речи дошкольников тесно связано с решением за</w:t>
      </w:r>
      <w:r w:rsidRPr="007E5387">
        <w:rPr>
          <w:rStyle w:val="160"/>
          <w:rFonts w:eastAsiaTheme="minorEastAsia"/>
          <w:sz w:val="28"/>
          <w:szCs w:val="28"/>
        </w:rPr>
        <w:softHyphen/>
        <w:t>дач формирования художественно-речевой деятельности как одной из неотъемлемых частей эстетического воспитания детей. Так, обучение пересказу фольклорных и литературных произве</w:t>
      </w:r>
      <w:r w:rsidRPr="007E5387">
        <w:rPr>
          <w:rStyle w:val="160"/>
          <w:rFonts w:eastAsiaTheme="minorEastAsia"/>
          <w:sz w:val="28"/>
          <w:szCs w:val="28"/>
        </w:rPr>
        <w:softHyphen/>
        <w:t>дений естественно включает ознакомление детей с изобразитель</w:t>
      </w:r>
      <w:r w:rsidRPr="007E5387">
        <w:rPr>
          <w:rStyle w:val="160"/>
          <w:rFonts w:eastAsiaTheme="minorEastAsia"/>
          <w:sz w:val="28"/>
          <w:szCs w:val="28"/>
        </w:rPr>
        <w:softHyphen/>
        <w:t>но-выразительными средствами художественного текста (сравне</w:t>
      </w:r>
      <w:r w:rsidRPr="007E5387">
        <w:rPr>
          <w:rStyle w:val="160"/>
          <w:rFonts w:eastAsiaTheme="minorEastAsia"/>
          <w:sz w:val="28"/>
          <w:szCs w:val="28"/>
        </w:rPr>
        <w:softHyphen/>
        <w:t>ниями, эпитетами, синонимами, антонимами, метафорами и др.). Вместе с тем владение этими средствами углубляет художест</w:t>
      </w:r>
      <w:r w:rsidRPr="007E5387">
        <w:rPr>
          <w:rStyle w:val="160"/>
          <w:rFonts w:eastAsiaTheme="minorEastAsia"/>
          <w:sz w:val="28"/>
          <w:szCs w:val="28"/>
        </w:rPr>
        <w:softHyphen/>
        <w:t>венное воспр</w:t>
      </w:r>
      <w:r w:rsidR="00AA3266">
        <w:rPr>
          <w:rStyle w:val="160"/>
          <w:rFonts w:eastAsiaTheme="minorEastAsia"/>
          <w:sz w:val="28"/>
          <w:szCs w:val="28"/>
        </w:rPr>
        <w:t xml:space="preserve">иятие литературных произведений </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36с.33</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 xml:space="preserve">. </w:t>
      </w:r>
      <w:r w:rsidR="00AA3266" w:rsidRPr="000A4921">
        <w:rPr>
          <w:rFonts w:ascii="Times New Roman" w:hAnsi="Times New Roman" w:cs="Times New Roman"/>
          <w:color w:val="000000"/>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В формировании творческого рассказывания очень важно осознанное отношение ребенка к языку в его эстетической функции, которое проявляется в выборе языковых изобрази</w:t>
      </w:r>
      <w:r w:rsidRPr="007E5387">
        <w:rPr>
          <w:rStyle w:val="160"/>
          <w:rFonts w:eastAsiaTheme="minorEastAsia"/>
          <w:sz w:val="28"/>
          <w:szCs w:val="28"/>
        </w:rPr>
        <w:softHyphen/>
        <w:t>тельно-выразительных сре</w:t>
      </w:r>
      <w:proofErr w:type="gramStart"/>
      <w:r w:rsidRPr="007E5387">
        <w:rPr>
          <w:rStyle w:val="160"/>
          <w:rFonts w:eastAsiaTheme="minorEastAsia"/>
          <w:sz w:val="28"/>
          <w:szCs w:val="28"/>
        </w:rPr>
        <w:t>дств</w:t>
      </w:r>
      <w:r w:rsidR="006B5277" w:rsidRPr="006B5277">
        <w:rPr>
          <w:rStyle w:val="160"/>
          <w:rFonts w:eastAsiaTheme="minorEastAsia"/>
          <w:sz w:val="28"/>
          <w:szCs w:val="28"/>
        </w:rPr>
        <w:t xml:space="preserve"> </w:t>
      </w:r>
      <w:r w:rsidRPr="007E5387">
        <w:rPr>
          <w:rStyle w:val="160"/>
          <w:rFonts w:eastAsiaTheme="minorEastAsia"/>
          <w:sz w:val="28"/>
          <w:szCs w:val="28"/>
        </w:rPr>
        <w:t xml:space="preserve"> дл</w:t>
      </w:r>
      <w:proofErr w:type="gramEnd"/>
      <w:r w:rsidRPr="007E5387">
        <w:rPr>
          <w:rStyle w:val="160"/>
          <w:rFonts w:eastAsiaTheme="minorEastAsia"/>
          <w:sz w:val="28"/>
          <w:szCs w:val="28"/>
        </w:rPr>
        <w:t>я воплощения художествен</w:t>
      </w:r>
      <w:r w:rsidRPr="007E5387">
        <w:rPr>
          <w:rStyle w:val="160"/>
          <w:rFonts w:eastAsiaTheme="minorEastAsia"/>
          <w:sz w:val="28"/>
          <w:szCs w:val="28"/>
        </w:rPr>
        <w:softHyphen/>
        <w:t>ного образа, задуманного ребенком</w:t>
      </w:r>
    </w:p>
    <w:p w:rsidR="00887C61" w:rsidRPr="007E5387" w:rsidRDefault="00887C61" w:rsidP="007E5387">
      <w:pPr>
        <w:pStyle w:val="a9"/>
        <w:framePr w:wrap="around" w:vAnchor="page" w:hAnchor="page" w:x="18192" w:y="13997"/>
        <w:shd w:val="clear" w:color="auto" w:fill="auto"/>
        <w:spacing w:line="360" w:lineRule="auto"/>
        <w:ind w:firstLine="709"/>
        <w:jc w:val="both"/>
        <w:rPr>
          <w:sz w:val="28"/>
          <w:szCs w:val="28"/>
        </w:rPr>
      </w:pPr>
      <w:r w:rsidRPr="007E5387">
        <w:rPr>
          <w:rStyle w:val="ArialNarrow95pt"/>
          <w:rFonts w:ascii="Times New Roman" w:hAnsi="Times New Roman" w:cs="Times New Roman"/>
          <w:sz w:val="28"/>
          <w:szCs w:val="28"/>
        </w:rPr>
        <w:t>11</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Обучение дошкольников родному языку предоставляет воз</w:t>
      </w:r>
      <w:r w:rsidRPr="007E5387">
        <w:rPr>
          <w:rStyle w:val="160"/>
          <w:rFonts w:eastAsiaTheme="minorEastAsia"/>
          <w:sz w:val="28"/>
          <w:szCs w:val="28"/>
        </w:rPr>
        <w:softHyphen/>
        <w:t>можности и для решения задач нравственного воспитания. Здесь существенное влияние оказывает</w:t>
      </w:r>
      <w:r w:rsidR="007E5387">
        <w:rPr>
          <w:rStyle w:val="160"/>
          <w:rFonts w:eastAsiaTheme="minorEastAsia"/>
          <w:sz w:val="28"/>
          <w:szCs w:val="28"/>
        </w:rPr>
        <w:t>,</w:t>
      </w:r>
      <w:r w:rsidRPr="007E5387">
        <w:rPr>
          <w:rStyle w:val="160"/>
          <w:rFonts w:eastAsiaTheme="minorEastAsia"/>
          <w:sz w:val="28"/>
          <w:szCs w:val="28"/>
        </w:rPr>
        <w:t xml:space="preserve"> прежде всего</w:t>
      </w:r>
      <w:r w:rsidR="007E5387">
        <w:rPr>
          <w:rStyle w:val="160"/>
          <w:rFonts w:eastAsiaTheme="minorEastAsia"/>
          <w:sz w:val="28"/>
          <w:szCs w:val="28"/>
        </w:rPr>
        <w:t>,</w:t>
      </w:r>
      <w:r w:rsidRPr="007E5387">
        <w:rPr>
          <w:rStyle w:val="160"/>
          <w:rFonts w:eastAsiaTheme="minorEastAsia"/>
          <w:sz w:val="28"/>
          <w:szCs w:val="28"/>
        </w:rPr>
        <w:t xml:space="preserve"> воспита</w:t>
      </w:r>
      <w:r w:rsidRPr="007E5387">
        <w:rPr>
          <w:rStyle w:val="160"/>
          <w:rFonts w:eastAsiaTheme="minorEastAsia"/>
          <w:sz w:val="28"/>
          <w:szCs w:val="28"/>
        </w:rPr>
        <w:softHyphen/>
        <w:t>ние любви и интереса к родному языку, его богатству и красоте. Воспитательное воздействие оказывает и содержание литера</w:t>
      </w:r>
      <w:r w:rsidRPr="007E5387">
        <w:rPr>
          <w:rStyle w:val="160"/>
          <w:rFonts w:eastAsiaTheme="minorEastAsia"/>
          <w:sz w:val="28"/>
          <w:szCs w:val="28"/>
        </w:rPr>
        <w:softHyphen/>
        <w:t>турных произведений, начиная с произведений устного народ</w:t>
      </w:r>
      <w:r w:rsidRPr="007E5387">
        <w:rPr>
          <w:rStyle w:val="160"/>
          <w:rFonts w:eastAsiaTheme="minorEastAsia"/>
          <w:sz w:val="28"/>
          <w:szCs w:val="28"/>
        </w:rPr>
        <w:softHyphen/>
        <w:t>ного творчества. Содержание картин, народных игрушек и по</w:t>
      </w:r>
      <w:r w:rsidRPr="007E5387">
        <w:rPr>
          <w:rStyle w:val="160"/>
          <w:rFonts w:eastAsiaTheme="minorEastAsia"/>
          <w:sz w:val="28"/>
          <w:szCs w:val="28"/>
        </w:rPr>
        <w:softHyphen/>
        <w:t>собий развивает у детей любознательность, гордость и уваже</w:t>
      </w:r>
      <w:r w:rsidRPr="007E5387">
        <w:rPr>
          <w:rStyle w:val="160"/>
          <w:rFonts w:eastAsiaTheme="minorEastAsia"/>
          <w:sz w:val="28"/>
          <w:szCs w:val="28"/>
        </w:rPr>
        <w:softHyphen/>
        <w:t>ние к их создателям. Кроме того, такие методы, как рассказы</w:t>
      </w:r>
      <w:r w:rsidRPr="007E5387">
        <w:rPr>
          <w:rStyle w:val="160"/>
          <w:rFonts w:eastAsiaTheme="minorEastAsia"/>
          <w:sz w:val="28"/>
          <w:szCs w:val="28"/>
        </w:rPr>
        <w:softHyphen/>
        <w:t>вание совместно,</w:t>
      </w:r>
      <w:r w:rsidR="006B5277" w:rsidRPr="006B5277">
        <w:rPr>
          <w:rStyle w:val="160"/>
          <w:rFonts w:eastAsiaTheme="minorEastAsia"/>
          <w:sz w:val="28"/>
          <w:szCs w:val="28"/>
        </w:rPr>
        <w:t xml:space="preserve"> </w:t>
      </w:r>
      <w:r w:rsidRPr="007E5387">
        <w:rPr>
          <w:rStyle w:val="160"/>
          <w:rFonts w:eastAsiaTheme="minorEastAsia"/>
          <w:sz w:val="28"/>
          <w:szCs w:val="28"/>
        </w:rPr>
        <w:t>группами («командами»), предполагает и умение</w:t>
      </w:r>
      <w:r w:rsidR="000D3412">
        <w:rPr>
          <w:rStyle w:val="160"/>
          <w:rFonts w:eastAsiaTheme="minorEastAsia"/>
          <w:sz w:val="28"/>
          <w:szCs w:val="28"/>
        </w:rPr>
        <w:t xml:space="preserve"> д</w:t>
      </w:r>
      <w:r w:rsidRPr="007E5387">
        <w:rPr>
          <w:rStyle w:val="160"/>
          <w:rFonts w:eastAsiaTheme="minorEastAsia"/>
          <w:sz w:val="28"/>
          <w:szCs w:val="28"/>
        </w:rPr>
        <w:t>оговариваться</w:t>
      </w:r>
      <w:r w:rsidR="000D3412">
        <w:rPr>
          <w:rStyle w:val="160"/>
          <w:rFonts w:eastAsiaTheme="minorEastAsia"/>
          <w:sz w:val="28"/>
          <w:szCs w:val="28"/>
        </w:rPr>
        <w:t xml:space="preserve"> </w:t>
      </w:r>
      <w:r w:rsidRPr="007E5387">
        <w:rPr>
          <w:rStyle w:val="160"/>
          <w:rFonts w:eastAsiaTheme="minorEastAsia"/>
          <w:sz w:val="28"/>
          <w:szCs w:val="28"/>
        </w:rPr>
        <w:t xml:space="preserve"> между собой, в случае необходимости помогать товарищу, уступать ему и т.д.</w:t>
      </w:r>
      <w:r w:rsidR="000D3412">
        <w:rPr>
          <w:rStyle w:val="160"/>
          <w:rFonts w:eastAsiaTheme="minorEastAsia"/>
          <w:sz w:val="28"/>
          <w:szCs w:val="28"/>
        </w:rPr>
        <w:t xml:space="preserve"> </w:t>
      </w:r>
      <w:r w:rsidRPr="007E5387">
        <w:rPr>
          <w:rStyle w:val="160"/>
          <w:rFonts w:eastAsiaTheme="minorEastAsia"/>
          <w:sz w:val="28"/>
          <w:szCs w:val="28"/>
        </w:rPr>
        <w:t xml:space="preserve">Ознакомление детей с литературой, пересказ художественных произведений, обучение составлению коллективного рассказа </w:t>
      </w:r>
      <w:r w:rsidRPr="007E5387">
        <w:rPr>
          <w:rStyle w:val="160"/>
          <w:rFonts w:eastAsiaTheme="minorEastAsia"/>
          <w:sz w:val="28"/>
          <w:szCs w:val="28"/>
        </w:rPr>
        <w:lastRenderedPageBreak/>
        <w:t xml:space="preserve">способствуют формированию не только этических знаний и нравственных чувств, но </w:t>
      </w:r>
      <w:r w:rsidR="00AA3266">
        <w:rPr>
          <w:rStyle w:val="160"/>
          <w:rFonts w:eastAsiaTheme="minorEastAsia"/>
          <w:sz w:val="28"/>
          <w:szCs w:val="28"/>
        </w:rPr>
        <w:t xml:space="preserve">и нравственного поведения детей </w:t>
      </w:r>
      <w:r w:rsidR="00AA3266" w:rsidRPr="000D3412">
        <w:rPr>
          <w:rFonts w:ascii="Times New Roman" w:hAnsi="Times New Roman" w:cs="Times New Roman"/>
          <w:color w:val="000000"/>
          <w:sz w:val="28"/>
          <w:szCs w:val="28"/>
        </w:rPr>
        <w:t>[</w:t>
      </w:r>
      <w:r w:rsidR="00525616">
        <w:rPr>
          <w:rFonts w:ascii="Times New Roman" w:hAnsi="Times New Roman" w:cs="Times New Roman"/>
          <w:color w:val="000000"/>
          <w:sz w:val="28"/>
          <w:szCs w:val="28"/>
        </w:rPr>
        <w:t>16,</w:t>
      </w:r>
      <w:r w:rsidR="00AA3266">
        <w:rPr>
          <w:rFonts w:ascii="Times New Roman" w:hAnsi="Times New Roman" w:cs="Times New Roman"/>
          <w:color w:val="000000"/>
          <w:sz w:val="28"/>
          <w:szCs w:val="28"/>
        </w:rPr>
        <w:t>с.113</w:t>
      </w:r>
      <w:r w:rsidR="00AA3266" w:rsidRPr="000D3412">
        <w:rPr>
          <w:rFonts w:ascii="Times New Roman" w:hAnsi="Times New Roman" w:cs="Times New Roman"/>
          <w:color w:val="000000"/>
          <w:sz w:val="28"/>
          <w:szCs w:val="28"/>
        </w:rPr>
        <w:t>]</w:t>
      </w:r>
      <w:r w:rsidR="00AA3266">
        <w:rPr>
          <w:rFonts w:ascii="Times New Roman" w:hAnsi="Times New Roman" w:cs="Times New Roman"/>
          <w:color w:val="000000"/>
          <w:sz w:val="28"/>
          <w:szCs w:val="28"/>
        </w:rPr>
        <w:t xml:space="preserve">. </w:t>
      </w:r>
      <w:r w:rsidR="00AA3266" w:rsidRPr="000A4921">
        <w:rPr>
          <w:rFonts w:ascii="Times New Roman" w:hAnsi="Times New Roman" w:cs="Times New Roman"/>
          <w:color w:val="000000"/>
          <w:sz w:val="28"/>
          <w:szCs w:val="28"/>
        </w:rPr>
        <w:t xml:space="preserve"> </w:t>
      </w:r>
    </w:p>
    <w:p w:rsidR="000D3412" w:rsidRDefault="00525616" w:rsidP="007E5387">
      <w:pPr>
        <w:spacing w:after="0" w:line="360" w:lineRule="auto"/>
        <w:ind w:firstLine="709"/>
        <w:jc w:val="both"/>
        <w:rPr>
          <w:rStyle w:val="160"/>
          <w:rFonts w:eastAsiaTheme="minorEastAsia"/>
          <w:sz w:val="28"/>
          <w:szCs w:val="28"/>
        </w:rPr>
      </w:pPr>
      <w:r>
        <w:rPr>
          <w:rFonts w:ascii="Times New Roman" w:hAnsi="Times New Roman" w:cs="Times New Roman"/>
          <w:sz w:val="28"/>
          <w:szCs w:val="28"/>
        </w:rPr>
        <w:t xml:space="preserve">Согласно </w:t>
      </w:r>
      <w:r w:rsidRPr="000D3412">
        <w:rPr>
          <w:rFonts w:ascii="Times New Roman" w:hAnsi="Times New Roman" w:cs="Times New Roman"/>
          <w:sz w:val="28"/>
          <w:szCs w:val="28"/>
        </w:rPr>
        <w:t xml:space="preserve">Е.Б </w:t>
      </w:r>
      <w:proofErr w:type="spellStart"/>
      <w:r>
        <w:rPr>
          <w:rFonts w:ascii="Times New Roman" w:hAnsi="Times New Roman" w:cs="Times New Roman"/>
          <w:sz w:val="28"/>
          <w:szCs w:val="28"/>
        </w:rPr>
        <w:t>Танниковой</w:t>
      </w:r>
      <w:proofErr w:type="spellEnd"/>
      <w:r>
        <w:rPr>
          <w:rFonts w:ascii="Times New Roman" w:hAnsi="Times New Roman" w:cs="Times New Roman"/>
          <w:sz w:val="28"/>
          <w:szCs w:val="28"/>
        </w:rPr>
        <w:t xml:space="preserve">,   </w:t>
      </w:r>
      <w:r w:rsidRPr="000D3412">
        <w:rPr>
          <w:rFonts w:ascii="Times New Roman" w:hAnsi="Times New Roman" w:cs="Times New Roman"/>
          <w:sz w:val="28"/>
          <w:szCs w:val="28"/>
        </w:rPr>
        <w:t xml:space="preserve"> </w:t>
      </w:r>
      <w:r>
        <w:rPr>
          <w:rStyle w:val="160"/>
          <w:rFonts w:eastAsiaTheme="minorEastAsia"/>
          <w:sz w:val="28"/>
          <w:szCs w:val="28"/>
        </w:rPr>
        <w:t>о</w:t>
      </w:r>
      <w:r w:rsidR="00887C61" w:rsidRPr="007E5387">
        <w:rPr>
          <w:rStyle w:val="160"/>
          <w:rFonts w:eastAsiaTheme="minorEastAsia"/>
          <w:sz w:val="28"/>
          <w:szCs w:val="28"/>
        </w:rPr>
        <w:t>бучение дошкольников родному языку, развитие речи предоставляют богатые возможности для решения и других задач нравственного и эстетического воспитания детей. Это относит</w:t>
      </w:r>
      <w:r w:rsidR="00887C61" w:rsidRPr="007E5387">
        <w:rPr>
          <w:rStyle w:val="160"/>
          <w:rFonts w:eastAsiaTheme="minorEastAsia"/>
          <w:sz w:val="28"/>
          <w:szCs w:val="28"/>
        </w:rPr>
        <w:softHyphen/>
        <w:t>ся не только к развитию монологической речи (</w:t>
      </w:r>
      <w:proofErr w:type="spellStart"/>
      <w:r w:rsidR="00887C61" w:rsidRPr="007E5387">
        <w:rPr>
          <w:rStyle w:val="160"/>
          <w:rFonts w:eastAsiaTheme="minorEastAsia"/>
          <w:sz w:val="28"/>
          <w:szCs w:val="28"/>
        </w:rPr>
        <w:t>пересказыва</w:t>
      </w:r>
      <w:r w:rsidR="00887C61" w:rsidRPr="007E5387">
        <w:rPr>
          <w:rStyle w:val="160"/>
          <w:rFonts w:eastAsiaTheme="minorEastAsia"/>
          <w:sz w:val="28"/>
          <w:szCs w:val="28"/>
        </w:rPr>
        <w:softHyphen/>
        <w:t>нию</w:t>
      </w:r>
      <w:proofErr w:type="spellEnd"/>
      <w:r w:rsidR="00887C61" w:rsidRPr="007E5387">
        <w:rPr>
          <w:rStyle w:val="160"/>
          <w:rFonts w:eastAsiaTheme="minorEastAsia"/>
          <w:sz w:val="28"/>
          <w:szCs w:val="28"/>
        </w:rPr>
        <w:t>, рассказыванию), но и к частным аспектам обучения род</w:t>
      </w:r>
      <w:r w:rsidR="00887C61" w:rsidRPr="007E5387">
        <w:rPr>
          <w:rStyle w:val="160"/>
          <w:rFonts w:eastAsiaTheme="minorEastAsia"/>
          <w:sz w:val="28"/>
          <w:szCs w:val="28"/>
        </w:rPr>
        <w:softHyphen/>
        <w:t>ному языку — воспитанию звуковой культуры речи, словарной работе, формированию грамматического строя речи. Так, рабо</w:t>
      </w:r>
      <w:r w:rsidR="00887C61" w:rsidRPr="007E5387">
        <w:rPr>
          <w:rStyle w:val="160"/>
          <w:rFonts w:eastAsiaTheme="minorEastAsia"/>
          <w:sz w:val="28"/>
          <w:szCs w:val="28"/>
        </w:rPr>
        <w:softHyphen/>
        <w:t>та над смысловой стороной слова, семантическое обогащение словаря детей, их развивающаяся лексика могут и должны включать введение в речь детей групп слов, обозначающих ка</w:t>
      </w:r>
      <w:r w:rsidR="00887C61" w:rsidRPr="007E5387">
        <w:rPr>
          <w:rStyle w:val="160"/>
          <w:rFonts w:eastAsiaTheme="minorEastAsia"/>
          <w:sz w:val="28"/>
          <w:szCs w:val="28"/>
        </w:rPr>
        <w:softHyphen/>
        <w:t>чества человека, его эмоциональные состояния, оценки по</w:t>
      </w:r>
      <w:r w:rsidR="00887C61" w:rsidRPr="007E5387">
        <w:rPr>
          <w:rStyle w:val="160"/>
          <w:rFonts w:eastAsiaTheme="minorEastAsia"/>
          <w:sz w:val="28"/>
          <w:szCs w:val="28"/>
        </w:rPr>
        <w:softHyphen/>
        <w:t>ступков человека, эстетические качества и оценки</w:t>
      </w:r>
      <w:r>
        <w:rPr>
          <w:rStyle w:val="160"/>
          <w:rFonts w:eastAsiaTheme="minorEastAsia"/>
          <w:sz w:val="28"/>
          <w:szCs w:val="28"/>
        </w:rPr>
        <w:t xml:space="preserve"> </w:t>
      </w:r>
      <w:r w:rsidRPr="000D3412">
        <w:rPr>
          <w:rFonts w:ascii="Times New Roman" w:hAnsi="Times New Roman" w:cs="Times New Roman"/>
          <w:color w:val="000000"/>
          <w:sz w:val="28"/>
          <w:szCs w:val="28"/>
        </w:rPr>
        <w:t>[</w:t>
      </w:r>
      <w:r>
        <w:rPr>
          <w:rFonts w:ascii="Times New Roman" w:hAnsi="Times New Roman" w:cs="Times New Roman"/>
          <w:color w:val="000000"/>
          <w:sz w:val="28"/>
          <w:szCs w:val="28"/>
        </w:rPr>
        <w:t>34,с.210</w:t>
      </w:r>
      <w:r w:rsidRPr="000D34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A4921">
        <w:rPr>
          <w:rFonts w:ascii="Times New Roman" w:hAnsi="Times New Roman" w:cs="Times New Roman"/>
          <w:color w:val="000000"/>
          <w:sz w:val="28"/>
          <w:szCs w:val="28"/>
        </w:rPr>
        <w:t xml:space="preserve"> </w:t>
      </w:r>
      <w:r w:rsidR="000D3412">
        <w:rPr>
          <w:rStyle w:val="160"/>
          <w:rFonts w:eastAsiaTheme="minorEastAsia"/>
          <w:sz w:val="28"/>
          <w:szCs w:val="28"/>
        </w:rPr>
        <w:t xml:space="preserve"> </w:t>
      </w:r>
    </w:p>
    <w:p w:rsidR="00887C61" w:rsidRPr="007E5387" w:rsidRDefault="00887C61" w:rsidP="007E5387">
      <w:pPr>
        <w:spacing w:after="0" w:line="360" w:lineRule="auto"/>
        <w:ind w:firstLine="709"/>
        <w:jc w:val="both"/>
        <w:rPr>
          <w:rFonts w:ascii="Times New Roman" w:hAnsi="Times New Roman" w:cs="Times New Roman"/>
          <w:sz w:val="28"/>
          <w:szCs w:val="28"/>
        </w:rPr>
      </w:pPr>
      <w:r w:rsidRPr="007E5387">
        <w:rPr>
          <w:rStyle w:val="160"/>
          <w:rFonts w:eastAsiaTheme="minorEastAsia"/>
          <w:sz w:val="28"/>
          <w:szCs w:val="28"/>
        </w:rPr>
        <w:t>Таким образом, высокий уровень развития речи дошкольника включает:</w:t>
      </w:r>
    </w:p>
    <w:p w:rsidR="00887C61" w:rsidRPr="007E5387" w:rsidRDefault="007E5387" w:rsidP="007E5387">
      <w:pPr>
        <w:tabs>
          <w:tab w:val="left" w:pos="567"/>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владение литературными нормами и правилами родного языка, свободное пользование лексикой и грамматикой при выражении своих мыслей и составлении любого типа высказы</w:t>
      </w:r>
      <w:r w:rsidR="00887C61" w:rsidRPr="007E5387">
        <w:rPr>
          <w:rStyle w:val="160"/>
          <w:rFonts w:eastAsiaTheme="minorEastAsia"/>
          <w:sz w:val="28"/>
          <w:szCs w:val="28"/>
        </w:rPr>
        <w:softHyphen/>
        <w:t>вания;</w:t>
      </w:r>
    </w:p>
    <w:p w:rsidR="00887C61" w:rsidRPr="007E5387" w:rsidRDefault="007E5387" w:rsidP="007E5387">
      <w:pPr>
        <w:tabs>
          <w:tab w:val="left" w:pos="543"/>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 xml:space="preserve">развитую культуру общения, умение вступать в контакт </w:t>
      </w:r>
      <w:proofErr w:type="gramStart"/>
      <w:r w:rsidR="00887C61" w:rsidRPr="007E5387">
        <w:rPr>
          <w:rStyle w:val="160"/>
          <w:rFonts w:eastAsiaTheme="minorEastAsia"/>
          <w:sz w:val="28"/>
          <w:szCs w:val="28"/>
        </w:rPr>
        <w:t>со</w:t>
      </w:r>
      <w:proofErr w:type="gramEnd"/>
      <w:r w:rsidR="00887C61" w:rsidRPr="007E5387">
        <w:rPr>
          <w:rStyle w:val="160"/>
          <w:rFonts w:eastAsiaTheme="minorEastAsia"/>
          <w:sz w:val="28"/>
          <w:szCs w:val="28"/>
        </w:rPr>
        <w:t xml:space="preserve"> взрослыми и сверстниками: выслушивать, отвечать, возражать, спрашивать, объяснять;</w:t>
      </w:r>
    </w:p>
    <w:p w:rsidR="00887C61" w:rsidRPr="007E5387" w:rsidRDefault="007E5387" w:rsidP="007E5387">
      <w:pPr>
        <w:tabs>
          <w:tab w:val="left" w:pos="558"/>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xml:space="preserve">- </w:t>
      </w:r>
      <w:r w:rsidR="00887C61" w:rsidRPr="007E5387">
        <w:rPr>
          <w:rStyle w:val="160"/>
          <w:rFonts w:eastAsiaTheme="minorEastAsia"/>
          <w:sz w:val="28"/>
          <w:szCs w:val="28"/>
        </w:rPr>
        <w:t>знание норм и правил речевого этикета, умение пользо</w:t>
      </w:r>
      <w:r w:rsidR="00887C61" w:rsidRPr="007E5387">
        <w:rPr>
          <w:rStyle w:val="160"/>
          <w:rFonts w:eastAsiaTheme="minorEastAsia"/>
          <w:sz w:val="28"/>
          <w:szCs w:val="28"/>
        </w:rPr>
        <w:softHyphen/>
        <w:t>ваться ими в зависимости от ситуации;</w:t>
      </w:r>
    </w:p>
    <w:p w:rsidR="00887C61" w:rsidRPr="007E5387" w:rsidRDefault="007E5387" w:rsidP="007E5387">
      <w:pPr>
        <w:tabs>
          <w:tab w:val="left" w:pos="530"/>
        </w:tabs>
        <w:spacing w:after="0" w:line="360" w:lineRule="auto"/>
        <w:ind w:firstLine="709"/>
        <w:jc w:val="both"/>
        <w:rPr>
          <w:rFonts w:ascii="Times New Roman" w:hAnsi="Times New Roman" w:cs="Times New Roman"/>
          <w:sz w:val="28"/>
          <w:szCs w:val="28"/>
        </w:rPr>
      </w:pPr>
      <w:r>
        <w:rPr>
          <w:rStyle w:val="160"/>
          <w:rFonts w:eastAsiaTheme="minorEastAsia"/>
          <w:sz w:val="28"/>
          <w:szCs w:val="28"/>
        </w:rPr>
        <w:t>- умение читать (</w:t>
      </w:r>
      <w:r w:rsidR="00887C61" w:rsidRPr="007E5387">
        <w:rPr>
          <w:rStyle w:val="160"/>
          <w:rFonts w:eastAsiaTheme="minorEastAsia"/>
          <w:sz w:val="28"/>
          <w:szCs w:val="28"/>
        </w:rPr>
        <w:t>элементарное владение грамотой).</w:t>
      </w:r>
    </w:p>
    <w:p w:rsidR="00E10F8E" w:rsidRDefault="00E10F8E" w:rsidP="007E5387">
      <w:pPr>
        <w:spacing w:after="0" w:line="360" w:lineRule="auto"/>
        <w:ind w:firstLine="709"/>
        <w:jc w:val="both"/>
        <w:rPr>
          <w:rFonts w:ascii="Times New Roman" w:hAnsi="Times New Roman" w:cs="Times New Roman"/>
          <w:b/>
          <w:color w:val="000000"/>
          <w:sz w:val="28"/>
          <w:szCs w:val="28"/>
        </w:rPr>
      </w:pPr>
    </w:p>
    <w:p w:rsidR="00947EB5" w:rsidRDefault="00947EB5" w:rsidP="007E5387">
      <w:pPr>
        <w:spacing w:after="0" w:line="360" w:lineRule="auto"/>
        <w:ind w:firstLine="709"/>
        <w:jc w:val="both"/>
        <w:rPr>
          <w:rFonts w:ascii="Times New Roman" w:hAnsi="Times New Roman" w:cs="Times New Roman"/>
          <w:b/>
          <w:color w:val="000000"/>
          <w:sz w:val="28"/>
          <w:szCs w:val="28"/>
        </w:rPr>
      </w:pPr>
    </w:p>
    <w:p w:rsidR="00525616" w:rsidRDefault="00525616" w:rsidP="007E5387">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0A4921" w:rsidRPr="000D3412" w:rsidRDefault="000A4921" w:rsidP="000A4921">
      <w:pPr>
        <w:spacing w:after="0" w:line="360" w:lineRule="auto"/>
        <w:ind w:firstLine="709"/>
        <w:jc w:val="center"/>
        <w:rPr>
          <w:rFonts w:ascii="Times New Roman" w:hAnsi="Times New Roman" w:cs="Times New Roman"/>
          <w:b/>
          <w:i/>
          <w:color w:val="000000"/>
          <w:sz w:val="28"/>
          <w:szCs w:val="28"/>
        </w:rPr>
      </w:pPr>
      <w:r w:rsidRPr="000D3412">
        <w:rPr>
          <w:rFonts w:ascii="Times New Roman" w:hAnsi="Times New Roman" w:cs="Times New Roman"/>
          <w:b/>
          <w:i/>
          <w:color w:val="000000"/>
          <w:sz w:val="28"/>
          <w:szCs w:val="28"/>
        </w:rPr>
        <w:lastRenderedPageBreak/>
        <w:t>1.</w:t>
      </w:r>
      <w:r w:rsidR="00E10F8E" w:rsidRPr="000D3412">
        <w:rPr>
          <w:rFonts w:ascii="Times New Roman" w:hAnsi="Times New Roman" w:cs="Times New Roman"/>
          <w:b/>
          <w:i/>
          <w:color w:val="000000"/>
          <w:sz w:val="28"/>
          <w:szCs w:val="28"/>
        </w:rPr>
        <w:t>2</w:t>
      </w:r>
      <w:r w:rsidRPr="000D3412">
        <w:rPr>
          <w:rFonts w:ascii="Times New Roman" w:hAnsi="Times New Roman" w:cs="Times New Roman"/>
          <w:b/>
          <w:i/>
          <w:color w:val="000000"/>
          <w:sz w:val="28"/>
          <w:szCs w:val="28"/>
        </w:rPr>
        <w:t>. Характеристика речевого развития дошкольников</w:t>
      </w:r>
    </w:p>
    <w:p w:rsidR="000A4921" w:rsidRDefault="000A4921" w:rsidP="000A4921">
      <w:pPr>
        <w:spacing w:after="0" w:line="360" w:lineRule="auto"/>
        <w:ind w:firstLine="709"/>
        <w:jc w:val="both"/>
        <w:rPr>
          <w:rFonts w:ascii="Times New Roman" w:hAnsi="Times New Roman" w:cs="Times New Roman"/>
          <w:color w:val="000000"/>
          <w:sz w:val="28"/>
          <w:szCs w:val="28"/>
        </w:rPr>
      </w:pPr>
    </w:p>
    <w:p w:rsidR="000D3412" w:rsidRDefault="00525616" w:rsidP="000A4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исследованиям </w:t>
      </w:r>
      <w:r w:rsidRPr="000D3412">
        <w:rPr>
          <w:rFonts w:ascii="Times New Roman" w:hAnsi="Times New Roman" w:cs="Times New Roman"/>
          <w:sz w:val="28"/>
          <w:szCs w:val="28"/>
        </w:rPr>
        <w:t xml:space="preserve">Е.И </w:t>
      </w:r>
      <w:r>
        <w:rPr>
          <w:rFonts w:ascii="Times New Roman" w:hAnsi="Times New Roman" w:cs="Times New Roman"/>
          <w:sz w:val="28"/>
          <w:szCs w:val="28"/>
        </w:rPr>
        <w:t xml:space="preserve">Тихеевой </w:t>
      </w:r>
      <w:r w:rsidRPr="000D3412">
        <w:rPr>
          <w:rFonts w:ascii="Times New Roman" w:hAnsi="Times New Roman" w:cs="Times New Roman"/>
          <w:sz w:val="28"/>
          <w:szCs w:val="28"/>
        </w:rPr>
        <w:t xml:space="preserve"> </w:t>
      </w:r>
      <w:r>
        <w:rPr>
          <w:rFonts w:ascii="Times New Roman" w:hAnsi="Times New Roman" w:cs="Times New Roman"/>
          <w:color w:val="000000"/>
          <w:sz w:val="28"/>
          <w:szCs w:val="28"/>
        </w:rPr>
        <w:t>и</w:t>
      </w:r>
      <w:r w:rsidR="004379D9" w:rsidRPr="000A4921">
        <w:rPr>
          <w:rFonts w:ascii="Times New Roman" w:hAnsi="Times New Roman" w:cs="Times New Roman"/>
          <w:color w:val="000000"/>
          <w:sz w:val="28"/>
          <w:szCs w:val="28"/>
        </w:rPr>
        <w:t>звестно, что</w:t>
      </w:r>
      <w:r w:rsidR="004379D9" w:rsidRPr="000A4921">
        <w:rPr>
          <w:rFonts w:ascii="Times New Roman" w:hAnsi="Times New Roman" w:cs="Times New Roman"/>
          <w:sz w:val="28"/>
          <w:szCs w:val="28"/>
        </w:rPr>
        <w:t xml:space="preserve"> процесс становления у детей первой функции речи, то есть овладение речью как средством общения, в течение первых семи лет жизни (от рождения до поступления в школу) проходит три основных этапа</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1. </w:t>
      </w:r>
      <w:proofErr w:type="spellStart"/>
      <w:r w:rsidRPr="000A4921">
        <w:rPr>
          <w:rFonts w:ascii="Times New Roman" w:hAnsi="Times New Roman" w:cs="Times New Roman"/>
          <w:color w:val="000000"/>
          <w:sz w:val="28"/>
          <w:szCs w:val="28"/>
        </w:rPr>
        <w:t>Дофонемный</w:t>
      </w:r>
      <w:proofErr w:type="spellEnd"/>
      <w:r w:rsidRPr="000A4921">
        <w:rPr>
          <w:rFonts w:ascii="Times New Roman" w:hAnsi="Times New Roman" w:cs="Times New Roman"/>
          <w:color w:val="000000"/>
          <w:sz w:val="28"/>
          <w:szCs w:val="28"/>
        </w:rPr>
        <w:t xml:space="preserve"> период (до 1 года).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У новорожденных нет речевых проявлений. Крик - врожденная голосовая реакция на воздействие окружающей среды, носит рефлекторный характер. В этом периоде основные доречевые вокализации:</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с 3-х месяцев - </w:t>
      </w:r>
      <w:proofErr w:type="spellStart"/>
      <w:r w:rsidRPr="000A4921">
        <w:rPr>
          <w:rFonts w:ascii="Times New Roman" w:hAnsi="Times New Roman" w:cs="Times New Roman"/>
          <w:color w:val="000000"/>
          <w:sz w:val="28"/>
          <w:szCs w:val="28"/>
        </w:rPr>
        <w:t>гуканье</w:t>
      </w:r>
      <w:proofErr w:type="spellEnd"/>
      <w:r w:rsidRPr="000A4921">
        <w:rPr>
          <w:rFonts w:ascii="Times New Roman" w:hAnsi="Times New Roman" w:cs="Times New Roman"/>
          <w:color w:val="000000"/>
          <w:sz w:val="28"/>
          <w:szCs w:val="28"/>
        </w:rPr>
        <w:t xml:space="preserve"> - короткие тихие вскрики, по характеру напоминающие заднеязычные звуки, т.к. лежа корень языка оттянут назад);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- 3 мес. - </w:t>
      </w:r>
      <w:proofErr w:type="spellStart"/>
      <w:r w:rsidRPr="000A4921">
        <w:rPr>
          <w:rFonts w:ascii="Times New Roman" w:hAnsi="Times New Roman" w:cs="Times New Roman"/>
          <w:color w:val="000000"/>
          <w:sz w:val="28"/>
          <w:szCs w:val="28"/>
        </w:rPr>
        <w:t>гуление</w:t>
      </w:r>
      <w:proofErr w:type="spellEnd"/>
      <w:r w:rsidRPr="000A4921">
        <w:rPr>
          <w:rFonts w:ascii="Times New Roman" w:hAnsi="Times New Roman" w:cs="Times New Roman"/>
          <w:color w:val="000000"/>
          <w:sz w:val="28"/>
          <w:szCs w:val="28"/>
        </w:rPr>
        <w:t xml:space="preserve"> - плавные протяжные звуки;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Позже - развернутое </w:t>
      </w:r>
      <w:proofErr w:type="spellStart"/>
      <w:r w:rsidRPr="000A4921">
        <w:rPr>
          <w:rFonts w:ascii="Times New Roman" w:hAnsi="Times New Roman" w:cs="Times New Roman"/>
          <w:color w:val="000000"/>
          <w:sz w:val="28"/>
          <w:szCs w:val="28"/>
        </w:rPr>
        <w:t>гуление</w:t>
      </w:r>
      <w:proofErr w:type="spellEnd"/>
      <w:r w:rsidRPr="000A4921">
        <w:rPr>
          <w:rFonts w:ascii="Times New Roman" w:hAnsi="Times New Roman" w:cs="Times New Roman"/>
          <w:color w:val="000000"/>
          <w:sz w:val="28"/>
          <w:szCs w:val="28"/>
        </w:rPr>
        <w:t xml:space="preserve">. Сочетание из 2-3 звуков: гласных и согласных. Согласные близки к рефлекторным звукам. К концу периода </w:t>
      </w:r>
      <w:proofErr w:type="spellStart"/>
      <w:r w:rsidRPr="000A4921">
        <w:rPr>
          <w:rFonts w:ascii="Times New Roman" w:hAnsi="Times New Roman" w:cs="Times New Roman"/>
          <w:color w:val="000000"/>
          <w:sz w:val="28"/>
          <w:szCs w:val="28"/>
        </w:rPr>
        <w:t>развернутоегуление</w:t>
      </w:r>
      <w:proofErr w:type="spellEnd"/>
      <w:r w:rsidRPr="000A4921">
        <w:rPr>
          <w:rFonts w:ascii="Times New Roman" w:hAnsi="Times New Roman" w:cs="Times New Roman"/>
          <w:color w:val="000000"/>
          <w:sz w:val="28"/>
          <w:szCs w:val="28"/>
        </w:rPr>
        <w:t xml:space="preserve"> становится более понятным и приобретает определенные интонации как результат примитивных эмоциональных переживаний.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- 4-5 мес. – лепет - развивается на базе врожденных реакций ребенка (сосание, глотание). На первых порах в лепете можно услышать много звуков, сходных по произношению </w:t>
      </w:r>
      <w:proofErr w:type="gramStart"/>
      <w:r w:rsidRPr="000A4921">
        <w:rPr>
          <w:rFonts w:ascii="Times New Roman" w:hAnsi="Times New Roman" w:cs="Times New Roman"/>
          <w:color w:val="000000"/>
          <w:sz w:val="28"/>
          <w:szCs w:val="28"/>
        </w:rPr>
        <w:t>со</w:t>
      </w:r>
      <w:proofErr w:type="gramEnd"/>
      <w:r w:rsidRPr="000A4921">
        <w:rPr>
          <w:rFonts w:ascii="Times New Roman" w:hAnsi="Times New Roman" w:cs="Times New Roman"/>
          <w:color w:val="000000"/>
          <w:sz w:val="28"/>
          <w:szCs w:val="28"/>
        </w:rPr>
        <w:t xml:space="preserve"> "взрослыми" звуками. Но гласные </w:t>
      </w:r>
      <w:proofErr w:type="spellStart"/>
      <w:r w:rsidRPr="000A4921">
        <w:rPr>
          <w:rFonts w:ascii="Times New Roman" w:hAnsi="Times New Roman" w:cs="Times New Roman"/>
          <w:color w:val="000000"/>
          <w:sz w:val="28"/>
          <w:szCs w:val="28"/>
        </w:rPr>
        <w:t>артикуляторно</w:t>
      </w:r>
      <w:proofErr w:type="spellEnd"/>
      <w:r w:rsidRPr="000A4921">
        <w:rPr>
          <w:rFonts w:ascii="Times New Roman" w:hAnsi="Times New Roman" w:cs="Times New Roman"/>
          <w:color w:val="000000"/>
          <w:sz w:val="28"/>
          <w:szCs w:val="28"/>
        </w:rPr>
        <w:t xml:space="preserve"> произносятся практически одинаково, у согласных сглаживаются основные фонетические признаки: </w:t>
      </w:r>
      <w:proofErr w:type="gramStart"/>
      <w:r w:rsidRPr="000A4921">
        <w:rPr>
          <w:rFonts w:ascii="Times New Roman" w:hAnsi="Times New Roman" w:cs="Times New Roman"/>
          <w:color w:val="000000"/>
          <w:sz w:val="28"/>
          <w:szCs w:val="28"/>
        </w:rPr>
        <w:t>твердый-мягкий</w:t>
      </w:r>
      <w:proofErr w:type="gramEnd"/>
      <w:r w:rsidRPr="000A4921">
        <w:rPr>
          <w:rFonts w:ascii="Times New Roman" w:hAnsi="Times New Roman" w:cs="Times New Roman"/>
          <w:color w:val="000000"/>
          <w:sz w:val="28"/>
          <w:szCs w:val="28"/>
        </w:rPr>
        <w:t xml:space="preserve">, звонкий-глухой. По мере развития лепета звуки начинают различаться.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Вопрос о сроках развития лепета спорный. Одни говорят - 2-3 мес., другие - 6 мес. Такая разница объясняется тем, что трудно определить реальные границы, отделяющие лепет от предшествующей вокализации. Эти границы во многом индивидуальны, у каждого ребенка смещены как в одну, так и в другую сторону. В развитии лепета очень важную роль играет:</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не только врожденная реакция </w:t>
      </w:r>
      <w:proofErr w:type="spellStart"/>
      <w:r w:rsidRPr="000A4921">
        <w:rPr>
          <w:rFonts w:ascii="Times New Roman" w:hAnsi="Times New Roman" w:cs="Times New Roman"/>
          <w:color w:val="000000"/>
          <w:sz w:val="28"/>
          <w:szCs w:val="28"/>
        </w:rPr>
        <w:t>речедвигательного</w:t>
      </w:r>
      <w:proofErr w:type="spellEnd"/>
      <w:r w:rsidRPr="000A4921">
        <w:rPr>
          <w:rFonts w:ascii="Times New Roman" w:hAnsi="Times New Roman" w:cs="Times New Roman"/>
          <w:color w:val="000000"/>
          <w:sz w:val="28"/>
          <w:szCs w:val="28"/>
        </w:rPr>
        <w:t xml:space="preserve"> аппарата, но и речеслуховые органы;</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lastRenderedPageBreak/>
        <w:t xml:space="preserve">- </w:t>
      </w:r>
      <w:proofErr w:type="spellStart"/>
      <w:r w:rsidRPr="000A4921">
        <w:rPr>
          <w:rFonts w:ascii="Times New Roman" w:hAnsi="Times New Roman" w:cs="Times New Roman"/>
          <w:color w:val="000000"/>
          <w:sz w:val="28"/>
          <w:szCs w:val="28"/>
        </w:rPr>
        <w:t>эхолали</w:t>
      </w:r>
      <w:proofErr w:type="gramStart"/>
      <w:r w:rsidRPr="000A4921">
        <w:rPr>
          <w:rFonts w:ascii="Times New Roman" w:hAnsi="Times New Roman" w:cs="Times New Roman"/>
          <w:color w:val="000000"/>
          <w:sz w:val="28"/>
          <w:szCs w:val="28"/>
        </w:rPr>
        <w:t>я</w:t>
      </w:r>
      <w:proofErr w:type="spellEnd"/>
      <w:r w:rsidRPr="000A4921">
        <w:rPr>
          <w:rFonts w:ascii="Times New Roman" w:hAnsi="Times New Roman" w:cs="Times New Roman"/>
          <w:color w:val="000000"/>
          <w:sz w:val="28"/>
          <w:szCs w:val="28"/>
        </w:rPr>
        <w:t>–</w:t>
      </w:r>
      <w:proofErr w:type="gramEnd"/>
      <w:r w:rsidRPr="000A4921">
        <w:rPr>
          <w:rFonts w:ascii="Times New Roman" w:hAnsi="Times New Roman" w:cs="Times New Roman"/>
          <w:color w:val="000000"/>
          <w:sz w:val="28"/>
          <w:szCs w:val="28"/>
        </w:rPr>
        <w:t xml:space="preserve"> ребенок, слыша, что произносят взрослые, повторяет, не понимая смысла.</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Лепет очень важен для развития речи. Происходит </w:t>
      </w:r>
      <w:proofErr w:type="spellStart"/>
      <w:r w:rsidRPr="000A4921">
        <w:rPr>
          <w:rFonts w:ascii="Times New Roman" w:hAnsi="Times New Roman" w:cs="Times New Roman"/>
          <w:color w:val="000000"/>
          <w:sz w:val="28"/>
          <w:szCs w:val="28"/>
        </w:rPr>
        <w:t>общаяупражняемость</w:t>
      </w:r>
      <w:proofErr w:type="spellEnd"/>
      <w:r w:rsidRPr="000A4921">
        <w:rPr>
          <w:rFonts w:ascii="Times New Roman" w:hAnsi="Times New Roman" w:cs="Times New Roman"/>
          <w:color w:val="000000"/>
          <w:sz w:val="28"/>
          <w:szCs w:val="28"/>
        </w:rPr>
        <w:t xml:space="preserve"> артикуляторного аппарата, </w:t>
      </w:r>
      <w:proofErr w:type="gramStart"/>
      <w:r w:rsidRPr="000A4921">
        <w:rPr>
          <w:rFonts w:ascii="Times New Roman" w:hAnsi="Times New Roman" w:cs="Times New Roman"/>
          <w:color w:val="000000"/>
          <w:sz w:val="28"/>
          <w:szCs w:val="28"/>
        </w:rPr>
        <w:t>которая</w:t>
      </w:r>
      <w:proofErr w:type="gramEnd"/>
      <w:r w:rsidRPr="000A4921">
        <w:rPr>
          <w:rFonts w:ascii="Times New Roman" w:hAnsi="Times New Roman" w:cs="Times New Roman"/>
          <w:color w:val="000000"/>
          <w:sz w:val="28"/>
          <w:szCs w:val="28"/>
        </w:rPr>
        <w:t xml:space="preserve"> является основой полноценного развития </w:t>
      </w:r>
      <w:proofErr w:type="spellStart"/>
      <w:r w:rsidRPr="000A4921">
        <w:rPr>
          <w:rFonts w:ascii="Times New Roman" w:hAnsi="Times New Roman" w:cs="Times New Roman"/>
          <w:color w:val="000000"/>
          <w:sz w:val="28"/>
          <w:szCs w:val="28"/>
        </w:rPr>
        <w:t>речедвигательного</w:t>
      </w:r>
      <w:proofErr w:type="spellEnd"/>
      <w:r w:rsidRPr="000A4921">
        <w:rPr>
          <w:rFonts w:ascii="Times New Roman" w:hAnsi="Times New Roman" w:cs="Times New Roman"/>
          <w:color w:val="000000"/>
          <w:sz w:val="28"/>
          <w:szCs w:val="28"/>
        </w:rPr>
        <w:t xml:space="preserve"> и речеслухового аппаратов.</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В подготовительном периоде развития речи, на первом году жизни, в процессе непосредственного эмоционального общения с взрослым закладывае</w:t>
      </w:r>
      <w:r w:rsidR="00525616">
        <w:rPr>
          <w:rFonts w:ascii="Times New Roman" w:hAnsi="Times New Roman" w:cs="Times New Roman"/>
          <w:color w:val="000000"/>
          <w:sz w:val="28"/>
          <w:szCs w:val="28"/>
        </w:rPr>
        <w:t xml:space="preserve">тся основы будущей связной речи </w:t>
      </w:r>
      <w:r w:rsidR="00525616" w:rsidRPr="000D3412">
        <w:rPr>
          <w:rFonts w:ascii="Times New Roman" w:hAnsi="Times New Roman" w:cs="Times New Roman"/>
          <w:color w:val="000000"/>
          <w:sz w:val="28"/>
          <w:szCs w:val="28"/>
        </w:rPr>
        <w:t>[</w:t>
      </w:r>
      <w:r w:rsidR="00525616">
        <w:rPr>
          <w:rFonts w:ascii="Times New Roman" w:hAnsi="Times New Roman" w:cs="Times New Roman"/>
          <w:color w:val="000000"/>
          <w:sz w:val="28"/>
          <w:szCs w:val="28"/>
        </w:rPr>
        <w:t>35,с.211</w:t>
      </w:r>
      <w:r w:rsidR="00525616" w:rsidRPr="000D3412">
        <w:rPr>
          <w:rFonts w:ascii="Times New Roman" w:hAnsi="Times New Roman" w:cs="Times New Roman"/>
          <w:color w:val="000000"/>
          <w:sz w:val="28"/>
          <w:szCs w:val="28"/>
        </w:rPr>
        <w:t>]</w:t>
      </w:r>
      <w:r w:rsidR="00525616">
        <w:rPr>
          <w:rFonts w:ascii="Times New Roman" w:hAnsi="Times New Roman" w:cs="Times New Roman"/>
          <w:color w:val="000000"/>
          <w:sz w:val="28"/>
          <w:szCs w:val="28"/>
        </w:rPr>
        <w:t xml:space="preserve">. </w:t>
      </w:r>
      <w:r w:rsidR="00525616" w:rsidRPr="000A4921">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В эмоциональном общении взрослый и ребенок выражают чувства (удовольствие или неудовольствие), а не мысли. Постепенно отношения взрослого и ребенка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Ребенок овладевает своим голосовым аппаратом, приобретает умение понимать речь окружающих. Понимание речи имеет огромное значение во всем последующем развитии ребенка, является начальным этапом в развитии функции общения. Складывается особый тип общения, при котором взрослый говорит, а ребенок отвечает мимикой, жестом, движением.</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На основе понимания, сначала очень примитивного, начинает развиваться активная речь детей. Ребенок подражает звукам и звукосочетаниям, которые произносит взрослый, сам привлекая внимание взрослого к себе, к какому-нибудь предмету. Все это имеет исключительное значение для развития речевого общения детей: зарождается намеренность голосовой реакции, ее направленность на другого человека, формируются речевой слух, произвольность произнесения.</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2. Фонемный период (1 г.6 мес.).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1. Период формирования и оформления самостоятельной речи.</w:t>
      </w:r>
      <w:r w:rsidRPr="000A4921">
        <w:rPr>
          <w:rFonts w:ascii="Times New Roman" w:hAnsi="Times New Roman" w:cs="Times New Roman"/>
          <w:color w:val="000000"/>
          <w:sz w:val="28"/>
          <w:szCs w:val="28"/>
        </w:rPr>
        <w:br/>
        <w:t xml:space="preserve">Общий принцип усвоения и формирования речи - от простого к </w:t>
      </w:r>
      <w:proofErr w:type="gramStart"/>
      <w:r w:rsidRPr="000A4921">
        <w:rPr>
          <w:rFonts w:ascii="Times New Roman" w:hAnsi="Times New Roman" w:cs="Times New Roman"/>
          <w:color w:val="000000"/>
          <w:sz w:val="28"/>
          <w:szCs w:val="28"/>
        </w:rPr>
        <w:t>сложному</w:t>
      </w:r>
      <w:proofErr w:type="gramEnd"/>
      <w:r w:rsidRPr="000A4921">
        <w:rPr>
          <w:rFonts w:ascii="Times New Roman" w:hAnsi="Times New Roman" w:cs="Times New Roman"/>
          <w:color w:val="000000"/>
          <w:sz w:val="28"/>
          <w:szCs w:val="28"/>
        </w:rPr>
        <w:t xml:space="preserve">. Во многом последовательность формирования звуков определяется развитием </w:t>
      </w:r>
      <w:proofErr w:type="spellStart"/>
      <w:r w:rsidRPr="000A4921">
        <w:rPr>
          <w:rFonts w:ascii="Times New Roman" w:hAnsi="Times New Roman" w:cs="Times New Roman"/>
          <w:color w:val="000000"/>
          <w:sz w:val="28"/>
          <w:szCs w:val="28"/>
        </w:rPr>
        <w:t>речедвигательного</w:t>
      </w:r>
      <w:proofErr w:type="spellEnd"/>
      <w:r w:rsidRPr="000A4921">
        <w:rPr>
          <w:rFonts w:ascii="Times New Roman" w:hAnsi="Times New Roman" w:cs="Times New Roman"/>
          <w:color w:val="000000"/>
          <w:sz w:val="28"/>
          <w:szCs w:val="28"/>
        </w:rPr>
        <w:t xml:space="preserve"> аппарата. Параллельно идет развитие </w:t>
      </w:r>
      <w:r w:rsidRPr="000A4921">
        <w:rPr>
          <w:rFonts w:ascii="Times New Roman" w:hAnsi="Times New Roman" w:cs="Times New Roman"/>
          <w:color w:val="000000"/>
          <w:sz w:val="28"/>
          <w:szCs w:val="28"/>
        </w:rPr>
        <w:lastRenderedPageBreak/>
        <w:t>лексической стороны речи (словаря). Вначале это проявляется в аморфных словах-корнях (</w:t>
      </w:r>
      <w:proofErr w:type="gramStart"/>
      <w:r w:rsidRPr="000A4921">
        <w:rPr>
          <w:rFonts w:ascii="Times New Roman" w:hAnsi="Times New Roman" w:cs="Times New Roman"/>
          <w:color w:val="000000"/>
          <w:sz w:val="28"/>
          <w:szCs w:val="28"/>
        </w:rPr>
        <w:t>собака-бака</w:t>
      </w:r>
      <w:proofErr w:type="gramEnd"/>
      <w:r w:rsidRPr="000A4921">
        <w:rPr>
          <w:rFonts w:ascii="Times New Roman" w:hAnsi="Times New Roman" w:cs="Times New Roman"/>
          <w:color w:val="000000"/>
          <w:sz w:val="28"/>
          <w:szCs w:val="28"/>
        </w:rPr>
        <w:t xml:space="preserve">). Активно используются жесты и мимика. Словарь развивается очень быстро: количество слов и углубление их понимания. В определенной последовательности идет усвоение частей речи: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существительные: обозначение знакомых, часто встречающихся предметов;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глаголы: вначале повелительной формы (дай) и неопределенной формы;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наречия и местоимения;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прилагательные;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числительные;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служебные части речи;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причастия-деепричастия - в школьном возрасте.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2. Развитие грамматического строя речи начинается на 2-м году жизни.</w:t>
      </w:r>
      <w:r w:rsidRPr="000A4921">
        <w:rPr>
          <w:rFonts w:ascii="Times New Roman" w:hAnsi="Times New Roman" w:cs="Times New Roman"/>
          <w:color w:val="000000"/>
          <w:sz w:val="28"/>
          <w:szCs w:val="28"/>
        </w:rPr>
        <w:br/>
        <w:t xml:space="preserve">Первое предложение - аморфное слово, затем присоединяются 2, 3, 4 слова. Предложения пока бесформенны (мама каша дать). Развитие простых и сложных предложений идет очень быстро. В этот период происходит переход от аморфных слов к морфологически </w:t>
      </w:r>
      <w:proofErr w:type="gramStart"/>
      <w:r w:rsidRPr="000A4921">
        <w:rPr>
          <w:rFonts w:ascii="Times New Roman" w:hAnsi="Times New Roman" w:cs="Times New Roman"/>
          <w:color w:val="000000"/>
          <w:sz w:val="28"/>
          <w:szCs w:val="28"/>
        </w:rPr>
        <w:t>расчлененным</w:t>
      </w:r>
      <w:proofErr w:type="gramEnd"/>
      <w:r w:rsidRPr="000A4921">
        <w:rPr>
          <w:rFonts w:ascii="Times New Roman" w:hAnsi="Times New Roman" w:cs="Times New Roman"/>
          <w:color w:val="000000"/>
          <w:sz w:val="28"/>
          <w:szCs w:val="28"/>
        </w:rPr>
        <w:t xml:space="preserve">. Ребенок овладевает рядом окончаний со свойственным им значением, отделяет их от корня. Переход этот постепенный, определяется порядком усвоения частей речи. Служебные слова в предложениях пока отсутствуют, из сложных предложений употребляются бессоюзные. Постепенно с развитием речи, словаря, усваиваются части речи и их синтаксические выражения, а после этого наступает период развития морфологической системы языка. </w:t>
      </w:r>
    </w:p>
    <w:p w:rsidR="00525616"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Если рассмотреть этот период более подробно, то, согласно психолого-педагогической литературе, развитие речи происходит постепенно вместе с развитием мышления и связано с усложнением детской деятельности и формами общения с окружающими людьми</w:t>
      </w:r>
      <w:r w:rsidR="006B5277" w:rsidRPr="006B5277">
        <w:rPr>
          <w:rFonts w:ascii="Times New Roman" w:hAnsi="Times New Roman" w:cs="Times New Roman"/>
          <w:color w:val="000000"/>
          <w:sz w:val="28"/>
          <w:szCs w:val="28"/>
        </w:rPr>
        <w:t xml:space="preserve"> </w:t>
      </w:r>
      <w:r w:rsidR="000D3412" w:rsidRPr="000D3412">
        <w:rPr>
          <w:rFonts w:ascii="Times New Roman" w:hAnsi="Times New Roman" w:cs="Times New Roman"/>
          <w:color w:val="000000"/>
          <w:sz w:val="28"/>
          <w:szCs w:val="28"/>
        </w:rPr>
        <w:t>[</w:t>
      </w:r>
      <w:r w:rsidR="006B5277">
        <w:rPr>
          <w:rFonts w:ascii="Times New Roman" w:hAnsi="Times New Roman" w:cs="Times New Roman"/>
          <w:color w:val="000000"/>
          <w:sz w:val="28"/>
          <w:szCs w:val="28"/>
        </w:rPr>
        <w:t>39,</w:t>
      </w:r>
      <w:r w:rsidR="006B5277">
        <w:rPr>
          <w:rFonts w:ascii="Times New Roman" w:hAnsi="Times New Roman" w:cs="Times New Roman"/>
          <w:color w:val="000000"/>
          <w:sz w:val="28"/>
          <w:szCs w:val="28"/>
          <w:lang w:val="en-US"/>
        </w:rPr>
        <w:t>c</w:t>
      </w:r>
      <w:r w:rsidR="006B5277">
        <w:rPr>
          <w:rFonts w:ascii="Times New Roman" w:hAnsi="Times New Roman" w:cs="Times New Roman"/>
          <w:color w:val="000000"/>
          <w:sz w:val="28"/>
          <w:szCs w:val="28"/>
        </w:rPr>
        <w:t>.</w:t>
      </w:r>
      <w:r w:rsidR="006B5277" w:rsidRPr="006B5277">
        <w:rPr>
          <w:rFonts w:ascii="Times New Roman" w:hAnsi="Times New Roman" w:cs="Times New Roman"/>
          <w:color w:val="000000"/>
          <w:sz w:val="28"/>
          <w:szCs w:val="28"/>
        </w:rPr>
        <w:t>58</w:t>
      </w:r>
      <w:r w:rsidR="000D3412"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К концу первого - началу второго года жизни появляются первые осмысленные слова, но они преимущественно выражают желание и </w:t>
      </w:r>
      <w:r w:rsidRPr="000A4921">
        <w:rPr>
          <w:rFonts w:ascii="Times New Roman" w:hAnsi="Times New Roman" w:cs="Times New Roman"/>
          <w:color w:val="000000"/>
          <w:sz w:val="28"/>
          <w:szCs w:val="28"/>
        </w:rPr>
        <w:lastRenderedPageBreak/>
        <w:t xml:space="preserve">потребности ребенка. Только во второй половине второго года жизни слова начинают служить для малыша обозначениями предметов. С этого момента ребенок начинает использовать слова для обращения к взрослому и при обретает возможность посредством речи вступать в сознательное общение </w:t>
      </w:r>
      <w:proofErr w:type="gramStart"/>
      <w:r w:rsidRPr="000A4921">
        <w:rPr>
          <w:rFonts w:ascii="Times New Roman" w:hAnsi="Times New Roman" w:cs="Times New Roman"/>
          <w:color w:val="000000"/>
          <w:sz w:val="28"/>
          <w:szCs w:val="28"/>
        </w:rPr>
        <w:t>со</w:t>
      </w:r>
      <w:proofErr w:type="gramEnd"/>
      <w:r w:rsidRPr="000A4921">
        <w:rPr>
          <w:rFonts w:ascii="Times New Roman" w:hAnsi="Times New Roman" w:cs="Times New Roman"/>
          <w:color w:val="000000"/>
          <w:sz w:val="28"/>
          <w:szCs w:val="28"/>
        </w:rPr>
        <w:t xml:space="preserve"> взрослым. Слово для него имеет смысл целого предложения. Постепенно появляются первые предложения, сначала из двух, а к двум годам из трех и четырех слов. К концу второго года жизни ребенка слова начинают грамматически оформляться. Дети выражают свои мысли и желания более точно и ясно. Речь в этого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На третьем году жизни быстрыми темпами развиваются как понимание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ребенка и используется для налаживания сотрудничества внутри совместной предметной деятельности. Она состоит в прямом обращении к собеседнику, содержит выражение просьбы и помощи, ответы на вопросы взрослого. Такая грамматически мало оформленная речь маленького ребенка,</w:t>
      </w:r>
      <w:r w:rsidR="004F540B">
        <w:rPr>
          <w:rFonts w:ascii="Times New Roman" w:hAnsi="Times New Roman" w:cs="Times New Roman"/>
          <w:color w:val="000000"/>
          <w:sz w:val="28"/>
          <w:szCs w:val="28"/>
        </w:rPr>
        <w:t xml:space="preserve"> </w:t>
      </w:r>
      <w:proofErr w:type="spellStart"/>
      <w:r w:rsidRPr="000A4921">
        <w:rPr>
          <w:rFonts w:ascii="Times New Roman" w:hAnsi="Times New Roman" w:cs="Times New Roman"/>
          <w:color w:val="000000"/>
          <w:sz w:val="28"/>
          <w:szCs w:val="28"/>
        </w:rPr>
        <w:t>ситуативна</w:t>
      </w:r>
      <w:proofErr w:type="spellEnd"/>
      <w:r w:rsidRPr="000A4921">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Pr="000A4921">
        <w:rPr>
          <w:rFonts w:ascii="Times New Roman" w:hAnsi="Times New Roman" w:cs="Times New Roman"/>
          <w:color w:val="000000"/>
          <w:sz w:val="28"/>
          <w:szCs w:val="28"/>
        </w:rPr>
        <w:t xml:space="preserve"> Ее смысловое содержание понятно лишь в связи с ситуацией. </w:t>
      </w:r>
    </w:p>
    <w:p w:rsidR="004379D9" w:rsidRPr="000A4921" w:rsidRDefault="004F540B" w:rsidP="000A492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убеждению </w:t>
      </w:r>
      <w:r w:rsidRPr="004F540B">
        <w:rPr>
          <w:rFonts w:ascii="Times New Roman" w:hAnsi="Times New Roman" w:cs="Times New Roman"/>
          <w:sz w:val="28"/>
          <w:szCs w:val="28"/>
        </w:rPr>
        <w:t>Ф.А. Сохина,</w:t>
      </w:r>
      <w:r w:rsidRPr="00F17BC8">
        <w:rPr>
          <w:rFonts w:ascii="Times New Roman" w:hAnsi="Times New Roman" w:cs="Times New Roman"/>
          <w:sz w:val="20"/>
          <w:szCs w:val="20"/>
        </w:rPr>
        <w:t xml:space="preserve"> </w:t>
      </w:r>
      <w:r>
        <w:rPr>
          <w:rFonts w:ascii="Times New Roman" w:hAnsi="Times New Roman" w:cs="Times New Roman"/>
          <w:color w:val="000000"/>
          <w:sz w:val="28"/>
          <w:szCs w:val="28"/>
        </w:rPr>
        <w:t>в</w:t>
      </w:r>
      <w:r w:rsidR="004379D9" w:rsidRPr="000A4921">
        <w:rPr>
          <w:rFonts w:ascii="Times New Roman" w:hAnsi="Times New Roman" w:cs="Times New Roman"/>
          <w:color w:val="000000"/>
          <w:sz w:val="28"/>
          <w:szCs w:val="28"/>
        </w:rPr>
        <w:t xml:space="preserve"> старшем дошкольном возрасте происходит отделение речи от непосредственного практического опыта. Главной особенностью этого возраста является возникновение планирующей функции речи. В ролевой игре - ведущей деятельности дошкольников, возникают и новые виды речи: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речь, инструктирующая участников игры,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 речь - сообщение, повествующая взрослому о впечатлениях, полученных вне контакта с ним.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lastRenderedPageBreak/>
        <w:t xml:space="preserve">Речь обоих видов приобретает форму </w:t>
      </w:r>
      <w:proofErr w:type="gramStart"/>
      <w:r w:rsidRPr="000A4921">
        <w:rPr>
          <w:rFonts w:ascii="Times New Roman" w:hAnsi="Times New Roman" w:cs="Times New Roman"/>
          <w:color w:val="000000"/>
          <w:sz w:val="28"/>
          <w:szCs w:val="28"/>
        </w:rPr>
        <w:t>монологической</w:t>
      </w:r>
      <w:proofErr w:type="gramEnd"/>
      <w:r w:rsidRPr="000A4921">
        <w:rPr>
          <w:rFonts w:ascii="Times New Roman" w:hAnsi="Times New Roman" w:cs="Times New Roman"/>
          <w:color w:val="000000"/>
          <w:sz w:val="28"/>
          <w:szCs w:val="28"/>
        </w:rPr>
        <w:t>, контекстной. Развивается связная речь</w:t>
      </w:r>
      <w:r w:rsidR="004F540B">
        <w:rPr>
          <w:rFonts w:ascii="Times New Roman" w:hAnsi="Times New Roman" w:cs="Times New Roman"/>
          <w:color w:val="000000"/>
          <w:sz w:val="28"/>
          <w:szCs w:val="28"/>
        </w:rPr>
        <w:t xml:space="preserve"> </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33,</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w:t>
      </w:r>
      <w:r w:rsidR="004F540B" w:rsidRPr="006B5277">
        <w:rPr>
          <w:rFonts w:ascii="Times New Roman" w:hAnsi="Times New Roman" w:cs="Times New Roman"/>
          <w:color w:val="000000"/>
          <w:sz w:val="28"/>
          <w:szCs w:val="28"/>
        </w:rPr>
        <w:t>8</w:t>
      </w:r>
      <w:r w:rsidR="004F540B">
        <w:rPr>
          <w:rFonts w:ascii="Times New Roman" w:hAnsi="Times New Roman" w:cs="Times New Roman"/>
          <w:color w:val="000000"/>
          <w:sz w:val="28"/>
          <w:szCs w:val="28"/>
        </w:rPr>
        <w:t>9</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Как было показано в исследовании А.М. </w:t>
      </w:r>
      <w:proofErr w:type="spellStart"/>
      <w:r w:rsidRPr="000A4921">
        <w:rPr>
          <w:rFonts w:ascii="Times New Roman" w:hAnsi="Times New Roman" w:cs="Times New Roman"/>
          <w:color w:val="000000"/>
          <w:sz w:val="28"/>
          <w:szCs w:val="28"/>
        </w:rPr>
        <w:t>Леушиной</w:t>
      </w:r>
      <w:proofErr w:type="spellEnd"/>
      <w:r w:rsidRPr="000A4921">
        <w:rPr>
          <w:rFonts w:ascii="Times New Roman" w:hAnsi="Times New Roman" w:cs="Times New Roman"/>
          <w:color w:val="000000"/>
          <w:sz w:val="28"/>
          <w:szCs w:val="28"/>
        </w:rPr>
        <w:t>, основная линия развития связной речи состоит в том, что от исключительного господства ситуативной речи ребенок переходит к речи контекстной</w:t>
      </w:r>
      <w:r w:rsidR="004F540B">
        <w:rPr>
          <w:rFonts w:ascii="Times New Roman" w:hAnsi="Times New Roman" w:cs="Times New Roman"/>
          <w:color w:val="000000"/>
          <w:sz w:val="28"/>
          <w:szCs w:val="28"/>
        </w:rPr>
        <w:t xml:space="preserve">. </w:t>
      </w:r>
      <w:r w:rsidRPr="000A4921">
        <w:rPr>
          <w:rFonts w:ascii="Times New Roman" w:hAnsi="Times New Roman" w:cs="Times New Roman"/>
          <w:color w:val="000000"/>
          <w:sz w:val="28"/>
          <w:szCs w:val="28"/>
        </w:rPr>
        <w:t>Однако ситуативность речи не является абсолютной принадлежностью возраста ребенка. У одних и тех же детей речь может быть то более ситуативной, то более контекстной. Это определяетс</w:t>
      </w:r>
      <w:r w:rsidR="004F540B">
        <w:rPr>
          <w:rFonts w:ascii="Times New Roman" w:hAnsi="Times New Roman" w:cs="Times New Roman"/>
          <w:color w:val="000000"/>
          <w:sz w:val="28"/>
          <w:szCs w:val="28"/>
        </w:rPr>
        <w:t xml:space="preserve">я задачами и условиями общения </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15,</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.102</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proofErr w:type="gramStart"/>
      <w:r w:rsidRPr="000A4921">
        <w:rPr>
          <w:rFonts w:ascii="Times New Roman" w:hAnsi="Times New Roman" w:cs="Times New Roman"/>
          <w:color w:val="000000"/>
          <w:sz w:val="28"/>
          <w:szCs w:val="28"/>
        </w:rPr>
        <w:t xml:space="preserve">Переход от ситуативной речи к контекстной, по мнению Д.Б. </w:t>
      </w:r>
      <w:proofErr w:type="spellStart"/>
      <w:r w:rsidRPr="000A4921">
        <w:rPr>
          <w:rFonts w:ascii="Times New Roman" w:hAnsi="Times New Roman" w:cs="Times New Roman"/>
          <w:color w:val="000000"/>
          <w:sz w:val="28"/>
          <w:szCs w:val="28"/>
        </w:rPr>
        <w:t>Эльконина</w:t>
      </w:r>
      <w:proofErr w:type="spellEnd"/>
      <w:r w:rsidRPr="000A4921">
        <w:rPr>
          <w:rFonts w:ascii="Times New Roman" w:hAnsi="Times New Roman" w:cs="Times New Roman"/>
          <w:color w:val="000000"/>
          <w:sz w:val="28"/>
          <w:szCs w:val="28"/>
        </w:rPr>
        <w:t>, происходит к 4-5 годам</w:t>
      </w:r>
      <w:r w:rsidR="004F540B">
        <w:rPr>
          <w:rFonts w:ascii="Times New Roman" w:hAnsi="Times New Roman" w:cs="Times New Roman"/>
          <w:color w:val="000000"/>
          <w:sz w:val="28"/>
          <w:szCs w:val="28"/>
        </w:rPr>
        <w:t>.</w:t>
      </w:r>
      <w:proofErr w:type="gramEnd"/>
      <w:r w:rsidR="004F540B">
        <w:rPr>
          <w:rFonts w:ascii="Times New Roman" w:hAnsi="Times New Roman" w:cs="Times New Roman"/>
          <w:color w:val="000000"/>
          <w:sz w:val="28"/>
          <w:szCs w:val="28"/>
        </w:rPr>
        <w:t xml:space="preserve"> </w:t>
      </w:r>
      <w:r w:rsidRPr="000A4921">
        <w:rPr>
          <w:rFonts w:ascii="Times New Roman" w:hAnsi="Times New Roman" w:cs="Times New Roman"/>
          <w:color w:val="000000"/>
          <w:sz w:val="28"/>
          <w:szCs w:val="28"/>
        </w:rPr>
        <w:t xml:space="preserve">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w:t>
      </w:r>
      <w:r w:rsidR="004F540B">
        <w:rPr>
          <w:rFonts w:ascii="Times New Roman" w:hAnsi="Times New Roman" w:cs="Times New Roman"/>
          <w:color w:val="000000"/>
          <w:sz w:val="28"/>
          <w:szCs w:val="28"/>
        </w:rPr>
        <w:t xml:space="preserve">е </w:t>
      </w:r>
      <w:proofErr w:type="gramStart"/>
      <w:r w:rsidR="004F540B">
        <w:rPr>
          <w:rFonts w:ascii="Times New Roman" w:hAnsi="Times New Roman" w:cs="Times New Roman"/>
          <w:color w:val="000000"/>
          <w:sz w:val="28"/>
          <w:szCs w:val="28"/>
        </w:rPr>
        <w:t>более развернутыми</w:t>
      </w:r>
      <w:proofErr w:type="gramEnd"/>
      <w:r w:rsidR="004F540B">
        <w:rPr>
          <w:rFonts w:ascii="Times New Roman" w:hAnsi="Times New Roman" w:cs="Times New Roman"/>
          <w:color w:val="000000"/>
          <w:sz w:val="28"/>
          <w:szCs w:val="28"/>
        </w:rPr>
        <w:t xml:space="preserve"> и связными </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46,</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.10</w:t>
      </w:r>
      <w:r w:rsidR="004F540B" w:rsidRPr="006B5277">
        <w:rPr>
          <w:rFonts w:ascii="Times New Roman" w:hAnsi="Times New Roman" w:cs="Times New Roman"/>
          <w:color w:val="000000"/>
          <w:sz w:val="28"/>
          <w:szCs w:val="28"/>
        </w:rPr>
        <w:t>8</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Вывод А.М. </w:t>
      </w:r>
      <w:proofErr w:type="spellStart"/>
      <w:r w:rsidRPr="000A4921">
        <w:rPr>
          <w:rFonts w:ascii="Times New Roman" w:hAnsi="Times New Roman" w:cs="Times New Roman"/>
          <w:color w:val="000000"/>
          <w:sz w:val="28"/>
          <w:szCs w:val="28"/>
        </w:rPr>
        <w:t>Леушиной</w:t>
      </w:r>
      <w:proofErr w:type="spellEnd"/>
      <w:r w:rsidRPr="000A4921">
        <w:rPr>
          <w:rFonts w:ascii="Times New Roman" w:hAnsi="Times New Roman" w:cs="Times New Roman"/>
          <w:color w:val="000000"/>
          <w:sz w:val="28"/>
          <w:szCs w:val="28"/>
        </w:rPr>
        <w:t xml:space="preserve"> нашел подтверждение в исследовании М.И. Лисиной и ее учеников</w:t>
      </w:r>
      <w:r w:rsidR="004F540B">
        <w:rPr>
          <w:rFonts w:ascii="Times New Roman" w:hAnsi="Times New Roman" w:cs="Times New Roman"/>
          <w:color w:val="000000"/>
          <w:sz w:val="28"/>
          <w:szCs w:val="28"/>
        </w:rPr>
        <w:t>.</w:t>
      </w:r>
      <w:r w:rsidRPr="000A4921">
        <w:rPr>
          <w:rFonts w:ascii="Times New Roman" w:hAnsi="Times New Roman" w:cs="Times New Roman"/>
          <w:color w:val="000000"/>
          <w:sz w:val="28"/>
          <w:szCs w:val="28"/>
        </w:rPr>
        <w:t xml:space="preserve"> Ученые доказали, что уровень речевого развития зависит от уровня развития общения у детей. Форма высказывания зависит от того, как понимает ребенка собеседник. Речевое поведение собеседника влияет на содер</w:t>
      </w:r>
      <w:r w:rsidR="004F540B">
        <w:rPr>
          <w:rFonts w:ascii="Times New Roman" w:hAnsi="Times New Roman" w:cs="Times New Roman"/>
          <w:color w:val="000000"/>
          <w:sz w:val="28"/>
          <w:szCs w:val="28"/>
        </w:rPr>
        <w:t xml:space="preserve">жание и структуру речи ребенка </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16,</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.11</w:t>
      </w:r>
      <w:r w:rsidR="004F540B" w:rsidRPr="006B5277">
        <w:rPr>
          <w:rFonts w:ascii="Times New Roman" w:hAnsi="Times New Roman" w:cs="Times New Roman"/>
          <w:color w:val="000000"/>
          <w:sz w:val="28"/>
          <w:szCs w:val="28"/>
        </w:rPr>
        <w:t>8</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Дети 4-5 лет активно вступают в разговор, могут участвовать в коллективной беседе, пересказывают сказки и короткие рассказы, самостоятельно рассказывают по игрушкам и картинкам. Они не имеют правильно формулировать вопросы, дополнять и поправлять ответы товарищей. Их рассказы в большинстве случаев копируют - образец взрослого, содержат нарушения логики; предложения внутри рассказа часто связаны лишь формально (словами еще, потом).</w:t>
      </w:r>
    </w:p>
    <w:p w:rsidR="004379D9" w:rsidRPr="000A4921" w:rsidRDefault="004379D9" w:rsidP="000A4921">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 xml:space="preserve">В дошкольном возрасте дети способны активно участвовать в беседе, достаточно полно и точно отвечать на вопросы, дополнять и поправлять </w:t>
      </w:r>
      <w:r w:rsidRPr="000A4921">
        <w:rPr>
          <w:rFonts w:ascii="Times New Roman" w:hAnsi="Times New Roman" w:cs="Times New Roman"/>
          <w:color w:val="000000"/>
          <w:sz w:val="28"/>
          <w:szCs w:val="28"/>
        </w:rPr>
        <w:lastRenderedPageBreak/>
        <w:t>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873F36" w:rsidRDefault="004379D9" w:rsidP="00002DA9">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w:t>
      </w:r>
      <w:r w:rsidR="004F540B">
        <w:rPr>
          <w:rFonts w:ascii="Times New Roman" w:hAnsi="Times New Roman" w:cs="Times New Roman"/>
          <w:color w:val="000000"/>
          <w:sz w:val="28"/>
          <w:szCs w:val="28"/>
        </w:rPr>
        <w:t xml:space="preserve"> </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6,</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.2</w:t>
      </w:r>
      <w:r w:rsidR="004F540B" w:rsidRPr="006B5277">
        <w:rPr>
          <w:rFonts w:ascii="Times New Roman" w:hAnsi="Times New Roman" w:cs="Times New Roman"/>
          <w:color w:val="000000"/>
          <w:sz w:val="28"/>
          <w:szCs w:val="28"/>
        </w:rPr>
        <w:t>8</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r w:rsidRPr="000A4921">
        <w:rPr>
          <w:rFonts w:ascii="Times New Roman" w:hAnsi="Times New Roman" w:cs="Times New Roman"/>
          <w:color w:val="000000"/>
          <w:sz w:val="28"/>
          <w:szCs w:val="28"/>
        </w:rPr>
        <w:t xml:space="preserve"> Усложняется и синтаксическая структура детских рассказов, увеличивается количество сложносочиненных и сложноподчиненных предложений. Вмести с тем у значительной части детей эти умения неустойчивы. Дети затрудняются в отборе фактов для своих рассказов, в логически последовательном их расположении, в структурировании высказываний, в их языковом оформлении</w:t>
      </w:r>
      <w:r w:rsidR="00873F36">
        <w:rPr>
          <w:rFonts w:ascii="Times New Roman" w:hAnsi="Times New Roman" w:cs="Times New Roman"/>
          <w:color w:val="000000"/>
          <w:sz w:val="28"/>
          <w:szCs w:val="28"/>
        </w:rPr>
        <w:t xml:space="preserve"> </w:t>
      </w:r>
      <w:r w:rsidR="00873F36" w:rsidRPr="000D3412">
        <w:rPr>
          <w:rFonts w:ascii="Times New Roman" w:hAnsi="Times New Roman" w:cs="Times New Roman"/>
          <w:color w:val="000000"/>
          <w:sz w:val="28"/>
          <w:szCs w:val="28"/>
        </w:rPr>
        <w:t>[</w:t>
      </w:r>
      <w:r w:rsidR="00873F36">
        <w:rPr>
          <w:rFonts w:ascii="Times New Roman" w:hAnsi="Times New Roman" w:cs="Times New Roman"/>
          <w:color w:val="000000"/>
          <w:sz w:val="28"/>
          <w:szCs w:val="28"/>
        </w:rPr>
        <w:t>20,</w:t>
      </w:r>
      <w:r w:rsidR="00873F36">
        <w:rPr>
          <w:rFonts w:ascii="Times New Roman" w:hAnsi="Times New Roman" w:cs="Times New Roman"/>
          <w:color w:val="000000"/>
          <w:sz w:val="28"/>
          <w:szCs w:val="28"/>
          <w:lang w:val="en-US"/>
        </w:rPr>
        <w:t>c</w:t>
      </w:r>
      <w:r w:rsidR="00873F36">
        <w:rPr>
          <w:rFonts w:ascii="Times New Roman" w:hAnsi="Times New Roman" w:cs="Times New Roman"/>
          <w:color w:val="000000"/>
          <w:sz w:val="28"/>
          <w:szCs w:val="28"/>
        </w:rPr>
        <w:t>.126</w:t>
      </w:r>
      <w:r w:rsidR="00873F36" w:rsidRPr="000D3412">
        <w:rPr>
          <w:rFonts w:ascii="Times New Roman" w:hAnsi="Times New Roman" w:cs="Times New Roman"/>
          <w:color w:val="000000"/>
          <w:sz w:val="28"/>
          <w:szCs w:val="28"/>
        </w:rPr>
        <w:t>]</w:t>
      </w:r>
      <w:r w:rsidR="00873F36">
        <w:rPr>
          <w:rFonts w:ascii="Times New Roman" w:hAnsi="Times New Roman" w:cs="Times New Roman"/>
          <w:color w:val="000000"/>
          <w:sz w:val="28"/>
          <w:szCs w:val="28"/>
        </w:rPr>
        <w:t xml:space="preserve">. </w:t>
      </w:r>
      <w:r w:rsidR="00873F36" w:rsidRPr="000A4921">
        <w:rPr>
          <w:rFonts w:ascii="Times New Roman" w:hAnsi="Times New Roman" w:cs="Times New Roman"/>
          <w:color w:val="000000"/>
          <w:sz w:val="28"/>
          <w:szCs w:val="28"/>
        </w:rPr>
        <w:t xml:space="preserve"> </w:t>
      </w:r>
    </w:p>
    <w:p w:rsidR="00873F36" w:rsidRDefault="004379D9" w:rsidP="00002DA9">
      <w:pPr>
        <w:spacing w:after="0" w:line="360" w:lineRule="auto"/>
        <w:ind w:firstLine="709"/>
        <w:jc w:val="both"/>
        <w:rPr>
          <w:rFonts w:ascii="Times New Roman" w:hAnsi="Times New Roman" w:cs="Times New Roman"/>
          <w:color w:val="000000"/>
          <w:sz w:val="28"/>
          <w:szCs w:val="28"/>
        </w:rPr>
      </w:pPr>
      <w:r w:rsidRPr="000A4921">
        <w:rPr>
          <w:rFonts w:ascii="Times New Roman" w:hAnsi="Times New Roman" w:cs="Times New Roman"/>
          <w:color w:val="000000"/>
          <w:sz w:val="28"/>
          <w:szCs w:val="28"/>
        </w:rPr>
        <w:t>В.В. Воробьева прослеживает генетическое развитие связной речи, которая формируется на базе ситуативного общения и постепенно от диалога переходит к формам монологической речи: повествованию, а затем к описанию и рассуждению. Высшая форма связной речи - письменная речь. Предпосылки для ее формирования создаются к концу дошкольного детства</w:t>
      </w:r>
      <w:r w:rsidR="004F540B">
        <w:rPr>
          <w:rFonts w:ascii="Times New Roman" w:hAnsi="Times New Roman" w:cs="Times New Roman"/>
          <w:color w:val="000000"/>
          <w:sz w:val="28"/>
          <w:szCs w:val="28"/>
        </w:rPr>
        <w:t xml:space="preserve"> </w:t>
      </w:r>
      <w:r w:rsidR="004F540B" w:rsidRPr="000D3412">
        <w:rPr>
          <w:rFonts w:ascii="Times New Roman" w:hAnsi="Times New Roman" w:cs="Times New Roman"/>
          <w:color w:val="000000"/>
          <w:sz w:val="28"/>
          <w:szCs w:val="28"/>
        </w:rPr>
        <w:t>[</w:t>
      </w:r>
      <w:r w:rsidR="00873F36">
        <w:rPr>
          <w:rFonts w:ascii="Times New Roman" w:hAnsi="Times New Roman" w:cs="Times New Roman"/>
          <w:color w:val="000000"/>
          <w:sz w:val="28"/>
          <w:szCs w:val="28"/>
        </w:rPr>
        <w:t>1</w:t>
      </w:r>
      <w:r w:rsidR="004F540B">
        <w:rPr>
          <w:rFonts w:ascii="Times New Roman" w:hAnsi="Times New Roman" w:cs="Times New Roman"/>
          <w:color w:val="000000"/>
          <w:sz w:val="28"/>
          <w:szCs w:val="28"/>
        </w:rPr>
        <w:t>,</w:t>
      </w:r>
      <w:r w:rsidR="004F540B">
        <w:rPr>
          <w:rFonts w:ascii="Times New Roman" w:hAnsi="Times New Roman" w:cs="Times New Roman"/>
          <w:color w:val="000000"/>
          <w:sz w:val="28"/>
          <w:szCs w:val="28"/>
          <w:lang w:val="en-US"/>
        </w:rPr>
        <w:t>c</w:t>
      </w:r>
      <w:r w:rsidR="004F540B">
        <w:rPr>
          <w:rFonts w:ascii="Times New Roman" w:hAnsi="Times New Roman" w:cs="Times New Roman"/>
          <w:color w:val="000000"/>
          <w:sz w:val="28"/>
          <w:szCs w:val="28"/>
        </w:rPr>
        <w:t>.</w:t>
      </w:r>
      <w:r w:rsidR="00873F36">
        <w:rPr>
          <w:rFonts w:ascii="Times New Roman" w:hAnsi="Times New Roman" w:cs="Times New Roman"/>
          <w:color w:val="000000"/>
          <w:sz w:val="28"/>
          <w:szCs w:val="28"/>
        </w:rPr>
        <w:t>2</w:t>
      </w:r>
      <w:r w:rsidR="004F540B" w:rsidRPr="006B5277">
        <w:rPr>
          <w:rFonts w:ascii="Times New Roman" w:hAnsi="Times New Roman" w:cs="Times New Roman"/>
          <w:color w:val="000000"/>
          <w:sz w:val="28"/>
          <w:szCs w:val="28"/>
        </w:rPr>
        <w:t>58</w:t>
      </w:r>
      <w:r w:rsidR="004F540B" w:rsidRPr="000D3412">
        <w:rPr>
          <w:rFonts w:ascii="Times New Roman" w:hAnsi="Times New Roman" w:cs="Times New Roman"/>
          <w:color w:val="000000"/>
          <w:sz w:val="28"/>
          <w:szCs w:val="28"/>
        </w:rPr>
        <w:t>]</w:t>
      </w:r>
      <w:r w:rsidR="004F540B">
        <w:rPr>
          <w:rFonts w:ascii="Times New Roman" w:hAnsi="Times New Roman" w:cs="Times New Roman"/>
          <w:color w:val="000000"/>
          <w:sz w:val="28"/>
          <w:szCs w:val="28"/>
        </w:rPr>
        <w:t xml:space="preserve">. </w:t>
      </w:r>
      <w:r w:rsidR="004F540B" w:rsidRPr="000A4921">
        <w:rPr>
          <w:rFonts w:ascii="Times New Roman" w:hAnsi="Times New Roman" w:cs="Times New Roman"/>
          <w:color w:val="000000"/>
          <w:sz w:val="28"/>
          <w:szCs w:val="28"/>
        </w:rPr>
        <w:t xml:space="preserve"> </w:t>
      </w:r>
    </w:p>
    <w:p w:rsidR="00002DA9" w:rsidRPr="000A4921" w:rsidRDefault="00DE4A74" w:rsidP="00002DA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Таким образом, </w:t>
      </w:r>
      <w:r w:rsidR="00002DA9" w:rsidRPr="000A4921">
        <w:rPr>
          <w:rFonts w:ascii="Times New Roman" w:hAnsi="Times New Roman" w:cs="Times New Roman"/>
          <w:sz w:val="28"/>
          <w:szCs w:val="28"/>
        </w:rPr>
        <w:t>реч</w:t>
      </w:r>
      <w:r w:rsidR="00002DA9">
        <w:rPr>
          <w:rFonts w:ascii="Times New Roman" w:hAnsi="Times New Roman" w:cs="Times New Roman"/>
          <w:sz w:val="28"/>
          <w:szCs w:val="28"/>
        </w:rPr>
        <w:t>евое развитие</w:t>
      </w:r>
      <w:r w:rsidR="00CF31A0">
        <w:rPr>
          <w:rFonts w:ascii="Times New Roman" w:hAnsi="Times New Roman" w:cs="Times New Roman"/>
          <w:sz w:val="28"/>
          <w:szCs w:val="28"/>
        </w:rPr>
        <w:t xml:space="preserve"> детей дошкольного возраста</w:t>
      </w:r>
      <w:r w:rsidR="00873F36">
        <w:rPr>
          <w:rFonts w:ascii="Times New Roman" w:hAnsi="Times New Roman" w:cs="Times New Roman"/>
          <w:sz w:val="28"/>
          <w:szCs w:val="28"/>
        </w:rPr>
        <w:t xml:space="preserve"> </w:t>
      </w:r>
      <w:r w:rsidR="00CF31A0">
        <w:rPr>
          <w:rFonts w:ascii="Times New Roman" w:hAnsi="Times New Roman" w:cs="Times New Roman"/>
          <w:sz w:val="28"/>
          <w:szCs w:val="28"/>
        </w:rPr>
        <w:t xml:space="preserve">проходит поэтапно, </w:t>
      </w:r>
      <w:r w:rsidR="0070176B">
        <w:rPr>
          <w:rFonts w:ascii="Times New Roman" w:hAnsi="Times New Roman" w:cs="Times New Roman"/>
          <w:sz w:val="28"/>
          <w:szCs w:val="28"/>
        </w:rPr>
        <w:t>каждый из которых наполнен содержанием в соответствии с возрастом детей.</w:t>
      </w:r>
    </w:p>
    <w:p w:rsidR="00873F36" w:rsidRDefault="00873F3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10F8E" w:rsidRDefault="00841319" w:rsidP="00E10F8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00E10F8E">
        <w:rPr>
          <w:rFonts w:ascii="Times New Roman" w:hAnsi="Times New Roman" w:cs="Times New Roman"/>
          <w:b/>
          <w:sz w:val="28"/>
          <w:szCs w:val="28"/>
        </w:rPr>
        <w:t>. Практические основы развития речи дошкольников</w:t>
      </w:r>
    </w:p>
    <w:p w:rsidR="000A4921" w:rsidRDefault="000A4921" w:rsidP="000A4921">
      <w:pPr>
        <w:spacing w:after="0" w:line="360" w:lineRule="auto"/>
        <w:ind w:firstLine="709"/>
        <w:jc w:val="center"/>
        <w:rPr>
          <w:rFonts w:ascii="Times New Roman" w:hAnsi="Times New Roman" w:cs="Times New Roman"/>
          <w:b/>
          <w:i/>
          <w:sz w:val="28"/>
          <w:szCs w:val="28"/>
        </w:rPr>
      </w:pPr>
      <w:r w:rsidRPr="00873F36">
        <w:rPr>
          <w:rFonts w:ascii="Times New Roman" w:hAnsi="Times New Roman" w:cs="Times New Roman"/>
          <w:b/>
          <w:i/>
          <w:sz w:val="28"/>
          <w:szCs w:val="28"/>
        </w:rPr>
        <w:t>2.</w:t>
      </w:r>
      <w:r w:rsidR="00E10F8E" w:rsidRPr="00873F36">
        <w:rPr>
          <w:rFonts w:ascii="Times New Roman" w:hAnsi="Times New Roman" w:cs="Times New Roman"/>
          <w:b/>
          <w:i/>
          <w:sz w:val="28"/>
          <w:szCs w:val="28"/>
        </w:rPr>
        <w:t>1.</w:t>
      </w:r>
      <w:r w:rsidRPr="00873F36">
        <w:rPr>
          <w:rFonts w:ascii="Times New Roman" w:hAnsi="Times New Roman" w:cs="Times New Roman"/>
          <w:b/>
          <w:i/>
          <w:sz w:val="28"/>
          <w:szCs w:val="28"/>
        </w:rPr>
        <w:t xml:space="preserve"> Анализ современных программ по речевому развитию детей дошкольного возраста</w:t>
      </w:r>
    </w:p>
    <w:p w:rsidR="00FB47CD" w:rsidRPr="00873F36" w:rsidRDefault="00FB47CD" w:rsidP="000A4921">
      <w:pPr>
        <w:spacing w:after="0" w:line="360" w:lineRule="auto"/>
        <w:ind w:firstLine="709"/>
        <w:jc w:val="center"/>
        <w:rPr>
          <w:rFonts w:ascii="Times New Roman" w:hAnsi="Times New Roman" w:cs="Times New Roman"/>
          <w:b/>
          <w:i/>
          <w:sz w:val="28"/>
          <w:szCs w:val="28"/>
        </w:rPr>
      </w:pPr>
    </w:p>
    <w:p w:rsidR="00841319" w:rsidRDefault="00FB47CD" w:rsidP="00841319">
      <w:pPr>
        <w:spacing w:after="0" w:line="360" w:lineRule="auto"/>
        <w:ind w:firstLine="709"/>
        <w:jc w:val="both"/>
        <w:rPr>
          <w:rFonts w:ascii="Times New Roman" w:hAnsi="Times New Roman" w:cs="Times New Roman"/>
          <w:sz w:val="28"/>
          <w:szCs w:val="28"/>
        </w:rPr>
      </w:pPr>
      <w:r w:rsidRPr="003D19BD">
        <w:rPr>
          <w:rFonts w:ascii="Times New Roman" w:eastAsia="Times New Roman" w:hAnsi="Times New Roman" w:cs="Times New Roman"/>
          <w:color w:val="000000"/>
          <w:sz w:val="28"/>
          <w:szCs w:val="28"/>
        </w:rPr>
        <w:t>Модернизация системы дошкольного образования в условиях реализации Федеральных государственных образовательных стандартов</w:t>
      </w:r>
      <w:r>
        <w:rPr>
          <w:rFonts w:ascii="Times New Roman" w:eastAsia="Times New Roman" w:hAnsi="Times New Roman" w:cs="Times New Roman"/>
          <w:color w:val="000000"/>
          <w:sz w:val="28"/>
          <w:szCs w:val="28"/>
        </w:rPr>
        <w:t xml:space="preserve"> предъявляет  большие  требования к   речевой коммуникации как взрослого</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так и ребенка. Поэтому  </w:t>
      </w:r>
      <w:r w:rsidR="00841319">
        <w:rPr>
          <w:rFonts w:ascii="Times New Roman" w:hAnsi="Times New Roman" w:cs="Times New Roman"/>
          <w:sz w:val="28"/>
          <w:szCs w:val="28"/>
        </w:rPr>
        <w:t xml:space="preserve">целью практической части </w:t>
      </w:r>
      <w:r>
        <w:rPr>
          <w:rFonts w:ascii="Times New Roman" w:hAnsi="Times New Roman" w:cs="Times New Roman"/>
          <w:sz w:val="28"/>
          <w:szCs w:val="28"/>
        </w:rPr>
        <w:t xml:space="preserve"> нашего </w:t>
      </w:r>
      <w:r w:rsidR="00873F36">
        <w:rPr>
          <w:rFonts w:ascii="Times New Roman" w:hAnsi="Times New Roman" w:cs="Times New Roman"/>
          <w:sz w:val="28"/>
          <w:szCs w:val="28"/>
        </w:rPr>
        <w:t xml:space="preserve"> </w:t>
      </w:r>
      <w:r w:rsidR="00841319">
        <w:rPr>
          <w:rFonts w:ascii="Times New Roman" w:hAnsi="Times New Roman" w:cs="Times New Roman"/>
          <w:sz w:val="28"/>
          <w:szCs w:val="28"/>
        </w:rPr>
        <w:t>исследования является:</w:t>
      </w:r>
    </w:p>
    <w:p w:rsidR="00841319" w:rsidRDefault="00841319" w:rsidP="008413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современных программ речевого развития дошкольников;</w:t>
      </w:r>
    </w:p>
    <w:p w:rsidR="00841319" w:rsidRPr="00F15270" w:rsidRDefault="00841319" w:rsidP="008413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мониторингового исследования речевого развития детей подготовительной группы и описание его результатов.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0A4921" w:rsidRPr="006D0999" w:rsidTr="00F15270">
        <w:trPr>
          <w:tblCellSpacing w:w="15" w:type="dxa"/>
        </w:trPr>
        <w:tc>
          <w:tcPr>
            <w:tcW w:w="4968" w:type="pct"/>
            <w:hideMark/>
          </w:tcPr>
          <w:p w:rsidR="00DE4A74" w:rsidRPr="000A4921" w:rsidRDefault="00DE4A74" w:rsidP="000D29F2">
            <w:pPr>
              <w:spacing w:after="0" w:line="360" w:lineRule="auto"/>
              <w:jc w:val="both"/>
              <w:rPr>
                <w:rFonts w:ascii="Times New Roman" w:eastAsia="Times New Roman" w:hAnsi="Times New Roman" w:cs="Times New Roman"/>
                <w:color w:val="000000"/>
                <w:sz w:val="28"/>
                <w:szCs w:val="28"/>
              </w:rPr>
            </w:pPr>
            <w:r w:rsidRPr="000A4921">
              <w:rPr>
                <w:rFonts w:ascii="Times New Roman" w:eastAsia="Times New Roman" w:hAnsi="Times New Roman" w:cs="Times New Roman"/>
                <w:color w:val="000000"/>
                <w:sz w:val="28"/>
                <w:szCs w:val="28"/>
              </w:rPr>
              <w:t>Задачи развития речи реализуются в программах, которые определяют объем речевых навыков и умений, требования к речи детей в разных возрастных группах, а главное уровен</w:t>
            </w:r>
            <w:r w:rsidR="00873F36">
              <w:rPr>
                <w:rFonts w:ascii="Times New Roman" w:eastAsia="Times New Roman" w:hAnsi="Times New Roman" w:cs="Times New Roman"/>
                <w:color w:val="000000"/>
                <w:sz w:val="28"/>
                <w:szCs w:val="28"/>
              </w:rPr>
              <w:t>ь речевого развития по окончании</w:t>
            </w:r>
            <w:r w:rsidRPr="000A4921">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rPr>
              <w:t>е</w:t>
            </w:r>
            <w:r w:rsidRPr="000A4921">
              <w:rPr>
                <w:rFonts w:ascii="Times New Roman" w:eastAsia="Times New Roman" w:hAnsi="Times New Roman" w:cs="Times New Roman"/>
                <w:color w:val="000000"/>
                <w:sz w:val="28"/>
                <w:szCs w:val="28"/>
              </w:rPr>
              <w:t>тского сада.</w:t>
            </w:r>
          </w:p>
          <w:p w:rsidR="00046C40" w:rsidRDefault="00873F36" w:rsidP="00046C40">
            <w:pPr>
              <w:pStyle w:val="a6"/>
              <w:spacing w:before="0" w:beforeAutospacing="0" w:after="0" w:afterAutospacing="0" w:line="360" w:lineRule="auto"/>
              <w:ind w:firstLine="709"/>
              <w:jc w:val="both"/>
              <w:rPr>
                <w:sz w:val="28"/>
                <w:szCs w:val="28"/>
              </w:rPr>
            </w:pPr>
            <w:r w:rsidRPr="006470AE">
              <w:rPr>
                <w:sz w:val="28"/>
                <w:szCs w:val="28"/>
              </w:rPr>
              <w:t xml:space="preserve">В исследованиях </w:t>
            </w:r>
            <w:proofErr w:type="spellStart"/>
            <w:r w:rsidR="006470AE" w:rsidRPr="006470AE">
              <w:rPr>
                <w:sz w:val="28"/>
                <w:szCs w:val="28"/>
              </w:rPr>
              <w:t>З.А.</w:t>
            </w:r>
            <w:hyperlink r:id="rId9" w:history="1">
              <w:r w:rsidR="006470AE">
                <w:rPr>
                  <w:rStyle w:val="ae"/>
                  <w:rFonts w:ascii="Times New Roman" w:hAnsi="Times New Roman"/>
                  <w:color w:val="auto"/>
                  <w:sz w:val="28"/>
                  <w:szCs w:val="28"/>
                  <w:u w:val="none"/>
                </w:rPr>
                <w:t>Гриценко</w:t>
              </w:r>
              <w:proofErr w:type="spellEnd"/>
              <w:r w:rsidRPr="006470AE">
                <w:rPr>
                  <w:rStyle w:val="ae"/>
                  <w:rFonts w:ascii="Times New Roman" w:hAnsi="Times New Roman"/>
                  <w:color w:val="auto"/>
                  <w:sz w:val="28"/>
                  <w:szCs w:val="28"/>
                  <w:u w:val="none"/>
                </w:rPr>
                <w:t xml:space="preserve"> </w:t>
              </w:r>
            </w:hyperlink>
            <w:r w:rsidR="006470AE">
              <w:rPr>
                <w:sz w:val="28"/>
                <w:szCs w:val="28"/>
              </w:rPr>
              <w:t xml:space="preserve"> мы находим</w:t>
            </w:r>
            <w:r w:rsidR="006470AE" w:rsidRPr="006470AE">
              <w:rPr>
                <w:sz w:val="28"/>
                <w:szCs w:val="28"/>
              </w:rPr>
              <w:t>, что</w:t>
            </w:r>
            <w:r w:rsidRPr="006470AE">
              <w:rPr>
                <w:sz w:val="28"/>
                <w:szCs w:val="28"/>
              </w:rPr>
              <w:t xml:space="preserve"> </w:t>
            </w:r>
            <w:r w:rsidR="006470AE">
              <w:rPr>
                <w:sz w:val="28"/>
                <w:szCs w:val="28"/>
              </w:rPr>
              <w:t>в</w:t>
            </w:r>
            <w:r w:rsidR="00E10F8E" w:rsidRPr="00046C40">
              <w:rPr>
                <w:sz w:val="28"/>
                <w:szCs w:val="28"/>
              </w:rPr>
              <w:t>ариативные программы развивающего характера, на которых строится весь образовательный процесс в разных видах дошкольных учреждений, имеют в своей основе идеи гуманной, личностно-ориентированной педагогики и психологии.</w:t>
            </w:r>
            <w:r w:rsidR="006470AE">
              <w:rPr>
                <w:sz w:val="28"/>
                <w:szCs w:val="28"/>
              </w:rPr>
              <w:t xml:space="preserve"> </w:t>
            </w:r>
            <w:r w:rsidR="00E10F8E" w:rsidRPr="00046C40">
              <w:rPr>
                <w:sz w:val="28"/>
                <w:szCs w:val="28"/>
              </w:rPr>
              <w:t xml:space="preserve">Между тем иногда динамику личностного и речевого развития рассматривают обособленно. </w:t>
            </w:r>
            <w:proofErr w:type="gramStart"/>
            <w:r w:rsidR="00E10F8E" w:rsidRPr="00046C40">
              <w:rPr>
                <w:sz w:val="28"/>
                <w:szCs w:val="28"/>
              </w:rPr>
              <w:t>Изучение речи вне личности ограничивает возможности поиска методических путей становления коммуникати</w:t>
            </w:r>
            <w:r w:rsidR="006470AE">
              <w:rPr>
                <w:sz w:val="28"/>
                <w:szCs w:val="28"/>
              </w:rPr>
              <w:t xml:space="preserve">вных черт характера дошкольника </w:t>
            </w:r>
            <w:r w:rsidR="00E10F8E" w:rsidRPr="00046C40">
              <w:rPr>
                <w:sz w:val="28"/>
                <w:szCs w:val="28"/>
              </w:rPr>
              <w:t>Развитие языковой личности ребенка определяется совокупностью личностных, речевых и лингвистических характеристик: системностью качеств, объективированных в речи, связанных с развитием коммуникативно-</w:t>
            </w:r>
            <w:proofErr w:type="spellStart"/>
            <w:r w:rsidR="00E10F8E" w:rsidRPr="00046C40">
              <w:rPr>
                <w:sz w:val="28"/>
                <w:szCs w:val="28"/>
              </w:rPr>
              <w:t>потребностной</w:t>
            </w:r>
            <w:proofErr w:type="spellEnd"/>
            <w:r w:rsidR="00E10F8E" w:rsidRPr="00046C40">
              <w:rPr>
                <w:sz w:val="28"/>
                <w:szCs w:val="28"/>
              </w:rPr>
              <w:t xml:space="preserve"> сферы, приобретаемых в целях коммуникативной целесообразности и проявляемых в процессе совместной деяте</w:t>
            </w:r>
            <w:r w:rsidR="006470AE">
              <w:rPr>
                <w:sz w:val="28"/>
                <w:szCs w:val="28"/>
              </w:rPr>
              <w:t xml:space="preserve">льности в межличностном общении   </w:t>
            </w:r>
            <w:r w:rsidR="006470AE" w:rsidRPr="000D3412">
              <w:rPr>
                <w:color w:val="000000"/>
                <w:sz w:val="28"/>
                <w:szCs w:val="28"/>
              </w:rPr>
              <w:t>[</w:t>
            </w:r>
            <w:r w:rsidR="006470AE">
              <w:rPr>
                <w:color w:val="000000"/>
                <w:sz w:val="28"/>
                <w:szCs w:val="28"/>
              </w:rPr>
              <w:t>7,</w:t>
            </w:r>
            <w:r w:rsidR="006470AE">
              <w:rPr>
                <w:color w:val="000000"/>
                <w:sz w:val="28"/>
                <w:szCs w:val="28"/>
                <w:lang w:val="en-US"/>
              </w:rPr>
              <w:t>c</w:t>
            </w:r>
            <w:r w:rsidR="006470AE">
              <w:rPr>
                <w:color w:val="000000"/>
                <w:sz w:val="28"/>
                <w:szCs w:val="28"/>
              </w:rPr>
              <w:t>.106</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proofErr w:type="gramEnd"/>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Общим для вариативных программ является то, что в них специально </w:t>
            </w:r>
            <w:r w:rsidRPr="00046C40">
              <w:rPr>
                <w:sz w:val="28"/>
                <w:szCs w:val="28"/>
              </w:rPr>
              <w:lastRenderedPageBreak/>
              <w:t>выделены вопросы, посвященные совершенствованию связной речи детей, созданию благоприятной речевой среды, целенаправленному формированию речевых умений</w:t>
            </w:r>
            <w:r w:rsidR="006470AE">
              <w:rPr>
                <w:sz w:val="28"/>
                <w:szCs w:val="28"/>
              </w:rPr>
              <w:t xml:space="preserve"> </w:t>
            </w:r>
            <w:r w:rsidR="006470AE" w:rsidRPr="000D3412">
              <w:rPr>
                <w:color w:val="000000"/>
                <w:sz w:val="28"/>
                <w:szCs w:val="28"/>
              </w:rPr>
              <w:t>[</w:t>
            </w:r>
            <w:r w:rsidR="006470AE">
              <w:rPr>
                <w:color w:val="000000"/>
                <w:sz w:val="28"/>
                <w:szCs w:val="28"/>
              </w:rPr>
              <w:t>5,</w:t>
            </w:r>
            <w:r w:rsidR="006470AE">
              <w:rPr>
                <w:color w:val="000000"/>
                <w:sz w:val="28"/>
                <w:szCs w:val="28"/>
                <w:lang w:val="en-US"/>
              </w:rPr>
              <w:t>c</w:t>
            </w:r>
            <w:r w:rsidR="006470AE">
              <w:rPr>
                <w:color w:val="000000"/>
                <w:sz w:val="28"/>
                <w:szCs w:val="28"/>
              </w:rPr>
              <w:t>.122</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p>
          <w:p w:rsidR="00046C40" w:rsidRDefault="00046C40" w:rsidP="00046C40">
            <w:pPr>
              <w:spacing w:after="0" w:line="360" w:lineRule="auto"/>
              <w:ind w:firstLine="709"/>
              <w:jc w:val="both"/>
              <w:rPr>
                <w:rFonts w:ascii="Times New Roman" w:eastAsia="Times New Roman" w:hAnsi="Times New Roman" w:cs="Times New Roman"/>
                <w:color w:val="000000"/>
                <w:sz w:val="28"/>
                <w:szCs w:val="28"/>
              </w:rPr>
            </w:pPr>
            <w:r w:rsidRPr="000A4921">
              <w:rPr>
                <w:rFonts w:ascii="Times New Roman" w:eastAsia="Times New Roman" w:hAnsi="Times New Roman" w:cs="Times New Roman"/>
                <w:color w:val="000000"/>
                <w:sz w:val="28"/>
                <w:szCs w:val="28"/>
              </w:rPr>
              <w:t xml:space="preserve">Рассмотрим, в какой мере в современных программах для дошкольных образовательных учреждений отражены основные требования и критерии к уровню речевого развития детей дошкольного возраста. С этой целью </w:t>
            </w:r>
            <w:r>
              <w:rPr>
                <w:rFonts w:ascii="Times New Roman" w:eastAsia="Times New Roman" w:hAnsi="Times New Roman" w:cs="Times New Roman"/>
                <w:color w:val="000000"/>
                <w:sz w:val="28"/>
                <w:szCs w:val="28"/>
              </w:rPr>
              <w:t xml:space="preserve">нами </w:t>
            </w:r>
            <w:r w:rsidRPr="000A4921">
              <w:rPr>
                <w:rFonts w:ascii="Times New Roman" w:eastAsia="Times New Roman" w:hAnsi="Times New Roman" w:cs="Times New Roman"/>
                <w:color w:val="000000"/>
                <w:sz w:val="28"/>
                <w:szCs w:val="28"/>
              </w:rPr>
              <w:t>было проанализировано содержание наиболее распространенных программ</w:t>
            </w:r>
            <w:r>
              <w:rPr>
                <w:rFonts w:ascii="Times New Roman" w:eastAsia="Times New Roman" w:hAnsi="Times New Roman" w:cs="Times New Roman"/>
                <w:color w:val="000000"/>
                <w:sz w:val="28"/>
                <w:szCs w:val="28"/>
              </w:rPr>
              <w:t xml:space="preserve">. </w:t>
            </w:r>
          </w:p>
          <w:p w:rsidR="00046C40" w:rsidRDefault="00E10F8E" w:rsidP="00046C40">
            <w:pPr>
              <w:pStyle w:val="a6"/>
              <w:spacing w:before="0" w:beforeAutospacing="0" w:after="0" w:afterAutospacing="0" w:line="360" w:lineRule="auto"/>
              <w:ind w:firstLine="709"/>
              <w:jc w:val="both"/>
              <w:rPr>
                <w:sz w:val="28"/>
                <w:szCs w:val="28"/>
              </w:rPr>
            </w:pPr>
            <w:r w:rsidRPr="00046C40">
              <w:rPr>
                <w:rStyle w:val="a7"/>
                <w:b w:val="0"/>
                <w:i/>
                <w:sz w:val="28"/>
                <w:szCs w:val="28"/>
              </w:rPr>
              <w:t>Программа «Радуга</w:t>
            </w:r>
            <w:r w:rsidRPr="00046C40">
              <w:rPr>
                <w:rStyle w:val="a7"/>
                <w:sz w:val="28"/>
                <w:szCs w:val="28"/>
              </w:rPr>
              <w:t>»</w:t>
            </w:r>
            <w:r w:rsidR="00046C40">
              <w:rPr>
                <w:rStyle w:val="a7"/>
                <w:sz w:val="28"/>
                <w:szCs w:val="28"/>
              </w:rPr>
              <w:t xml:space="preserve"> (</w:t>
            </w:r>
            <w:r w:rsidRPr="00046C40">
              <w:rPr>
                <w:sz w:val="28"/>
                <w:szCs w:val="28"/>
              </w:rPr>
              <w:t xml:space="preserve">Авт.: Т.Н. </w:t>
            </w:r>
            <w:proofErr w:type="spellStart"/>
            <w:r w:rsidRPr="00046C40">
              <w:rPr>
                <w:sz w:val="28"/>
                <w:szCs w:val="28"/>
              </w:rPr>
              <w:t>Доронова</w:t>
            </w:r>
            <w:proofErr w:type="spellEnd"/>
            <w:r w:rsidRPr="00046C40">
              <w:rPr>
                <w:sz w:val="28"/>
                <w:szCs w:val="28"/>
              </w:rPr>
              <w:t xml:space="preserve">, В.В. </w:t>
            </w:r>
            <w:proofErr w:type="spellStart"/>
            <w:r w:rsidRPr="00046C40">
              <w:rPr>
                <w:sz w:val="28"/>
                <w:szCs w:val="28"/>
              </w:rPr>
              <w:t>Гербова</w:t>
            </w:r>
            <w:proofErr w:type="spellEnd"/>
            <w:r w:rsidRPr="00046C40">
              <w:rPr>
                <w:sz w:val="28"/>
                <w:szCs w:val="28"/>
              </w:rPr>
              <w:t xml:space="preserve">, Т.И. </w:t>
            </w:r>
            <w:proofErr w:type="spellStart"/>
            <w:r w:rsidRPr="00046C40">
              <w:rPr>
                <w:sz w:val="28"/>
                <w:szCs w:val="28"/>
              </w:rPr>
              <w:t>Гризик</w:t>
            </w:r>
            <w:proofErr w:type="spellEnd"/>
            <w:r w:rsidRPr="00046C40">
              <w:rPr>
                <w:sz w:val="28"/>
                <w:szCs w:val="28"/>
              </w:rPr>
              <w:t xml:space="preserve"> и др.</w:t>
            </w:r>
            <w:r w:rsidR="00046C40">
              <w:rPr>
                <w:sz w:val="28"/>
                <w:szCs w:val="28"/>
              </w:rPr>
              <w:t>) о</w:t>
            </w:r>
            <w:r w:rsidRPr="00046C40">
              <w:rPr>
                <w:sz w:val="28"/>
                <w:szCs w:val="28"/>
              </w:rPr>
              <w:t>хватывает три возрастные ступени физического и психического развития детей: 2-4 года (1-я и 2-я младшие группы); 4-5 лет (средняя группа); 5-7 лет (старшая и подготовительная к школе группы).</w:t>
            </w:r>
            <w:r w:rsidRPr="00046C40">
              <w:rPr>
                <w:sz w:val="28"/>
                <w:szCs w:val="28"/>
              </w:rPr>
              <w:br/>
              <w:t>Авторы назвали программу по аналогии с семицветной радугой, поскольку она включает семь важнейших видов деятельности и занятий детей: физическую культуру, игру, изобразительную деятельность, ручной труд и конструирование, занятия музыкальным и пластическим искусством, занятия по развитию речи, ознакомление с окружающим миром, математику.</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Каждому из разделов соответствует определенный цвет радуги, подчеркивающий своеобразие его использования в работе с дошкольником. Например, синий цвет обозначает разделы «Ребенок и окружающий его мир», «Обучение родному и иностранному языкам». Этим определяется важное место в системе учебно-воспитательного процесса развития речи дошкольников, поскольку синий цвет символизирует все то, что необходимо как воздух, что позволяет детям приобщиться к языковой культуре и общечеловеческим ценностям.</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Самостоятельная глава «Развитие речи» представлена в разделе «Совершенствование речи детей и приобщение к художественной литературе», а для подготовительной к школе группы – в разделе «Обучение чтению». Для каждого возраста в данной главе приводится описание особенностей речевого развития, определяются его задачи. Представлены </w:t>
            </w:r>
            <w:r w:rsidRPr="00046C40">
              <w:rPr>
                <w:sz w:val="28"/>
                <w:szCs w:val="28"/>
              </w:rPr>
              <w:lastRenderedPageBreak/>
              <w:t>примерные конспекты занятий, в приложении указывается список рекомендуемых для прочтения литературных произведений.</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В программе формирование речевых умений и навыков рассматривается не как самоцель, а как одно из средств развития личности дошкольника. </w:t>
            </w:r>
            <w:proofErr w:type="gramStart"/>
            <w:r w:rsidRPr="00046C40">
              <w:rPr>
                <w:sz w:val="28"/>
                <w:szCs w:val="28"/>
              </w:rPr>
              <w:t xml:space="preserve">Такой подход соотносится с положениями Л.С. Выготского, С.Л. Рубинштейна, согласно которым становление и развитие личности непосредственно связано с овладением ребенком речью, когда внешние события, изменение взаимоотношений с окружающими, </w:t>
            </w:r>
            <w:proofErr w:type="spellStart"/>
            <w:r w:rsidRPr="00046C40">
              <w:rPr>
                <w:sz w:val="28"/>
                <w:szCs w:val="28"/>
              </w:rPr>
              <w:t>осознаваясь</w:t>
            </w:r>
            <w:proofErr w:type="spellEnd"/>
            <w:r w:rsidRPr="00046C40">
              <w:rPr>
                <w:sz w:val="28"/>
                <w:szCs w:val="28"/>
              </w:rPr>
              <w:t>, изменяют внутреннее, психическое состояние и тем самым перестраивают сознание, внутреннее отношение</w:t>
            </w:r>
            <w:r w:rsidR="006470AE">
              <w:rPr>
                <w:sz w:val="28"/>
                <w:szCs w:val="28"/>
              </w:rPr>
              <w:t xml:space="preserve">  к другим людям и  к самому себе </w:t>
            </w:r>
            <w:r w:rsidR="006470AE" w:rsidRPr="000D3412">
              <w:rPr>
                <w:color w:val="000000"/>
                <w:sz w:val="28"/>
                <w:szCs w:val="28"/>
              </w:rPr>
              <w:t>[</w:t>
            </w:r>
            <w:r w:rsidR="006470AE">
              <w:rPr>
                <w:color w:val="000000"/>
                <w:sz w:val="28"/>
                <w:szCs w:val="28"/>
              </w:rPr>
              <w:t>3,</w:t>
            </w:r>
            <w:r w:rsidR="006470AE">
              <w:rPr>
                <w:color w:val="000000"/>
                <w:sz w:val="28"/>
                <w:szCs w:val="28"/>
                <w:lang w:val="en-US"/>
              </w:rPr>
              <w:t>c</w:t>
            </w:r>
            <w:r w:rsidR="006470AE">
              <w:rPr>
                <w:color w:val="000000"/>
                <w:sz w:val="28"/>
                <w:szCs w:val="28"/>
              </w:rPr>
              <w:t>.67</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proofErr w:type="gramEnd"/>
          </w:p>
          <w:p w:rsidR="006470AE"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Специфичным в программе является создание у детей мотивации, стимулирующей коммуникативную активность, способствующей овладению связной монологической речью. Авторы приняли во внимание утверждение А.А. Леонтьева, А.Р. </w:t>
            </w:r>
            <w:proofErr w:type="spellStart"/>
            <w:r w:rsidRPr="00046C40">
              <w:rPr>
                <w:sz w:val="28"/>
                <w:szCs w:val="28"/>
              </w:rPr>
              <w:t>Лурия</w:t>
            </w:r>
            <w:proofErr w:type="spellEnd"/>
            <w:r w:rsidRPr="00046C40">
              <w:rPr>
                <w:sz w:val="28"/>
                <w:szCs w:val="28"/>
              </w:rPr>
              <w:t xml:space="preserve"> о том, что мотивация служит не только движущей силой, но и доминирующим фактором, который влияет на выбор языковых средств и определяет характер оформления мысли в речевом высказывании. Поэтому в программе предлагается использовать в организации учебно-воспитательного процесса три типа мотивации: </w:t>
            </w:r>
            <w:proofErr w:type="gramStart"/>
            <w:r w:rsidRPr="00046C40">
              <w:rPr>
                <w:sz w:val="28"/>
                <w:szCs w:val="28"/>
              </w:rPr>
              <w:t>игровую</w:t>
            </w:r>
            <w:proofErr w:type="gramEnd"/>
            <w:r w:rsidRPr="00046C40">
              <w:rPr>
                <w:sz w:val="28"/>
                <w:szCs w:val="28"/>
              </w:rPr>
              <w:t xml:space="preserve">, общения и личной заинтересованности. </w:t>
            </w:r>
            <w:proofErr w:type="spellStart"/>
            <w:proofErr w:type="gramStart"/>
            <w:r w:rsidRPr="00046C40">
              <w:rPr>
                <w:sz w:val="28"/>
                <w:szCs w:val="28"/>
              </w:rPr>
              <w:t>C</w:t>
            </w:r>
            <w:proofErr w:type="gramEnd"/>
            <w:r w:rsidRPr="00046C40">
              <w:rPr>
                <w:sz w:val="28"/>
                <w:szCs w:val="28"/>
              </w:rPr>
              <w:t>одержатся</w:t>
            </w:r>
            <w:proofErr w:type="spellEnd"/>
            <w:r w:rsidRPr="00046C40">
              <w:rPr>
                <w:sz w:val="28"/>
                <w:szCs w:val="28"/>
              </w:rPr>
              <w:t xml:space="preserve"> указания относительно выбора мотива общения, использования ролевых диалогов в речевых играх, создания проблемных ситуаций в разговоре, побуждающем детей употреблять развернутые речевые высказывания</w:t>
            </w:r>
            <w:r w:rsidR="006470AE">
              <w:rPr>
                <w:sz w:val="28"/>
                <w:szCs w:val="28"/>
              </w:rPr>
              <w:t xml:space="preserve"> </w:t>
            </w:r>
            <w:r w:rsidR="006470AE" w:rsidRPr="000D3412">
              <w:rPr>
                <w:color w:val="000000"/>
                <w:sz w:val="28"/>
                <w:szCs w:val="28"/>
              </w:rPr>
              <w:t>[</w:t>
            </w:r>
            <w:r w:rsidR="006470AE">
              <w:rPr>
                <w:color w:val="000000"/>
                <w:sz w:val="28"/>
                <w:szCs w:val="28"/>
              </w:rPr>
              <w:t>19,</w:t>
            </w:r>
            <w:r w:rsidR="006470AE">
              <w:rPr>
                <w:color w:val="000000"/>
                <w:sz w:val="28"/>
                <w:szCs w:val="28"/>
                <w:lang w:val="en-US"/>
              </w:rPr>
              <w:t>c</w:t>
            </w:r>
            <w:r w:rsidR="006470AE">
              <w:rPr>
                <w:color w:val="000000"/>
                <w:sz w:val="28"/>
                <w:szCs w:val="28"/>
              </w:rPr>
              <w:t>.199</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p>
          <w:p w:rsidR="00453DB8"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Особенностью программы «Радуга» можно назвать то, что авторами широко освещены вопросы нового направления в учебно-воспитательном процессе – организации речевой среды в группе. Таким </w:t>
            </w:r>
            <w:proofErr w:type="gramStart"/>
            <w:r w:rsidRPr="00046C40">
              <w:rPr>
                <w:sz w:val="28"/>
                <w:szCs w:val="28"/>
              </w:rPr>
              <w:t>образом</w:t>
            </w:r>
            <w:proofErr w:type="gramEnd"/>
            <w:r w:rsidR="006470AE">
              <w:rPr>
                <w:sz w:val="28"/>
                <w:szCs w:val="28"/>
              </w:rPr>
              <w:t xml:space="preserve"> </w:t>
            </w:r>
            <w:r w:rsidRPr="00046C40">
              <w:rPr>
                <w:sz w:val="28"/>
                <w:szCs w:val="28"/>
              </w:rPr>
              <w:t xml:space="preserve"> находит свое практическое воплощение идея Л.С. Выготского об особенностях детского развития. По мнению ученого, «идеальная форма», появляющаяся в конце развития, не только существует в окружающей ребенка общественной среде и взаимодействует с ним, но и реально направляет, регулирует этот </w:t>
            </w:r>
            <w:r w:rsidRPr="00046C40">
              <w:rPr>
                <w:sz w:val="28"/>
                <w:szCs w:val="28"/>
              </w:rPr>
              <w:lastRenderedPageBreak/>
              <w:t>процесс и служит его источником</w:t>
            </w:r>
            <w:r w:rsidR="006470AE">
              <w:rPr>
                <w:sz w:val="28"/>
                <w:szCs w:val="28"/>
              </w:rPr>
              <w:t xml:space="preserve"> </w:t>
            </w:r>
            <w:r w:rsidR="006470AE" w:rsidRPr="000D3412">
              <w:rPr>
                <w:color w:val="000000"/>
                <w:sz w:val="28"/>
                <w:szCs w:val="28"/>
              </w:rPr>
              <w:t>[</w:t>
            </w:r>
            <w:r w:rsidR="006470AE">
              <w:rPr>
                <w:color w:val="000000"/>
                <w:sz w:val="28"/>
                <w:szCs w:val="28"/>
              </w:rPr>
              <w:t>3,</w:t>
            </w:r>
            <w:r w:rsidR="006470AE">
              <w:rPr>
                <w:color w:val="000000"/>
                <w:sz w:val="28"/>
                <w:szCs w:val="28"/>
                <w:lang w:val="en-US"/>
              </w:rPr>
              <w:t>c</w:t>
            </w:r>
            <w:r w:rsidR="006470AE">
              <w:rPr>
                <w:color w:val="000000"/>
                <w:sz w:val="28"/>
                <w:szCs w:val="28"/>
              </w:rPr>
              <w:t>.36</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r w:rsidRPr="00046C40">
              <w:rPr>
                <w:sz w:val="28"/>
                <w:szCs w:val="28"/>
              </w:rPr>
              <w:t xml:space="preserve"> Поэтому авторы акцентируют внимание на важности рассказывания о событиях прошедшей недели; о том, какими дети были раньше и какими станут, когда вырастут; о книге, которую предстоит прочитать; об удивительных приключениях букв. Воспитателям предлагается использовать упражнения, основанные на зачитывании слов из словаря и толковании их значения. Даются описания дидактических материалов, которые побуждают ребенка к самостоятельному исследованию, стимулируют к поиску информации.</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Развитие речи в программе связано с ознакомлением с художественной литературой. Авторы обращают внимание педагогов на закономерности между уровнем </w:t>
            </w:r>
            <w:proofErr w:type="spellStart"/>
            <w:r w:rsidRPr="00046C40">
              <w:rPr>
                <w:sz w:val="28"/>
                <w:szCs w:val="28"/>
              </w:rPr>
              <w:t>сформированности</w:t>
            </w:r>
            <w:proofErr w:type="spellEnd"/>
            <w:r w:rsidRPr="00046C40">
              <w:rPr>
                <w:sz w:val="28"/>
                <w:szCs w:val="28"/>
              </w:rPr>
              <w:t xml:space="preserve"> речи и местом литературных произведений в обучении. Эти направления тесно взаимодействуют и дополняют друг друга.</w:t>
            </w:r>
            <w:r w:rsidR="006470AE">
              <w:rPr>
                <w:sz w:val="28"/>
                <w:szCs w:val="28"/>
              </w:rPr>
              <w:t xml:space="preserve"> </w:t>
            </w:r>
            <w:r w:rsidRPr="00046C40">
              <w:rPr>
                <w:sz w:val="28"/>
                <w:szCs w:val="28"/>
              </w:rPr>
              <w:t xml:space="preserve">По мнению Д.Б. </w:t>
            </w:r>
            <w:proofErr w:type="spellStart"/>
            <w:r w:rsidRPr="00046C40">
              <w:rPr>
                <w:sz w:val="28"/>
                <w:szCs w:val="28"/>
              </w:rPr>
              <w:t>Эльконина</w:t>
            </w:r>
            <w:proofErr w:type="spellEnd"/>
            <w:r w:rsidRPr="00046C40">
              <w:rPr>
                <w:sz w:val="28"/>
                <w:szCs w:val="28"/>
              </w:rPr>
              <w:t xml:space="preserve">, связная речь формируется внутри диалога. Поэтому ее основы закладываются в младшей группе, когда дошкольники овладевают активными, инициативными диалогическими высказываниями. Дети учатся отвечать на вопросы и задавать их, приобретают опыт речевого общения </w:t>
            </w:r>
            <w:proofErr w:type="gramStart"/>
            <w:r w:rsidRPr="00046C40">
              <w:rPr>
                <w:sz w:val="28"/>
                <w:szCs w:val="28"/>
              </w:rPr>
              <w:t>со</w:t>
            </w:r>
            <w:proofErr w:type="gramEnd"/>
            <w:r w:rsidRPr="00046C40">
              <w:rPr>
                <w:sz w:val="28"/>
                <w:szCs w:val="28"/>
              </w:rPr>
              <w:t xml:space="preserve"> взрослыми в беседах, которые авторы программы предлагают сделать стандартными (интересные факты и события в жизни детей, личные проблемы, рассказы о близких людях, героях телепередач, животных). Для обогащения и активизации словаря ставятся задачи по усвоению названий предметов и явлений, их главных и второстепенных признаков, действий. В работе над грамматически правильным оформлением высказывания внимание уделяется освоению основных грамматических форм, конструированию простых нераспространенных предложений</w:t>
            </w:r>
            <w:r w:rsidR="006470AE">
              <w:rPr>
                <w:sz w:val="28"/>
                <w:szCs w:val="28"/>
              </w:rPr>
              <w:t xml:space="preserve"> </w:t>
            </w:r>
            <w:r w:rsidR="006470AE" w:rsidRPr="000D3412">
              <w:rPr>
                <w:color w:val="000000"/>
                <w:sz w:val="28"/>
                <w:szCs w:val="28"/>
              </w:rPr>
              <w:t>[</w:t>
            </w:r>
            <w:r w:rsidR="006470AE">
              <w:rPr>
                <w:color w:val="000000"/>
                <w:sz w:val="28"/>
                <w:szCs w:val="28"/>
              </w:rPr>
              <w:t>46,</w:t>
            </w:r>
            <w:r w:rsidR="006470AE">
              <w:rPr>
                <w:color w:val="000000"/>
                <w:sz w:val="28"/>
                <w:szCs w:val="28"/>
                <w:lang w:val="en-US"/>
              </w:rPr>
              <w:t>c</w:t>
            </w:r>
            <w:r w:rsidR="006470AE">
              <w:rPr>
                <w:color w:val="000000"/>
                <w:sz w:val="28"/>
                <w:szCs w:val="28"/>
              </w:rPr>
              <w:t>.126</w:t>
            </w:r>
            <w:r w:rsidR="006470AE" w:rsidRPr="000D3412">
              <w:rPr>
                <w:color w:val="000000"/>
                <w:sz w:val="28"/>
                <w:szCs w:val="28"/>
              </w:rPr>
              <w:t>]</w:t>
            </w:r>
            <w:r w:rsidR="006470AE">
              <w:rPr>
                <w:color w:val="000000"/>
                <w:sz w:val="28"/>
                <w:szCs w:val="28"/>
              </w:rPr>
              <w:t xml:space="preserve">. </w:t>
            </w:r>
            <w:r w:rsidR="006470AE" w:rsidRPr="000A4921">
              <w:rPr>
                <w:color w:val="000000"/>
                <w:sz w:val="28"/>
                <w:szCs w:val="28"/>
              </w:rPr>
              <w:t xml:space="preserve"> </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Для развития связной речи в средней группе авторами программы предусматривается подведение дошкольников к пересказу знакомых литературных произведений, сочинению своей концовки к сказкам, построению внутри диалогов монологических высказываний. На данном </w:t>
            </w:r>
            <w:r w:rsidRPr="00046C40">
              <w:rPr>
                <w:sz w:val="28"/>
                <w:szCs w:val="28"/>
              </w:rPr>
              <w:lastRenderedPageBreak/>
              <w:t>этапе работа над лексическим разнообразием речи направлена на активизацию речи слов, характеризующих действия людей, мир человеческих отношений, которые выражаются в названии объекта разными языковыми средствами. Дошкольники овладевают способами словоизменения, конструирования простых распространенных предложений с однородными определениями, обстоятельствами, дополнениями.</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Работа по развитию связной речи в старшей группе состоит в обучении построению разных типов монологических высказываний (описание, повествование, рассуждение), использованию разнообразных предлогов и союзов, повышающих связность структурных частей рассуждения (потому что, ведь), конкретизирующих мысль (например, вот), обобщающих сказанное (иногда, всегда). Дети овладевают сознательным употреблением синонимов, эпитетов, сравнений, образных слов и выражений литературного языка, правильным грамматическим построением сложных предложений c временными, целевыми и причинными отношениями.</w:t>
            </w:r>
          </w:p>
          <w:p w:rsidR="000A5B25" w:rsidRDefault="00E10F8E" w:rsidP="00046C40">
            <w:pPr>
              <w:pStyle w:val="a6"/>
              <w:spacing w:before="0" w:beforeAutospacing="0" w:after="0" w:afterAutospacing="0" w:line="360" w:lineRule="auto"/>
              <w:ind w:firstLine="709"/>
              <w:jc w:val="both"/>
              <w:rPr>
                <w:color w:val="000000"/>
                <w:sz w:val="28"/>
                <w:szCs w:val="28"/>
              </w:rPr>
            </w:pPr>
            <w:r w:rsidRPr="00046C40">
              <w:rPr>
                <w:sz w:val="28"/>
                <w:szCs w:val="28"/>
              </w:rPr>
              <w:t>В подготовительной к школе группе</w:t>
            </w:r>
            <w:r w:rsidR="000A5B25">
              <w:rPr>
                <w:sz w:val="28"/>
                <w:szCs w:val="28"/>
              </w:rPr>
              <w:t xml:space="preserve">, считает </w:t>
            </w:r>
            <w:r w:rsidRPr="00046C40">
              <w:rPr>
                <w:sz w:val="28"/>
                <w:szCs w:val="28"/>
              </w:rPr>
              <w:t xml:space="preserve"> </w:t>
            </w:r>
            <w:r w:rsidR="000A5B25" w:rsidRPr="000A5B25">
              <w:rPr>
                <w:sz w:val="28"/>
                <w:szCs w:val="28"/>
              </w:rPr>
              <w:t>А.А. Леонтьев,</w:t>
            </w:r>
            <w:r w:rsidR="000A5B25" w:rsidRPr="00C039E4">
              <w:rPr>
                <w:sz w:val="20"/>
                <w:szCs w:val="20"/>
              </w:rPr>
              <w:t xml:space="preserve"> </w:t>
            </w:r>
            <w:r w:rsidRPr="00046C40">
              <w:rPr>
                <w:sz w:val="28"/>
                <w:szCs w:val="28"/>
              </w:rPr>
              <w:t xml:space="preserve">развитию связной монологической речи отводится специальное направление. Дети обучаются составлению творческих рассказов и придумыванию сказок с наглядностью и без нее. В программе предусматривается формирование у дошкольников знаний об общей характеристике диалога и монолога, их значение в жизни людей. Эта работа подтверждает мысль А.А. Леонтьева о том, что осознанность речи служит показателем степени овладения построением речевых высказываний и в значительной мере определяется </w:t>
            </w:r>
            <w:proofErr w:type="spellStart"/>
            <w:r w:rsidRPr="00046C40">
              <w:rPr>
                <w:sz w:val="28"/>
                <w:szCs w:val="28"/>
              </w:rPr>
              <w:t>сформированностью</w:t>
            </w:r>
            <w:proofErr w:type="spellEnd"/>
            <w:r w:rsidRPr="00046C40">
              <w:rPr>
                <w:sz w:val="28"/>
                <w:szCs w:val="28"/>
              </w:rPr>
              <w:t xml:space="preserve"> ориентировки на их свойства</w:t>
            </w:r>
            <w:r w:rsidR="000A5B25">
              <w:rPr>
                <w:sz w:val="28"/>
                <w:szCs w:val="28"/>
              </w:rPr>
              <w:t xml:space="preserve"> </w:t>
            </w:r>
            <w:r w:rsidR="000A5B25" w:rsidRPr="000D3412">
              <w:rPr>
                <w:color w:val="000000"/>
                <w:sz w:val="28"/>
                <w:szCs w:val="28"/>
              </w:rPr>
              <w:t>[</w:t>
            </w:r>
            <w:r w:rsidR="000A5B25">
              <w:rPr>
                <w:color w:val="000000"/>
                <w:sz w:val="28"/>
                <w:szCs w:val="28"/>
              </w:rPr>
              <w:t>15,</w:t>
            </w:r>
            <w:r w:rsidR="000A5B25">
              <w:rPr>
                <w:color w:val="000000"/>
                <w:sz w:val="28"/>
                <w:szCs w:val="28"/>
                <w:lang w:val="en-US"/>
              </w:rPr>
              <w:t>c</w:t>
            </w:r>
            <w:r w:rsidR="000A5B25">
              <w:rPr>
                <w:color w:val="000000"/>
                <w:sz w:val="28"/>
                <w:szCs w:val="28"/>
              </w:rPr>
              <w:t>.69</w:t>
            </w:r>
            <w:r w:rsidR="000A5B25" w:rsidRPr="000D3412">
              <w:rPr>
                <w:color w:val="000000"/>
                <w:sz w:val="28"/>
                <w:szCs w:val="28"/>
              </w:rPr>
              <w:t>]</w:t>
            </w:r>
            <w:r w:rsidR="000A5B25">
              <w:rPr>
                <w:color w:val="000000"/>
                <w:sz w:val="28"/>
                <w:szCs w:val="28"/>
              </w:rPr>
              <w:t xml:space="preserve">. </w:t>
            </w:r>
            <w:r w:rsidR="000A5B25" w:rsidRPr="000A4921">
              <w:rPr>
                <w:color w:val="000000"/>
                <w:sz w:val="28"/>
                <w:szCs w:val="28"/>
              </w:rPr>
              <w:t xml:space="preserve"> </w:t>
            </w:r>
          </w:p>
          <w:p w:rsidR="00603C13" w:rsidRDefault="00E10F8E" w:rsidP="00046C40">
            <w:pPr>
              <w:pStyle w:val="a6"/>
              <w:spacing w:before="0" w:beforeAutospacing="0" w:after="0" w:afterAutospacing="0" w:line="360" w:lineRule="auto"/>
              <w:ind w:firstLine="709"/>
              <w:jc w:val="both"/>
              <w:rPr>
                <w:color w:val="000000"/>
                <w:sz w:val="28"/>
                <w:szCs w:val="28"/>
              </w:rPr>
            </w:pPr>
            <w:r w:rsidRPr="00046C40">
              <w:rPr>
                <w:sz w:val="28"/>
                <w:szCs w:val="28"/>
              </w:rPr>
              <w:t xml:space="preserve">Анализ программы </w:t>
            </w:r>
            <w:r w:rsidR="00603C13" w:rsidRPr="00603C13">
              <w:rPr>
                <w:iCs/>
                <w:sz w:val="28"/>
                <w:szCs w:val="28"/>
              </w:rPr>
              <w:t xml:space="preserve">Т.И. </w:t>
            </w:r>
            <w:proofErr w:type="spellStart"/>
            <w:r w:rsidR="00603C13" w:rsidRPr="00603C13">
              <w:rPr>
                <w:iCs/>
                <w:sz w:val="28"/>
                <w:szCs w:val="28"/>
              </w:rPr>
              <w:t>Гризик</w:t>
            </w:r>
            <w:proofErr w:type="spellEnd"/>
            <w:r w:rsidR="00603C13">
              <w:rPr>
                <w:iCs/>
                <w:sz w:val="20"/>
                <w:szCs w:val="20"/>
              </w:rPr>
              <w:t xml:space="preserve"> </w:t>
            </w:r>
            <w:r w:rsidR="00603C13" w:rsidRPr="00C039E4">
              <w:rPr>
                <w:iCs/>
                <w:sz w:val="20"/>
                <w:szCs w:val="20"/>
              </w:rPr>
              <w:t xml:space="preserve"> </w:t>
            </w:r>
            <w:r w:rsidRPr="00046C40">
              <w:rPr>
                <w:sz w:val="28"/>
                <w:szCs w:val="28"/>
              </w:rPr>
              <w:t xml:space="preserve">показывает, что наряду с подробным описанием освоения дошкольниками операционных критериев связной монологической речи, в ней недостаточно четко определено усложнение на каждом возрастном этапе задач по овладению смысловым единством изложения, умению отражать различные виды связи между предложениями и </w:t>
            </w:r>
            <w:r w:rsidRPr="00046C40">
              <w:rPr>
                <w:sz w:val="28"/>
                <w:szCs w:val="28"/>
              </w:rPr>
              <w:lastRenderedPageBreak/>
              <w:t>частями высказывания (цельности и связности)</w:t>
            </w:r>
            <w:r w:rsidR="00603C13">
              <w:rPr>
                <w:sz w:val="28"/>
                <w:szCs w:val="28"/>
              </w:rPr>
              <w:t xml:space="preserve"> </w:t>
            </w:r>
            <w:r w:rsidR="00603C13" w:rsidRPr="000D3412">
              <w:rPr>
                <w:color w:val="000000"/>
                <w:sz w:val="28"/>
                <w:szCs w:val="28"/>
              </w:rPr>
              <w:t>[</w:t>
            </w:r>
            <w:r w:rsidR="00603C13">
              <w:rPr>
                <w:color w:val="000000"/>
                <w:sz w:val="28"/>
                <w:szCs w:val="28"/>
              </w:rPr>
              <w:t>8,</w:t>
            </w:r>
            <w:r w:rsidR="00603C13">
              <w:rPr>
                <w:color w:val="000000"/>
                <w:sz w:val="28"/>
                <w:szCs w:val="28"/>
                <w:lang w:val="en-US"/>
              </w:rPr>
              <w:t>c</w:t>
            </w:r>
            <w:r w:rsidR="00603C13">
              <w:rPr>
                <w:color w:val="000000"/>
                <w:sz w:val="28"/>
                <w:szCs w:val="28"/>
              </w:rPr>
              <w:t>.91</w:t>
            </w:r>
            <w:r w:rsidR="00603C13" w:rsidRPr="000D3412">
              <w:rPr>
                <w:color w:val="000000"/>
                <w:sz w:val="28"/>
                <w:szCs w:val="28"/>
              </w:rPr>
              <w:t>]</w:t>
            </w:r>
            <w:r w:rsidR="00603C13">
              <w:rPr>
                <w:color w:val="000000"/>
                <w:sz w:val="28"/>
                <w:szCs w:val="28"/>
              </w:rPr>
              <w:t xml:space="preserve">. </w:t>
            </w:r>
          </w:p>
          <w:p w:rsidR="00046C40" w:rsidRDefault="00603C13" w:rsidP="00046C40">
            <w:pPr>
              <w:pStyle w:val="a6"/>
              <w:spacing w:before="0" w:beforeAutospacing="0" w:after="0" w:afterAutospacing="0" w:line="360" w:lineRule="auto"/>
              <w:ind w:firstLine="709"/>
              <w:jc w:val="both"/>
              <w:rPr>
                <w:sz w:val="28"/>
                <w:szCs w:val="28"/>
              </w:rPr>
            </w:pPr>
            <w:r w:rsidRPr="000A4921">
              <w:rPr>
                <w:color w:val="000000"/>
                <w:sz w:val="28"/>
                <w:szCs w:val="28"/>
              </w:rPr>
              <w:t xml:space="preserve"> </w:t>
            </w:r>
            <w:r w:rsidR="00E10F8E" w:rsidRPr="00046C40">
              <w:rPr>
                <w:rStyle w:val="a7"/>
                <w:b w:val="0"/>
                <w:i/>
                <w:sz w:val="28"/>
                <w:szCs w:val="28"/>
              </w:rPr>
              <w:t>Программа «Детство»</w:t>
            </w:r>
            <w:r w:rsidR="00046C40">
              <w:rPr>
                <w:rStyle w:val="a7"/>
                <w:sz w:val="28"/>
                <w:szCs w:val="28"/>
              </w:rPr>
              <w:t xml:space="preserve"> (</w:t>
            </w:r>
            <w:r w:rsidR="00E10F8E" w:rsidRPr="00046C40">
              <w:rPr>
                <w:sz w:val="28"/>
                <w:szCs w:val="28"/>
              </w:rPr>
              <w:t>Авт.: В.И. Логинова, Т.И. Бабаева, З.А. Михайлова, Л.М. Гурович и др.</w:t>
            </w:r>
            <w:r w:rsidR="00046C40">
              <w:rPr>
                <w:sz w:val="28"/>
                <w:szCs w:val="28"/>
              </w:rPr>
              <w:t xml:space="preserve">) </w:t>
            </w:r>
            <w:r w:rsidR="00E10F8E" w:rsidRPr="00046C40">
              <w:rPr>
                <w:sz w:val="28"/>
                <w:szCs w:val="28"/>
              </w:rPr>
              <w:t>ориентирована на социально-личностное развитие ребенка, воспитание позитивного отношения к себе и окружающему миру. Ее цель заключаются в обеспечении целостного развития дошкольника: интеллектуального, физического, эмоционально-нравственного, волевого и социально-личностного.</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В программе выделяются три части в соответствии с тремя ступенями данного возраста: младший (3-4 года), средний (5 лет) и старший (6-7 лет).</w:t>
            </w:r>
            <w:r w:rsidRPr="00046C40">
              <w:rPr>
                <w:sz w:val="28"/>
                <w:szCs w:val="28"/>
              </w:rPr>
              <w:br/>
              <w:t>Программа состоит из четырех блоков: «Познание», «Гуманное отношение», «Созидание», «Здоровый образ жизни». Также в ней имеются специальные разделы («Развиваем речь детей» и «</w:t>
            </w:r>
            <w:proofErr w:type="gramStart"/>
            <w:r w:rsidRPr="00046C40">
              <w:rPr>
                <w:sz w:val="28"/>
                <w:szCs w:val="28"/>
              </w:rPr>
              <w:t>Ребенок</w:t>
            </w:r>
            <w:proofErr w:type="gramEnd"/>
            <w:r w:rsidRPr="00046C40">
              <w:rPr>
                <w:sz w:val="28"/>
                <w:szCs w:val="28"/>
              </w:rPr>
              <w:t xml:space="preserve"> и книга»), содержащие общепринятые задачи: развитие связной речи, освоение ее грамматической и звуковой культуры. Точное указание направлений работы и конкретность их описания позволяют выделить главное для каждого возрастного периода.</w:t>
            </w:r>
          </w:p>
          <w:p w:rsidR="00046C4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Младший возраст </w:t>
            </w:r>
            <w:r w:rsidR="00046C40">
              <w:rPr>
                <w:sz w:val="28"/>
                <w:szCs w:val="28"/>
              </w:rPr>
              <w:t>-</w:t>
            </w:r>
            <w:r w:rsidRPr="00046C40">
              <w:rPr>
                <w:sz w:val="28"/>
                <w:szCs w:val="28"/>
              </w:rPr>
              <w:t xml:space="preserve"> освоение разговорной </w:t>
            </w:r>
            <w:r w:rsidR="00FB47CD">
              <w:rPr>
                <w:sz w:val="28"/>
                <w:szCs w:val="28"/>
              </w:rPr>
              <w:t xml:space="preserve"> </w:t>
            </w:r>
            <w:r w:rsidRPr="00046C40">
              <w:rPr>
                <w:sz w:val="28"/>
                <w:szCs w:val="28"/>
              </w:rPr>
              <w:t>речи.</w:t>
            </w:r>
            <w:r w:rsidR="00FB47CD">
              <w:rPr>
                <w:sz w:val="28"/>
                <w:szCs w:val="28"/>
              </w:rPr>
              <w:t xml:space="preserve"> </w:t>
            </w:r>
            <w:r w:rsidRPr="00046C40">
              <w:rPr>
                <w:sz w:val="28"/>
                <w:szCs w:val="28"/>
              </w:rPr>
              <w:t xml:space="preserve">К концу 4-го года жизни дети должны уметь понимать обращенную речь с опорой на наглядность и без нее, быть активными участниками разговора, адекватно выражать словами свои мысли, чувства, переживания. Дети должны освоить не только рассказывание о значимых для них событиях, но и пересказ знакомых сказок по вопросам воспитателя. В программе предлагается учить дошкольников строить высказывания из двух-трех предложений, сложные предложения (сначала бессоюзные, затем с союзами и союзными словами), устанавливать совместно </w:t>
            </w:r>
            <w:proofErr w:type="gramStart"/>
            <w:r w:rsidRPr="00046C40">
              <w:rPr>
                <w:sz w:val="28"/>
                <w:szCs w:val="28"/>
              </w:rPr>
              <w:t>со</w:t>
            </w:r>
            <w:proofErr w:type="gramEnd"/>
            <w:r w:rsidRPr="00046C40">
              <w:rPr>
                <w:sz w:val="28"/>
                <w:szCs w:val="28"/>
              </w:rPr>
              <w:t xml:space="preserve"> взрослым порядок событий в тексте, словесно оценивать поступки героев произведения.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Средний возраст – развитие инициативности в речевом общении </w:t>
            </w:r>
            <w:proofErr w:type="gramStart"/>
            <w:r w:rsidRPr="00046C40">
              <w:rPr>
                <w:sz w:val="28"/>
                <w:szCs w:val="28"/>
              </w:rPr>
              <w:t>со</w:t>
            </w:r>
            <w:proofErr w:type="gramEnd"/>
            <w:r w:rsidRPr="00046C40">
              <w:rPr>
                <w:sz w:val="28"/>
                <w:szCs w:val="28"/>
              </w:rPr>
              <w:t xml:space="preserve"> взрослыми и сверстниками, обучение монологам.</w:t>
            </w:r>
            <w:r w:rsidR="00FB47CD">
              <w:rPr>
                <w:sz w:val="28"/>
                <w:szCs w:val="28"/>
              </w:rPr>
              <w:t xml:space="preserve"> </w:t>
            </w:r>
            <w:r w:rsidRPr="00046C40">
              <w:rPr>
                <w:sz w:val="28"/>
                <w:szCs w:val="28"/>
              </w:rPr>
              <w:t xml:space="preserve">На данном этапе задачи по овладению связными речевыми высказываниями усложняются: детей побуждают к использованию объяснительной речи и речи-доказательства, </w:t>
            </w:r>
            <w:r w:rsidRPr="00046C40">
              <w:rPr>
                <w:sz w:val="28"/>
                <w:szCs w:val="28"/>
              </w:rPr>
              <w:lastRenderedPageBreak/>
              <w:t>пересказу литературных произведений, составлению рассказов на наглядной основе и без нее. Авторы программы, выделяя разные виды рассказов, определяют соответствующие им речевые умения. При пересказе впервые услышанных произведений внимание обращается на последовательное изложение текста по иллюстрациям, словесному выражению отношения к героям и событиям. При обучении 5-летних детей рассказыванию по картине важно формировать умение объяснять происходящее, устанавливать связи между предложениями, определять время и место событий, их причины. Для составления творческих рассказов (по аналогии, по игрушкам, придумывание конца) предлагается учить детей отбирать содержание, определять логику частей повествования</w:t>
            </w:r>
            <w:r w:rsidR="00603C13">
              <w:rPr>
                <w:sz w:val="28"/>
                <w:szCs w:val="28"/>
              </w:rPr>
              <w:t xml:space="preserve"> </w:t>
            </w:r>
            <w:r w:rsidR="00603C13" w:rsidRPr="000D3412">
              <w:rPr>
                <w:color w:val="000000"/>
                <w:sz w:val="28"/>
                <w:szCs w:val="28"/>
              </w:rPr>
              <w:t>[</w:t>
            </w:r>
            <w:r w:rsidR="00603C13">
              <w:rPr>
                <w:color w:val="000000"/>
                <w:sz w:val="28"/>
                <w:szCs w:val="28"/>
              </w:rPr>
              <w:t>18,</w:t>
            </w:r>
            <w:r w:rsidR="00603C13">
              <w:rPr>
                <w:color w:val="000000"/>
                <w:sz w:val="28"/>
                <w:szCs w:val="28"/>
                <w:lang w:val="en-US"/>
              </w:rPr>
              <w:t>c</w:t>
            </w:r>
            <w:r w:rsidR="00603C13">
              <w:rPr>
                <w:color w:val="000000"/>
                <w:sz w:val="28"/>
                <w:szCs w:val="28"/>
              </w:rPr>
              <w:t>.169</w:t>
            </w:r>
            <w:r w:rsidR="00603C13" w:rsidRPr="000D3412">
              <w:rPr>
                <w:color w:val="000000"/>
                <w:sz w:val="28"/>
                <w:szCs w:val="28"/>
              </w:rPr>
              <w:t>]</w:t>
            </w:r>
            <w:r w:rsidR="00603C13">
              <w:rPr>
                <w:color w:val="000000"/>
                <w:sz w:val="28"/>
                <w:szCs w:val="28"/>
              </w:rPr>
              <w:t xml:space="preserve">. </w:t>
            </w:r>
            <w:r w:rsidR="00603C13" w:rsidRPr="000A4921">
              <w:rPr>
                <w:color w:val="000000"/>
                <w:sz w:val="28"/>
                <w:szCs w:val="28"/>
              </w:rPr>
              <w:t xml:space="preserve"> </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Авторы рекомендуют использовать приемы моделирования, совместного составления плана. На данном этапе дошкольники активно осваивают употребление разнообразных лексических средст</w:t>
            </w:r>
            <w:proofErr w:type="gramStart"/>
            <w:r w:rsidRPr="00046C40">
              <w:rPr>
                <w:sz w:val="28"/>
                <w:szCs w:val="28"/>
              </w:rPr>
              <w:t>в(</w:t>
            </w:r>
            <w:proofErr w:type="gramEnd"/>
            <w:r w:rsidRPr="00046C40">
              <w:rPr>
                <w:sz w:val="28"/>
                <w:szCs w:val="28"/>
              </w:rPr>
              <w:t>прилагательных, наречий, числительных, существительных, глаголов). На основе ознакомления со свойствами, качествами предметов и явлений, их временными и пространственными характеристиками предлагается подводить детей к употреблению соответствующих союзов. Авторы программы также считают необходимым, наряду с обучением конструированию разных типов простых предложений (полных, распространенных, с однородными членами), употреблению отдельных сложных синтаксических конструкций, обращать внимание детей на подбор речевых форм, адекватных определенному контексту.</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Старший возраст – работа над нарастанием </w:t>
            </w:r>
            <w:proofErr w:type="spellStart"/>
            <w:r w:rsidRPr="00046C40">
              <w:rPr>
                <w:sz w:val="28"/>
                <w:szCs w:val="28"/>
              </w:rPr>
              <w:t>контекстности</w:t>
            </w:r>
            <w:proofErr w:type="spellEnd"/>
            <w:r w:rsidRPr="00046C40">
              <w:rPr>
                <w:sz w:val="28"/>
                <w:szCs w:val="28"/>
              </w:rPr>
              <w:t xml:space="preserve"> и выразительности речи, развитие творческой речевой деятельности, индивидуальных способностей, воспитание интереса к речи как особому объекту познания.</w:t>
            </w:r>
          </w:p>
          <w:p w:rsidR="00603C13"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На данном этапе на первый план выдвигается развитие связной монологической речи. Авторы программы акцентируют внимание педагогов </w:t>
            </w:r>
            <w:r w:rsidRPr="00046C40">
              <w:rPr>
                <w:sz w:val="28"/>
                <w:szCs w:val="28"/>
              </w:rPr>
              <w:lastRenderedPageBreak/>
              <w:t xml:space="preserve">на специфике работы по обучению составлению описательных и </w:t>
            </w:r>
            <w:proofErr w:type="spellStart"/>
            <w:r w:rsidRPr="00046C40">
              <w:rPr>
                <w:sz w:val="28"/>
                <w:szCs w:val="28"/>
              </w:rPr>
              <w:t>сюжетныхрассказов</w:t>
            </w:r>
            <w:proofErr w:type="spellEnd"/>
            <w:r w:rsidRPr="00046C40">
              <w:rPr>
                <w:sz w:val="28"/>
                <w:szCs w:val="28"/>
              </w:rPr>
              <w:t xml:space="preserve">, придумыванию сказок, </w:t>
            </w:r>
            <w:proofErr w:type="spellStart"/>
            <w:r w:rsidRPr="00046C40">
              <w:rPr>
                <w:sz w:val="28"/>
                <w:szCs w:val="28"/>
              </w:rPr>
              <w:t>пересказыванию</w:t>
            </w:r>
            <w:proofErr w:type="spellEnd"/>
            <w:r w:rsidRPr="00046C40">
              <w:rPr>
                <w:sz w:val="28"/>
                <w:szCs w:val="28"/>
              </w:rPr>
              <w:t xml:space="preserve"> литературных</w:t>
            </w:r>
            <w:r w:rsidR="00821FB5">
              <w:rPr>
                <w:sz w:val="28"/>
                <w:szCs w:val="28"/>
              </w:rPr>
              <w:t xml:space="preserve"> </w:t>
            </w:r>
            <w:r w:rsidRPr="00046C40">
              <w:rPr>
                <w:sz w:val="28"/>
                <w:szCs w:val="28"/>
              </w:rPr>
              <w:t>произведений.</w:t>
            </w:r>
            <w:r w:rsidR="00821FB5">
              <w:rPr>
                <w:sz w:val="28"/>
                <w:szCs w:val="28"/>
              </w:rPr>
              <w:t xml:space="preserve"> </w:t>
            </w:r>
            <w:r w:rsidRPr="00046C40">
              <w:rPr>
                <w:sz w:val="28"/>
                <w:szCs w:val="28"/>
              </w:rPr>
              <w:t>Отличительным признаком программы «Детство» можно назвать содержательное определение речевых умений в разных видах деятельности. Оно представлено отдельными пунктами: «В игре развиваемся, познаем мир, общаемся», «Старший дошкольник в кругу взрослых и сверстников», «Ребенок в мире людей и предметов», «Ребенок открывает для себя мир природы», «Первые шаги в математику». Описание конкретных языковых сре</w:t>
            </w:r>
            <w:proofErr w:type="gramStart"/>
            <w:r w:rsidRPr="00046C40">
              <w:rPr>
                <w:sz w:val="28"/>
                <w:szCs w:val="28"/>
              </w:rPr>
              <w:t>дств</w:t>
            </w:r>
            <w:r w:rsidR="00821FB5">
              <w:rPr>
                <w:sz w:val="28"/>
                <w:szCs w:val="28"/>
              </w:rPr>
              <w:t xml:space="preserve"> </w:t>
            </w:r>
            <w:r w:rsidRPr="00046C40">
              <w:rPr>
                <w:sz w:val="28"/>
                <w:szCs w:val="28"/>
              </w:rPr>
              <w:t xml:space="preserve"> пр</w:t>
            </w:r>
            <w:proofErr w:type="gramEnd"/>
            <w:r w:rsidRPr="00046C40">
              <w:rPr>
                <w:sz w:val="28"/>
                <w:szCs w:val="28"/>
              </w:rPr>
              <w:t>именительно к разным видам деятельности согласуется с</w:t>
            </w:r>
            <w:r w:rsidR="00821FB5">
              <w:rPr>
                <w:sz w:val="28"/>
                <w:szCs w:val="28"/>
              </w:rPr>
              <w:t xml:space="preserve"> </w:t>
            </w:r>
            <w:r w:rsidRPr="00046C40">
              <w:rPr>
                <w:sz w:val="28"/>
                <w:szCs w:val="28"/>
              </w:rPr>
              <w:t xml:space="preserve"> коммуникативно</w:t>
            </w:r>
            <w:r w:rsidR="00525616">
              <w:rPr>
                <w:sz w:val="28"/>
                <w:szCs w:val="28"/>
              </w:rPr>
              <w:t xml:space="preserve"> </w:t>
            </w:r>
            <w:r w:rsidRPr="00046C40">
              <w:rPr>
                <w:sz w:val="28"/>
                <w:szCs w:val="28"/>
              </w:rPr>
              <w:t>-</w:t>
            </w:r>
            <w:r w:rsidR="00525616">
              <w:rPr>
                <w:sz w:val="28"/>
                <w:szCs w:val="28"/>
              </w:rPr>
              <w:t xml:space="preserve"> </w:t>
            </w:r>
            <w:proofErr w:type="spellStart"/>
            <w:r w:rsidRPr="00046C40">
              <w:rPr>
                <w:sz w:val="28"/>
                <w:szCs w:val="28"/>
              </w:rPr>
              <w:t>деятельностным</w:t>
            </w:r>
            <w:proofErr w:type="spellEnd"/>
            <w:r w:rsidRPr="00046C40">
              <w:rPr>
                <w:sz w:val="28"/>
                <w:szCs w:val="28"/>
              </w:rPr>
              <w:t xml:space="preserve"> </w:t>
            </w:r>
            <w:r w:rsidR="00821FB5">
              <w:rPr>
                <w:sz w:val="28"/>
                <w:szCs w:val="28"/>
              </w:rPr>
              <w:t xml:space="preserve"> </w:t>
            </w:r>
            <w:r w:rsidRPr="00046C40">
              <w:rPr>
                <w:sz w:val="28"/>
                <w:szCs w:val="28"/>
              </w:rPr>
              <w:t xml:space="preserve">подходом к речи. </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По А.А. Леонтьеву, речь является не самоцелью, а орудием и может использоваться по-разному</w:t>
            </w:r>
            <w:r w:rsidR="00603C13">
              <w:rPr>
                <w:sz w:val="28"/>
                <w:szCs w:val="28"/>
              </w:rPr>
              <w:t xml:space="preserve">. </w:t>
            </w:r>
            <w:r w:rsidRPr="00046C40">
              <w:rPr>
                <w:sz w:val="28"/>
                <w:szCs w:val="28"/>
              </w:rPr>
              <w:t>Авторы включают речь не только в коммуникативную, но и всегда в какую-либо другую деятельность (теоретическую, интеллектуальную, практическую). Поэтому особенно важным становится определение того, с помощью каких речевых умений и навыков возможно совершенствование мыслительной и практической деятельности ребенка, успешное овладение им сложноорганизованн</w:t>
            </w:r>
            <w:r w:rsidR="00603C13">
              <w:rPr>
                <w:sz w:val="28"/>
                <w:szCs w:val="28"/>
              </w:rPr>
              <w:t xml:space="preserve">ой формой речевого высказывания </w:t>
            </w:r>
            <w:r w:rsidR="00603C13" w:rsidRPr="000D3412">
              <w:rPr>
                <w:color w:val="000000"/>
                <w:sz w:val="28"/>
                <w:szCs w:val="28"/>
              </w:rPr>
              <w:t>[</w:t>
            </w:r>
            <w:r w:rsidR="00603C13">
              <w:rPr>
                <w:color w:val="000000"/>
                <w:sz w:val="28"/>
                <w:szCs w:val="28"/>
              </w:rPr>
              <w:t>16,</w:t>
            </w:r>
            <w:r w:rsidR="00603C13">
              <w:rPr>
                <w:color w:val="000000"/>
                <w:sz w:val="28"/>
                <w:szCs w:val="28"/>
                <w:lang w:val="en-US"/>
              </w:rPr>
              <w:t>c</w:t>
            </w:r>
            <w:r w:rsidR="00603C13">
              <w:rPr>
                <w:color w:val="000000"/>
                <w:sz w:val="28"/>
                <w:szCs w:val="28"/>
              </w:rPr>
              <w:t>.53</w:t>
            </w:r>
            <w:r w:rsidR="00603C13" w:rsidRPr="000D3412">
              <w:rPr>
                <w:color w:val="000000"/>
                <w:sz w:val="28"/>
                <w:szCs w:val="28"/>
              </w:rPr>
              <w:t>]</w:t>
            </w:r>
            <w:r w:rsidR="00603C13">
              <w:rPr>
                <w:color w:val="000000"/>
                <w:sz w:val="28"/>
                <w:szCs w:val="28"/>
              </w:rPr>
              <w:t xml:space="preserve">. </w:t>
            </w:r>
            <w:r w:rsidR="00603C13" w:rsidRPr="000A4921">
              <w:rPr>
                <w:color w:val="000000"/>
                <w:sz w:val="28"/>
                <w:szCs w:val="28"/>
              </w:rPr>
              <w:t xml:space="preserve"> </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Серьезное внимание в программе уделяется контролю динамики речевого развития дошкольников. В конце разделов отмечены уровни овладения речью, которые позволяют строить учебно-воспитательный процесс на диагностической основе и таким образом осуществлять поиск наиболее эффективной образовательной технологии. Подобный подход повышает требования к профессиональной подготовке специалистов, способных к педагогической рефлексии и аналитической деятельности, а также владеющих методами обследования речевого развития дошкольников.</w:t>
            </w:r>
            <w:r w:rsidRPr="00046C40">
              <w:rPr>
                <w:sz w:val="28"/>
                <w:szCs w:val="28"/>
              </w:rPr>
              <w:br/>
              <w:t>Одним из достоин</w:t>
            </w:r>
            <w:proofErr w:type="gramStart"/>
            <w:r w:rsidRPr="00046C40">
              <w:rPr>
                <w:sz w:val="28"/>
                <w:szCs w:val="28"/>
              </w:rPr>
              <w:t>ств пр</w:t>
            </w:r>
            <w:proofErr w:type="gramEnd"/>
            <w:r w:rsidRPr="00046C40">
              <w:rPr>
                <w:sz w:val="28"/>
                <w:szCs w:val="28"/>
              </w:rPr>
              <w:t xml:space="preserve">ограммы, на наш взгляд, является то, что, наряду с описанием способов реализации воспитателем приоритетных направлений речевого развития, авторы дают уточнения речевых умений, которыми </w:t>
            </w:r>
            <w:r w:rsidRPr="00046C40">
              <w:rPr>
                <w:sz w:val="28"/>
                <w:szCs w:val="28"/>
              </w:rPr>
              <w:lastRenderedPageBreak/>
              <w:t>должны овладеть дети на каждом возрастном этапе.</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В программе подробно раскрываются умения построения смысловой структуры, соответствующей каждому из предложенных типов высказывания (придумывание описательных и сюжетных рассказов, сказочных историй), лексико-грамматического оформления изложения, выделяется творческий аспект в освоении связной речи (реконструкция содержания литературного образца, выражение своего отношения к информации при помощи собственных лексических средств, синтаксических конструкций). Вместе с тем неполно освещены задачи формирования представлений о типах связи на каждом возрастном этапе (лучевой, формально-сочинительной, местоименной, синонимической, лексического повтора)</w:t>
            </w:r>
            <w:r w:rsidR="00821FB5">
              <w:t xml:space="preserve"> </w:t>
            </w:r>
            <w:r w:rsidR="00821FB5" w:rsidRPr="000D3412">
              <w:rPr>
                <w:color w:val="000000"/>
                <w:sz w:val="28"/>
                <w:szCs w:val="28"/>
              </w:rPr>
              <w:t>[</w:t>
            </w:r>
            <w:r w:rsidR="00821FB5">
              <w:rPr>
                <w:color w:val="000000"/>
                <w:sz w:val="28"/>
                <w:szCs w:val="28"/>
              </w:rPr>
              <w:t>9,</w:t>
            </w:r>
            <w:r w:rsidR="00821FB5">
              <w:rPr>
                <w:color w:val="000000"/>
                <w:sz w:val="28"/>
                <w:szCs w:val="28"/>
                <w:lang w:val="en-US"/>
              </w:rPr>
              <w:t>c</w:t>
            </w:r>
            <w:r w:rsidR="00821FB5">
              <w:rPr>
                <w:color w:val="000000"/>
                <w:sz w:val="28"/>
                <w:szCs w:val="28"/>
              </w:rPr>
              <w:t>.107</w:t>
            </w:r>
            <w:r w:rsidR="00821FB5" w:rsidRPr="000D3412">
              <w:rPr>
                <w:color w:val="000000"/>
                <w:sz w:val="28"/>
                <w:szCs w:val="28"/>
              </w:rPr>
              <w:t>]</w:t>
            </w:r>
            <w:r w:rsidR="00821FB5">
              <w:rPr>
                <w:color w:val="000000"/>
                <w:sz w:val="28"/>
                <w:szCs w:val="28"/>
              </w:rPr>
              <w:t xml:space="preserve">. </w:t>
            </w:r>
            <w:r w:rsidR="00821FB5" w:rsidRPr="000A4921">
              <w:rPr>
                <w:color w:val="000000"/>
                <w:sz w:val="28"/>
                <w:szCs w:val="28"/>
              </w:rPr>
              <w:t xml:space="preserve"> </w:t>
            </w:r>
          </w:p>
          <w:p w:rsidR="00F15270" w:rsidRDefault="00E10F8E" w:rsidP="00046C40">
            <w:pPr>
              <w:pStyle w:val="a6"/>
              <w:spacing w:before="0" w:beforeAutospacing="0" w:after="0" w:afterAutospacing="0" w:line="360" w:lineRule="auto"/>
              <w:ind w:firstLine="709"/>
              <w:jc w:val="both"/>
              <w:rPr>
                <w:sz w:val="28"/>
                <w:szCs w:val="28"/>
              </w:rPr>
            </w:pPr>
            <w:r w:rsidRPr="00F15270">
              <w:rPr>
                <w:rStyle w:val="a7"/>
                <w:b w:val="0"/>
                <w:i/>
                <w:sz w:val="28"/>
                <w:szCs w:val="28"/>
              </w:rPr>
              <w:t>Программа «Истоки»</w:t>
            </w:r>
            <w:r w:rsidR="00F15270">
              <w:rPr>
                <w:rStyle w:val="a7"/>
                <w:sz w:val="28"/>
                <w:szCs w:val="28"/>
              </w:rPr>
              <w:t xml:space="preserve"> (</w:t>
            </w:r>
            <w:r w:rsidRPr="00046C40">
              <w:rPr>
                <w:sz w:val="28"/>
                <w:szCs w:val="28"/>
              </w:rPr>
              <w:t xml:space="preserve">Авт.: Т.И. Алиева, Т.В. Антонова, Е.П. </w:t>
            </w:r>
            <w:proofErr w:type="spellStart"/>
            <w:r w:rsidRPr="00046C40">
              <w:rPr>
                <w:sz w:val="28"/>
                <w:szCs w:val="28"/>
              </w:rPr>
              <w:t>Арнаутова</w:t>
            </w:r>
            <w:proofErr w:type="spellEnd"/>
            <w:r w:rsidRPr="00046C40">
              <w:rPr>
                <w:sz w:val="28"/>
                <w:szCs w:val="28"/>
              </w:rPr>
              <w:t xml:space="preserve"> и др.</w:t>
            </w:r>
            <w:r w:rsidR="00F15270">
              <w:rPr>
                <w:sz w:val="28"/>
                <w:szCs w:val="28"/>
              </w:rPr>
              <w:t xml:space="preserve">) </w:t>
            </w:r>
            <w:r w:rsidRPr="00046C40">
              <w:rPr>
                <w:sz w:val="28"/>
                <w:szCs w:val="28"/>
              </w:rPr>
              <w:t xml:space="preserve">ориентирована на достижение образовательного стандарта. </w:t>
            </w:r>
            <w:proofErr w:type="spellStart"/>
            <w:r w:rsidRPr="00046C40">
              <w:rPr>
                <w:sz w:val="28"/>
                <w:szCs w:val="28"/>
              </w:rPr>
              <w:t>Онпредставляет</w:t>
            </w:r>
            <w:proofErr w:type="spellEnd"/>
            <w:r w:rsidRPr="00046C40">
              <w:rPr>
                <w:sz w:val="28"/>
                <w:szCs w:val="28"/>
              </w:rPr>
              <w:t xml:space="preserve"> собой систему требований к содержанию образования, уровню развития детей каждого психологического возраста, достижению физических, умственных, духовных способностей в полном объеме.</w:t>
            </w:r>
            <w:r w:rsidRPr="00046C40">
              <w:rPr>
                <w:sz w:val="28"/>
                <w:szCs w:val="28"/>
              </w:rPr>
              <w:br/>
              <w:t>Основополагающей в создании программы стала теория амплификации (обогащения) детского развития, разработанная А.В. Запорожцем. Согласно ей, педагогическое вмешательство в процесс психического развития ребенка должно способствовать максимальной реализации его потенциальных возможностей, которые формируются и проявляются в специфически детских видах деятельности</w:t>
            </w:r>
            <w:r w:rsidR="00821FB5">
              <w:rPr>
                <w:sz w:val="28"/>
                <w:szCs w:val="28"/>
              </w:rPr>
              <w:t xml:space="preserve"> </w:t>
            </w:r>
            <w:r w:rsidR="00821FB5" w:rsidRPr="000D3412">
              <w:rPr>
                <w:color w:val="000000"/>
                <w:sz w:val="28"/>
                <w:szCs w:val="28"/>
              </w:rPr>
              <w:t>[</w:t>
            </w:r>
            <w:r w:rsidR="00821FB5">
              <w:rPr>
                <w:color w:val="000000"/>
                <w:sz w:val="28"/>
                <w:szCs w:val="28"/>
              </w:rPr>
              <w:t>2,</w:t>
            </w:r>
            <w:r w:rsidR="00821FB5">
              <w:rPr>
                <w:color w:val="000000"/>
                <w:sz w:val="28"/>
                <w:szCs w:val="28"/>
                <w:lang w:val="en-US"/>
              </w:rPr>
              <w:t>c</w:t>
            </w:r>
            <w:r w:rsidR="00821FB5">
              <w:rPr>
                <w:color w:val="000000"/>
                <w:sz w:val="28"/>
                <w:szCs w:val="28"/>
              </w:rPr>
              <w:t>.113</w:t>
            </w:r>
            <w:r w:rsidR="00821FB5" w:rsidRPr="000D3412">
              <w:rPr>
                <w:color w:val="000000"/>
                <w:sz w:val="28"/>
                <w:szCs w:val="28"/>
              </w:rPr>
              <w:t>]</w:t>
            </w:r>
            <w:r w:rsidR="00821FB5">
              <w:rPr>
                <w:color w:val="000000"/>
                <w:sz w:val="28"/>
                <w:szCs w:val="28"/>
              </w:rPr>
              <w:t xml:space="preserve">. </w:t>
            </w:r>
            <w:r w:rsidR="00821FB5" w:rsidRPr="000A4921">
              <w:rPr>
                <w:color w:val="000000"/>
                <w:sz w:val="28"/>
                <w:szCs w:val="28"/>
              </w:rPr>
              <w:t xml:space="preserve"> </w:t>
            </w:r>
            <w:r w:rsidR="00821FB5">
              <w:rPr>
                <w:sz w:val="28"/>
                <w:szCs w:val="28"/>
              </w:rPr>
              <w:t xml:space="preserve"> </w:t>
            </w:r>
            <w:r w:rsidRPr="00046C40">
              <w:rPr>
                <w:sz w:val="28"/>
                <w:szCs w:val="28"/>
              </w:rPr>
              <w:t xml:space="preserve"> Таким образом, основным итогом работы по программе должно стать разностороннее развитие ребенка, формирование у него универсальных, в том числе творческих способностей до уровня, соответствующего возрастным возможностям, обеспечение для всех детей равного старта развития.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Содержание разделов программы, посвященных каждому психологическому возрасту, строится с учетом положения Л.С. Выготского о развивающем обучении, которое должно ориентироваться не на уже </w:t>
            </w:r>
            <w:r w:rsidRPr="00046C40">
              <w:rPr>
                <w:sz w:val="28"/>
                <w:szCs w:val="28"/>
              </w:rPr>
              <w:lastRenderedPageBreak/>
              <w:t>созревшие, а на созревающие функции, на «зону ближайшего развития».</w:t>
            </w:r>
            <w:r w:rsidRPr="00046C40">
              <w:rPr>
                <w:sz w:val="28"/>
                <w:szCs w:val="28"/>
              </w:rPr>
              <w:br/>
              <w:t xml:space="preserve">По замыслу авторов, программа имеет четыре основных блока: «Социальное развитие», «Познавательное развитие», «Эстетическое развитие», «Физическое развитие». В блоке «Социальное развитие» представлен специальный раздел «Речь и речевое общение», посвященный обучению дошкольников устанавливать при помощи речи контакты, налаживать взаимоотношения и взаимодействие </w:t>
            </w:r>
            <w:proofErr w:type="gramStart"/>
            <w:r w:rsidRPr="00046C40">
              <w:rPr>
                <w:sz w:val="28"/>
                <w:szCs w:val="28"/>
              </w:rPr>
              <w:t>со</w:t>
            </w:r>
            <w:proofErr w:type="gramEnd"/>
            <w:r w:rsidRPr="00046C40">
              <w:rPr>
                <w:sz w:val="28"/>
                <w:szCs w:val="28"/>
              </w:rPr>
              <w:t xml:space="preserve"> взрослыми и сверстниками. Здесь дается характеристика возрастных возможностей детей, задачи, содержание и условия педагогической работы. В развитии речи выделяются следующие аспекты: функции и формы речи, ее грамматический строй и звуковая культура, словарь. Для каждого возрастного периода ставятся основные задачи.</w:t>
            </w:r>
            <w:r w:rsidR="00525616">
              <w:rPr>
                <w:sz w:val="28"/>
                <w:szCs w:val="28"/>
              </w:rPr>
              <w:t xml:space="preserve"> </w:t>
            </w:r>
            <w:r w:rsidRPr="00046C40">
              <w:rPr>
                <w:sz w:val="28"/>
                <w:szCs w:val="28"/>
              </w:rPr>
              <w:t>Младенческий возраст – становление речевых и неречевых способов общения, стремления пользоваться словами при ответах и инициативных высказываниях.</w:t>
            </w:r>
            <w:r w:rsidR="00525616">
              <w:rPr>
                <w:sz w:val="28"/>
                <w:szCs w:val="28"/>
              </w:rPr>
              <w:t xml:space="preserve"> </w:t>
            </w:r>
            <w:r w:rsidRPr="00046C40">
              <w:rPr>
                <w:sz w:val="28"/>
                <w:szCs w:val="28"/>
              </w:rPr>
              <w:t>Ранний возраст – понимание речи окружающих, развитие доступных речевых проявлений, стремления активно вступать в общение с помощью речевых средств, обогащение словаря названиями предметов, животных, людей, освоение грамматического оформления высказываний, правильное произношение гласных и простых согласных звуков.</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Младший дошкольный возраст – развитие инициативы в общении, использование новых названий предметов, формирование умений изменять их грамматически, согласование слов в предложении, развитие фонематического восприятия, совершенствование артикуляционной и интонационной сторон речи.</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Старший дошкольный возраст – содействие налаживанию диалогического общения, становление умений дифференцированно пользоваться разнообразными средствами общения с учетом конкретной ситуации, совершенствование образности речи, освоение трудных случаев словоизменения, понимание структуры используемых предложений, развитие фонематического восприятия, интонационной стороны речи.</w:t>
            </w:r>
            <w:r w:rsidRPr="00046C40">
              <w:rPr>
                <w:sz w:val="28"/>
                <w:szCs w:val="28"/>
              </w:rPr>
              <w:br/>
            </w:r>
            <w:r w:rsidRPr="00046C40">
              <w:rPr>
                <w:sz w:val="28"/>
                <w:szCs w:val="28"/>
              </w:rPr>
              <w:lastRenderedPageBreak/>
              <w:t>Отличительной особенностью данной программы можно назвать установление связи формирования речи с эстетическим развитием дошкольников. Авторы программы предлагают проводить педагогическую работу в двух взаимозависимых направлениях: организация восприятия литературного произведения как целостного завершенного эстетического объекта и создание условий для творческой речевой активности в преобразовании художественных образов и их синтеза. Подчеркивается роль словотворчества, сюжетно-ролевых игр, синтеза вербальной и невербальной выразительности в игре-драматизации.</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Авторы программы считают, что только проигрывание противоречивых ситуаций, способствует их «проживанию», делает возможным понимание художественного образа и авторского замысла. В младенческом возрасте акцент делается на повторении отдельных слов и выражений из стихов и сказок, разыгрывании вместе </w:t>
            </w:r>
            <w:proofErr w:type="gramStart"/>
            <w:r w:rsidRPr="00046C40">
              <w:rPr>
                <w:sz w:val="28"/>
                <w:szCs w:val="28"/>
              </w:rPr>
              <w:t>со</w:t>
            </w:r>
            <w:proofErr w:type="gramEnd"/>
            <w:r w:rsidRPr="00046C40">
              <w:rPr>
                <w:sz w:val="28"/>
                <w:szCs w:val="28"/>
              </w:rPr>
              <w:t xml:space="preserve"> взрослыми </w:t>
            </w:r>
            <w:proofErr w:type="spellStart"/>
            <w:r w:rsidRPr="00046C40">
              <w:rPr>
                <w:sz w:val="28"/>
                <w:szCs w:val="28"/>
              </w:rPr>
              <w:t>потешек</w:t>
            </w:r>
            <w:proofErr w:type="spellEnd"/>
            <w:r w:rsidRPr="00046C40">
              <w:rPr>
                <w:sz w:val="28"/>
                <w:szCs w:val="28"/>
              </w:rPr>
              <w:t xml:space="preserve"> и прибауток, передачу словом, действием, жестом содержания произведения.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Важное место в работе с детьми младшего дошкольного возраста отводится развитию сюжета в организованных играх, умению соотносить слово и выразительное действие, движение, манипулировать с эпизодами знакомых произведений, </w:t>
            </w:r>
            <w:proofErr w:type="spellStart"/>
            <w:r w:rsidRPr="00046C40">
              <w:rPr>
                <w:sz w:val="28"/>
                <w:szCs w:val="28"/>
              </w:rPr>
              <w:t>досочинять</w:t>
            </w:r>
            <w:proofErr w:type="spellEnd"/>
            <w:r w:rsidRPr="00046C40">
              <w:rPr>
                <w:sz w:val="28"/>
                <w:szCs w:val="28"/>
              </w:rPr>
              <w:t xml:space="preserve"> и модифицировать их. Отмечается также и значение развития умения творчески преобразовывать художественные образы, синтезировать их. Детей побуждают к составлению короткого текста из 3-4 грамматически правильно оформленных предложений, установлению причинных связей в изложении, использованию предметов-заместителей.</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В программе обращается внимание на развитие умения отражать свое понимание отношений между предметами и явлениями через усложнение структуры предложений (простых нераспространенных и распространенных, сложносочиненных и сложноподчиненных). Младших дошкольников побуждают использовать разнообразную лексику без опоры на наглядность </w:t>
            </w:r>
            <w:r w:rsidRPr="00046C40">
              <w:rPr>
                <w:sz w:val="28"/>
                <w:szCs w:val="28"/>
              </w:rPr>
              <w:lastRenderedPageBreak/>
              <w:t>(слова с противоположным значением, названия предметов, их качеств, деталей с обобщающими наименованиями). Выделяются задачи, направленные на овладение адекватным звуковым оформлением изложения: воспроизведение настроения произведения (юмористически, лирически, торжественно).</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В старшем дошкольном возрасте на первый план выходит развитие словесного творчества путем составления рассказа по серии сюжетных картин, сочинения сказки с помощью опоры на набор изображений возможных персонажей (используются характерные сказочные содержательно-тематические единства, типичная композиция и набор стилистических средств). Важно также учить детей адекватно вносить в сюжет дополнительный персонаж, досочинив новые ситуации; творчески выразить взятые на себя роли в играх-драматизациях, инсценировках. У старших дошкольников формируют представления о трехчастной композиции, основном наборе действий литературных героев. В работе, направленной на обогащение словаря разными частями речи, внимание уделяется уточнению смысловой стороны слова, активному использованию таких явлений, как антонимия, синонимия, многозначность, обобщающие наименования. Для овладения грамматически правильным построением высказываний ставятся задачи по совершенствованию структуры предложений, употреблению разнообразных типов синтаксических конструкций. Старшие дошкольники учатся произвольно регулировать темп и громкость произнесения, интонацию.</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Авторы ориентируются на развитие базисных характеристик личности ребенка (компетентность, креативность, инициативность, самостоятельность, произвольность, самосознание). Создание комфортных условий, способствующих их своевременному становлению, является одной из главных задач педагога, реализующего на практике программу «Истоки».</w:t>
            </w:r>
          </w:p>
          <w:p w:rsidR="00821FB5" w:rsidRDefault="00E10F8E" w:rsidP="00046C40">
            <w:pPr>
              <w:pStyle w:val="a6"/>
              <w:spacing w:before="0" w:beforeAutospacing="0" w:after="0" w:afterAutospacing="0" w:line="360" w:lineRule="auto"/>
              <w:ind w:firstLine="709"/>
              <w:jc w:val="both"/>
              <w:rPr>
                <w:color w:val="000000"/>
                <w:sz w:val="28"/>
                <w:szCs w:val="28"/>
              </w:rPr>
            </w:pPr>
            <w:r w:rsidRPr="00046C40">
              <w:rPr>
                <w:sz w:val="28"/>
                <w:szCs w:val="28"/>
              </w:rPr>
              <w:t xml:space="preserve">Несмотря на все достоинства данной программы, в ней не </w:t>
            </w:r>
            <w:r w:rsidRPr="00046C40">
              <w:rPr>
                <w:sz w:val="28"/>
                <w:szCs w:val="28"/>
              </w:rPr>
              <w:lastRenderedPageBreak/>
              <w:t>конкретизированы задачи по овладению способами внутренней смысловой связи между предложениями и частями высказывания, особенностями структурного построения разных типов высказываний (описания, рассуждения, пересказа и самостоятельного составления рассказа)</w:t>
            </w:r>
            <w:r w:rsidR="00821FB5">
              <w:rPr>
                <w:sz w:val="28"/>
                <w:szCs w:val="28"/>
              </w:rPr>
              <w:t xml:space="preserve"> </w:t>
            </w:r>
            <w:r w:rsidR="00821FB5" w:rsidRPr="000D3412">
              <w:rPr>
                <w:color w:val="000000"/>
                <w:sz w:val="28"/>
                <w:szCs w:val="28"/>
              </w:rPr>
              <w:t>[</w:t>
            </w:r>
            <w:r w:rsidR="00821FB5">
              <w:rPr>
                <w:color w:val="000000"/>
                <w:sz w:val="28"/>
                <w:szCs w:val="28"/>
              </w:rPr>
              <w:t>11,</w:t>
            </w:r>
            <w:r w:rsidR="00821FB5">
              <w:rPr>
                <w:color w:val="000000"/>
                <w:sz w:val="28"/>
                <w:szCs w:val="28"/>
                <w:lang w:val="en-US"/>
              </w:rPr>
              <w:t>c</w:t>
            </w:r>
            <w:r w:rsidR="00821FB5">
              <w:rPr>
                <w:color w:val="000000"/>
                <w:sz w:val="28"/>
                <w:szCs w:val="28"/>
              </w:rPr>
              <w:t>.177</w:t>
            </w:r>
            <w:r w:rsidR="00821FB5" w:rsidRPr="000D3412">
              <w:rPr>
                <w:color w:val="000000"/>
                <w:sz w:val="28"/>
                <w:szCs w:val="28"/>
              </w:rPr>
              <w:t>]</w:t>
            </w:r>
            <w:r w:rsidR="00821FB5">
              <w:rPr>
                <w:color w:val="000000"/>
                <w:sz w:val="28"/>
                <w:szCs w:val="28"/>
              </w:rPr>
              <w:t xml:space="preserve">. </w:t>
            </w:r>
          </w:p>
          <w:p w:rsidR="00F15270" w:rsidRDefault="00821FB5" w:rsidP="00046C40">
            <w:pPr>
              <w:pStyle w:val="a6"/>
              <w:spacing w:before="0" w:beforeAutospacing="0" w:after="0" w:afterAutospacing="0" w:line="360" w:lineRule="auto"/>
              <w:ind w:firstLine="709"/>
              <w:jc w:val="both"/>
              <w:rPr>
                <w:sz w:val="28"/>
                <w:szCs w:val="28"/>
              </w:rPr>
            </w:pPr>
            <w:r w:rsidRPr="000A4921">
              <w:rPr>
                <w:color w:val="000000"/>
                <w:sz w:val="28"/>
                <w:szCs w:val="28"/>
              </w:rPr>
              <w:t xml:space="preserve"> </w:t>
            </w:r>
            <w:r w:rsidR="00E10F8E" w:rsidRPr="00F15270">
              <w:rPr>
                <w:rStyle w:val="a7"/>
                <w:b w:val="0"/>
                <w:i/>
                <w:sz w:val="28"/>
                <w:szCs w:val="28"/>
              </w:rPr>
              <w:t>Программа развития речи детей дошкольного возраста</w:t>
            </w:r>
            <w:r w:rsidR="00E10F8E" w:rsidRPr="00F15270">
              <w:rPr>
                <w:b/>
                <w:bCs/>
                <w:i/>
                <w:sz w:val="28"/>
                <w:szCs w:val="28"/>
              </w:rPr>
              <w:br/>
            </w:r>
            <w:r w:rsidR="00E10F8E" w:rsidRPr="00F15270">
              <w:rPr>
                <w:rStyle w:val="a7"/>
                <w:b w:val="0"/>
                <w:i/>
                <w:sz w:val="28"/>
                <w:szCs w:val="28"/>
              </w:rPr>
              <w:t>в детском саду</w:t>
            </w:r>
            <w:r>
              <w:rPr>
                <w:rStyle w:val="a7"/>
                <w:b w:val="0"/>
                <w:i/>
                <w:sz w:val="28"/>
                <w:szCs w:val="28"/>
              </w:rPr>
              <w:t xml:space="preserve"> </w:t>
            </w:r>
            <w:r w:rsidR="00E10F8E" w:rsidRPr="00046C40">
              <w:rPr>
                <w:sz w:val="28"/>
                <w:szCs w:val="28"/>
              </w:rPr>
              <w:t xml:space="preserve">подготовлена на основе научно-исследовательской работы в лаборатории развития речи Института дошкольного воспитания под руководством Ф.А. Сохина и О.С. Ушаковой. Она вобрала в себя результаты исследований в области психологии и лингвистики, посвященные вопросам: взаимодействия языка и речи, речи и мышления, осознания явлений языка и речи ребенком, характеристики ситуативной и контекстной речи детей дошкольного возраста. С учетом позиций многих ученых в программе реализован принципиально новый подход: комплексное решение на одном занятии различных, но взаимосвязанных задач, охватывающих разные стороны речевого развития (фонетика, лексика, грамматика) при его ведущей роли. Особое внимание обращается на формирование представлений о структуре разных типов текстов (описание, повествование, рассуждение), обучение умению использовать разнообразные средства </w:t>
            </w:r>
            <w:proofErr w:type="spellStart"/>
            <w:r w:rsidR="00E10F8E" w:rsidRPr="00046C40">
              <w:rPr>
                <w:sz w:val="28"/>
                <w:szCs w:val="28"/>
              </w:rPr>
              <w:t>внутритекстовой</w:t>
            </w:r>
            <w:proofErr w:type="spellEnd"/>
            <w:r w:rsidR="00E10F8E" w:rsidRPr="00046C40">
              <w:rPr>
                <w:sz w:val="28"/>
                <w:szCs w:val="28"/>
              </w:rPr>
              <w:t xml:space="preserve"> связи (лучевая, цепная, параллельная, формально-сочинительная), произвольный отбор необходимых лексических средств, их правильное грамматическое и звуковое оформление. В программе определена последовательность работы по развитию связной речи: обучение называнию предмета (игрушки); выделение признаков, действий; составление совместного описания, затем повествования, рассуждения; придумыван</w:t>
            </w:r>
            <w:r>
              <w:rPr>
                <w:sz w:val="28"/>
                <w:szCs w:val="28"/>
              </w:rPr>
              <w:t xml:space="preserve">ие творческих рассказов, сказок </w:t>
            </w:r>
            <w:r w:rsidRPr="000D3412">
              <w:rPr>
                <w:color w:val="000000"/>
                <w:sz w:val="28"/>
                <w:szCs w:val="28"/>
              </w:rPr>
              <w:t>[</w:t>
            </w:r>
            <w:r>
              <w:rPr>
                <w:color w:val="000000"/>
                <w:sz w:val="28"/>
                <w:szCs w:val="28"/>
              </w:rPr>
              <w:t>36,</w:t>
            </w:r>
            <w:r>
              <w:rPr>
                <w:color w:val="000000"/>
                <w:sz w:val="28"/>
                <w:szCs w:val="28"/>
                <w:lang w:val="en-US"/>
              </w:rPr>
              <w:t>c</w:t>
            </w:r>
            <w:r>
              <w:rPr>
                <w:color w:val="000000"/>
                <w:sz w:val="28"/>
                <w:szCs w:val="28"/>
              </w:rPr>
              <w:t>.157</w:t>
            </w:r>
            <w:r w:rsidRPr="000D3412">
              <w:rPr>
                <w:color w:val="000000"/>
                <w:sz w:val="28"/>
                <w:szCs w:val="28"/>
              </w:rPr>
              <w:t>]</w:t>
            </w:r>
            <w:r>
              <w:rPr>
                <w:color w:val="000000"/>
                <w:sz w:val="28"/>
                <w:szCs w:val="28"/>
              </w:rPr>
              <w:t xml:space="preserve">. </w:t>
            </w:r>
            <w:r w:rsidRPr="000A4921">
              <w:rPr>
                <w:color w:val="000000"/>
                <w:sz w:val="28"/>
                <w:szCs w:val="28"/>
              </w:rPr>
              <w:t xml:space="preserve"> </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Решение каждой задачи усложняется на каждом возрастном этапе при сохранении программного ядра. В связной речи – это связывание предложений в высказывания; в словаре – работа над смысловой стороной слова; в грамматике – формирование языковых обобщений; в звуковой </w:t>
            </w:r>
            <w:r w:rsidRPr="00046C40">
              <w:rPr>
                <w:sz w:val="28"/>
                <w:szCs w:val="28"/>
              </w:rPr>
              <w:lastRenderedPageBreak/>
              <w:t>культуре речи – интонационное оформление высказывания.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Во второй младшей группе проводится целенаправленное обучение связной монологической речи. Детей побуждают совместно с воспитателем пересказывать знакомые сказки, составлять описательные и повествовательные рассказы на наглядной основе. Прием «незаконченного предложения» знакомит дошкольников со способами связей в синтаксических конструкциях (</w:t>
            </w:r>
            <w:proofErr w:type="gramStart"/>
            <w:r w:rsidRPr="00046C40">
              <w:rPr>
                <w:sz w:val="28"/>
                <w:szCs w:val="28"/>
              </w:rPr>
              <w:t>цепная</w:t>
            </w:r>
            <w:proofErr w:type="gramEnd"/>
            <w:r w:rsidRPr="00046C40">
              <w:rPr>
                <w:sz w:val="28"/>
                <w:szCs w:val="28"/>
              </w:rPr>
              <w:t xml:space="preserve"> местоименная, лексический повтор), схемой высказывания.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В словарной работе ставятся задачи по сравнению и противопоставлению качеств и действий предметов, пониманию и употреблению обобщающих слов. Дети осваивают разные способы словообразования существительных и глаголов, составляют простые предложения разных типов (распространенные и нераспространенные). Большое внимание обращается на четкость произнесения слов и предложений, на интонационную завершенность высказывания.</w:t>
            </w:r>
          </w:p>
          <w:p w:rsidR="00F15270" w:rsidRDefault="00E10F8E" w:rsidP="00046C40">
            <w:pPr>
              <w:pStyle w:val="a6"/>
              <w:spacing w:before="0" w:beforeAutospacing="0" w:after="0" w:afterAutospacing="0" w:line="360" w:lineRule="auto"/>
              <w:ind w:firstLine="709"/>
              <w:jc w:val="both"/>
              <w:rPr>
                <w:sz w:val="28"/>
                <w:szCs w:val="28"/>
              </w:rPr>
            </w:pPr>
            <w:r w:rsidRPr="00046C40">
              <w:rPr>
                <w:sz w:val="28"/>
                <w:szCs w:val="28"/>
              </w:rPr>
              <w:t xml:space="preserve">В средней группе дети учатся пересказывать короткие знакомые и впервые услышанные сказки, составлять рассказы по серии сюжетных картин, а также на тему из личного опыта. Дошкольникам дается понять о структурном оформлении высказывания (начало, середина, конец), о разнообразных зачинах сказок и рассказов (однажды, как-то раз, жили-были, в некотором царстве, в некотором государстве). Дети осваивают употребление цепной местоименной связи, лексического повтора в самостоятельном изложении. В работе по обогащению словаря развивается наблюдательность, определяется предмет за счет уточнения его качеств, используются разнообразные глаголы для однотипных действий, выбираются слова, соответствующие определенному контексту, подбираются синонимические ряды без наглядного материала, выделяется новый смысл в знакомых многозначных словах. Также усложняются умения использования предложений разных типов, происходит овладение структурой сложных </w:t>
            </w:r>
            <w:r w:rsidRPr="00046C40">
              <w:rPr>
                <w:sz w:val="28"/>
                <w:szCs w:val="28"/>
              </w:rPr>
              <w:lastRenderedPageBreak/>
              <w:t>синтаксических конструкций.</w:t>
            </w:r>
          </w:p>
          <w:p w:rsidR="00F15270" w:rsidRPr="00F15270" w:rsidRDefault="00E10F8E" w:rsidP="00F15270">
            <w:pPr>
              <w:pStyle w:val="a6"/>
              <w:spacing w:before="0" w:beforeAutospacing="0" w:after="0" w:afterAutospacing="0" w:line="360" w:lineRule="auto"/>
              <w:ind w:firstLine="709"/>
              <w:jc w:val="both"/>
              <w:rPr>
                <w:sz w:val="28"/>
                <w:szCs w:val="28"/>
              </w:rPr>
            </w:pPr>
            <w:r w:rsidRPr="00046C40">
              <w:rPr>
                <w:sz w:val="28"/>
                <w:szCs w:val="28"/>
              </w:rPr>
              <w:t>В старшей группе дети овладевают структурным оформлением разнообразных типов высказываний: повествования (начало события, его развитие и конец), описания (тезис, называющий объект, характеристика существенных и второстепенных признаков, заключительная оценочная фраза), рассуждения (определение объясняемого или доказываемого, само объяснение или доказательство). В повествовательных высказываниях старшие дошкольники учатся выстраивать сюжет в логической последовательности, в рассказах по картине – придумывать предшествующие и последующие события. В процессе изложения дети овладевают синонимической связью, активно используют цепную местоименную, формально-сочинительную связи, лексический повтор. Вводятся разнообразные приемы работы над словом: рисование на тему многозначного слова, составление описательных, сравнительных загадок. Работа с многозначными словами становится центром речевых занятий, в</w:t>
            </w:r>
            <w:proofErr w:type="gramStart"/>
            <w:r w:rsidRPr="00046C40">
              <w:rPr>
                <w:sz w:val="28"/>
                <w:szCs w:val="28"/>
              </w:rPr>
              <w:t>о-</w:t>
            </w:r>
            <w:proofErr w:type="gramEnd"/>
            <w:r w:rsidRPr="00046C40">
              <w:rPr>
                <w:sz w:val="28"/>
                <w:szCs w:val="28"/>
              </w:rPr>
              <w:br/>
              <w:t xml:space="preserve">круг нее строится вся система формирования у детей представлений о том, </w:t>
            </w:r>
            <w:r w:rsidRPr="00F15270">
              <w:rPr>
                <w:sz w:val="28"/>
                <w:szCs w:val="28"/>
              </w:rPr>
              <w:t>что слово имеет значение.</w:t>
            </w:r>
          </w:p>
          <w:p w:rsidR="00537732" w:rsidRDefault="00E10F8E" w:rsidP="00CE2160">
            <w:pPr>
              <w:pStyle w:val="a6"/>
              <w:spacing w:before="0" w:beforeAutospacing="0" w:after="0" w:afterAutospacing="0" w:line="360" w:lineRule="auto"/>
              <w:ind w:firstLine="709"/>
              <w:jc w:val="both"/>
              <w:rPr>
                <w:sz w:val="28"/>
                <w:szCs w:val="28"/>
              </w:rPr>
            </w:pPr>
            <w:r w:rsidRPr="00F15270">
              <w:rPr>
                <w:sz w:val="28"/>
                <w:szCs w:val="28"/>
              </w:rPr>
              <w:t xml:space="preserve">В подготовительной к школе группе продолжается обучение структурному оформлению разных типов высказываний с опорой на наглядность и без нее, использованию разнообразных типов </w:t>
            </w:r>
            <w:proofErr w:type="spellStart"/>
            <w:r w:rsidRPr="00F15270">
              <w:rPr>
                <w:sz w:val="28"/>
                <w:szCs w:val="28"/>
              </w:rPr>
              <w:t>внутритекстовой</w:t>
            </w:r>
            <w:proofErr w:type="spellEnd"/>
            <w:r w:rsidRPr="00F15270">
              <w:rPr>
                <w:sz w:val="28"/>
                <w:szCs w:val="28"/>
              </w:rPr>
              <w:t xml:space="preserve"> связи. Предлагаются задания на объяснение смысла многозначных слов, метафор, фразеологизмов через усвоенные языковые средства, раскрытие синонимических и антонимических отношений. При пересказе произведений дети овладевают грамматически правильным построением прямой и косвенной речи, используют разнообразные типы синтаксических</w:t>
            </w:r>
            <w:r w:rsidR="00537732">
              <w:rPr>
                <w:sz w:val="28"/>
                <w:szCs w:val="28"/>
              </w:rPr>
              <w:t>.</w:t>
            </w:r>
          </w:p>
          <w:p w:rsidR="003D263E" w:rsidRPr="00552106" w:rsidRDefault="00537732" w:rsidP="006F42AC">
            <w:pPr>
              <w:shd w:val="clear" w:color="auto" w:fill="FFFFFF"/>
              <w:spacing w:after="0" w:line="360" w:lineRule="auto"/>
              <w:ind w:firstLine="709"/>
              <w:jc w:val="both"/>
              <w:rPr>
                <w:rFonts w:ascii="Times New Roman" w:eastAsia="Times New Roman" w:hAnsi="Times New Roman" w:cs="Times New Roman"/>
                <w:sz w:val="28"/>
                <w:szCs w:val="28"/>
              </w:rPr>
            </w:pPr>
            <w:r w:rsidRPr="006A1184">
              <w:rPr>
                <w:rFonts w:ascii="inherit" w:hAnsi="inherit" w:cs="Helvetica"/>
                <w:bCs/>
                <w:i/>
                <w:kern w:val="36"/>
                <w:sz w:val="28"/>
                <w:szCs w:val="28"/>
              </w:rPr>
              <w:t>"</w:t>
            </w:r>
            <w:r w:rsidR="005C7A74" w:rsidRPr="006A1184">
              <w:rPr>
                <w:rFonts w:ascii="inherit" w:hAnsi="inherit" w:cs="Helvetica"/>
                <w:bCs/>
                <w:i/>
                <w:kern w:val="36"/>
                <w:sz w:val="28"/>
                <w:szCs w:val="28"/>
              </w:rPr>
              <w:t>Примерная основная общеобразовательная программа дошкольного образования</w:t>
            </w:r>
            <w:proofErr w:type="gramStart"/>
            <w:r w:rsidR="005C7A74" w:rsidRPr="006A1184">
              <w:rPr>
                <w:rFonts w:ascii="inherit" w:hAnsi="inherit" w:cs="Helvetica"/>
                <w:bCs/>
                <w:i/>
                <w:kern w:val="36"/>
                <w:sz w:val="28"/>
                <w:szCs w:val="28"/>
              </w:rPr>
              <w:t xml:space="preserve"> </w:t>
            </w:r>
            <w:r w:rsidRPr="006A1184">
              <w:rPr>
                <w:rFonts w:ascii="inherit" w:hAnsi="inherit" w:cs="Helvetica"/>
                <w:bCs/>
                <w:i/>
                <w:kern w:val="36"/>
                <w:sz w:val="28"/>
                <w:szCs w:val="28"/>
              </w:rPr>
              <w:t xml:space="preserve"> </w:t>
            </w:r>
            <w:r w:rsidR="005C7A74" w:rsidRPr="006A1184">
              <w:rPr>
                <w:rFonts w:ascii="inherit" w:hAnsi="inherit" w:cs="Helvetica"/>
                <w:bCs/>
                <w:i/>
                <w:kern w:val="36"/>
                <w:sz w:val="28"/>
                <w:szCs w:val="28"/>
              </w:rPr>
              <w:t>О</w:t>
            </w:r>
            <w:proofErr w:type="gramEnd"/>
            <w:r w:rsidR="005C7A74" w:rsidRPr="006A1184">
              <w:rPr>
                <w:rFonts w:ascii="inherit" w:hAnsi="inherit" w:cs="Helvetica"/>
                <w:bCs/>
                <w:i/>
                <w:kern w:val="36"/>
                <w:sz w:val="28"/>
                <w:szCs w:val="28"/>
              </w:rPr>
              <w:t>т рождения до школы</w:t>
            </w:r>
            <w:r w:rsidRPr="006A1184">
              <w:rPr>
                <w:rFonts w:ascii="inherit" w:hAnsi="inherit" w:cs="Helvetica"/>
                <w:bCs/>
                <w:i/>
                <w:kern w:val="36"/>
                <w:sz w:val="28"/>
                <w:szCs w:val="28"/>
              </w:rPr>
              <w:t>"</w:t>
            </w:r>
            <w:r w:rsidRPr="006F42AC">
              <w:rPr>
                <w:rFonts w:ascii="inherit" w:hAnsi="inherit" w:cs="Helvetica"/>
                <w:bCs/>
                <w:kern w:val="36"/>
                <w:sz w:val="28"/>
                <w:szCs w:val="28"/>
              </w:rPr>
              <w:t xml:space="preserve"> </w:t>
            </w:r>
            <w:r w:rsidR="007A3675" w:rsidRPr="006F42AC">
              <w:rPr>
                <w:rFonts w:ascii="inherit" w:hAnsi="inherit" w:cs="Helvetica"/>
                <w:bCs/>
                <w:kern w:val="36"/>
                <w:sz w:val="28"/>
                <w:szCs w:val="28"/>
              </w:rPr>
              <w:t>(</w:t>
            </w:r>
            <w:r w:rsidRPr="006F42AC">
              <w:rPr>
                <w:rFonts w:ascii="Times New Roman" w:hAnsi="Times New Roman" w:cs="Times New Roman"/>
                <w:bCs/>
                <w:kern w:val="36"/>
                <w:sz w:val="28"/>
                <w:szCs w:val="28"/>
              </w:rPr>
              <w:t xml:space="preserve">под ред. </w:t>
            </w:r>
            <w:proofErr w:type="spellStart"/>
            <w:r w:rsidR="005C7A74" w:rsidRPr="006F42AC">
              <w:rPr>
                <w:rFonts w:ascii="Times New Roman" w:eastAsia="Times New Roman" w:hAnsi="Times New Roman" w:cs="Times New Roman"/>
                <w:sz w:val="28"/>
                <w:szCs w:val="28"/>
              </w:rPr>
              <w:t>Н.Е.Вераксы</w:t>
            </w:r>
            <w:proofErr w:type="spellEnd"/>
            <w:r w:rsidR="005C7A74" w:rsidRPr="006F42AC">
              <w:rPr>
                <w:rFonts w:ascii="Times New Roman" w:eastAsia="Times New Roman" w:hAnsi="Times New Roman" w:cs="Times New Roman"/>
                <w:sz w:val="28"/>
                <w:szCs w:val="28"/>
              </w:rPr>
              <w:t>,</w:t>
            </w:r>
            <w:r w:rsidR="005C7A74" w:rsidRPr="006F42AC">
              <w:rPr>
                <w:sz w:val="28"/>
                <w:szCs w:val="28"/>
              </w:rPr>
              <w:t xml:space="preserve"> </w:t>
            </w:r>
            <w:proofErr w:type="spellStart"/>
            <w:r w:rsidR="005C7A74" w:rsidRPr="006F42AC">
              <w:rPr>
                <w:rFonts w:ascii="Times New Roman" w:eastAsia="Times New Roman" w:hAnsi="Times New Roman" w:cs="Times New Roman"/>
                <w:sz w:val="28"/>
                <w:szCs w:val="28"/>
              </w:rPr>
              <w:t>Т.С.Комаровой</w:t>
            </w:r>
            <w:proofErr w:type="spellEnd"/>
            <w:r w:rsidR="005C7A74" w:rsidRPr="006F42AC">
              <w:rPr>
                <w:rFonts w:ascii="Times New Roman" w:eastAsia="Times New Roman" w:hAnsi="Times New Roman" w:cs="Times New Roman"/>
                <w:sz w:val="28"/>
                <w:szCs w:val="28"/>
              </w:rPr>
              <w:t>,</w:t>
            </w:r>
            <w:r w:rsidR="005C7A74" w:rsidRPr="006F42AC">
              <w:rPr>
                <w:sz w:val="28"/>
                <w:szCs w:val="28"/>
              </w:rPr>
              <w:t xml:space="preserve"> </w:t>
            </w:r>
            <w:r w:rsidR="005C7A74" w:rsidRPr="006F42AC">
              <w:rPr>
                <w:rFonts w:ascii="Times New Roman" w:eastAsia="Times New Roman" w:hAnsi="Times New Roman" w:cs="Times New Roman"/>
                <w:sz w:val="28"/>
                <w:szCs w:val="28"/>
              </w:rPr>
              <w:t>М.А.</w:t>
            </w:r>
            <w:r w:rsidR="005C7A74" w:rsidRPr="006F42AC">
              <w:rPr>
                <w:sz w:val="28"/>
                <w:szCs w:val="28"/>
              </w:rPr>
              <w:t xml:space="preserve"> </w:t>
            </w:r>
            <w:r w:rsidR="005C7A74" w:rsidRPr="006F42AC">
              <w:rPr>
                <w:rFonts w:ascii="Times New Roman" w:eastAsia="Times New Roman" w:hAnsi="Times New Roman" w:cs="Times New Roman"/>
                <w:sz w:val="28"/>
                <w:szCs w:val="28"/>
              </w:rPr>
              <w:t>Васильевой</w:t>
            </w:r>
            <w:r w:rsidR="007A3675" w:rsidRPr="006F42AC">
              <w:rPr>
                <w:bCs/>
                <w:kern w:val="36"/>
                <w:sz w:val="28"/>
                <w:szCs w:val="28"/>
              </w:rPr>
              <w:t>),</w:t>
            </w:r>
            <w:r w:rsidR="005C7A74" w:rsidRPr="006F42AC">
              <w:rPr>
                <w:bCs/>
                <w:kern w:val="36"/>
                <w:sz w:val="28"/>
                <w:szCs w:val="28"/>
              </w:rPr>
              <w:t xml:space="preserve"> </w:t>
            </w:r>
            <w:r w:rsidR="00296DE9" w:rsidRPr="006A1184">
              <w:rPr>
                <w:rFonts w:ascii="Times New Roman" w:hAnsi="Times New Roman" w:cs="Times New Roman"/>
                <w:bCs/>
                <w:kern w:val="36"/>
                <w:sz w:val="28"/>
                <w:szCs w:val="28"/>
              </w:rPr>
              <w:t>является сам</w:t>
            </w:r>
            <w:r w:rsidR="006A1184">
              <w:rPr>
                <w:rFonts w:ascii="Times New Roman" w:hAnsi="Times New Roman" w:cs="Times New Roman"/>
                <w:bCs/>
                <w:kern w:val="36"/>
                <w:sz w:val="28"/>
                <w:szCs w:val="28"/>
              </w:rPr>
              <w:t>ой современной</w:t>
            </w:r>
            <w:r w:rsidR="00552106">
              <w:rPr>
                <w:rFonts w:ascii="Times New Roman" w:hAnsi="Times New Roman" w:cs="Times New Roman"/>
                <w:bCs/>
                <w:kern w:val="36"/>
                <w:sz w:val="28"/>
                <w:szCs w:val="28"/>
              </w:rPr>
              <w:t xml:space="preserve">, </w:t>
            </w:r>
            <w:r w:rsidR="00552106" w:rsidRPr="006A1184">
              <w:rPr>
                <w:rFonts w:ascii="Times New Roman" w:hAnsi="Times New Roman" w:cs="Times New Roman"/>
                <w:bCs/>
                <w:kern w:val="36"/>
                <w:sz w:val="28"/>
                <w:szCs w:val="28"/>
              </w:rPr>
              <w:t>которая</w:t>
            </w:r>
            <w:r w:rsidR="006A1184">
              <w:rPr>
                <w:rFonts w:ascii="Times New Roman" w:hAnsi="Times New Roman" w:cs="Times New Roman"/>
                <w:bCs/>
                <w:kern w:val="36"/>
                <w:sz w:val="28"/>
                <w:szCs w:val="28"/>
              </w:rPr>
              <w:t xml:space="preserve"> </w:t>
            </w:r>
            <w:r w:rsidRPr="006A1184">
              <w:rPr>
                <w:rFonts w:ascii="Times New Roman" w:hAnsi="Times New Roman" w:cs="Times New Roman"/>
                <w:sz w:val="28"/>
                <w:szCs w:val="28"/>
              </w:rPr>
              <w:t>направлена  на</w:t>
            </w:r>
            <w:r w:rsidR="003D263E" w:rsidRPr="006A1184">
              <w:rPr>
                <w:rFonts w:ascii="Times New Roman" w:eastAsia="Times New Roman" w:hAnsi="Times New Roman" w:cs="Times New Roman"/>
                <w:sz w:val="28"/>
                <w:szCs w:val="28"/>
              </w:rPr>
              <w:t> </w:t>
            </w:r>
            <w:r w:rsidR="003D263E" w:rsidRPr="006A1184">
              <w:rPr>
                <w:rFonts w:ascii="Times New Roman" w:eastAsia="Times New Roman" w:hAnsi="Times New Roman" w:cs="Times New Roman"/>
                <w:bCs/>
                <w:sz w:val="28"/>
                <w:szCs w:val="28"/>
              </w:rPr>
              <w:t>необходимый и достаточный уровень</w:t>
            </w:r>
            <w:r w:rsidR="006F42AC" w:rsidRPr="006A1184">
              <w:rPr>
                <w:rFonts w:ascii="Times New Roman" w:eastAsia="Times New Roman" w:hAnsi="Times New Roman" w:cs="Times New Roman"/>
                <w:bCs/>
                <w:sz w:val="28"/>
                <w:szCs w:val="28"/>
              </w:rPr>
              <w:t xml:space="preserve"> </w:t>
            </w:r>
            <w:r w:rsidR="006A1184">
              <w:rPr>
                <w:rFonts w:ascii="Times New Roman" w:eastAsia="Times New Roman" w:hAnsi="Times New Roman" w:cs="Times New Roman"/>
                <w:bCs/>
                <w:sz w:val="28"/>
                <w:szCs w:val="28"/>
              </w:rPr>
              <w:t xml:space="preserve"> коммуникации, </w:t>
            </w:r>
            <w:r w:rsidR="006F42AC" w:rsidRPr="006A1184">
              <w:rPr>
                <w:rFonts w:ascii="Times New Roman" w:eastAsia="Times New Roman" w:hAnsi="Times New Roman" w:cs="Times New Roman"/>
                <w:bCs/>
                <w:sz w:val="28"/>
                <w:szCs w:val="28"/>
              </w:rPr>
              <w:lastRenderedPageBreak/>
              <w:t xml:space="preserve">речевого </w:t>
            </w:r>
            <w:r w:rsidR="003D263E" w:rsidRPr="006A1184">
              <w:rPr>
                <w:rFonts w:ascii="Times New Roman" w:eastAsia="Times New Roman" w:hAnsi="Times New Roman" w:cs="Times New Roman"/>
                <w:bCs/>
                <w:sz w:val="28"/>
                <w:szCs w:val="28"/>
              </w:rPr>
              <w:t xml:space="preserve"> развития ребенка</w:t>
            </w:r>
            <w:r w:rsidR="006A1184">
              <w:rPr>
                <w:rFonts w:ascii="Times New Roman" w:eastAsia="Times New Roman" w:hAnsi="Times New Roman" w:cs="Times New Roman"/>
                <w:sz w:val="28"/>
                <w:szCs w:val="28"/>
              </w:rPr>
              <w:t>,</w:t>
            </w:r>
            <w:r w:rsidR="006F42AC" w:rsidRPr="006A1184">
              <w:rPr>
                <w:rFonts w:ascii="Times New Roman" w:hAnsi="Times New Roman" w:cs="Times New Roman"/>
                <w:sz w:val="28"/>
                <w:szCs w:val="28"/>
              </w:rPr>
              <w:t xml:space="preserve"> как стержень личностного  и умственного развития</w:t>
            </w:r>
            <w:r w:rsidR="006A1184">
              <w:rPr>
                <w:rFonts w:ascii="Times New Roman" w:hAnsi="Times New Roman" w:cs="Times New Roman"/>
                <w:sz w:val="28"/>
                <w:szCs w:val="28"/>
              </w:rPr>
              <w:t xml:space="preserve">. </w:t>
            </w:r>
            <w:r w:rsidR="006A1184" w:rsidRPr="00552106">
              <w:rPr>
                <w:rFonts w:ascii="Times New Roman" w:hAnsi="Times New Roman" w:cs="Times New Roman"/>
                <w:sz w:val="28"/>
                <w:szCs w:val="28"/>
              </w:rPr>
              <w:t>В</w:t>
            </w:r>
            <w:r w:rsidR="006A1184" w:rsidRPr="00552106">
              <w:rPr>
                <w:rFonts w:ascii="Times New Roman" w:hAnsi="Times New Roman" w:cs="Times New Roman"/>
                <w:sz w:val="28"/>
                <w:szCs w:val="28"/>
              </w:rPr>
              <w:t xml:space="preserve"> рамках реализации</w:t>
            </w:r>
            <w:r w:rsidR="006A1184" w:rsidRPr="00552106">
              <w:rPr>
                <w:rFonts w:ascii="Times New Roman" w:eastAsia="Times New Roman" w:hAnsi="Times New Roman" w:cs="Times New Roman"/>
                <w:sz w:val="28"/>
                <w:szCs w:val="28"/>
              </w:rPr>
              <w:t xml:space="preserve"> </w:t>
            </w:r>
            <w:r w:rsidR="006A1184" w:rsidRPr="00552106">
              <w:rPr>
                <w:rFonts w:ascii="Times New Roman" w:eastAsia="Times New Roman" w:hAnsi="Times New Roman" w:cs="Times New Roman"/>
                <w:sz w:val="28"/>
                <w:szCs w:val="28"/>
              </w:rPr>
              <w:t xml:space="preserve"> </w:t>
            </w:r>
            <w:r w:rsidR="00552106">
              <w:rPr>
                <w:rFonts w:ascii="Times New Roman" w:eastAsia="Times New Roman" w:hAnsi="Times New Roman" w:cs="Times New Roman"/>
                <w:sz w:val="28"/>
                <w:szCs w:val="28"/>
              </w:rPr>
              <w:t xml:space="preserve">данной программы </w:t>
            </w:r>
            <w:r w:rsidR="006A1184" w:rsidRPr="00552106">
              <w:rPr>
                <w:rFonts w:ascii="Times New Roman" w:eastAsia="Times New Roman" w:hAnsi="Times New Roman" w:cs="Times New Roman"/>
                <w:sz w:val="28"/>
                <w:szCs w:val="28"/>
              </w:rPr>
              <w:t xml:space="preserve"> </w:t>
            </w:r>
            <w:r w:rsidR="00552106">
              <w:rPr>
                <w:rFonts w:ascii="Times New Roman" w:eastAsia="Times New Roman" w:hAnsi="Times New Roman" w:cs="Times New Roman"/>
                <w:sz w:val="28"/>
                <w:szCs w:val="28"/>
              </w:rPr>
              <w:t xml:space="preserve">    нами создана</w:t>
            </w:r>
            <w:r w:rsidR="006A1184" w:rsidRPr="00552106">
              <w:rPr>
                <w:rFonts w:ascii="Times New Roman" w:eastAsia="Times New Roman" w:hAnsi="Times New Roman" w:cs="Times New Roman"/>
                <w:sz w:val="28"/>
                <w:szCs w:val="28"/>
              </w:rPr>
              <w:t xml:space="preserve">  </w:t>
            </w:r>
            <w:r w:rsidR="00552106">
              <w:rPr>
                <w:rFonts w:ascii="Times New Roman" w:eastAsia="Times New Roman" w:hAnsi="Times New Roman" w:cs="Times New Roman"/>
                <w:sz w:val="28"/>
                <w:szCs w:val="28"/>
              </w:rPr>
              <w:t>«</w:t>
            </w:r>
            <w:r w:rsidR="006A1184" w:rsidRPr="00552106">
              <w:rPr>
                <w:rFonts w:ascii="Times New Roman" w:hAnsi="Times New Roman" w:cs="Times New Roman"/>
                <w:sz w:val="28"/>
                <w:szCs w:val="28"/>
              </w:rPr>
              <w:t>Модель речевого развития дошкольников</w:t>
            </w:r>
            <w:r w:rsidR="00552106">
              <w:rPr>
                <w:rFonts w:ascii="Times New Roman" w:hAnsi="Times New Roman" w:cs="Times New Roman"/>
                <w:sz w:val="28"/>
                <w:szCs w:val="28"/>
              </w:rPr>
              <w:t>»</w:t>
            </w:r>
            <w:r w:rsidR="006A1184" w:rsidRPr="00552106">
              <w:rPr>
                <w:rFonts w:ascii="Times New Roman" w:hAnsi="Times New Roman" w:cs="Times New Roman"/>
                <w:sz w:val="28"/>
                <w:szCs w:val="28"/>
              </w:rPr>
              <w:t xml:space="preserve">, которая   </w:t>
            </w:r>
            <w:r w:rsidR="00552106">
              <w:rPr>
                <w:rFonts w:ascii="Times New Roman" w:hAnsi="Times New Roman" w:cs="Times New Roman"/>
                <w:sz w:val="28"/>
                <w:szCs w:val="28"/>
              </w:rPr>
              <w:t xml:space="preserve">будет взята </w:t>
            </w:r>
            <w:r w:rsidR="006A1184" w:rsidRPr="00552106">
              <w:rPr>
                <w:rFonts w:ascii="Times New Roman" w:hAnsi="Times New Roman" w:cs="Times New Roman"/>
                <w:sz w:val="28"/>
                <w:szCs w:val="28"/>
              </w:rPr>
              <w:t xml:space="preserve"> за основу (Приложение 2)</w:t>
            </w:r>
          </w:p>
          <w:p w:rsidR="00F15270" w:rsidRDefault="00480EED" w:rsidP="00F15270">
            <w:pPr>
              <w:pStyle w:val="a6"/>
              <w:spacing w:before="0" w:beforeAutospacing="0" w:after="0" w:afterAutospacing="0" w:line="360" w:lineRule="auto"/>
              <w:ind w:firstLine="709"/>
              <w:jc w:val="both"/>
              <w:rPr>
                <w:sz w:val="28"/>
                <w:szCs w:val="28"/>
              </w:rPr>
            </w:pPr>
            <w:r>
              <w:rPr>
                <w:sz w:val="28"/>
                <w:szCs w:val="28"/>
              </w:rPr>
              <w:t>Итак, а</w:t>
            </w:r>
            <w:r w:rsidR="00E10F8E" w:rsidRPr="00F15270">
              <w:rPr>
                <w:sz w:val="28"/>
                <w:szCs w:val="28"/>
              </w:rPr>
              <w:t>нализ вариативных программ речевого развития дошкольников</w:t>
            </w:r>
            <w:r w:rsidR="001E065F">
              <w:rPr>
                <w:sz w:val="28"/>
                <w:szCs w:val="28"/>
              </w:rPr>
              <w:t xml:space="preserve"> показал </w:t>
            </w:r>
            <w:r w:rsidR="00E10F8E" w:rsidRPr="00F15270">
              <w:rPr>
                <w:sz w:val="28"/>
                <w:szCs w:val="28"/>
              </w:rPr>
              <w:t xml:space="preserve"> их специфические особенности.</w:t>
            </w:r>
          </w:p>
          <w:p w:rsidR="00F15270" w:rsidRDefault="00E10F8E" w:rsidP="00F15270">
            <w:pPr>
              <w:pStyle w:val="a6"/>
              <w:spacing w:before="0" w:beforeAutospacing="0" w:after="0" w:afterAutospacing="0" w:line="360" w:lineRule="auto"/>
              <w:ind w:firstLine="709"/>
              <w:jc w:val="both"/>
              <w:rPr>
                <w:sz w:val="28"/>
                <w:szCs w:val="28"/>
              </w:rPr>
            </w:pPr>
            <w:r w:rsidRPr="00F15270">
              <w:rPr>
                <w:sz w:val="28"/>
                <w:szCs w:val="28"/>
              </w:rPr>
              <w:t>1. В каждой из программ имеется специальный раздел, посвященный особенностям развития речи детей на всех возрастных этапах.</w:t>
            </w:r>
          </w:p>
          <w:p w:rsidR="00F15270" w:rsidRDefault="00E10F8E" w:rsidP="00F15270">
            <w:pPr>
              <w:pStyle w:val="a6"/>
              <w:spacing w:before="0" w:beforeAutospacing="0" w:after="0" w:afterAutospacing="0" w:line="360" w:lineRule="auto"/>
              <w:ind w:firstLine="709"/>
              <w:jc w:val="both"/>
              <w:rPr>
                <w:sz w:val="28"/>
                <w:szCs w:val="28"/>
              </w:rPr>
            </w:pPr>
            <w:r w:rsidRPr="00F15270">
              <w:rPr>
                <w:sz w:val="28"/>
                <w:szCs w:val="28"/>
              </w:rPr>
              <w:t>2. Основополагающим для них является пропедевтический подход к освоению дошкольниками связной монологической речи, определение важного и необходимого условия для ее развития – общения, предполагающего установление педагогом доверительных, партнерских форм сотрудничества, ориентированных на развитие личности ребенка.</w:t>
            </w:r>
          </w:p>
          <w:p w:rsidR="00F15270" w:rsidRDefault="00E10F8E" w:rsidP="00F15270">
            <w:pPr>
              <w:pStyle w:val="a6"/>
              <w:spacing w:before="0" w:beforeAutospacing="0" w:after="0" w:afterAutospacing="0" w:line="360" w:lineRule="auto"/>
              <w:ind w:firstLine="709"/>
              <w:jc w:val="both"/>
              <w:rPr>
                <w:sz w:val="28"/>
                <w:szCs w:val="28"/>
              </w:rPr>
            </w:pPr>
            <w:r w:rsidRPr="00F15270">
              <w:rPr>
                <w:sz w:val="28"/>
                <w:szCs w:val="28"/>
              </w:rPr>
              <w:t>3. Формирование речевых умений рассматривается авторами программ не как самоцель, а как одно из средств развития базисных характеристик личности ребенка (компетентности, креативности, инициативности, произвольности, самостоятельности). Особое внимание обращается на создание условий для проявления творческой активности детей: при конструировании литературных образов в пересказах, синтезе вербальной и невербальной выразительности в игре-драматизации, преобразовании текстов в самостоятельно составленных сказках.</w:t>
            </w:r>
          </w:p>
          <w:p w:rsidR="00CE2160" w:rsidRPr="00F15270" w:rsidRDefault="00E10F8E" w:rsidP="00CE2160">
            <w:pPr>
              <w:pStyle w:val="a6"/>
              <w:spacing w:before="0" w:beforeAutospacing="0" w:after="0" w:afterAutospacing="0" w:line="360" w:lineRule="auto"/>
              <w:ind w:firstLine="709"/>
              <w:jc w:val="both"/>
              <w:rPr>
                <w:sz w:val="28"/>
                <w:szCs w:val="28"/>
              </w:rPr>
            </w:pPr>
            <w:r w:rsidRPr="00F15270">
              <w:rPr>
                <w:sz w:val="28"/>
                <w:szCs w:val="28"/>
              </w:rPr>
              <w:t>4. Для каждого психологического возраста определены речевые умения лексико-грамматического и</w:t>
            </w:r>
            <w:r w:rsidR="00537732">
              <w:rPr>
                <w:sz w:val="28"/>
                <w:szCs w:val="28"/>
              </w:rPr>
              <w:t xml:space="preserve"> звукового оформления изложения, </w:t>
            </w:r>
            <w:r w:rsidR="00CE2160" w:rsidRPr="00F15270">
              <w:rPr>
                <w:sz w:val="28"/>
                <w:szCs w:val="28"/>
              </w:rPr>
              <w:t>конструкций, образную авторскую ле</w:t>
            </w:r>
            <w:r w:rsidR="00CE2160">
              <w:rPr>
                <w:sz w:val="28"/>
                <w:szCs w:val="28"/>
              </w:rPr>
              <w:t>ксику</w:t>
            </w:r>
            <w:proofErr w:type="gramStart"/>
            <w:r w:rsidR="00CE2160" w:rsidRPr="000D3412">
              <w:rPr>
                <w:color w:val="000000"/>
                <w:sz w:val="28"/>
                <w:szCs w:val="28"/>
              </w:rPr>
              <w:t xml:space="preserve"> </w:t>
            </w:r>
            <w:r w:rsidR="00537732">
              <w:rPr>
                <w:color w:val="000000"/>
                <w:sz w:val="28"/>
                <w:szCs w:val="28"/>
              </w:rPr>
              <w:t>.</w:t>
            </w:r>
            <w:proofErr w:type="gramEnd"/>
          </w:p>
          <w:p w:rsidR="00CE2160" w:rsidRDefault="00CE2160" w:rsidP="00CE2160">
            <w:pPr>
              <w:pStyle w:val="a6"/>
              <w:spacing w:before="0" w:beforeAutospacing="0" w:after="0" w:afterAutospacing="0" w:line="360" w:lineRule="auto"/>
              <w:ind w:firstLine="709"/>
              <w:jc w:val="both"/>
              <w:rPr>
                <w:sz w:val="28"/>
                <w:szCs w:val="28"/>
              </w:rPr>
            </w:pPr>
            <w:r>
              <w:rPr>
                <w:sz w:val="28"/>
                <w:szCs w:val="28"/>
              </w:rPr>
              <w:t xml:space="preserve">Таким образом, создатели программ </w:t>
            </w:r>
            <w:r w:rsidRPr="00F15270">
              <w:rPr>
                <w:sz w:val="28"/>
                <w:szCs w:val="28"/>
              </w:rPr>
              <w:t xml:space="preserve"> большое внимание обращают на то, что овладение всеми сторонами речи, развитие языковых способностей является стержнем полноценного формирования личности дошкольника. Подобный подход пред</w:t>
            </w:r>
            <w:r w:rsidR="003F5FB7">
              <w:rPr>
                <w:sz w:val="28"/>
                <w:szCs w:val="28"/>
              </w:rPr>
              <w:t>о</w:t>
            </w:r>
            <w:r w:rsidRPr="00F15270">
              <w:rPr>
                <w:sz w:val="28"/>
                <w:szCs w:val="28"/>
              </w:rPr>
              <w:t>ставляет</w:t>
            </w:r>
            <w:r w:rsidR="003F5FB7">
              <w:rPr>
                <w:sz w:val="28"/>
                <w:szCs w:val="28"/>
              </w:rPr>
              <w:t xml:space="preserve"> </w:t>
            </w:r>
            <w:r w:rsidRPr="00F15270">
              <w:rPr>
                <w:sz w:val="28"/>
                <w:szCs w:val="28"/>
              </w:rPr>
              <w:t xml:space="preserve"> богатые </w:t>
            </w:r>
            <w:r w:rsidR="001325B0">
              <w:rPr>
                <w:sz w:val="28"/>
                <w:szCs w:val="28"/>
              </w:rPr>
              <w:t xml:space="preserve"> </w:t>
            </w:r>
            <w:r w:rsidRPr="00F15270">
              <w:rPr>
                <w:sz w:val="28"/>
                <w:szCs w:val="28"/>
              </w:rPr>
              <w:t>возможности для решения задач умственного, эстетического и нравственного воспитания</w:t>
            </w:r>
            <w:r w:rsidR="00480EED">
              <w:rPr>
                <w:sz w:val="28"/>
                <w:szCs w:val="28"/>
              </w:rPr>
              <w:t>.</w:t>
            </w:r>
          </w:p>
          <w:p w:rsidR="00F15270" w:rsidRPr="006D0999" w:rsidRDefault="00F15270" w:rsidP="00480EED">
            <w:pPr>
              <w:spacing w:after="0" w:line="360" w:lineRule="auto"/>
              <w:ind w:firstLine="709"/>
              <w:jc w:val="both"/>
              <w:rPr>
                <w:rFonts w:ascii="Arial" w:eastAsia="Times New Roman" w:hAnsi="Arial" w:cs="Arial"/>
                <w:color w:val="000000"/>
                <w:sz w:val="24"/>
                <w:szCs w:val="24"/>
              </w:rPr>
            </w:pPr>
          </w:p>
        </w:tc>
      </w:tr>
    </w:tbl>
    <w:p w:rsidR="00E0714E" w:rsidRPr="00C550A8" w:rsidRDefault="00F352B0" w:rsidP="00E0714E">
      <w:pPr>
        <w:spacing w:after="0" w:line="360" w:lineRule="auto"/>
        <w:ind w:firstLine="709"/>
        <w:jc w:val="center"/>
        <w:rPr>
          <w:rFonts w:ascii="Times New Roman" w:hAnsi="Times New Roman" w:cs="Times New Roman"/>
          <w:b/>
          <w:i/>
          <w:sz w:val="28"/>
          <w:szCs w:val="28"/>
        </w:rPr>
      </w:pPr>
      <w:r w:rsidRPr="00C550A8">
        <w:rPr>
          <w:rFonts w:ascii="Times New Roman" w:hAnsi="Times New Roman" w:cs="Times New Roman"/>
          <w:b/>
          <w:i/>
          <w:sz w:val="28"/>
          <w:szCs w:val="28"/>
        </w:rPr>
        <w:lastRenderedPageBreak/>
        <w:t xml:space="preserve">2.2. </w:t>
      </w:r>
      <w:r w:rsidR="00E0714E" w:rsidRPr="00C550A8">
        <w:rPr>
          <w:rFonts w:ascii="Times New Roman" w:hAnsi="Times New Roman" w:cs="Times New Roman"/>
          <w:b/>
          <w:i/>
          <w:sz w:val="28"/>
          <w:szCs w:val="28"/>
        </w:rPr>
        <w:t>Описание хода и результатов мониторингового  исследования речевого развития детей старшего дошкольного возраста</w:t>
      </w:r>
    </w:p>
    <w:p w:rsidR="00F352B0" w:rsidRDefault="00F352B0" w:rsidP="00E0714E">
      <w:pPr>
        <w:spacing w:after="0" w:line="360" w:lineRule="auto"/>
        <w:ind w:firstLine="709"/>
        <w:jc w:val="center"/>
        <w:rPr>
          <w:rFonts w:ascii="Times New Roman" w:hAnsi="Times New Roman" w:cs="Times New Roman"/>
          <w:b/>
          <w:sz w:val="28"/>
          <w:szCs w:val="28"/>
        </w:rPr>
      </w:pPr>
    </w:p>
    <w:p w:rsidR="00564897" w:rsidRPr="00C550A8" w:rsidRDefault="00564897" w:rsidP="00C550A8">
      <w:pPr>
        <w:spacing w:after="0" w:line="360" w:lineRule="auto"/>
        <w:ind w:firstLine="709"/>
        <w:jc w:val="both"/>
        <w:rPr>
          <w:rStyle w:val="79"/>
          <w:rFonts w:eastAsiaTheme="minorEastAsia"/>
          <w:sz w:val="28"/>
          <w:szCs w:val="28"/>
        </w:rPr>
      </w:pPr>
      <w:r w:rsidRPr="00C550A8">
        <w:rPr>
          <w:rStyle w:val="79"/>
          <w:rFonts w:eastAsiaTheme="minorEastAsia"/>
          <w:sz w:val="28"/>
          <w:szCs w:val="28"/>
        </w:rPr>
        <w:t xml:space="preserve">В данном параграфе опишем ход и результаты мониторингового исследования речевого развития детей старшего дошкольного возраста. В работе принимали участие дети подготовительной группы </w:t>
      </w:r>
      <w:r w:rsidR="00C550A8" w:rsidRPr="00C550A8">
        <w:rPr>
          <w:rFonts w:ascii="Times New Roman" w:hAnsi="Times New Roman"/>
          <w:color w:val="000000"/>
          <w:sz w:val="28"/>
          <w:szCs w:val="28"/>
        </w:rPr>
        <w:t>МДОУ детский сад «Улыбка» №1  р</w:t>
      </w:r>
      <w:r w:rsidR="00B74C87">
        <w:rPr>
          <w:rFonts w:ascii="Times New Roman" w:hAnsi="Times New Roman"/>
          <w:color w:val="000000"/>
          <w:sz w:val="28"/>
          <w:szCs w:val="28"/>
        </w:rPr>
        <w:t xml:space="preserve">абочего </w:t>
      </w:r>
      <w:r w:rsidR="00C550A8" w:rsidRPr="00C550A8">
        <w:rPr>
          <w:rFonts w:ascii="Times New Roman" w:hAnsi="Times New Roman"/>
          <w:color w:val="000000"/>
          <w:sz w:val="28"/>
          <w:szCs w:val="28"/>
        </w:rPr>
        <w:t>п</w:t>
      </w:r>
      <w:r w:rsidR="00B74C87">
        <w:rPr>
          <w:rFonts w:ascii="Times New Roman" w:hAnsi="Times New Roman"/>
          <w:color w:val="000000"/>
          <w:sz w:val="28"/>
          <w:szCs w:val="28"/>
        </w:rPr>
        <w:t>оселка</w:t>
      </w:r>
      <w:r w:rsidR="00C550A8" w:rsidRPr="00C550A8">
        <w:rPr>
          <w:rFonts w:ascii="Times New Roman" w:hAnsi="Times New Roman"/>
          <w:color w:val="000000"/>
          <w:sz w:val="28"/>
          <w:szCs w:val="28"/>
        </w:rPr>
        <w:t xml:space="preserve"> Озинки</w:t>
      </w:r>
      <w:r w:rsidR="003F5FB7">
        <w:rPr>
          <w:rStyle w:val="79"/>
          <w:rFonts w:eastAsiaTheme="minorEastAsia"/>
          <w:sz w:val="28"/>
          <w:szCs w:val="28"/>
        </w:rPr>
        <w:t xml:space="preserve"> в составе 12</w:t>
      </w:r>
      <w:r w:rsidRPr="00C550A8">
        <w:rPr>
          <w:rStyle w:val="79"/>
          <w:rFonts w:eastAsiaTheme="minorEastAsia"/>
          <w:sz w:val="28"/>
          <w:szCs w:val="28"/>
        </w:rPr>
        <w:t xml:space="preserve"> человек.</w:t>
      </w:r>
      <w:r w:rsidR="00C550A8" w:rsidRPr="00C550A8">
        <w:rPr>
          <w:rStyle w:val="79"/>
          <w:rFonts w:eastAsiaTheme="minorEastAsia"/>
          <w:sz w:val="28"/>
          <w:szCs w:val="28"/>
        </w:rPr>
        <w:t xml:space="preserve"> </w:t>
      </w:r>
      <w:r w:rsidR="00987607" w:rsidRPr="00C550A8">
        <w:rPr>
          <w:rStyle w:val="79"/>
          <w:rFonts w:eastAsiaTheme="minorEastAsia"/>
          <w:sz w:val="28"/>
          <w:szCs w:val="28"/>
        </w:rPr>
        <w:t>Исследо</w:t>
      </w:r>
      <w:r w:rsidR="00C550A8">
        <w:rPr>
          <w:rStyle w:val="79"/>
          <w:rFonts w:eastAsiaTheme="minorEastAsia"/>
          <w:sz w:val="28"/>
          <w:szCs w:val="28"/>
        </w:rPr>
        <w:t>вание проводилось в октябре 2013</w:t>
      </w:r>
      <w:r w:rsidR="00987607" w:rsidRPr="00C550A8">
        <w:rPr>
          <w:rStyle w:val="79"/>
          <w:rFonts w:eastAsiaTheme="minorEastAsia"/>
          <w:sz w:val="28"/>
          <w:szCs w:val="28"/>
        </w:rPr>
        <w:t xml:space="preserve"> года.</w:t>
      </w:r>
    </w:p>
    <w:p w:rsidR="00797781" w:rsidRDefault="003F5FB7" w:rsidP="00564897">
      <w:pPr>
        <w:pStyle w:val="50"/>
        <w:shd w:val="clear" w:color="auto" w:fill="auto"/>
        <w:tabs>
          <w:tab w:val="left" w:pos="1154"/>
        </w:tabs>
        <w:spacing w:line="360" w:lineRule="auto"/>
        <w:ind w:firstLine="709"/>
        <w:jc w:val="both"/>
        <w:rPr>
          <w:rStyle w:val="79"/>
          <w:sz w:val="28"/>
          <w:szCs w:val="28"/>
        </w:rPr>
      </w:pPr>
      <w:r>
        <w:rPr>
          <w:rStyle w:val="79"/>
          <w:sz w:val="28"/>
          <w:szCs w:val="28"/>
        </w:rPr>
        <w:t>Следует отметить</w:t>
      </w:r>
      <w:r w:rsidR="0089796C">
        <w:rPr>
          <w:rStyle w:val="79"/>
          <w:sz w:val="28"/>
          <w:szCs w:val="28"/>
        </w:rPr>
        <w:t>, что детский сад работает по программе «Детство».</w:t>
      </w:r>
      <w:r w:rsidR="00B74C87">
        <w:rPr>
          <w:rStyle w:val="79"/>
          <w:sz w:val="28"/>
          <w:szCs w:val="28"/>
        </w:rPr>
        <w:t xml:space="preserve"> </w:t>
      </w:r>
      <w:r w:rsidR="00564897">
        <w:rPr>
          <w:rStyle w:val="79"/>
          <w:sz w:val="28"/>
          <w:szCs w:val="28"/>
        </w:rPr>
        <w:t xml:space="preserve">Для </w:t>
      </w:r>
      <w:r w:rsidR="00797781">
        <w:rPr>
          <w:rStyle w:val="79"/>
          <w:sz w:val="28"/>
          <w:szCs w:val="28"/>
        </w:rPr>
        <w:t xml:space="preserve">оценки разных сторон речи детей нами </w:t>
      </w:r>
      <w:r w:rsidR="00564897">
        <w:rPr>
          <w:rStyle w:val="79"/>
          <w:sz w:val="28"/>
          <w:szCs w:val="28"/>
        </w:rPr>
        <w:t xml:space="preserve">была использована  диагностическая тетрадь О.Н. </w:t>
      </w:r>
      <w:proofErr w:type="spellStart"/>
      <w:r w:rsidR="00564897">
        <w:rPr>
          <w:rStyle w:val="79"/>
          <w:sz w:val="28"/>
          <w:szCs w:val="28"/>
        </w:rPr>
        <w:t>Сомковой</w:t>
      </w:r>
      <w:proofErr w:type="spellEnd"/>
      <w:r w:rsidR="00564897">
        <w:rPr>
          <w:rStyle w:val="79"/>
          <w:sz w:val="28"/>
          <w:szCs w:val="28"/>
        </w:rPr>
        <w:t xml:space="preserve">, 3.В. </w:t>
      </w:r>
      <w:proofErr w:type="spellStart"/>
      <w:r w:rsidR="00564897">
        <w:rPr>
          <w:rStyle w:val="79"/>
          <w:sz w:val="28"/>
          <w:szCs w:val="28"/>
        </w:rPr>
        <w:t>Бадаковой</w:t>
      </w:r>
      <w:proofErr w:type="spellEnd"/>
      <w:r w:rsidR="00564897">
        <w:rPr>
          <w:rStyle w:val="79"/>
          <w:sz w:val="28"/>
          <w:szCs w:val="28"/>
        </w:rPr>
        <w:t>, И.В. Яблоновской «Путеше</w:t>
      </w:r>
      <w:r>
        <w:rPr>
          <w:rStyle w:val="79"/>
          <w:sz w:val="28"/>
          <w:szCs w:val="28"/>
        </w:rPr>
        <w:t xml:space="preserve">ствие по Стране Правильной Речи, </w:t>
      </w:r>
      <w:r w:rsidR="00797781">
        <w:rPr>
          <w:rStyle w:val="79"/>
          <w:sz w:val="28"/>
          <w:szCs w:val="28"/>
        </w:rPr>
        <w:t xml:space="preserve"> </w:t>
      </w:r>
      <w:r>
        <w:rPr>
          <w:rStyle w:val="79"/>
          <w:sz w:val="28"/>
          <w:szCs w:val="28"/>
        </w:rPr>
        <w:t xml:space="preserve">которая </w:t>
      </w:r>
      <w:r w:rsidR="00797781">
        <w:rPr>
          <w:rStyle w:val="79"/>
          <w:sz w:val="28"/>
          <w:szCs w:val="28"/>
        </w:rPr>
        <w:t>носит сценарный характер и построена в форме путешествия по Стране Правильной Речи, в которое ребенок отправляется с игровым персонажем.</w:t>
      </w:r>
    </w:p>
    <w:p w:rsidR="00564897" w:rsidRDefault="00797781" w:rsidP="00564897">
      <w:pPr>
        <w:pStyle w:val="50"/>
        <w:shd w:val="clear" w:color="auto" w:fill="auto"/>
        <w:tabs>
          <w:tab w:val="left" w:pos="1154"/>
        </w:tabs>
        <w:spacing w:line="360" w:lineRule="auto"/>
        <w:ind w:firstLine="709"/>
        <w:jc w:val="both"/>
        <w:rPr>
          <w:rStyle w:val="79"/>
          <w:sz w:val="28"/>
          <w:szCs w:val="28"/>
        </w:rPr>
      </w:pPr>
      <w:r>
        <w:rPr>
          <w:rStyle w:val="79"/>
          <w:sz w:val="28"/>
          <w:szCs w:val="28"/>
        </w:rPr>
        <w:t>Все путешествие разделено на этапы, позволяющие диагностировать разные стороны речевой деятельности: богатство словарного запаса, грамматическую правильность, звуковую культуру</w:t>
      </w:r>
      <w:r w:rsidR="0089796C">
        <w:rPr>
          <w:rStyle w:val="79"/>
          <w:sz w:val="28"/>
          <w:szCs w:val="28"/>
        </w:rPr>
        <w:t>, связность речи, художественно-речевые проявления, освоение грамоты.</w:t>
      </w:r>
    </w:p>
    <w:p w:rsidR="00987607" w:rsidRDefault="0089796C" w:rsidP="00564897">
      <w:pPr>
        <w:pStyle w:val="50"/>
        <w:shd w:val="clear" w:color="auto" w:fill="auto"/>
        <w:tabs>
          <w:tab w:val="left" w:pos="1154"/>
        </w:tabs>
        <w:spacing w:line="360" w:lineRule="auto"/>
        <w:ind w:firstLine="709"/>
        <w:jc w:val="both"/>
        <w:rPr>
          <w:sz w:val="28"/>
          <w:szCs w:val="28"/>
        </w:rPr>
      </w:pPr>
      <w:r>
        <w:rPr>
          <w:rStyle w:val="79"/>
          <w:sz w:val="28"/>
          <w:szCs w:val="28"/>
        </w:rPr>
        <w:t>Последовательность этапов определя</w:t>
      </w:r>
      <w:r w:rsidR="00987607">
        <w:rPr>
          <w:rStyle w:val="79"/>
          <w:sz w:val="28"/>
          <w:szCs w:val="28"/>
        </w:rPr>
        <w:t>лась</w:t>
      </w:r>
      <w:r w:rsidR="00B74C87">
        <w:rPr>
          <w:rStyle w:val="79"/>
          <w:sz w:val="28"/>
          <w:szCs w:val="28"/>
        </w:rPr>
        <w:t xml:space="preserve"> степенью сложности упражнений,</w:t>
      </w:r>
      <w:r>
        <w:rPr>
          <w:rStyle w:val="79"/>
          <w:sz w:val="28"/>
          <w:szCs w:val="28"/>
        </w:rPr>
        <w:t xml:space="preserve"> от простых к более </w:t>
      </w:r>
      <w:proofErr w:type="gramStart"/>
      <w:r>
        <w:rPr>
          <w:rStyle w:val="79"/>
          <w:sz w:val="28"/>
          <w:szCs w:val="28"/>
        </w:rPr>
        <w:t>сложным</w:t>
      </w:r>
      <w:proofErr w:type="gramEnd"/>
      <w:r>
        <w:rPr>
          <w:rStyle w:val="79"/>
          <w:sz w:val="28"/>
          <w:szCs w:val="28"/>
        </w:rPr>
        <w:t>. На каждом этапе ребенок «двига</w:t>
      </w:r>
      <w:r w:rsidR="00987607">
        <w:rPr>
          <w:rStyle w:val="79"/>
          <w:sz w:val="28"/>
          <w:szCs w:val="28"/>
        </w:rPr>
        <w:t>л</w:t>
      </w:r>
      <w:r>
        <w:rPr>
          <w:rStyle w:val="79"/>
          <w:sz w:val="28"/>
          <w:szCs w:val="28"/>
        </w:rPr>
        <w:t>ся на определенном виде транспорта», «проезжая» станции. Количество станций соответствует числу заданий. Выполняя задания, ребенок переходит от одного этапа на другой.</w:t>
      </w:r>
      <w:r w:rsidR="003F5FB7">
        <w:rPr>
          <w:rStyle w:val="79"/>
          <w:sz w:val="28"/>
          <w:szCs w:val="28"/>
        </w:rPr>
        <w:t xml:space="preserve"> </w:t>
      </w:r>
      <w:r>
        <w:rPr>
          <w:sz w:val="28"/>
          <w:szCs w:val="28"/>
        </w:rPr>
        <w:t>Оценивание и анализ результатов выполнения упражнений происходило с использованием критериев оценки (Приложение 1).</w:t>
      </w:r>
      <w:r w:rsidR="00987607">
        <w:rPr>
          <w:sz w:val="28"/>
          <w:szCs w:val="28"/>
        </w:rPr>
        <w:t xml:space="preserve"> Каждое выполненное упражнение оценивалось в баллах: от 1 до 3 в зависимости от качества его выполнения. Для оценки общего уровня развития речи баллы суммир</w:t>
      </w:r>
      <w:r w:rsidR="005711F8">
        <w:rPr>
          <w:sz w:val="28"/>
          <w:szCs w:val="28"/>
        </w:rPr>
        <w:t>овались</w:t>
      </w:r>
      <w:r w:rsidR="00987607">
        <w:rPr>
          <w:sz w:val="28"/>
          <w:szCs w:val="28"/>
        </w:rPr>
        <w:t xml:space="preserve">. </w:t>
      </w:r>
    </w:p>
    <w:p w:rsidR="00987607" w:rsidRDefault="00987607" w:rsidP="00564897">
      <w:pPr>
        <w:pStyle w:val="50"/>
        <w:shd w:val="clear" w:color="auto" w:fill="auto"/>
        <w:tabs>
          <w:tab w:val="left" w:pos="1154"/>
        </w:tabs>
        <w:spacing w:line="360" w:lineRule="auto"/>
        <w:ind w:firstLine="709"/>
        <w:jc w:val="both"/>
        <w:rPr>
          <w:sz w:val="28"/>
          <w:szCs w:val="28"/>
        </w:rPr>
        <w:sectPr w:rsidR="00987607" w:rsidSect="00564897">
          <w:headerReference w:type="default" r:id="rId10"/>
          <w:footerReference w:type="default" r:id="rId11"/>
          <w:pgSz w:w="11906" w:h="16838"/>
          <w:pgMar w:top="1134" w:right="851" w:bottom="1134" w:left="1701" w:header="709" w:footer="709" w:gutter="0"/>
          <w:cols w:space="708"/>
          <w:docGrid w:linePitch="360"/>
        </w:sectPr>
      </w:pPr>
    </w:p>
    <w:p w:rsidR="006401FB" w:rsidRDefault="006401FB" w:rsidP="00564897">
      <w:pPr>
        <w:pStyle w:val="50"/>
        <w:shd w:val="clear" w:color="auto" w:fill="auto"/>
        <w:tabs>
          <w:tab w:val="left" w:pos="1154"/>
        </w:tabs>
        <w:spacing w:line="360" w:lineRule="auto"/>
        <w:ind w:firstLine="709"/>
        <w:jc w:val="both"/>
        <w:rPr>
          <w:sz w:val="28"/>
          <w:szCs w:val="28"/>
        </w:rPr>
      </w:pPr>
    </w:p>
    <w:p w:rsidR="00987607" w:rsidRDefault="00987607" w:rsidP="003F5FB7">
      <w:pPr>
        <w:pStyle w:val="50"/>
        <w:shd w:val="clear" w:color="auto" w:fill="auto"/>
        <w:tabs>
          <w:tab w:val="left" w:pos="1154"/>
        </w:tabs>
        <w:spacing w:line="360" w:lineRule="auto"/>
        <w:ind w:firstLine="709"/>
        <w:jc w:val="center"/>
        <w:rPr>
          <w:sz w:val="28"/>
          <w:szCs w:val="28"/>
        </w:rPr>
      </w:pPr>
      <w:r>
        <w:rPr>
          <w:sz w:val="28"/>
          <w:szCs w:val="28"/>
        </w:rPr>
        <w:t>Результаты, полученные в ходе исследования, представлены в таблице 1.</w:t>
      </w:r>
    </w:p>
    <w:p w:rsidR="00987607" w:rsidRDefault="00987607" w:rsidP="006401FB">
      <w:pPr>
        <w:pStyle w:val="50"/>
        <w:shd w:val="clear" w:color="auto" w:fill="auto"/>
        <w:tabs>
          <w:tab w:val="left" w:pos="1154"/>
        </w:tabs>
        <w:spacing w:line="360" w:lineRule="auto"/>
        <w:ind w:firstLine="709"/>
        <w:jc w:val="right"/>
        <w:rPr>
          <w:sz w:val="28"/>
          <w:szCs w:val="28"/>
        </w:rPr>
      </w:pPr>
      <w:r>
        <w:rPr>
          <w:sz w:val="28"/>
          <w:szCs w:val="28"/>
        </w:rPr>
        <w:t xml:space="preserve">Таблица 1. </w:t>
      </w:r>
      <w:r w:rsidR="00CD3C2C">
        <w:rPr>
          <w:sz w:val="28"/>
          <w:szCs w:val="28"/>
        </w:rPr>
        <w:t xml:space="preserve"> Уровни речевого развития детей</w:t>
      </w:r>
    </w:p>
    <w:tbl>
      <w:tblPr>
        <w:tblStyle w:val="ad"/>
        <w:tblW w:w="12724" w:type="dxa"/>
        <w:tblLayout w:type="fixed"/>
        <w:tblLook w:val="04A0" w:firstRow="1" w:lastRow="0" w:firstColumn="1" w:lastColumn="0" w:noHBand="0" w:noVBand="1"/>
      </w:tblPr>
      <w:tblGrid>
        <w:gridCol w:w="1526"/>
        <w:gridCol w:w="1417"/>
        <w:gridCol w:w="1134"/>
        <w:gridCol w:w="1134"/>
        <w:gridCol w:w="1701"/>
        <w:gridCol w:w="1418"/>
        <w:gridCol w:w="1559"/>
        <w:gridCol w:w="1134"/>
        <w:gridCol w:w="1701"/>
      </w:tblGrid>
      <w:tr w:rsidR="00E26854" w:rsidTr="003F5FB7">
        <w:trPr>
          <w:trHeight w:val="280"/>
        </w:trPr>
        <w:tc>
          <w:tcPr>
            <w:tcW w:w="1526" w:type="dxa"/>
            <w:vMerge w:val="restart"/>
          </w:tcPr>
          <w:p w:rsidR="00E26854" w:rsidRPr="006401FB" w:rsidRDefault="00E26854" w:rsidP="00564897">
            <w:pPr>
              <w:pStyle w:val="50"/>
              <w:shd w:val="clear" w:color="auto" w:fill="auto"/>
              <w:tabs>
                <w:tab w:val="left" w:pos="1154"/>
              </w:tabs>
              <w:spacing w:line="360" w:lineRule="auto"/>
              <w:jc w:val="both"/>
              <w:rPr>
                <w:sz w:val="22"/>
                <w:szCs w:val="22"/>
              </w:rPr>
            </w:pPr>
            <w:r w:rsidRPr="006401FB">
              <w:rPr>
                <w:sz w:val="22"/>
                <w:szCs w:val="22"/>
              </w:rPr>
              <w:t>И</w:t>
            </w:r>
            <w:r w:rsidR="006401FB" w:rsidRPr="006401FB">
              <w:rPr>
                <w:sz w:val="22"/>
                <w:szCs w:val="22"/>
              </w:rPr>
              <w:t>мя</w:t>
            </w:r>
            <w:r w:rsidRPr="006401FB">
              <w:rPr>
                <w:sz w:val="22"/>
                <w:szCs w:val="22"/>
              </w:rPr>
              <w:t xml:space="preserve"> ребенка</w:t>
            </w:r>
          </w:p>
        </w:tc>
        <w:tc>
          <w:tcPr>
            <w:tcW w:w="8363" w:type="dxa"/>
            <w:gridSpan w:val="6"/>
            <w:tcBorders>
              <w:bottom w:val="single" w:sz="4" w:space="0" w:color="auto"/>
            </w:tcBorders>
          </w:tcPr>
          <w:p w:rsidR="00E26854" w:rsidRPr="006401FB" w:rsidRDefault="00E26854" w:rsidP="00CD3C2C">
            <w:pPr>
              <w:pStyle w:val="50"/>
              <w:shd w:val="clear" w:color="auto" w:fill="auto"/>
              <w:tabs>
                <w:tab w:val="left" w:pos="1154"/>
              </w:tabs>
              <w:spacing w:line="360" w:lineRule="auto"/>
              <w:jc w:val="center"/>
              <w:rPr>
                <w:sz w:val="22"/>
                <w:szCs w:val="22"/>
              </w:rPr>
            </w:pPr>
            <w:r w:rsidRPr="006401FB">
              <w:rPr>
                <w:sz w:val="22"/>
                <w:szCs w:val="22"/>
              </w:rPr>
              <w:t>Стороны речи (в баллах)</w:t>
            </w:r>
          </w:p>
        </w:tc>
        <w:tc>
          <w:tcPr>
            <w:tcW w:w="2835" w:type="dxa"/>
            <w:gridSpan w:val="2"/>
            <w:vMerge w:val="restart"/>
          </w:tcPr>
          <w:p w:rsidR="00E26854" w:rsidRPr="006401FB" w:rsidRDefault="00E26854" w:rsidP="006401FB">
            <w:pPr>
              <w:pStyle w:val="50"/>
              <w:shd w:val="clear" w:color="auto" w:fill="auto"/>
              <w:tabs>
                <w:tab w:val="left" w:pos="1154"/>
              </w:tabs>
              <w:spacing w:line="240" w:lineRule="auto"/>
              <w:jc w:val="both"/>
              <w:rPr>
                <w:sz w:val="22"/>
                <w:szCs w:val="22"/>
              </w:rPr>
            </w:pPr>
            <w:r w:rsidRPr="006401FB">
              <w:rPr>
                <w:rStyle w:val="575pt"/>
                <w:sz w:val="22"/>
                <w:szCs w:val="22"/>
              </w:rPr>
              <w:t>Критерии уровней речевого развития</w:t>
            </w:r>
          </w:p>
        </w:tc>
      </w:tr>
      <w:tr w:rsidR="00E26854" w:rsidTr="003F5FB7">
        <w:trPr>
          <w:trHeight w:val="580"/>
        </w:trPr>
        <w:tc>
          <w:tcPr>
            <w:tcW w:w="1526" w:type="dxa"/>
            <w:vMerge/>
          </w:tcPr>
          <w:p w:rsidR="00E26854" w:rsidRPr="006401FB" w:rsidRDefault="00E26854" w:rsidP="00564897">
            <w:pPr>
              <w:pStyle w:val="50"/>
              <w:shd w:val="clear" w:color="auto" w:fill="auto"/>
              <w:tabs>
                <w:tab w:val="left" w:pos="1154"/>
              </w:tabs>
              <w:spacing w:line="360" w:lineRule="auto"/>
              <w:jc w:val="both"/>
              <w:rPr>
                <w:sz w:val="22"/>
                <w:szCs w:val="22"/>
              </w:rPr>
            </w:pPr>
          </w:p>
        </w:tc>
        <w:tc>
          <w:tcPr>
            <w:tcW w:w="1417" w:type="dxa"/>
            <w:vMerge w:val="restart"/>
            <w:tcBorders>
              <w:top w:val="single" w:sz="4" w:space="0" w:color="auto"/>
              <w:right w:val="single" w:sz="4" w:space="0" w:color="auto"/>
            </w:tcBorders>
          </w:tcPr>
          <w:p w:rsidR="00E26854" w:rsidRPr="006401FB" w:rsidRDefault="00E26854" w:rsidP="005711F8">
            <w:pPr>
              <w:pStyle w:val="50"/>
              <w:tabs>
                <w:tab w:val="left" w:pos="1154"/>
              </w:tabs>
              <w:spacing w:line="240" w:lineRule="auto"/>
              <w:jc w:val="both"/>
              <w:rPr>
                <w:sz w:val="22"/>
                <w:szCs w:val="22"/>
              </w:rPr>
            </w:pPr>
            <w:r w:rsidRPr="006401FB">
              <w:rPr>
                <w:sz w:val="22"/>
                <w:szCs w:val="22"/>
              </w:rPr>
              <w:t>Словарь</w:t>
            </w:r>
          </w:p>
        </w:tc>
        <w:tc>
          <w:tcPr>
            <w:tcW w:w="1134" w:type="dxa"/>
            <w:vMerge w:val="restart"/>
            <w:tcBorders>
              <w:top w:val="single" w:sz="4" w:space="0" w:color="auto"/>
              <w:right w:val="single" w:sz="4" w:space="0" w:color="auto"/>
            </w:tcBorders>
          </w:tcPr>
          <w:p w:rsidR="00E26854" w:rsidRPr="006401FB" w:rsidRDefault="00E26854" w:rsidP="005711F8">
            <w:pPr>
              <w:pStyle w:val="50"/>
              <w:tabs>
                <w:tab w:val="left" w:pos="1154"/>
              </w:tabs>
              <w:spacing w:line="240" w:lineRule="auto"/>
              <w:jc w:val="both"/>
              <w:rPr>
                <w:sz w:val="22"/>
                <w:szCs w:val="22"/>
              </w:rPr>
            </w:pPr>
            <w:r w:rsidRPr="006401FB">
              <w:rPr>
                <w:sz w:val="22"/>
                <w:szCs w:val="22"/>
              </w:rPr>
              <w:t>Грамматический строй речи</w:t>
            </w:r>
          </w:p>
        </w:tc>
        <w:tc>
          <w:tcPr>
            <w:tcW w:w="1134" w:type="dxa"/>
            <w:vMerge w:val="restart"/>
            <w:tcBorders>
              <w:top w:val="single" w:sz="4" w:space="0" w:color="auto"/>
              <w:right w:val="single" w:sz="4" w:space="0" w:color="auto"/>
            </w:tcBorders>
          </w:tcPr>
          <w:p w:rsidR="00E26854" w:rsidRPr="006401FB" w:rsidRDefault="00E26854" w:rsidP="005711F8">
            <w:pPr>
              <w:pStyle w:val="50"/>
              <w:tabs>
                <w:tab w:val="left" w:pos="1154"/>
              </w:tabs>
              <w:spacing w:line="240" w:lineRule="auto"/>
              <w:jc w:val="both"/>
              <w:rPr>
                <w:sz w:val="22"/>
                <w:szCs w:val="22"/>
              </w:rPr>
            </w:pPr>
            <w:r w:rsidRPr="006401FB">
              <w:rPr>
                <w:sz w:val="22"/>
                <w:szCs w:val="22"/>
              </w:rPr>
              <w:t>Звуковая культура речи</w:t>
            </w:r>
          </w:p>
        </w:tc>
        <w:tc>
          <w:tcPr>
            <w:tcW w:w="1701" w:type="dxa"/>
            <w:vMerge w:val="restart"/>
            <w:tcBorders>
              <w:top w:val="single" w:sz="4" w:space="0" w:color="auto"/>
              <w:left w:val="single" w:sz="4" w:space="0" w:color="auto"/>
              <w:right w:val="single" w:sz="4" w:space="0" w:color="auto"/>
            </w:tcBorders>
          </w:tcPr>
          <w:p w:rsidR="00E26854" w:rsidRPr="006401FB" w:rsidRDefault="00E26854" w:rsidP="005711F8">
            <w:pPr>
              <w:pStyle w:val="250"/>
              <w:shd w:val="clear" w:color="auto" w:fill="auto"/>
              <w:spacing w:line="240" w:lineRule="auto"/>
              <w:rPr>
                <w:sz w:val="22"/>
                <w:szCs w:val="22"/>
              </w:rPr>
            </w:pPr>
            <w:r w:rsidRPr="006401FB">
              <w:rPr>
                <w:sz w:val="22"/>
                <w:szCs w:val="22"/>
              </w:rPr>
              <w:t>Подготовка к обучению грамо</w:t>
            </w:r>
            <w:r w:rsidRPr="006401FB">
              <w:rPr>
                <w:sz w:val="22"/>
                <w:szCs w:val="22"/>
              </w:rPr>
              <w:softHyphen/>
              <w:t>те</w:t>
            </w:r>
          </w:p>
          <w:p w:rsidR="00E26854" w:rsidRPr="006401FB" w:rsidRDefault="00E26854" w:rsidP="00564897">
            <w:pPr>
              <w:pStyle w:val="50"/>
              <w:tabs>
                <w:tab w:val="left" w:pos="1154"/>
              </w:tabs>
              <w:spacing w:line="360" w:lineRule="auto"/>
              <w:jc w:val="both"/>
              <w:rPr>
                <w:sz w:val="22"/>
                <w:szCs w:val="22"/>
              </w:rPr>
            </w:pPr>
          </w:p>
        </w:tc>
        <w:tc>
          <w:tcPr>
            <w:tcW w:w="1418" w:type="dxa"/>
            <w:vMerge w:val="restart"/>
            <w:tcBorders>
              <w:top w:val="single" w:sz="4" w:space="0" w:color="auto"/>
              <w:left w:val="single" w:sz="4" w:space="0" w:color="auto"/>
              <w:right w:val="single" w:sz="4" w:space="0" w:color="auto"/>
            </w:tcBorders>
          </w:tcPr>
          <w:p w:rsidR="00E26854" w:rsidRPr="006401FB" w:rsidRDefault="00E26854" w:rsidP="005711F8">
            <w:pPr>
              <w:pStyle w:val="50"/>
              <w:tabs>
                <w:tab w:val="left" w:pos="1154"/>
              </w:tabs>
              <w:spacing w:line="240" w:lineRule="auto"/>
              <w:jc w:val="both"/>
              <w:rPr>
                <w:sz w:val="22"/>
                <w:szCs w:val="22"/>
              </w:rPr>
            </w:pPr>
            <w:r w:rsidRPr="006401FB">
              <w:rPr>
                <w:sz w:val="22"/>
                <w:szCs w:val="22"/>
              </w:rPr>
              <w:t>Связная речь</w:t>
            </w:r>
          </w:p>
        </w:tc>
        <w:tc>
          <w:tcPr>
            <w:tcW w:w="1559" w:type="dxa"/>
            <w:vMerge w:val="restart"/>
            <w:tcBorders>
              <w:top w:val="single" w:sz="4" w:space="0" w:color="auto"/>
              <w:left w:val="single" w:sz="4" w:space="0" w:color="auto"/>
            </w:tcBorders>
          </w:tcPr>
          <w:p w:rsidR="00A52C56" w:rsidRPr="006401FB" w:rsidRDefault="00E26854" w:rsidP="005711F8">
            <w:pPr>
              <w:pStyle w:val="250"/>
              <w:shd w:val="clear" w:color="auto" w:fill="auto"/>
              <w:spacing w:line="240" w:lineRule="auto"/>
              <w:rPr>
                <w:sz w:val="22"/>
                <w:szCs w:val="22"/>
              </w:rPr>
            </w:pPr>
            <w:r w:rsidRPr="006401FB">
              <w:rPr>
                <w:sz w:val="22"/>
                <w:szCs w:val="22"/>
              </w:rPr>
              <w:t xml:space="preserve">Художественно-речевая </w:t>
            </w:r>
          </w:p>
          <w:p w:rsidR="00E26854" w:rsidRPr="006401FB" w:rsidRDefault="00E26854" w:rsidP="005711F8">
            <w:pPr>
              <w:pStyle w:val="250"/>
              <w:shd w:val="clear" w:color="auto" w:fill="auto"/>
              <w:spacing w:line="240" w:lineRule="auto"/>
              <w:rPr>
                <w:sz w:val="22"/>
                <w:szCs w:val="22"/>
              </w:rPr>
            </w:pPr>
            <w:r w:rsidRPr="006401FB">
              <w:rPr>
                <w:sz w:val="22"/>
                <w:szCs w:val="22"/>
              </w:rPr>
              <w:t>дея</w:t>
            </w:r>
            <w:r w:rsidRPr="006401FB">
              <w:rPr>
                <w:sz w:val="22"/>
                <w:szCs w:val="22"/>
              </w:rPr>
              <w:softHyphen/>
              <w:t>тельность</w:t>
            </w:r>
          </w:p>
        </w:tc>
        <w:tc>
          <w:tcPr>
            <w:tcW w:w="2835" w:type="dxa"/>
            <w:gridSpan w:val="2"/>
            <w:vMerge/>
            <w:tcBorders>
              <w:bottom w:val="single" w:sz="4" w:space="0" w:color="auto"/>
            </w:tcBorders>
          </w:tcPr>
          <w:p w:rsidR="00E26854" w:rsidRPr="006401FB" w:rsidRDefault="00E26854" w:rsidP="00CD3C2C">
            <w:pPr>
              <w:pStyle w:val="50"/>
              <w:shd w:val="clear" w:color="auto" w:fill="auto"/>
              <w:tabs>
                <w:tab w:val="left" w:pos="1154"/>
              </w:tabs>
              <w:spacing w:line="240" w:lineRule="auto"/>
              <w:jc w:val="both"/>
              <w:rPr>
                <w:rStyle w:val="575pt"/>
                <w:sz w:val="22"/>
                <w:szCs w:val="22"/>
              </w:rPr>
            </w:pPr>
          </w:p>
        </w:tc>
      </w:tr>
      <w:tr w:rsidR="006401FB" w:rsidTr="003F5FB7">
        <w:trPr>
          <w:trHeight w:val="860"/>
        </w:trPr>
        <w:tc>
          <w:tcPr>
            <w:tcW w:w="1526" w:type="dxa"/>
            <w:vMerge/>
          </w:tcPr>
          <w:p w:rsidR="00E26854" w:rsidRPr="006401FB" w:rsidRDefault="00E26854" w:rsidP="00564897">
            <w:pPr>
              <w:pStyle w:val="50"/>
              <w:shd w:val="clear" w:color="auto" w:fill="auto"/>
              <w:tabs>
                <w:tab w:val="left" w:pos="1154"/>
              </w:tabs>
              <w:spacing w:line="360" w:lineRule="auto"/>
              <w:jc w:val="both"/>
              <w:rPr>
                <w:sz w:val="22"/>
                <w:szCs w:val="22"/>
              </w:rPr>
            </w:pPr>
          </w:p>
        </w:tc>
        <w:tc>
          <w:tcPr>
            <w:tcW w:w="1417" w:type="dxa"/>
            <w:vMerge/>
            <w:tcBorders>
              <w:right w:val="single" w:sz="4" w:space="0" w:color="auto"/>
            </w:tcBorders>
          </w:tcPr>
          <w:p w:rsidR="00E26854" w:rsidRPr="006401FB" w:rsidRDefault="00E26854" w:rsidP="005711F8">
            <w:pPr>
              <w:pStyle w:val="50"/>
              <w:tabs>
                <w:tab w:val="left" w:pos="1154"/>
              </w:tabs>
              <w:spacing w:line="240" w:lineRule="auto"/>
              <w:jc w:val="both"/>
              <w:rPr>
                <w:sz w:val="22"/>
                <w:szCs w:val="22"/>
              </w:rPr>
            </w:pPr>
          </w:p>
        </w:tc>
        <w:tc>
          <w:tcPr>
            <w:tcW w:w="1134" w:type="dxa"/>
            <w:vMerge/>
            <w:tcBorders>
              <w:right w:val="single" w:sz="4" w:space="0" w:color="auto"/>
            </w:tcBorders>
          </w:tcPr>
          <w:p w:rsidR="00E26854" w:rsidRPr="006401FB" w:rsidRDefault="00E26854" w:rsidP="005711F8">
            <w:pPr>
              <w:pStyle w:val="50"/>
              <w:tabs>
                <w:tab w:val="left" w:pos="1154"/>
              </w:tabs>
              <w:spacing w:line="240" w:lineRule="auto"/>
              <w:jc w:val="both"/>
              <w:rPr>
                <w:sz w:val="22"/>
                <w:szCs w:val="22"/>
              </w:rPr>
            </w:pPr>
          </w:p>
        </w:tc>
        <w:tc>
          <w:tcPr>
            <w:tcW w:w="1134" w:type="dxa"/>
            <w:vMerge/>
            <w:tcBorders>
              <w:right w:val="single" w:sz="4" w:space="0" w:color="auto"/>
            </w:tcBorders>
          </w:tcPr>
          <w:p w:rsidR="00E26854" w:rsidRPr="006401FB" w:rsidRDefault="00E26854" w:rsidP="005711F8">
            <w:pPr>
              <w:pStyle w:val="50"/>
              <w:tabs>
                <w:tab w:val="left" w:pos="1154"/>
              </w:tabs>
              <w:spacing w:line="240" w:lineRule="auto"/>
              <w:jc w:val="both"/>
              <w:rPr>
                <w:sz w:val="22"/>
                <w:szCs w:val="22"/>
              </w:rPr>
            </w:pPr>
          </w:p>
        </w:tc>
        <w:tc>
          <w:tcPr>
            <w:tcW w:w="1701" w:type="dxa"/>
            <w:vMerge/>
            <w:tcBorders>
              <w:left w:val="single" w:sz="4" w:space="0" w:color="auto"/>
              <w:right w:val="single" w:sz="4" w:space="0" w:color="auto"/>
            </w:tcBorders>
          </w:tcPr>
          <w:p w:rsidR="00E26854" w:rsidRPr="006401FB" w:rsidRDefault="00E26854" w:rsidP="005711F8">
            <w:pPr>
              <w:pStyle w:val="250"/>
              <w:shd w:val="clear" w:color="auto" w:fill="auto"/>
              <w:spacing w:line="240" w:lineRule="auto"/>
              <w:rPr>
                <w:sz w:val="22"/>
                <w:szCs w:val="22"/>
              </w:rPr>
            </w:pPr>
          </w:p>
        </w:tc>
        <w:tc>
          <w:tcPr>
            <w:tcW w:w="1418" w:type="dxa"/>
            <w:vMerge/>
            <w:tcBorders>
              <w:left w:val="single" w:sz="4" w:space="0" w:color="auto"/>
              <w:right w:val="single" w:sz="4" w:space="0" w:color="auto"/>
            </w:tcBorders>
          </w:tcPr>
          <w:p w:rsidR="00E26854" w:rsidRPr="006401FB" w:rsidRDefault="00E26854" w:rsidP="005711F8">
            <w:pPr>
              <w:pStyle w:val="50"/>
              <w:tabs>
                <w:tab w:val="left" w:pos="1154"/>
              </w:tabs>
              <w:spacing w:line="240" w:lineRule="auto"/>
              <w:jc w:val="both"/>
              <w:rPr>
                <w:sz w:val="22"/>
                <w:szCs w:val="22"/>
              </w:rPr>
            </w:pPr>
          </w:p>
        </w:tc>
        <w:tc>
          <w:tcPr>
            <w:tcW w:w="1559" w:type="dxa"/>
            <w:vMerge/>
            <w:tcBorders>
              <w:left w:val="single" w:sz="4" w:space="0" w:color="auto"/>
            </w:tcBorders>
          </w:tcPr>
          <w:p w:rsidR="00E26854" w:rsidRPr="006401FB" w:rsidRDefault="00E26854" w:rsidP="005711F8">
            <w:pPr>
              <w:pStyle w:val="250"/>
              <w:shd w:val="clear" w:color="auto" w:fill="auto"/>
              <w:spacing w:line="240" w:lineRule="auto"/>
              <w:rPr>
                <w:sz w:val="22"/>
                <w:szCs w:val="22"/>
              </w:rPr>
            </w:pPr>
          </w:p>
        </w:tc>
        <w:tc>
          <w:tcPr>
            <w:tcW w:w="1134" w:type="dxa"/>
            <w:tcBorders>
              <w:top w:val="single" w:sz="4" w:space="0" w:color="auto"/>
              <w:right w:val="single" w:sz="4" w:space="0" w:color="auto"/>
            </w:tcBorders>
          </w:tcPr>
          <w:p w:rsidR="00E26854" w:rsidRPr="006401FB" w:rsidRDefault="00E26854" w:rsidP="00CD3C2C">
            <w:pPr>
              <w:pStyle w:val="50"/>
              <w:shd w:val="clear" w:color="auto" w:fill="auto"/>
              <w:tabs>
                <w:tab w:val="left" w:pos="1154"/>
              </w:tabs>
              <w:spacing w:line="240" w:lineRule="auto"/>
              <w:jc w:val="both"/>
              <w:rPr>
                <w:rStyle w:val="575pt"/>
                <w:sz w:val="22"/>
                <w:szCs w:val="22"/>
              </w:rPr>
            </w:pPr>
            <w:r w:rsidRPr="006401FB">
              <w:rPr>
                <w:rStyle w:val="575pt"/>
                <w:sz w:val="22"/>
                <w:szCs w:val="22"/>
              </w:rPr>
              <w:t>Сумма</w:t>
            </w:r>
          </w:p>
          <w:p w:rsidR="00E26854" w:rsidRPr="006401FB" w:rsidRDefault="00E26854" w:rsidP="00CD3C2C">
            <w:pPr>
              <w:pStyle w:val="50"/>
              <w:shd w:val="clear" w:color="auto" w:fill="auto"/>
              <w:tabs>
                <w:tab w:val="left" w:pos="1154"/>
              </w:tabs>
              <w:spacing w:line="240" w:lineRule="auto"/>
              <w:jc w:val="both"/>
              <w:rPr>
                <w:rStyle w:val="575pt"/>
                <w:sz w:val="22"/>
                <w:szCs w:val="22"/>
              </w:rPr>
            </w:pPr>
            <w:r w:rsidRPr="006401FB">
              <w:rPr>
                <w:rStyle w:val="575pt"/>
                <w:sz w:val="22"/>
                <w:szCs w:val="22"/>
              </w:rPr>
              <w:t>баллов</w:t>
            </w:r>
          </w:p>
        </w:tc>
        <w:tc>
          <w:tcPr>
            <w:tcW w:w="1701" w:type="dxa"/>
            <w:tcBorders>
              <w:top w:val="single" w:sz="4" w:space="0" w:color="auto"/>
              <w:left w:val="single" w:sz="4" w:space="0" w:color="auto"/>
            </w:tcBorders>
          </w:tcPr>
          <w:p w:rsidR="00E26854" w:rsidRPr="006401FB" w:rsidRDefault="00E26854" w:rsidP="00CD3C2C">
            <w:pPr>
              <w:pStyle w:val="50"/>
              <w:shd w:val="clear" w:color="auto" w:fill="auto"/>
              <w:tabs>
                <w:tab w:val="left" w:pos="1154"/>
              </w:tabs>
              <w:spacing w:line="240" w:lineRule="auto"/>
              <w:jc w:val="both"/>
              <w:rPr>
                <w:rStyle w:val="575pt"/>
                <w:sz w:val="22"/>
                <w:szCs w:val="22"/>
              </w:rPr>
            </w:pPr>
            <w:r w:rsidRPr="006401FB">
              <w:rPr>
                <w:rStyle w:val="575pt"/>
                <w:sz w:val="22"/>
                <w:szCs w:val="22"/>
              </w:rPr>
              <w:t>Уровень</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1Сергей</w:t>
            </w:r>
            <w:proofErr w:type="gramStart"/>
            <w:r>
              <w:rPr>
                <w:sz w:val="22"/>
                <w:szCs w:val="22"/>
              </w:rPr>
              <w:t xml:space="preserve"> А</w:t>
            </w:r>
            <w:proofErr w:type="gramEnd"/>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11</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10</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53</w:t>
            </w:r>
          </w:p>
        </w:tc>
        <w:tc>
          <w:tcPr>
            <w:tcW w:w="1701" w:type="dxa"/>
            <w:tcBorders>
              <w:left w:val="single" w:sz="4" w:space="0" w:color="auto"/>
            </w:tcBorders>
          </w:tcPr>
          <w:p w:rsidR="00E26854" w:rsidRPr="006401FB" w:rsidRDefault="002B2FB7" w:rsidP="006401FB">
            <w:pPr>
              <w:pStyle w:val="50"/>
              <w:shd w:val="clear" w:color="auto" w:fill="auto"/>
              <w:tabs>
                <w:tab w:val="left" w:pos="1154"/>
              </w:tabs>
              <w:spacing w:line="360" w:lineRule="auto"/>
              <w:rPr>
                <w:sz w:val="22"/>
                <w:szCs w:val="22"/>
              </w:rPr>
            </w:pPr>
            <w:r w:rsidRPr="006401FB">
              <w:rPr>
                <w:sz w:val="22"/>
                <w:szCs w:val="22"/>
              </w:rPr>
              <w:t>высокий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2Д</w:t>
            </w:r>
            <w:r w:rsidR="00E26854" w:rsidRPr="006401FB">
              <w:rPr>
                <w:sz w:val="22"/>
                <w:szCs w:val="22"/>
              </w:rPr>
              <w:t>енис Б.</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3</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2</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2</w:t>
            </w:r>
          </w:p>
        </w:tc>
        <w:tc>
          <w:tcPr>
            <w:tcW w:w="1418"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2</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3</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17</w:t>
            </w:r>
          </w:p>
        </w:tc>
        <w:tc>
          <w:tcPr>
            <w:tcW w:w="1701" w:type="dxa"/>
            <w:tcBorders>
              <w:left w:val="single" w:sz="4" w:space="0" w:color="auto"/>
            </w:tcBorders>
          </w:tcPr>
          <w:p w:rsidR="00E26854" w:rsidRPr="006401FB" w:rsidRDefault="002B2FB7" w:rsidP="006401FB">
            <w:pPr>
              <w:pStyle w:val="50"/>
              <w:shd w:val="clear" w:color="auto" w:fill="auto"/>
              <w:tabs>
                <w:tab w:val="left" w:pos="1154"/>
              </w:tabs>
              <w:spacing w:line="360" w:lineRule="auto"/>
              <w:rPr>
                <w:sz w:val="22"/>
                <w:szCs w:val="22"/>
              </w:rPr>
            </w:pPr>
            <w:r w:rsidRPr="006401FB">
              <w:rPr>
                <w:sz w:val="22"/>
                <w:szCs w:val="22"/>
              </w:rPr>
              <w:t>низкий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3.</w:t>
            </w:r>
            <w:r w:rsidR="00E26854" w:rsidRPr="006401FB">
              <w:rPr>
                <w:sz w:val="22"/>
                <w:szCs w:val="22"/>
              </w:rPr>
              <w:t>Катя В.</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21</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4.</w:t>
            </w:r>
            <w:r w:rsidR="00E26854" w:rsidRPr="006401FB">
              <w:rPr>
                <w:sz w:val="22"/>
                <w:szCs w:val="22"/>
              </w:rPr>
              <w:t>Таня Г.</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10</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10</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45</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 xml:space="preserve"> 5Петя </w:t>
            </w:r>
            <w:r w:rsidR="00E26854" w:rsidRPr="006401FB">
              <w:rPr>
                <w:sz w:val="22"/>
                <w:szCs w:val="22"/>
              </w:rPr>
              <w:t>Г.</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36</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6.</w:t>
            </w:r>
            <w:r w:rsidR="00E26854" w:rsidRPr="006401FB">
              <w:rPr>
                <w:sz w:val="22"/>
                <w:szCs w:val="22"/>
              </w:rPr>
              <w:t>Рома Д.</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13</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559" w:type="dxa"/>
            <w:tcBorders>
              <w:lef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53</w:t>
            </w:r>
          </w:p>
        </w:tc>
        <w:tc>
          <w:tcPr>
            <w:tcW w:w="1701" w:type="dxa"/>
            <w:tcBorders>
              <w:left w:val="single" w:sz="4" w:space="0" w:color="auto"/>
            </w:tcBorders>
          </w:tcPr>
          <w:p w:rsidR="00E26854" w:rsidRPr="006401FB" w:rsidRDefault="002B2FB7" w:rsidP="006401FB">
            <w:pPr>
              <w:pStyle w:val="50"/>
              <w:shd w:val="clear" w:color="auto" w:fill="auto"/>
              <w:tabs>
                <w:tab w:val="left" w:pos="1154"/>
              </w:tabs>
              <w:spacing w:line="360" w:lineRule="auto"/>
              <w:rPr>
                <w:sz w:val="22"/>
                <w:szCs w:val="22"/>
              </w:rPr>
            </w:pPr>
            <w:r w:rsidRPr="006401FB">
              <w:rPr>
                <w:sz w:val="22"/>
                <w:szCs w:val="22"/>
              </w:rPr>
              <w:t>высокий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7.</w:t>
            </w:r>
            <w:r w:rsidR="00E26854" w:rsidRPr="006401FB">
              <w:rPr>
                <w:sz w:val="22"/>
                <w:szCs w:val="22"/>
              </w:rPr>
              <w:t>Алина Е.</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9</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559" w:type="dxa"/>
            <w:tcBorders>
              <w:lef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42</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8.</w:t>
            </w:r>
            <w:r w:rsidR="00E26854" w:rsidRPr="006401FB">
              <w:rPr>
                <w:sz w:val="22"/>
                <w:szCs w:val="22"/>
              </w:rPr>
              <w:t>Олег Ж.</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559" w:type="dxa"/>
            <w:tcBorders>
              <w:lef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34</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9.</w:t>
            </w:r>
            <w:r w:rsidR="00E26854" w:rsidRPr="006401FB">
              <w:rPr>
                <w:sz w:val="22"/>
                <w:szCs w:val="22"/>
              </w:rPr>
              <w:t>Настя З.</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3</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418"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3</w:t>
            </w:r>
          </w:p>
        </w:tc>
        <w:tc>
          <w:tcPr>
            <w:tcW w:w="1559" w:type="dxa"/>
            <w:tcBorders>
              <w:lef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4</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23</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709"/>
              </w:tabs>
              <w:spacing w:line="360" w:lineRule="auto"/>
              <w:jc w:val="both"/>
              <w:rPr>
                <w:sz w:val="22"/>
                <w:szCs w:val="22"/>
              </w:rPr>
            </w:pPr>
            <w:r>
              <w:rPr>
                <w:sz w:val="22"/>
                <w:szCs w:val="22"/>
              </w:rPr>
              <w:t>10.</w:t>
            </w:r>
            <w:r w:rsidR="00E26854" w:rsidRPr="006401FB">
              <w:rPr>
                <w:sz w:val="22"/>
                <w:szCs w:val="22"/>
              </w:rPr>
              <w:t>Коля И.</w:t>
            </w:r>
          </w:p>
        </w:tc>
        <w:tc>
          <w:tcPr>
            <w:tcW w:w="1417"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134" w:type="dxa"/>
            <w:tcBorders>
              <w:right w:val="single" w:sz="4" w:space="0" w:color="auto"/>
            </w:tcBorders>
          </w:tcPr>
          <w:p w:rsidR="00E26854" w:rsidRPr="006401FB" w:rsidRDefault="00E26854"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134" w:type="dxa"/>
            <w:tcBorders>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701" w:type="dxa"/>
            <w:tcBorders>
              <w:left w:val="single" w:sz="4" w:space="0" w:color="auto"/>
              <w:right w:val="single" w:sz="4" w:space="0" w:color="auto"/>
            </w:tcBorders>
          </w:tcPr>
          <w:p w:rsidR="00E26854" w:rsidRPr="006401FB" w:rsidRDefault="00E0714E" w:rsidP="00E26854">
            <w:pPr>
              <w:pStyle w:val="50"/>
              <w:shd w:val="clear" w:color="auto" w:fill="auto"/>
              <w:tabs>
                <w:tab w:val="left" w:pos="1154"/>
              </w:tabs>
              <w:spacing w:line="360" w:lineRule="auto"/>
              <w:jc w:val="center"/>
              <w:rPr>
                <w:sz w:val="22"/>
                <w:szCs w:val="22"/>
              </w:rPr>
            </w:pPr>
            <w:r w:rsidRPr="006401FB">
              <w:rPr>
                <w:sz w:val="22"/>
                <w:szCs w:val="22"/>
              </w:rPr>
              <w:t>8</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6</w:t>
            </w:r>
          </w:p>
        </w:tc>
        <w:tc>
          <w:tcPr>
            <w:tcW w:w="1559" w:type="dxa"/>
            <w:tcBorders>
              <w:lef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7</w:t>
            </w:r>
          </w:p>
        </w:tc>
        <w:tc>
          <w:tcPr>
            <w:tcW w:w="1134" w:type="dxa"/>
            <w:tcBorders>
              <w:right w:val="single" w:sz="4" w:space="0" w:color="auto"/>
            </w:tcBorders>
          </w:tcPr>
          <w:p w:rsidR="00E26854" w:rsidRPr="006401FB" w:rsidRDefault="002B2FB7" w:rsidP="00E26854">
            <w:pPr>
              <w:pStyle w:val="50"/>
              <w:shd w:val="clear" w:color="auto" w:fill="auto"/>
              <w:tabs>
                <w:tab w:val="left" w:pos="1154"/>
              </w:tabs>
              <w:spacing w:line="360" w:lineRule="auto"/>
              <w:jc w:val="center"/>
              <w:rPr>
                <w:sz w:val="22"/>
                <w:szCs w:val="22"/>
              </w:rPr>
            </w:pPr>
            <w:r w:rsidRPr="006401FB">
              <w:rPr>
                <w:sz w:val="22"/>
                <w:szCs w:val="22"/>
              </w:rPr>
              <w:t>49</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11</w:t>
            </w:r>
            <w:r w:rsidR="00E26854" w:rsidRPr="006401FB">
              <w:rPr>
                <w:sz w:val="22"/>
                <w:szCs w:val="22"/>
              </w:rPr>
              <w:t>Данила К.</w:t>
            </w:r>
          </w:p>
        </w:tc>
        <w:tc>
          <w:tcPr>
            <w:tcW w:w="1417"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5</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6</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5</w:t>
            </w:r>
          </w:p>
        </w:tc>
        <w:tc>
          <w:tcPr>
            <w:tcW w:w="1701" w:type="dxa"/>
            <w:tcBorders>
              <w:left w:val="single" w:sz="4" w:space="0" w:color="auto"/>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6</w:t>
            </w:r>
          </w:p>
        </w:tc>
        <w:tc>
          <w:tcPr>
            <w:tcW w:w="1418" w:type="dxa"/>
            <w:tcBorders>
              <w:left w:val="single" w:sz="4" w:space="0" w:color="auto"/>
              <w:right w:val="single" w:sz="4" w:space="0" w:color="auto"/>
            </w:tcBorders>
          </w:tcPr>
          <w:p w:rsidR="00E26854" w:rsidRPr="006401FB" w:rsidRDefault="00A52C56" w:rsidP="00E26854">
            <w:pPr>
              <w:pStyle w:val="50"/>
              <w:shd w:val="clear" w:color="auto" w:fill="auto"/>
              <w:tabs>
                <w:tab w:val="left" w:pos="1154"/>
              </w:tabs>
              <w:spacing w:line="360" w:lineRule="auto"/>
              <w:jc w:val="center"/>
              <w:rPr>
                <w:sz w:val="22"/>
                <w:szCs w:val="22"/>
              </w:rPr>
            </w:pPr>
            <w:r w:rsidRPr="006401FB">
              <w:rPr>
                <w:sz w:val="22"/>
                <w:szCs w:val="22"/>
              </w:rPr>
              <w:t>5</w:t>
            </w:r>
          </w:p>
        </w:tc>
        <w:tc>
          <w:tcPr>
            <w:tcW w:w="1559" w:type="dxa"/>
            <w:tcBorders>
              <w:lef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6</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33</w:t>
            </w:r>
          </w:p>
        </w:tc>
        <w:tc>
          <w:tcPr>
            <w:tcW w:w="1701" w:type="dxa"/>
            <w:tcBorders>
              <w:left w:val="single" w:sz="4" w:space="0" w:color="auto"/>
            </w:tcBorders>
          </w:tcPr>
          <w:p w:rsidR="00E26854" w:rsidRPr="006401FB" w:rsidRDefault="00D13631" w:rsidP="006401FB">
            <w:pPr>
              <w:pStyle w:val="50"/>
              <w:shd w:val="clear" w:color="auto" w:fill="auto"/>
              <w:tabs>
                <w:tab w:val="left" w:pos="1154"/>
              </w:tabs>
              <w:spacing w:line="360" w:lineRule="auto"/>
              <w:rPr>
                <w:sz w:val="22"/>
                <w:szCs w:val="22"/>
              </w:rPr>
            </w:pPr>
            <w:r>
              <w:rPr>
                <w:sz w:val="22"/>
                <w:szCs w:val="22"/>
              </w:rPr>
              <w:t>средеий</w:t>
            </w:r>
          </w:p>
        </w:tc>
      </w:tr>
      <w:tr w:rsidR="006401FB" w:rsidTr="003F5FB7">
        <w:tc>
          <w:tcPr>
            <w:tcW w:w="1526" w:type="dxa"/>
          </w:tcPr>
          <w:p w:rsidR="00E26854" w:rsidRPr="006401FB" w:rsidRDefault="003F5FB7" w:rsidP="003F5FB7">
            <w:pPr>
              <w:pStyle w:val="50"/>
              <w:shd w:val="clear" w:color="auto" w:fill="auto"/>
              <w:tabs>
                <w:tab w:val="left" w:pos="1154"/>
              </w:tabs>
              <w:spacing w:line="360" w:lineRule="auto"/>
              <w:jc w:val="both"/>
              <w:rPr>
                <w:sz w:val="22"/>
                <w:szCs w:val="22"/>
              </w:rPr>
            </w:pPr>
            <w:r>
              <w:rPr>
                <w:sz w:val="22"/>
                <w:szCs w:val="22"/>
              </w:rPr>
              <w:t>12.</w:t>
            </w:r>
            <w:r w:rsidR="00E26854" w:rsidRPr="006401FB">
              <w:rPr>
                <w:sz w:val="22"/>
                <w:szCs w:val="22"/>
              </w:rPr>
              <w:t xml:space="preserve">Маша М. </w:t>
            </w:r>
          </w:p>
        </w:tc>
        <w:tc>
          <w:tcPr>
            <w:tcW w:w="1417"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3</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4</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2</w:t>
            </w:r>
          </w:p>
        </w:tc>
        <w:tc>
          <w:tcPr>
            <w:tcW w:w="1701" w:type="dxa"/>
            <w:tcBorders>
              <w:left w:val="single" w:sz="4" w:space="0" w:color="auto"/>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3</w:t>
            </w:r>
          </w:p>
        </w:tc>
        <w:tc>
          <w:tcPr>
            <w:tcW w:w="1418" w:type="dxa"/>
            <w:tcBorders>
              <w:left w:val="single" w:sz="4" w:space="0" w:color="auto"/>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3</w:t>
            </w:r>
          </w:p>
        </w:tc>
        <w:tc>
          <w:tcPr>
            <w:tcW w:w="1559" w:type="dxa"/>
            <w:tcBorders>
              <w:lef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3</w:t>
            </w:r>
          </w:p>
        </w:tc>
        <w:tc>
          <w:tcPr>
            <w:tcW w:w="1134" w:type="dxa"/>
            <w:tcBorders>
              <w:right w:val="single" w:sz="4" w:space="0" w:color="auto"/>
            </w:tcBorders>
          </w:tcPr>
          <w:p w:rsidR="00E26854" w:rsidRPr="006401FB" w:rsidRDefault="00B115EA" w:rsidP="00E26854">
            <w:pPr>
              <w:pStyle w:val="50"/>
              <w:shd w:val="clear" w:color="auto" w:fill="auto"/>
              <w:tabs>
                <w:tab w:val="left" w:pos="1154"/>
              </w:tabs>
              <w:spacing w:line="360" w:lineRule="auto"/>
              <w:jc w:val="center"/>
              <w:rPr>
                <w:sz w:val="22"/>
                <w:szCs w:val="22"/>
              </w:rPr>
            </w:pPr>
            <w:r>
              <w:rPr>
                <w:sz w:val="22"/>
                <w:szCs w:val="22"/>
              </w:rPr>
              <w:t>18</w:t>
            </w:r>
          </w:p>
        </w:tc>
        <w:tc>
          <w:tcPr>
            <w:tcW w:w="1701" w:type="dxa"/>
            <w:tcBorders>
              <w:left w:val="single" w:sz="4" w:space="0" w:color="auto"/>
            </w:tcBorders>
          </w:tcPr>
          <w:p w:rsidR="00E26854" w:rsidRPr="006401FB" w:rsidRDefault="009427C8" w:rsidP="006401FB">
            <w:pPr>
              <w:pStyle w:val="50"/>
              <w:shd w:val="clear" w:color="auto" w:fill="auto"/>
              <w:tabs>
                <w:tab w:val="left" w:pos="1154"/>
              </w:tabs>
              <w:spacing w:line="360" w:lineRule="auto"/>
              <w:rPr>
                <w:sz w:val="22"/>
                <w:szCs w:val="22"/>
              </w:rPr>
            </w:pPr>
            <w:r w:rsidRPr="006401FB">
              <w:rPr>
                <w:sz w:val="22"/>
                <w:szCs w:val="22"/>
              </w:rPr>
              <w:t>средний</w:t>
            </w:r>
          </w:p>
        </w:tc>
      </w:tr>
    </w:tbl>
    <w:p w:rsidR="00564897" w:rsidRDefault="00564897" w:rsidP="00564897">
      <w:pPr>
        <w:rPr>
          <w:sz w:val="2"/>
          <w:szCs w:val="2"/>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D01CC3" w:rsidRDefault="00D01CC3" w:rsidP="000A4921">
      <w:pPr>
        <w:spacing w:after="0" w:line="360" w:lineRule="auto"/>
        <w:ind w:firstLine="709"/>
        <w:jc w:val="center"/>
        <w:rPr>
          <w:rFonts w:ascii="Times New Roman" w:hAnsi="Times New Roman" w:cs="Times New Roman"/>
          <w:b/>
          <w:sz w:val="28"/>
          <w:szCs w:val="28"/>
        </w:rPr>
        <w:sectPr w:rsidR="00D01CC3" w:rsidSect="006401FB">
          <w:pgSz w:w="16838" w:h="11906" w:orient="landscape"/>
          <w:pgMar w:top="153" w:right="1134" w:bottom="851" w:left="1134" w:header="397" w:footer="709" w:gutter="0"/>
          <w:cols w:space="708"/>
          <w:docGrid w:linePitch="360"/>
        </w:sectPr>
      </w:pPr>
    </w:p>
    <w:p w:rsidR="00F352B0" w:rsidRDefault="000A2F1E" w:rsidP="000A2F1E">
      <w:pPr>
        <w:pStyle w:val="50"/>
        <w:shd w:val="clear" w:color="auto" w:fill="auto"/>
        <w:spacing w:line="360" w:lineRule="auto"/>
        <w:ind w:firstLine="709"/>
        <w:jc w:val="both"/>
        <w:rPr>
          <w:rStyle w:val="575pt"/>
          <w:sz w:val="28"/>
          <w:szCs w:val="28"/>
        </w:rPr>
      </w:pPr>
      <w:r w:rsidRPr="000A2F1E">
        <w:rPr>
          <w:sz w:val="28"/>
          <w:szCs w:val="28"/>
        </w:rPr>
        <w:lastRenderedPageBreak/>
        <w:t xml:space="preserve">Из таблицы видно, что </w:t>
      </w:r>
      <w:r w:rsidR="00D13631">
        <w:rPr>
          <w:sz w:val="28"/>
          <w:szCs w:val="28"/>
        </w:rPr>
        <w:t>у 2</w:t>
      </w:r>
      <w:r>
        <w:rPr>
          <w:sz w:val="28"/>
          <w:szCs w:val="28"/>
        </w:rPr>
        <w:t xml:space="preserve"> (17%) детей высокий уровень развития словаря. Эти дети т</w:t>
      </w:r>
      <w:r w:rsidRPr="00BB14C8">
        <w:rPr>
          <w:rStyle w:val="575pt"/>
          <w:sz w:val="28"/>
          <w:szCs w:val="28"/>
        </w:rPr>
        <w:t>очно употребля</w:t>
      </w:r>
      <w:r>
        <w:rPr>
          <w:rStyle w:val="575pt"/>
          <w:sz w:val="28"/>
          <w:szCs w:val="28"/>
        </w:rPr>
        <w:t>ю</w:t>
      </w:r>
      <w:r w:rsidRPr="00BB14C8">
        <w:rPr>
          <w:rStyle w:val="575pt"/>
          <w:sz w:val="28"/>
          <w:szCs w:val="28"/>
        </w:rPr>
        <w:t>т слова, обо</w:t>
      </w:r>
      <w:r w:rsidRPr="00BB14C8">
        <w:rPr>
          <w:rStyle w:val="575pt"/>
          <w:sz w:val="28"/>
          <w:szCs w:val="28"/>
        </w:rPr>
        <w:softHyphen/>
        <w:t>значающие предметы,</w:t>
      </w:r>
      <w:r w:rsidR="003F5FB7">
        <w:rPr>
          <w:rStyle w:val="575pt"/>
          <w:sz w:val="28"/>
          <w:szCs w:val="28"/>
        </w:rPr>
        <w:t xml:space="preserve"> </w:t>
      </w:r>
      <w:r w:rsidRPr="00BB14C8">
        <w:rPr>
          <w:rStyle w:val="575pt"/>
          <w:sz w:val="28"/>
          <w:szCs w:val="28"/>
        </w:rPr>
        <w:t xml:space="preserve">действия, признаки. </w:t>
      </w:r>
      <w:r>
        <w:rPr>
          <w:rStyle w:val="575pt"/>
          <w:sz w:val="28"/>
          <w:szCs w:val="28"/>
        </w:rPr>
        <w:t>Они в</w:t>
      </w:r>
      <w:r w:rsidRPr="00BB14C8">
        <w:rPr>
          <w:rStyle w:val="575pt"/>
          <w:sz w:val="28"/>
          <w:szCs w:val="28"/>
        </w:rPr>
        <w:t>ладе</w:t>
      </w:r>
      <w:r>
        <w:rPr>
          <w:rStyle w:val="575pt"/>
          <w:sz w:val="28"/>
          <w:szCs w:val="28"/>
        </w:rPr>
        <w:t>ю</w:t>
      </w:r>
      <w:r w:rsidRPr="00BB14C8">
        <w:rPr>
          <w:rStyle w:val="575pt"/>
          <w:sz w:val="28"/>
          <w:szCs w:val="28"/>
        </w:rPr>
        <w:t>т системой</w:t>
      </w:r>
      <w:r w:rsidR="003F5FB7">
        <w:rPr>
          <w:rStyle w:val="575pt"/>
          <w:sz w:val="28"/>
          <w:szCs w:val="28"/>
        </w:rPr>
        <w:t xml:space="preserve"> </w:t>
      </w:r>
      <w:r w:rsidRPr="00BB14C8">
        <w:rPr>
          <w:rStyle w:val="575pt"/>
          <w:sz w:val="28"/>
          <w:szCs w:val="28"/>
        </w:rPr>
        <w:t>об</w:t>
      </w:r>
      <w:r w:rsidRPr="00BB14C8">
        <w:rPr>
          <w:rStyle w:val="575pt"/>
          <w:sz w:val="28"/>
          <w:szCs w:val="28"/>
        </w:rPr>
        <w:softHyphen/>
        <w:t>следовательских</w:t>
      </w:r>
      <w:r w:rsidR="003F5FB7">
        <w:rPr>
          <w:rStyle w:val="575pt"/>
          <w:sz w:val="28"/>
          <w:szCs w:val="28"/>
        </w:rPr>
        <w:t xml:space="preserve"> </w:t>
      </w:r>
      <w:r w:rsidRPr="00BB14C8">
        <w:rPr>
          <w:rStyle w:val="575pt"/>
          <w:sz w:val="28"/>
          <w:szCs w:val="28"/>
        </w:rPr>
        <w:t>действий при определении</w:t>
      </w:r>
      <w:r w:rsidR="003F5FB7">
        <w:rPr>
          <w:rStyle w:val="575pt"/>
          <w:sz w:val="28"/>
          <w:szCs w:val="28"/>
        </w:rPr>
        <w:t xml:space="preserve"> </w:t>
      </w:r>
      <w:r w:rsidRPr="00BB14C8">
        <w:rPr>
          <w:rStyle w:val="575pt"/>
          <w:sz w:val="28"/>
          <w:szCs w:val="28"/>
        </w:rPr>
        <w:t>признаков пред</w:t>
      </w:r>
      <w:r w:rsidRPr="00BB14C8">
        <w:rPr>
          <w:rStyle w:val="575pt"/>
          <w:sz w:val="28"/>
          <w:szCs w:val="28"/>
        </w:rPr>
        <w:softHyphen/>
        <w:t>мета. Использу</w:t>
      </w:r>
      <w:r>
        <w:rPr>
          <w:rStyle w:val="575pt"/>
          <w:sz w:val="28"/>
          <w:szCs w:val="28"/>
        </w:rPr>
        <w:t>ю</w:t>
      </w:r>
      <w:r w:rsidRPr="00BB14C8">
        <w:rPr>
          <w:rStyle w:val="575pt"/>
          <w:sz w:val="28"/>
          <w:szCs w:val="28"/>
        </w:rPr>
        <w:t>т в речи слова, обозначающие обследователь</w:t>
      </w:r>
      <w:r w:rsidRPr="00BB14C8">
        <w:rPr>
          <w:rStyle w:val="575pt"/>
          <w:sz w:val="28"/>
          <w:szCs w:val="28"/>
        </w:rPr>
        <w:softHyphen/>
        <w:t>ские</w:t>
      </w:r>
      <w:r w:rsidR="003F5FB7">
        <w:rPr>
          <w:rStyle w:val="575pt"/>
          <w:sz w:val="28"/>
          <w:szCs w:val="28"/>
        </w:rPr>
        <w:t xml:space="preserve"> </w:t>
      </w:r>
      <w:r w:rsidRPr="00BB14C8">
        <w:rPr>
          <w:rStyle w:val="575pt"/>
          <w:sz w:val="28"/>
          <w:szCs w:val="28"/>
        </w:rPr>
        <w:t>действия, тонкую</w:t>
      </w:r>
      <w:r w:rsidR="003F5FB7">
        <w:rPr>
          <w:rStyle w:val="575pt"/>
          <w:sz w:val="28"/>
          <w:szCs w:val="28"/>
        </w:rPr>
        <w:t xml:space="preserve"> </w:t>
      </w:r>
      <w:r w:rsidRPr="00BB14C8">
        <w:rPr>
          <w:rStyle w:val="575pt"/>
          <w:sz w:val="28"/>
          <w:szCs w:val="28"/>
        </w:rPr>
        <w:t>диффе</w:t>
      </w:r>
      <w:r w:rsidRPr="00BB14C8">
        <w:rPr>
          <w:rStyle w:val="575pt"/>
          <w:sz w:val="28"/>
          <w:szCs w:val="28"/>
        </w:rPr>
        <w:softHyphen/>
        <w:t>ренциацию</w:t>
      </w:r>
      <w:r w:rsidR="003F5FB7">
        <w:rPr>
          <w:rStyle w:val="575pt"/>
          <w:sz w:val="28"/>
          <w:szCs w:val="28"/>
        </w:rPr>
        <w:t xml:space="preserve"> </w:t>
      </w:r>
      <w:r w:rsidRPr="00BB14C8">
        <w:rPr>
          <w:rStyle w:val="575pt"/>
          <w:sz w:val="28"/>
          <w:szCs w:val="28"/>
        </w:rPr>
        <w:t>цвета, размера.</w:t>
      </w:r>
      <w:r w:rsidR="003F5FB7">
        <w:rPr>
          <w:rStyle w:val="575pt"/>
          <w:sz w:val="28"/>
          <w:szCs w:val="28"/>
        </w:rPr>
        <w:t xml:space="preserve"> </w:t>
      </w:r>
      <w:r w:rsidRPr="00BB14C8">
        <w:rPr>
          <w:rStyle w:val="575pt"/>
          <w:sz w:val="28"/>
          <w:szCs w:val="28"/>
        </w:rPr>
        <w:t>Уме</w:t>
      </w:r>
      <w:r>
        <w:rPr>
          <w:rStyle w:val="575pt"/>
          <w:sz w:val="28"/>
          <w:szCs w:val="28"/>
        </w:rPr>
        <w:t>ю</w:t>
      </w:r>
      <w:r w:rsidRPr="00BB14C8">
        <w:rPr>
          <w:rStyle w:val="575pt"/>
          <w:sz w:val="28"/>
          <w:szCs w:val="28"/>
        </w:rPr>
        <w:t>т объединять предметы в груп</w:t>
      </w:r>
      <w:r w:rsidRPr="00BB14C8">
        <w:rPr>
          <w:rStyle w:val="575pt"/>
          <w:sz w:val="28"/>
          <w:szCs w:val="28"/>
        </w:rPr>
        <w:softHyphen/>
        <w:t>пы на основе существенных при</w:t>
      </w:r>
      <w:r w:rsidRPr="00BB14C8">
        <w:rPr>
          <w:rStyle w:val="575pt"/>
          <w:sz w:val="28"/>
          <w:szCs w:val="28"/>
        </w:rPr>
        <w:softHyphen/>
        <w:t>знаков. Безошибочно пользу</w:t>
      </w:r>
      <w:r>
        <w:rPr>
          <w:rStyle w:val="575pt"/>
          <w:sz w:val="28"/>
          <w:szCs w:val="28"/>
        </w:rPr>
        <w:t>ются о</w:t>
      </w:r>
      <w:r w:rsidRPr="00BB14C8">
        <w:rPr>
          <w:rStyle w:val="575pt"/>
          <w:sz w:val="28"/>
          <w:szCs w:val="28"/>
        </w:rPr>
        <w:t>бобщающими словами и поня</w:t>
      </w:r>
      <w:r w:rsidRPr="00BB14C8">
        <w:rPr>
          <w:rStyle w:val="575pt"/>
          <w:sz w:val="28"/>
          <w:szCs w:val="28"/>
        </w:rPr>
        <w:softHyphen/>
        <w:t>тиями</w:t>
      </w:r>
      <w:r>
        <w:rPr>
          <w:rStyle w:val="575pt"/>
          <w:sz w:val="28"/>
          <w:szCs w:val="28"/>
        </w:rPr>
        <w:t>.</w:t>
      </w:r>
    </w:p>
    <w:p w:rsidR="000A2F1E" w:rsidRDefault="0099475C" w:rsidP="00524309">
      <w:pPr>
        <w:pStyle w:val="50"/>
        <w:shd w:val="clear" w:color="auto" w:fill="auto"/>
        <w:spacing w:line="360" w:lineRule="auto"/>
        <w:ind w:firstLine="709"/>
        <w:jc w:val="both"/>
        <w:rPr>
          <w:rStyle w:val="575pt"/>
          <w:sz w:val="28"/>
          <w:szCs w:val="28"/>
        </w:rPr>
      </w:pPr>
      <w:r>
        <w:rPr>
          <w:sz w:val="28"/>
          <w:szCs w:val="28"/>
        </w:rPr>
        <w:t>8</w:t>
      </w:r>
      <w:r w:rsidR="000A2F1E">
        <w:rPr>
          <w:sz w:val="28"/>
          <w:szCs w:val="28"/>
        </w:rPr>
        <w:t xml:space="preserve">(66%) ребят обладают средним уровнем развития словаря. Эти дети </w:t>
      </w:r>
      <w:r w:rsidR="000A2F1E">
        <w:rPr>
          <w:rStyle w:val="575pt"/>
          <w:sz w:val="28"/>
          <w:szCs w:val="28"/>
        </w:rPr>
        <w:t>у</w:t>
      </w:r>
      <w:r w:rsidR="000A2F1E" w:rsidRPr="00BB14C8">
        <w:rPr>
          <w:rStyle w:val="575pt"/>
          <w:sz w:val="28"/>
          <w:szCs w:val="28"/>
        </w:rPr>
        <w:t>потребля</w:t>
      </w:r>
      <w:r w:rsidR="000A2F1E">
        <w:rPr>
          <w:rStyle w:val="575pt"/>
          <w:sz w:val="28"/>
          <w:szCs w:val="28"/>
        </w:rPr>
        <w:t>ю</w:t>
      </w:r>
      <w:r w:rsidR="000A2F1E" w:rsidRPr="00BB14C8">
        <w:rPr>
          <w:rStyle w:val="575pt"/>
          <w:sz w:val="28"/>
          <w:szCs w:val="28"/>
        </w:rPr>
        <w:t>т слова,</w:t>
      </w:r>
      <w:r w:rsidR="00D0556B">
        <w:rPr>
          <w:rStyle w:val="575pt"/>
          <w:sz w:val="28"/>
          <w:szCs w:val="28"/>
        </w:rPr>
        <w:t xml:space="preserve"> </w:t>
      </w:r>
      <w:r w:rsidR="000A2F1E" w:rsidRPr="00BB14C8">
        <w:rPr>
          <w:rStyle w:val="575pt"/>
          <w:sz w:val="28"/>
          <w:szCs w:val="28"/>
        </w:rPr>
        <w:t>обозначаю</w:t>
      </w:r>
      <w:r w:rsidR="000A2F1E" w:rsidRPr="00BB14C8">
        <w:rPr>
          <w:rStyle w:val="575pt"/>
          <w:sz w:val="28"/>
          <w:szCs w:val="28"/>
        </w:rPr>
        <w:softHyphen/>
        <w:t>щие</w:t>
      </w:r>
      <w:r w:rsidR="00D0556B">
        <w:rPr>
          <w:rStyle w:val="575pt"/>
          <w:sz w:val="28"/>
          <w:szCs w:val="28"/>
        </w:rPr>
        <w:t xml:space="preserve"> </w:t>
      </w:r>
      <w:r w:rsidR="000A2F1E" w:rsidRPr="00BB14C8">
        <w:rPr>
          <w:rStyle w:val="575pt"/>
          <w:sz w:val="28"/>
          <w:szCs w:val="28"/>
        </w:rPr>
        <w:t>предметы, действия,</w:t>
      </w:r>
      <w:r w:rsidR="00D0556B">
        <w:rPr>
          <w:rStyle w:val="575pt"/>
          <w:sz w:val="28"/>
          <w:szCs w:val="28"/>
        </w:rPr>
        <w:t xml:space="preserve"> </w:t>
      </w:r>
      <w:r w:rsidR="000A2F1E" w:rsidRPr="00BB14C8">
        <w:rPr>
          <w:rStyle w:val="575pt"/>
          <w:sz w:val="28"/>
          <w:szCs w:val="28"/>
        </w:rPr>
        <w:t>допу</w:t>
      </w:r>
      <w:r w:rsidR="000A2F1E" w:rsidRPr="00BB14C8">
        <w:rPr>
          <w:rStyle w:val="575pt"/>
          <w:sz w:val="28"/>
          <w:szCs w:val="28"/>
        </w:rPr>
        <w:softHyphen/>
        <w:t>ска</w:t>
      </w:r>
      <w:r w:rsidR="000A2F1E">
        <w:rPr>
          <w:rStyle w:val="575pt"/>
          <w:sz w:val="28"/>
          <w:szCs w:val="28"/>
        </w:rPr>
        <w:t>ю</w:t>
      </w:r>
      <w:r w:rsidR="000A2F1E" w:rsidRPr="00BB14C8">
        <w:rPr>
          <w:rStyle w:val="575pt"/>
          <w:sz w:val="28"/>
          <w:szCs w:val="28"/>
        </w:rPr>
        <w:t>т ошибки в обозначении</w:t>
      </w:r>
      <w:r w:rsidR="00D0556B">
        <w:rPr>
          <w:rStyle w:val="575pt"/>
          <w:sz w:val="28"/>
          <w:szCs w:val="28"/>
        </w:rPr>
        <w:t xml:space="preserve"> </w:t>
      </w:r>
      <w:r w:rsidR="000A2F1E" w:rsidRPr="00BB14C8">
        <w:rPr>
          <w:rStyle w:val="575pt"/>
          <w:sz w:val="28"/>
          <w:szCs w:val="28"/>
        </w:rPr>
        <w:t>при</w:t>
      </w:r>
      <w:r w:rsidR="000A2F1E" w:rsidRPr="00BB14C8">
        <w:rPr>
          <w:rStyle w:val="575pt"/>
          <w:sz w:val="28"/>
          <w:szCs w:val="28"/>
        </w:rPr>
        <w:softHyphen/>
        <w:t>знаков предметов.</w:t>
      </w:r>
      <w:r w:rsidR="00D0556B">
        <w:rPr>
          <w:rStyle w:val="575pt"/>
          <w:sz w:val="28"/>
          <w:szCs w:val="28"/>
        </w:rPr>
        <w:t xml:space="preserve"> </w:t>
      </w:r>
      <w:r w:rsidR="000A2F1E" w:rsidRPr="00BB14C8">
        <w:rPr>
          <w:rStyle w:val="575pt"/>
          <w:sz w:val="28"/>
          <w:szCs w:val="28"/>
        </w:rPr>
        <w:t>Использу</w:t>
      </w:r>
      <w:r w:rsidR="000A2F1E">
        <w:rPr>
          <w:rStyle w:val="575pt"/>
          <w:sz w:val="28"/>
          <w:szCs w:val="28"/>
        </w:rPr>
        <w:t>ю</w:t>
      </w:r>
      <w:r w:rsidR="000A2F1E" w:rsidRPr="00BB14C8">
        <w:rPr>
          <w:rStyle w:val="575pt"/>
          <w:sz w:val="28"/>
          <w:szCs w:val="28"/>
        </w:rPr>
        <w:t>т и называ</w:t>
      </w:r>
      <w:r w:rsidR="000A2F1E">
        <w:rPr>
          <w:rStyle w:val="575pt"/>
          <w:sz w:val="28"/>
          <w:szCs w:val="28"/>
        </w:rPr>
        <w:t>ю</w:t>
      </w:r>
      <w:r w:rsidR="000A2F1E" w:rsidRPr="00BB14C8">
        <w:rPr>
          <w:rStyle w:val="575pt"/>
          <w:sz w:val="28"/>
          <w:szCs w:val="28"/>
        </w:rPr>
        <w:t>т некоторые обследова</w:t>
      </w:r>
      <w:r w:rsidR="000A2F1E" w:rsidRPr="00BB14C8">
        <w:rPr>
          <w:rStyle w:val="575pt"/>
          <w:sz w:val="28"/>
          <w:szCs w:val="28"/>
        </w:rPr>
        <w:softHyphen/>
        <w:t>тельские</w:t>
      </w:r>
      <w:r w:rsidR="00D0556B">
        <w:rPr>
          <w:rStyle w:val="575pt"/>
          <w:sz w:val="28"/>
          <w:szCs w:val="28"/>
        </w:rPr>
        <w:t xml:space="preserve"> </w:t>
      </w:r>
      <w:r w:rsidR="000A2F1E" w:rsidRPr="00BB14C8">
        <w:rPr>
          <w:rStyle w:val="575pt"/>
          <w:sz w:val="28"/>
          <w:szCs w:val="28"/>
        </w:rPr>
        <w:t xml:space="preserve">действия </w:t>
      </w:r>
      <w:r w:rsidR="000A2F1E">
        <w:rPr>
          <w:rStyle w:val="575pt"/>
          <w:sz w:val="28"/>
          <w:szCs w:val="28"/>
        </w:rPr>
        <w:t>п</w:t>
      </w:r>
      <w:r w:rsidR="000A2F1E" w:rsidRPr="00BB14C8">
        <w:rPr>
          <w:rStyle w:val="575pt"/>
          <w:sz w:val="28"/>
          <w:szCs w:val="28"/>
        </w:rPr>
        <w:t>ри анализе предмета. Дифференциру</w:t>
      </w:r>
      <w:r w:rsidR="000A2F1E">
        <w:rPr>
          <w:rStyle w:val="575pt"/>
          <w:sz w:val="28"/>
          <w:szCs w:val="28"/>
        </w:rPr>
        <w:t>ю</w:t>
      </w:r>
      <w:r w:rsidR="000A2F1E" w:rsidRPr="00BB14C8">
        <w:rPr>
          <w:rStyle w:val="575pt"/>
          <w:sz w:val="28"/>
          <w:szCs w:val="28"/>
        </w:rPr>
        <w:t>т и на</w:t>
      </w:r>
      <w:r w:rsidR="000A2F1E" w:rsidRPr="00BB14C8">
        <w:rPr>
          <w:rStyle w:val="575pt"/>
          <w:sz w:val="28"/>
          <w:szCs w:val="28"/>
        </w:rPr>
        <w:softHyphen/>
        <w:t>зыва</w:t>
      </w:r>
      <w:r w:rsidR="000A2F1E">
        <w:rPr>
          <w:rStyle w:val="575pt"/>
          <w:sz w:val="28"/>
          <w:szCs w:val="28"/>
        </w:rPr>
        <w:t>ю</w:t>
      </w:r>
      <w:r w:rsidR="000A2F1E" w:rsidRPr="00BB14C8">
        <w:rPr>
          <w:rStyle w:val="575pt"/>
          <w:sz w:val="28"/>
          <w:szCs w:val="28"/>
        </w:rPr>
        <w:t>т близкие размеры предме</w:t>
      </w:r>
      <w:r w:rsidR="000A2F1E" w:rsidRPr="00BB14C8">
        <w:rPr>
          <w:rStyle w:val="575pt"/>
          <w:sz w:val="28"/>
          <w:szCs w:val="28"/>
        </w:rPr>
        <w:softHyphen/>
        <w:t>тов</w:t>
      </w:r>
      <w:r w:rsidR="00EF37C3">
        <w:rPr>
          <w:rStyle w:val="575pt"/>
          <w:sz w:val="28"/>
          <w:szCs w:val="28"/>
        </w:rPr>
        <w:t xml:space="preserve"> </w:t>
      </w:r>
      <w:r w:rsidR="000A2F1E" w:rsidRPr="00BB14C8">
        <w:rPr>
          <w:rStyle w:val="575pt"/>
          <w:sz w:val="28"/>
          <w:szCs w:val="28"/>
        </w:rPr>
        <w:t>(самый большой, поменьше, маленький, самый маленький). В речи отсутствуют слова, обо</w:t>
      </w:r>
      <w:r w:rsidR="000A2F1E" w:rsidRPr="00BB14C8">
        <w:rPr>
          <w:rStyle w:val="575pt"/>
          <w:sz w:val="28"/>
          <w:szCs w:val="28"/>
        </w:rPr>
        <w:softHyphen/>
        <w:t>значающие тонкую дифференци</w:t>
      </w:r>
      <w:r w:rsidR="000A2F1E" w:rsidRPr="00BB14C8">
        <w:rPr>
          <w:rStyle w:val="575pt"/>
          <w:sz w:val="28"/>
          <w:szCs w:val="28"/>
        </w:rPr>
        <w:softHyphen/>
        <w:t>ацию цвета. Объединяет предме</w:t>
      </w:r>
      <w:r w:rsidR="000A2F1E" w:rsidRPr="00BB14C8">
        <w:rPr>
          <w:rStyle w:val="575pt"/>
          <w:sz w:val="28"/>
          <w:szCs w:val="28"/>
        </w:rPr>
        <w:softHyphen/>
        <w:t>ты в группы, пользу</w:t>
      </w:r>
      <w:r w:rsidR="000A2F1E">
        <w:rPr>
          <w:rStyle w:val="575pt"/>
          <w:sz w:val="28"/>
          <w:szCs w:val="28"/>
        </w:rPr>
        <w:t>ю</w:t>
      </w:r>
      <w:r w:rsidR="000A2F1E" w:rsidRPr="00BB14C8">
        <w:rPr>
          <w:rStyle w:val="575pt"/>
          <w:sz w:val="28"/>
          <w:szCs w:val="28"/>
        </w:rPr>
        <w:t>тся обобща</w:t>
      </w:r>
      <w:r w:rsidR="000A2F1E" w:rsidRPr="00BB14C8">
        <w:rPr>
          <w:rStyle w:val="575pt"/>
          <w:sz w:val="28"/>
          <w:szCs w:val="28"/>
        </w:rPr>
        <w:softHyphen/>
        <w:t>ющими словами-</w:t>
      </w:r>
      <w:proofErr w:type="spellStart"/>
      <w:r w:rsidR="000A2F1E" w:rsidRPr="00BB14C8">
        <w:rPr>
          <w:rStyle w:val="575pt"/>
          <w:sz w:val="28"/>
          <w:szCs w:val="28"/>
        </w:rPr>
        <w:t>понятиями</w:t>
      </w:r>
      <w:proofErr w:type="gramStart"/>
      <w:r w:rsidR="000A2F1E" w:rsidRPr="00BB14C8">
        <w:rPr>
          <w:rStyle w:val="575pt"/>
          <w:sz w:val="28"/>
          <w:szCs w:val="28"/>
        </w:rPr>
        <w:t>,н</w:t>
      </w:r>
      <w:proofErr w:type="gramEnd"/>
      <w:r w:rsidR="000A2F1E" w:rsidRPr="00BB14C8">
        <w:rPr>
          <w:rStyle w:val="575pt"/>
          <w:sz w:val="28"/>
          <w:szCs w:val="28"/>
        </w:rPr>
        <w:t>о</w:t>
      </w:r>
      <w:proofErr w:type="spellEnd"/>
      <w:r w:rsidR="000A2F1E" w:rsidRPr="00BB14C8">
        <w:rPr>
          <w:rStyle w:val="575pt"/>
          <w:sz w:val="28"/>
          <w:szCs w:val="28"/>
        </w:rPr>
        <w:t xml:space="preserve"> ошиба</w:t>
      </w:r>
      <w:r w:rsidR="000A2F1E">
        <w:rPr>
          <w:rStyle w:val="575pt"/>
          <w:sz w:val="28"/>
          <w:szCs w:val="28"/>
        </w:rPr>
        <w:t>ю</w:t>
      </w:r>
      <w:r w:rsidR="000A2F1E" w:rsidRPr="00BB14C8">
        <w:rPr>
          <w:rStyle w:val="575pt"/>
          <w:sz w:val="28"/>
          <w:szCs w:val="28"/>
        </w:rPr>
        <w:t>тся в определении суще</w:t>
      </w:r>
      <w:r w:rsidR="000A2F1E" w:rsidRPr="00BB14C8">
        <w:rPr>
          <w:rStyle w:val="575pt"/>
          <w:sz w:val="28"/>
          <w:szCs w:val="28"/>
        </w:rPr>
        <w:softHyphen/>
        <w:t>ственных признаков родового по</w:t>
      </w:r>
      <w:r w:rsidR="000A2F1E" w:rsidRPr="00BB14C8">
        <w:rPr>
          <w:rStyle w:val="575pt"/>
          <w:sz w:val="28"/>
          <w:szCs w:val="28"/>
        </w:rPr>
        <w:softHyphen/>
        <w:t>нятия</w:t>
      </w:r>
      <w:r w:rsidR="000A2F1E">
        <w:rPr>
          <w:rStyle w:val="575pt"/>
          <w:sz w:val="28"/>
          <w:szCs w:val="28"/>
        </w:rPr>
        <w:t>.</w:t>
      </w:r>
    </w:p>
    <w:p w:rsidR="000A2F1E" w:rsidRPr="000A2F1E" w:rsidRDefault="00D13631" w:rsidP="00524309">
      <w:pPr>
        <w:pStyle w:val="50"/>
        <w:shd w:val="clear" w:color="auto" w:fill="auto"/>
        <w:spacing w:line="360" w:lineRule="auto"/>
        <w:ind w:firstLine="709"/>
        <w:jc w:val="both"/>
        <w:rPr>
          <w:sz w:val="28"/>
          <w:szCs w:val="28"/>
        </w:rPr>
      </w:pPr>
      <w:r>
        <w:rPr>
          <w:rStyle w:val="575pt"/>
          <w:sz w:val="28"/>
          <w:szCs w:val="28"/>
        </w:rPr>
        <w:t>2</w:t>
      </w:r>
      <w:r w:rsidR="000A2F1E">
        <w:rPr>
          <w:rStyle w:val="575pt"/>
          <w:sz w:val="28"/>
          <w:szCs w:val="28"/>
        </w:rPr>
        <w:t xml:space="preserve"> (17%) ребенка имеют низкий уровень развития словаря. </w:t>
      </w:r>
      <w:r w:rsidR="00524309">
        <w:rPr>
          <w:rStyle w:val="575pt"/>
          <w:sz w:val="28"/>
          <w:szCs w:val="28"/>
        </w:rPr>
        <w:t>Дети з</w:t>
      </w:r>
      <w:r w:rsidR="00524309" w:rsidRPr="00BB14C8">
        <w:rPr>
          <w:rStyle w:val="575pt"/>
          <w:sz w:val="28"/>
          <w:szCs w:val="28"/>
        </w:rPr>
        <w:t>атрудня</w:t>
      </w:r>
      <w:r w:rsidR="00524309">
        <w:rPr>
          <w:rStyle w:val="575pt"/>
          <w:sz w:val="28"/>
          <w:szCs w:val="28"/>
        </w:rPr>
        <w:t>ю</w:t>
      </w:r>
      <w:r w:rsidR="00524309" w:rsidRPr="00BB14C8">
        <w:rPr>
          <w:rStyle w:val="575pt"/>
          <w:sz w:val="28"/>
          <w:szCs w:val="28"/>
        </w:rPr>
        <w:t>тся в точном соотнесении сло</w:t>
      </w:r>
      <w:r w:rsidR="00524309" w:rsidRPr="00BB14C8">
        <w:rPr>
          <w:rStyle w:val="575pt"/>
          <w:sz w:val="28"/>
          <w:szCs w:val="28"/>
        </w:rPr>
        <w:softHyphen/>
        <w:t>ва</w:t>
      </w:r>
      <w:r w:rsidR="00EF37C3">
        <w:rPr>
          <w:rStyle w:val="575pt"/>
          <w:sz w:val="28"/>
          <w:szCs w:val="28"/>
        </w:rPr>
        <w:t xml:space="preserve"> </w:t>
      </w:r>
      <w:r w:rsidR="00524309" w:rsidRPr="00BB14C8">
        <w:rPr>
          <w:rStyle w:val="575pt"/>
          <w:sz w:val="28"/>
          <w:szCs w:val="28"/>
        </w:rPr>
        <w:t>с предметом, в определении</w:t>
      </w:r>
      <w:r w:rsidR="00EF37C3">
        <w:rPr>
          <w:rStyle w:val="575pt"/>
          <w:sz w:val="28"/>
          <w:szCs w:val="28"/>
        </w:rPr>
        <w:t xml:space="preserve"> </w:t>
      </w:r>
      <w:r w:rsidR="00524309" w:rsidRPr="00BB14C8">
        <w:rPr>
          <w:rStyle w:val="575pt"/>
          <w:sz w:val="28"/>
          <w:szCs w:val="28"/>
        </w:rPr>
        <w:t>признаков предметов. Не зна</w:t>
      </w:r>
      <w:r w:rsidR="00524309">
        <w:rPr>
          <w:rStyle w:val="575pt"/>
          <w:sz w:val="28"/>
          <w:szCs w:val="28"/>
        </w:rPr>
        <w:t>ю</w:t>
      </w:r>
      <w:r w:rsidR="00524309" w:rsidRPr="00BB14C8">
        <w:rPr>
          <w:rStyle w:val="575pt"/>
          <w:sz w:val="28"/>
          <w:szCs w:val="28"/>
        </w:rPr>
        <w:t>т и не называ</w:t>
      </w:r>
      <w:r w:rsidR="00524309">
        <w:rPr>
          <w:rStyle w:val="575pt"/>
          <w:sz w:val="28"/>
          <w:szCs w:val="28"/>
        </w:rPr>
        <w:t>ю</w:t>
      </w:r>
      <w:r w:rsidR="00524309" w:rsidRPr="00BB14C8">
        <w:rPr>
          <w:rStyle w:val="575pt"/>
          <w:sz w:val="28"/>
          <w:szCs w:val="28"/>
        </w:rPr>
        <w:t>т обсле</w:t>
      </w:r>
      <w:r w:rsidR="00524309" w:rsidRPr="00BB14C8">
        <w:rPr>
          <w:rStyle w:val="575pt"/>
          <w:sz w:val="28"/>
          <w:szCs w:val="28"/>
        </w:rPr>
        <w:softHyphen/>
        <w:t>довательских действий. Дифференциру</w:t>
      </w:r>
      <w:r w:rsidR="00524309">
        <w:rPr>
          <w:rStyle w:val="575pt"/>
          <w:sz w:val="28"/>
          <w:szCs w:val="28"/>
        </w:rPr>
        <w:t>ю</w:t>
      </w:r>
      <w:r w:rsidR="00524309" w:rsidRPr="00BB14C8">
        <w:rPr>
          <w:rStyle w:val="575pt"/>
          <w:sz w:val="28"/>
          <w:szCs w:val="28"/>
        </w:rPr>
        <w:t>т размеры предметов, но в речи отсутству</w:t>
      </w:r>
      <w:r w:rsidR="00524309" w:rsidRPr="00BB14C8">
        <w:rPr>
          <w:rStyle w:val="575pt"/>
          <w:sz w:val="28"/>
          <w:szCs w:val="28"/>
        </w:rPr>
        <w:softHyphen/>
        <w:t>ют прилагательные сравнительной и пре</w:t>
      </w:r>
      <w:r w:rsidR="00524309" w:rsidRPr="00BB14C8">
        <w:rPr>
          <w:rStyle w:val="575pt"/>
          <w:sz w:val="28"/>
          <w:szCs w:val="28"/>
        </w:rPr>
        <w:softHyphen/>
        <w:t>восходной степеней. В речи отсутствуют слова, обозначающие оттенки цвета. До</w:t>
      </w:r>
      <w:r w:rsidR="00524309" w:rsidRPr="00BB14C8">
        <w:rPr>
          <w:rStyle w:val="575pt"/>
          <w:sz w:val="28"/>
          <w:szCs w:val="28"/>
        </w:rPr>
        <w:softHyphen/>
        <w:t>пуска</w:t>
      </w:r>
      <w:r w:rsidR="00524309">
        <w:rPr>
          <w:rStyle w:val="575pt"/>
          <w:sz w:val="28"/>
          <w:szCs w:val="28"/>
        </w:rPr>
        <w:t>ю</w:t>
      </w:r>
      <w:r w:rsidR="00524309" w:rsidRPr="00BB14C8">
        <w:rPr>
          <w:rStyle w:val="575pt"/>
          <w:sz w:val="28"/>
          <w:szCs w:val="28"/>
        </w:rPr>
        <w:t>т ошибки в группировке предме</w:t>
      </w:r>
      <w:r w:rsidR="00524309" w:rsidRPr="00BB14C8">
        <w:rPr>
          <w:rStyle w:val="575pt"/>
          <w:sz w:val="28"/>
          <w:szCs w:val="28"/>
        </w:rPr>
        <w:softHyphen/>
        <w:t>тов, затрудня</w:t>
      </w:r>
      <w:r w:rsidR="00524309">
        <w:rPr>
          <w:rStyle w:val="575pt"/>
          <w:sz w:val="28"/>
          <w:szCs w:val="28"/>
        </w:rPr>
        <w:t>ю</w:t>
      </w:r>
      <w:r w:rsidR="00524309" w:rsidRPr="00BB14C8">
        <w:rPr>
          <w:rStyle w:val="575pt"/>
          <w:sz w:val="28"/>
          <w:szCs w:val="28"/>
        </w:rPr>
        <w:t>тся в использовании слов, обозначающих родовые понятия, не вы</w:t>
      </w:r>
      <w:r w:rsidR="00524309" w:rsidRPr="00BB14C8">
        <w:rPr>
          <w:rStyle w:val="575pt"/>
          <w:sz w:val="28"/>
          <w:szCs w:val="28"/>
        </w:rPr>
        <w:softHyphen/>
        <w:t>деля</w:t>
      </w:r>
      <w:r w:rsidR="00524309">
        <w:rPr>
          <w:rStyle w:val="575pt"/>
          <w:sz w:val="28"/>
          <w:szCs w:val="28"/>
        </w:rPr>
        <w:t>ю</w:t>
      </w:r>
      <w:r w:rsidR="00524309" w:rsidRPr="00BB14C8">
        <w:rPr>
          <w:rStyle w:val="575pt"/>
          <w:sz w:val="28"/>
          <w:szCs w:val="28"/>
        </w:rPr>
        <w:t>т существенных признаков</w:t>
      </w:r>
      <w:r w:rsidR="00524309">
        <w:rPr>
          <w:rStyle w:val="575pt"/>
          <w:sz w:val="28"/>
          <w:szCs w:val="28"/>
        </w:rPr>
        <w:t>.</w:t>
      </w:r>
    </w:p>
    <w:p w:rsidR="00254E72" w:rsidRDefault="00524309" w:rsidP="00254E72">
      <w:pPr>
        <w:spacing w:after="0" w:line="360" w:lineRule="auto"/>
        <w:ind w:firstLine="709"/>
        <w:jc w:val="right"/>
        <w:rPr>
          <w:rFonts w:ascii="Times New Roman" w:hAnsi="Times New Roman" w:cs="Times New Roman"/>
          <w:sz w:val="28"/>
          <w:szCs w:val="28"/>
        </w:rPr>
      </w:pPr>
      <w:r w:rsidRPr="00524309">
        <w:rPr>
          <w:rFonts w:ascii="Times New Roman" w:hAnsi="Times New Roman" w:cs="Times New Roman"/>
          <w:sz w:val="28"/>
          <w:szCs w:val="28"/>
        </w:rPr>
        <w:t xml:space="preserve">Для полной убедительности полученные данные приводим в диаграмме Диаграмма 1 </w:t>
      </w:r>
    </w:p>
    <w:p w:rsidR="00524309" w:rsidRPr="00524309" w:rsidRDefault="00524309" w:rsidP="00EF37C3">
      <w:pPr>
        <w:spacing w:after="0" w:line="360" w:lineRule="auto"/>
        <w:ind w:firstLine="709"/>
        <w:jc w:val="both"/>
        <w:rPr>
          <w:rFonts w:ascii="Times New Roman" w:hAnsi="Times New Roman" w:cs="Times New Roman"/>
          <w:sz w:val="28"/>
          <w:szCs w:val="28"/>
        </w:rPr>
      </w:pPr>
      <w:r w:rsidRPr="00524309">
        <w:rPr>
          <w:rFonts w:ascii="Times New Roman" w:hAnsi="Times New Roman" w:cs="Times New Roman"/>
          <w:sz w:val="28"/>
          <w:szCs w:val="28"/>
        </w:rPr>
        <w:t>Уровни развития словаря детей</w:t>
      </w:r>
    </w:p>
    <w:p w:rsidR="00F352B0" w:rsidRDefault="00F352B0" w:rsidP="00524309">
      <w:pPr>
        <w:spacing w:after="0" w:line="360" w:lineRule="auto"/>
        <w:ind w:firstLine="709"/>
        <w:jc w:val="both"/>
        <w:rPr>
          <w:rFonts w:ascii="Times New Roman" w:hAnsi="Times New Roman" w:cs="Times New Roman"/>
          <w:b/>
          <w:sz w:val="28"/>
          <w:szCs w:val="28"/>
        </w:rPr>
      </w:pPr>
    </w:p>
    <w:p w:rsidR="00524309" w:rsidRDefault="00524309" w:rsidP="00524309">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362450" cy="2190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52B0" w:rsidRDefault="00F352B0" w:rsidP="000A4921">
      <w:pPr>
        <w:spacing w:after="0" w:line="360" w:lineRule="auto"/>
        <w:ind w:firstLine="709"/>
        <w:jc w:val="center"/>
        <w:rPr>
          <w:rFonts w:ascii="Times New Roman" w:hAnsi="Times New Roman" w:cs="Times New Roman"/>
          <w:b/>
          <w:sz w:val="28"/>
          <w:szCs w:val="28"/>
        </w:rPr>
      </w:pPr>
    </w:p>
    <w:p w:rsidR="00524309" w:rsidRDefault="00524309" w:rsidP="00524309">
      <w:pPr>
        <w:pStyle w:val="50"/>
        <w:shd w:val="clear" w:color="auto" w:fill="auto"/>
        <w:spacing w:line="360" w:lineRule="auto"/>
        <w:ind w:firstLine="709"/>
        <w:jc w:val="both"/>
        <w:rPr>
          <w:rStyle w:val="575pt"/>
          <w:sz w:val="28"/>
          <w:szCs w:val="28"/>
        </w:rPr>
      </w:pPr>
      <w:r w:rsidRPr="00524309">
        <w:rPr>
          <w:sz w:val="28"/>
          <w:szCs w:val="28"/>
        </w:rPr>
        <w:t xml:space="preserve">Анализ </w:t>
      </w:r>
      <w:r>
        <w:rPr>
          <w:sz w:val="28"/>
          <w:szCs w:val="28"/>
        </w:rPr>
        <w:t>полученных результатов пок</w:t>
      </w:r>
      <w:r w:rsidR="00456BC0">
        <w:rPr>
          <w:sz w:val="28"/>
          <w:szCs w:val="28"/>
        </w:rPr>
        <w:t>азал, что в исследуемой группе 2 (17</w:t>
      </w:r>
      <w:r>
        <w:rPr>
          <w:sz w:val="28"/>
          <w:szCs w:val="28"/>
        </w:rPr>
        <w:t xml:space="preserve">%) детей имеют высокий уровень развития грамматического строя речи. Они </w:t>
      </w:r>
      <w:r>
        <w:rPr>
          <w:rStyle w:val="575pt"/>
          <w:sz w:val="28"/>
          <w:szCs w:val="28"/>
        </w:rPr>
        <w:t>п</w:t>
      </w:r>
      <w:r w:rsidRPr="00BB14C8">
        <w:rPr>
          <w:rStyle w:val="575pt"/>
          <w:sz w:val="28"/>
          <w:szCs w:val="28"/>
        </w:rPr>
        <w:t>равильно обознача</w:t>
      </w:r>
      <w:r>
        <w:rPr>
          <w:rStyle w:val="575pt"/>
          <w:sz w:val="28"/>
          <w:szCs w:val="28"/>
        </w:rPr>
        <w:t>ю</w:t>
      </w:r>
      <w:r w:rsidRPr="00BB14C8">
        <w:rPr>
          <w:rStyle w:val="575pt"/>
          <w:sz w:val="28"/>
          <w:szCs w:val="28"/>
        </w:rPr>
        <w:t>т детены</w:t>
      </w:r>
      <w:r w:rsidRPr="00BB14C8">
        <w:rPr>
          <w:rStyle w:val="575pt"/>
          <w:sz w:val="28"/>
          <w:szCs w:val="28"/>
        </w:rPr>
        <w:softHyphen/>
        <w:t>шей животных, употребля</w:t>
      </w:r>
      <w:r>
        <w:rPr>
          <w:rStyle w:val="575pt"/>
          <w:sz w:val="28"/>
          <w:szCs w:val="28"/>
        </w:rPr>
        <w:t>ю</w:t>
      </w:r>
      <w:r w:rsidRPr="00BB14C8">
        <w:rPr>
          <w:rStyle w:val="575pt"/>
          <w:sz w:val="28"/>
          <w:szCs w:val="28"/>
        </w:rPr>
        <w:t>т не</w:t>
      </w:r>
      <w:r w:rsidRPr="00BB14C8">
        <w:rPr>
          <w:rStyle w:val="575pt"/>
          <w:sz w:val="28"/>
          <w:szCs w:val="28"/>
        </w:rPr>
        <w:softHyphen/>
        <w:t>склоняемые существительные; владе</w:t>
      </w:r>
      <w:r>
        <w:rPr>
          <w:rStyle w:val="575pt"/>
          <w:sz w:val="28"/>
          <w:szCs w:val="28"/>
        </w:rPr>
        <w:t>ю</w:t>
      </w:r>
      <w:r w:rsidRPr="00BB14C8">
        <w:rPr>
          <w:rStyle w:val="575pt"/>
          <w:sz w:val="28"/>
          <w:szCs w:val="28"/>
        </w:rPr>
        <w:t>т способами словообра</w:t>
      </w:r>
      <w:r w:rsidRPr="00BB14C8">
        <w:rPr>
          <w:rStyle w:val="575pt"/>
          <w:sz w:val="28"/>
          <w:szCs w:val="28"/>
        </w:rPr>
        <w:softHyphen/>
        <w:t>зования притяжательных прила</w:t>
      </w:r>
      <w:r w:rsidRPr="00BB14C8">
        <w:rPr>
          <w:rStyle w:val="575pt"/>
          <w:sz w:val="28"/>
          <w:szCs w:val="28"/>
        </w:rPr>
        <w:softHyphen/>
        <w:t>гательных и существительных; составля</w:t>
      </w:r>
      <w:r>
        <w:rPr>
          <w:rStyle w:val="575pt"/>
          <w:rFonts w:eastAsiaTheme="minorEastAsia"/>
          <w:sz w:val="28"/>
          <w:szCs w:val="28"/>
        </w:rPr>
        <w:t>ю</w:t>
      </w:r>
      <w:r w:rsidRPr="00BB14C8">
        <w:rPr>
          <w:rStyle w:val="575pt"/>
          <w:sz w:val="28"/>
          <w:szCs w:val="28"/>
        </w:rPr>
        <w:t>т сложноподчиненные предложения</w:t>
      </w:r>
      <w:r>
        <w:rPr>
          <w:rStyle w:val="575pt"/>
          <w:sz w:val="28"/>
          <w:szCs w:val="28"/>
        </w:rPr>
        <w:t>.</w:t>
      </w:r>
    </w:p>
    <w:p w:rsidR="00524309" w:rsidRDefault="00524309" w:rsidP="00524309">
      <w:pPr>
        <w:pStyle w:val="50"/>
        <w:shd w:val="clear" w:color="auto" w:fill="auto"/>
        <w:spacing w:line="360" w:lineRule="auto"/>
        <w:ind w:firstLine="709"/>
        <w:jc w:val="both"/>
        <w:rPr>
          <w:rStyle w:val="575pt"/>
          <w:sz w:val="28"/>
          <w:szCs w:val="28"/>
        </w:rPr>
      </w:pPr>
      <w:r>
        <w:rPr>
          <w:rStyle w:val="575pt"/>
          <w:sz w:val="28"/>
          <w:szCs w:val="28"/>
        </w:rPr>
        <w:t xml:space="preserve">У </w:t>
      </w:r>
      <w:r w:rsidR="00456BC0">
        <w:rPr>
          <w:rStyle w:val="575pt"/>
          <w:sz w:val="28"/>
          <w:szCs w:val="28"/>
        </w:rPr>
        <w:t>9</w:t>
      </w:r>
      <w:r>
        <w:rPr>
          <w:rStyle w:val="575pt"/>
          <w:sz w:val="28"/>
          <w:szCs w:val="28"/>
        </w:rPr>
        <w:t xml:space="preserve"> </w:t>
      </w:r>
      <w:r w:rsidR="00456BC0">
        <w:rPr>
          <w:rStyle w:val="575pt"/>
          <w:sz w:val="28"/>
          <w:szCs w:val="28"/>
        </w:rPr>
        <w:t>(75</w:t>
      </w:r>
      <w:r>
        <w:rPr>
          <w:rStyle w:val="575pt"/>
          <w:sz w:val="28"/>
          <w:szCs w:val="28"/>
        </w:rPr>
        <w:t>%) дошкольников определен средний уровень. Дети д</w:t>
      </w:r>
      <w:r w:rsidRPr="00BB14C8">
        <w:rPr>
          <w:rStyle w:val="575pt"/>
          <w:sz w:val="28"/>
          <w:szCs w:val="28"/>
        </w:rPr>
        <w:t>опуска</w:t>
      </w:r>
      <w:r>
        <w:rPr>
          <w:rStyle w:val="575pt"/>
          <w:sz w:val="28"/>
          <w:szCs w:val="28"/>
        </w:rPr>
        <w:t>ю</w:t>
      </w:r>
      <w:r w:rsidRPr="00BB14C8">
        <w:rPr>
          <w:rStyle w:val="575pt"/>
          <w:sz w:val="28"/>
          <w:szCs w:val="28"/>
        </w:rPr>
        <w:t>т ошибки в обозначении детенышей животных, несклоня</w:t>
      </w:r>
      <w:r w:rsidRPr="00BB14C8">
        <w:rPr>
          <w:rStyle w:val="575pt"/>
          <w:sz w:val="28"/>
          <w:szCs w:val="28"/>
        </w:rPr>
        <w:softHyphen/>
        <w:t>емых существительных. Допуска</w:t>
      </w:r>
      <w:r w:rsidRPr="00BB14C8">
        <w:rPr>
          <w:rStyle w:val="575pt"/>
          <w:sz w:val="28"/>
          <w:szCs w:val="28"/>
        </w:rPr>
        <w:softHyphen/>
      </w:r>
      <w:r>
        <w:rPr>
          <w:rStyle w:val="575pt"/>
          <w:sz w:val="28"/>
          <w:szCs w:val="28"/>
        </w:rPr>
        <w:t>ю</w:t>
      </w:r>
      <w:r w:rsidRPr="00BB14C8">
        <w:rPr>
          <w:rStyle w:val="575pt"/>
          <w:sz w:val="28"/>
          <w:szCs w:val="28"/>
        </w:rPr>
        <w:t>т ошибки в словообразовании; затрудня</w:t>
      </w:r>
      <w:r>
        <w:rPr>
          <w:rStyle w:val="575pt"/>
          <w:sz w:val="28"/>
          <w:szCs w:val="28"/>
        </w:rPr>
        <w:t>ю</w:t>
      </w:r>
      <w:r w:rsidRPr="00BB14C8">
        <w:rPr>
          <w:rStyle w:val="575pt"/>
          <w:sz w:val="28"/>
          <w:szCs w:val="28"/>
        </w:rPr>
        <w:t>тся в составлении слож</w:t>
      </w:r>
      <w:r w:rsidRPr="00BB14C8">
        <w:rPr>
          <w:rStyle w:val="575pt"/>
          <w:sz w:val="28"/>
          <w:szCs w:val="28"/>
        </w:rPr>
        <w:softHyphen/>
        <w:t>ноподчиненного предложения без наглядности</w:t>
      </w:r>
    </w:p>
    <w:p w:rsidR="00524309" w:rsidRDefault="00456BC0" w:rsidP="00524309">
      <w:pPr>
        <w:pStyle w:val="50"/>
        <w:shd w:val="clear" w:color="auto" w:fill="auto"/>
        <w:spacing w:line="360" w:lineRule="auto"/>
        <w:ind w:firstLine="709"/>
        <w:jc w:val="both"/>
        <w:rPr>
          <w:rStyle w:val="575pt"/>
          <w:sz w:val="28"/>
          <w:szCs w:val="28"/>
        </w:rPr>
      </w:pPr>
      <w:r>
        <w:rPr>
          <w:sz w:val="28"/>
          <w:szCs w:val="28"/>
        </w:rPr>
        <w:t>1</w:t>
      </w:r>
      <w:r w:rsidR="00524309" w:rsidRPr="00524309">
        <w:rPr>
          <w:sz w:val="28"/>
          <w:szCs w:val="28"/>
        </w:rPr>
        <w:t xml:space="preserve"> </w:t>
      </w:r>
      <w:r>
        <w:rPr>
          <w:sz w:val="28"/>
          <w:szCs w:val="28"/>
        </w:rPr>
        <w:t>(8</w:t>
      </w:r>
      <w:r w:rsidR="00524309">
        <w:rPr>
          <w:sz w:val="28"/>
          <w:szCs w:val="28"/>
        </w:rPr>
        <w:t xml:space="preserve">%) </w:t>
      </w:r>
      <w:r w:rsidR="00524309" w:rsidRPr="00524309">
        <w:rPr>
          <w:sz w:val="28"/>
          <w:szCs w:val="28"/>
        </w:rPr>
        <w:t>ребенка</w:t>
      </w:r>
      <w:r>
        <w:rPr>
          <w:sz w:val="28"/>
          <w:szCs w:val="28"/>
        </w:rPr>
        <w:t xml:space="preserve"> </w:t>
      </w:r>
      <w:r w:rsidR="00524309" w:rsidRPr="00524309">
        <w:rPr>
          <w:sz w:val="28"/>
          <w:szCs w:val="28"/>
        </w:rPr>
        <w:t xml:space="preserve">обладают низким уровнем развития грамматического строя речи. </w:t>
      </w:r>
      <w:r w:rsidR="00524309">
        <w:rPr>
          <w:sz w:val="28"/>
          <w:szCs w:val="28"/>
        </w:rPr>
        <w:t>Дети н</w:t>
      </w:r>
      <w:r w:rsidR="00524309" w:rsidRPr="00BB14C8">
        <w:rPr>
          <w:rStyle w:val="575pt"/>
          <w:sz w:val="28"/>
          <w:szCs w:val="28"/>
        </w:rPr>
        <w:t>еправильно называ</w:t>
      </w:r>
      <w:r w:rsidR="00524309">
        <w:rPr>
          <w:rStyle w:val="575pt"/>
          <w:sz w:val="28"/>
          <w:szCs w:val="28"/>
        </w:rPr>
        <w:t>ю</w:t>
      </w:r>
      <w:r w:rsidR="00524309" w:rsidRPr="00BB14C8">
        <w:rPr>
          <w:rStyle w:val="575pt"/>
          <w:sz w:val="28"/>
          <w:szCs w:val="28"/>
        </w:rPr>
        <w:t>т большинство де</w:t>
      </w:r>
      <w:r w:rsidR="00524309" w:rsidRPr="00BB14C8">
        <w:rPr>
          <w:rStyle w:val="575pt"/>
          <w:sz w:val="28"/>
          <w:szCs w:val="28"/>
        </w:rPr>
        <w:softHyphen/>
        <w:t>тенышей животных («ребенок коровы»), неправильно использу</w:t>
      </w:r>
      <w:r w:rsidR="00524309">
        <w:rPr>
          <w:rStyle w:val="575pt"/>
          <w:sz w:val="28"/>
          <w:szCs w:val="28"/>
        </w:rPr>
        <w:t>ю</w:t>
      </w:r>
      <w:r w:rsidR="00524309" w:rsidRPr="00BB14C8">
        <w:rPr>
          <w:rStyle w:val="575pt"/>
          <w:sz w:val="28"/>
          <w:szCs w:val="28"/>
        </w:rPr>
        <w:t>т большинство несклоняемых существительных; не владе</w:t>
      </w:r>
      <w:r w:rsidR="00524309" w:rsidRPr="00BB14C8">
        <w:rPr>
          <w:rStyle w:val="575pt"/>
          <w:sz w:val="28"/>
          <w:szCs w:val="28"/>
        </w:rPr>
        <w:softHyphen/>
      </w:r>
      <w:r w:rsidR="00524309">
        <w:rPr>
          <w:rStyle w:val="575pt"/>
          <w:sz w:val="28"/>
          <w:szCs w:val="28"/>
        </w:rPr>
        <w:t>ю</w:t>
      </w:r>
      <w:r w:rsidR="00524309" w:rsidRPr="00BB14C8">
        <w:rPr>
          <w:rStyle w:val="575pt"/>
          <w:sz w:val="28"/>
          <w:szCs w:val="28"/>
        </w:rPr>
        <w:t>т способом словообразования притяжа</w:t>
      </w:r>
      <w:r w:rsidR="00524309" w:rsidRPr="00BB14C8">
        <w:rPr>
          <w:rStyle w:val="575pt"/>
          <w:sz w:val="28"/>
          <w:szCs w:val="28"/>
        </w:rPr>
        <w:softHyphen/>
        <w:t>тельных прилагательных, допуска</w:t>
      </w:r>
      <w:r w:rsidR="00524309">
        <w:rPr>
          <w:rStyle w:val="575pt"/>
          <w:sz w:val="28"/>
          <w:szCs w:val="28"/>
        </w:rPr>
        <w:t>ю</w:t>
      </w:r>
      <w:r w:rsidR="00524309" w:rsidRPr="00BB14C8">
        <w:rPr>
          <w:rStyle w:val="575pt"/>
          <w:sz w:val="28"/>
          <w:szCs w:val="28"/>
        </w:rPr>
        <w:t>т мно</w:t>
      </w:r>
      <w:r w:rsidR="00524309" w:rsidRPr="00BB14C8">
        <w:rPr>
          <w:rStyle w:val="575pt"/>
          <w:sz w:val="28"/>
          <w:szCs w:val="28"/>
        </w:rPr>
        <w:softHyphen/>
        <w:t>го ошибок в образовании существитель</w:t>
      </w:r>
      <w:r w:rsidR="00524309" w:rsidRPr="00BB14C8">
        <w:rPr>
          <w:rStyle w:val="575pt"/>
          <w:sz w:val="28"/>
          <w:szCs w:val="28"/>
        </w:rPr>
        <w:softHyphen/>
        <w:t>ных</w:t>
      </w:r>
      <w:r w:rsidR="00524309">
        <w:rPr>
          <w:rStyle w:val="575pt"/>
          <w:sz w:val="28"/>
          <w:szCs w:val="28"/>
        </w:rPr>
        <w:t>.</w:t>
      </w:r>
    </w:p>
    <w:p w:rsidR="00524309" w:rsidRDefault="00524309" w:rsidP="00524309">
      <w:pPr>
        <w:pStyle w:val="50"/>
        <w:shd w:val="clear" w:color="auto" w:fill="auto"/>
        <w:spacing w:line="360" w:lineRule="auto"/>
        <w:ind w:firstLine="709"/>
        <w:jc w:val="both"/>
        <w:rPr>
          <w:rStyle w:val="575pt"/>
          <w:sz w:val="28"/>
          <w:szCs w:val="28"/>
        </w:rPr>
      </w:pPr>
      <w:r>
        <w:rPr>
          <w:rStyle w:val="575pt"/>
          <w:sz w:val="28"/>
          <w:szCs w:val="28"/>
        </w:rPr>
        <w:t>Данные по изучению уровня грамматического строя речи представлены на диаграмме 2.</w:t>
      </w:r>
    </w:p>
    <w:p w:rsidR="00254E72" w:rsidRDefault="00524309" w:rsidP="00254E72">
      <w:pPr>
        <w:pStyle w:val="50"/>
        <w:shd w:val="clear" w:color="auto" w:fill="auto"/>
        <w:spacing w:line="360" w:lineRule="auto"/>
        <w:ind w:firstLine="709"/>
        <w:jc w:val="right"/>
        <w:rPr>
          <w:rStyle w:val="575pt"/>
          <w:sz w:val="28"/>
          <w:szCs w:val="28"/>
        </w:rPr>
      </w:pPr>
      <w:r>
        <w:rPr>
          <w:rStyle w:val="575pt"/>
          <w:sz w:val="28"/>
          <w:szCs w:val="28"/>
        </w:rPr>
        <w:t xml:space="preserve">Диаграмма 2. </w:t>
      </w:r>
    </w:p>
    <w:p w:rsidR="00524309" w:rsidRPr="00524309" w:rsidRDefault="00524309" w:rsidP="00524309">
      <w:pPr>
        <w:pStyle w:val="50"/>
        <w:shd w:val="clear" w:color="auto" w:fill="auto"/>
        <w:spacing w:line="360" w:lineRule="auto"/>
        <w:ind w:firstLine="709"/>
        <w:rPr>
          <w:sz w:val="28"/>
          <w:szCs w:val="28"/>
        </w:rPr>
      </w:pPr>
      <w:r>
        <w:rPr>
          <w:rStyle w:val="575pt"/>
          <w:sz w:val="28"/>
          <w:szCs w:val="28"/>
        </w:rPr>
        <w:t>Уровни развития</w:t>
      </w:r>
      <w:r w:rsidR="00456BC0">
        <w:rPr>
          <w:rStyle w:val="575pt"/>
          <w:sz w:val="28"/>
          <w:szCs w:val="28"/>
        </w:rPr>
        <w:t xml:space="preserve"> </w:t>
      </w:r>
      <w:r>
        <w:rPr>
          <w:rStyle w:val="575pt"/>
          <w:sz w:val="28"/>
          <w:szCs w:val="28"/>
        </w:rPr>
        <w:t xml:space="preserve">грамматического строя речи дошкольников </w:t>
      </w:r>
    </w:p>
    <w:p w:rsidR="00524309" w:rsidRDefault="00524309" w:rsidP="00524309">
      <w:pPr>
        <w:pStyle w:val="50"/>
        <w:shd w:val="clear" w:color="auto" w:fill="auto"/>
        <w:spacing w:line="360" w:lineRule="auto"/>
        <w:ind w:firstLine="709"/>
        <w:jc w:val="center"/>
        <w:rPr>
          <w:b/>
          <w:sz w:val="28"/>
          <w:szCs w:val="28"/>
        </w:rPr>
      </w:pPr>
    </w:p>
    <w:p w:rsidR="00524309" w:rsidRDefault="00524309" w:rsidP="00524309">
      <w:pPr>
        <w:pStyle w:val="50"/>
        <w:shd w:val="clear" w:color="auto" w:fill="auto"/>
        <w:spacing w:line="360" w:lineRule="auto"/>
        <w:ind w:firstLine="709"/>
        <w:jc w:val="both"/>
        <w:rPr>
          <w:b/>
          <w:sz w:val="28"/>
          <w:szCs w:val="28"/>
        </w:rPr>
      </w:pPr>
      <w:r w:rsidRPr="00524309">
        <w:rPr>
          <w:b/>
          <w:noProof/>
          <w:sz w:val="28"/>
          <w:szCs w:val="28"/>
        </w:rPr>
        <w:lastRenderedPageBreak/>
        <w:drawing>
          <wp:inline distT="0" distB="0" distL="0" distR="0">
            <wp:extent cx="3629025" cy="21050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0C02" w:rsidRDefault="00480C02" w:rsidP="00524309">
      <w:pPr>
        <w:pStyle w:val="50"/>
        <w:shd w:val="clear" w:color="auto" w:fill="auto"/>
        <w:spacing w:line="360" w:lineRule="auto"/>
        <w:ind w:firstLine="709"/>
        <w:jc w:val="both"/>
        <w:rPr>
          <w:b/>
          <w:sz w:val="28"/>
          <w:szCs w:val="28"/>
        </w:rPr>
      </w:pPr>
    </w:p>
    <w:p w:rsidR="003D1E28" w:rsidRDefault="003D1E28" w:rsidP="003D1E28">
      <w:pPr>
        <w:pStyle w:val="50"/>
        <w:shd w:val="clear" w:color="auto" w:fill="auto"/>
        <w:spacing w:line="360" w:lineRule="auto"/>
        <w:ind w:firstLine="709"/>
        <w:jc w:val="both"/>
        <w:rPr>
          <w:rStyle w:val="575pt"/>
          <w:sz w:val="28"/>
          <w:szCs w:val="28"/>
        </w:rPr>
      </w:pPr>
      <w:r w:rsidRPr="003D1E28">
        <w:rPr>
          <w:sz w:val="28"/>
          <w:szCs w:val="28"/>
        </w:rPr>
        <w:t>Если проанализировать</w:t>
      </w:r>
      <w:r>
        <w:rPr>
          <w:sz w:val="28"/>
          <w:szCs w:val="28"/>
        </w:rPr>
        <w:t xml:space="preserve">, как развита </w:t>
      </w:r>
      <w:r w:rsidRPr="0099475C">
        <w:rPr>
          <w:i/>
          <w:sz w:val="28"/>
          <w:szCs w:val="28"/>
        </w:rPr>
        <w:t>звуковая культура речи</w:t>
      </w:r>
      <w:r>
        <w:rPr>
          <w:sz w:val="28"/>
          <w:szCs w:val="28"/>
        </w:rPr>
        <w:t xml:space="preserve"> детей исследуемой гру</w:t>
      </w:r>
      <w:r w:rsidR="00F46742">
        <w:rPr>
          <w:sz w:val="28"/>
          <w:szCs w:val="28"/>
        </w:rPr>
        <w:t>ппы, то можно увидеть, что 2 (17</w:t>
      </w:r>
      <w:r>
        <w:rPr>
          <w:sz w:val="28"/>
          <w:szCs w:val="28"/>
        </w:rPr>
        <w:t xml:space="preserve">%) ребенка обладают высоким уровнем ее развития. Дети </w:t>
      </w:r>
      <w:r>
        <w:rPr>
          <w:rStyle w:val="575pt"/>
          <w:sz w:val="28"/>
          <w:szCs w:val="28"/>
        </w:rPr>
        <w:t>п</w:t>
      </w:r>
      <w:r w:rsidRPr="00BB14C8">
        <w:rPr>
          <w:rStyle w:val="575pt"/>
          <w:sz w:val="28"/>
          <w:szCs w:val="28"/>
        </w:rPr>
        <w:t>равильно определя</w:t>
      </w:r>
      <w:r>
        <w:rPr>
          <w:rStyle w:val="575pt"/>
          <w:sz w:val="28"/>
          <w:szCs w:val="28"/>
        </w:rPr>
        <w:t>ю</w:t>
      </w:r>
      <w:r w:rsidRPr="00BB14C8">
        <w:rPr>
          <w:rStyle w:val="575pt"/>
          <w:sz w:val="28"/>
          <w:szCs w:val="28"/>
        </w:rPr>
        <w:t>т место звука в начале, середине и конце слова. Легко наход</w:t>
      </w:r>
      <w:r>
        <w:rPr>
          <w:rStyle w:val="575pt"/>
          <w:sz w:val="28"/>
          <w:szCs w:val="28"/>
        </w:rPr>
        <w:t>я</w:t>
      </w:r>
      <w:r w:rsidRPr="00BB14C8">
        <w:rPr>
          <w:rStyle w:val="575pt"/>
          <w:sz w:val="28"/>
          <w:szCs w:val="28"/>
        </w:rPr>
        <w:t>т близкие по звучанию слова. Уме</w:t>
      </w:r>
      <w:r>
        <w:rPr>
          <w:rStyle w:val="575pt"/>
          <w:sz w:val="28"/>
          <w:szCs w:val="28"/>
        </w:rPr>
        <w:t>ю</w:t>
      </w:r>
      <w:r w:rsidRPr="00BB14C8">
        <w:rPr>
          <w:rStyle w:val="575pt"/>
          <w:sz w:val="28"/>
          <w:szCs w:val="28"/>
        </w:rPr>
        <w:t>т исполь</w:t>
      </w:r>
      <w:r w:rsidRPr="00BB14C8">
        <w:rPr>
          <w:rStyle w:val="575pt"/>
          <w:sz w:val="28"/>
          <w:szCs w:val="28"/>
        </w:rPr>
        <w:softHyphen/>
        <w:t>зовать указанные средства</w:t>
      </w:r>
      <w:r w:rsidR="00F46742">
        <w:rPr>
          <w:rStyle w:val="575pt"/>
          <w:sz w:val="28"/>
          <w:szCs w:val="28"/>
        </w:rPr>
        <w:t xml:space="preserve"> </w:t>
      </w:r>
      <w:r w:rsidRPr="00BB14C8">
        <w:rPr>
          <w:rStyle w:val="575pt"/>
          <w:sz w:val="28"/>
          <w:szCs w:val="28"/>
        </w:rPr>
        <w:t>инто</w:t>
      </w:r>
      <w:r w:rsidRPr="00BB14C8">
        <w:rPr>
          <w:rStyle w:val="575pt"/>
          <w:sz w:val="28"/>
          <w:szCs w:val="28"/>
        </w:rPr>
        <w:softHyphen/>
        <w:t>национной выразительности</w:t>
      </w:r>
      <w:r>
        <w:rPr>
          <w:rStyle w:val="575pt"/>
          <w:sz w:val="28"/>
          <w:szCs w:val="28"/>
        </w:rPr>
        <w:t xml:space="preserve">. </w:t>
      </w:r>
      <w:r w:rsidR="00F46742">
        <w:rPr>
          <w:rStyle w:val="575pt"/>
          <w:sz w:val="28"/>
          <w:szCs w:val="28"/>
        </w:rPr>
        <w:t>7(58</w:t>
      </w:r>
      <w:r>
        <w:rPr>
          <w:rStyle w:val="575pt"/>
          <w:sz w:val="28"/>
          <w:szCs w:val="28"/>
        </w:rPr>
        <w:t>%) детей обладают средним уровнем развития звуковой культуры речи. Эти дети  д</w:t>
      </w:r>
      <w:r w:rsidRPr="00BB14C8">
        <w:rPr>
          <w:rStyle w:val="575pt"/>
          <w:sz w:val="28"/>
          <w:szCs w:val="28"/>
        </w:rPr>
        <w:t>опуска</w:t>
      </w:r>
      <w:r>
        <w:rPr>
          <w:rStyle w:val="575pt"/>
          <w:sz w:val="28"/>
          <w:szCs w:val="28"/>
        </w:rPr>
        <w:t>ю</w:t>
      </w:r>
      <w:r w:rsidRPr="00BB14C8">
        <w:rPr>
          <w:rStyle w:val="575pt"/>
          <w:sz w:val="28"/>
          <w:szCs w:val="28"/>
        </w:rPr>
        <w:t>т ошибки в определе</w:t>
      </w:r>
      <w:r w:rsidRPr="00BB14C8">
        <w:rPr>
          <w:rStyle w:val="575pt"/>
          <w:sz w:val="28"/>
          <w:szCs w:val="28"/>
        </w:rPr>
        <w:softHyphen/>
        <w:t>нии места звука в слове (в се</w:t>
      </w:r>
      <w:r w:rsidRPr="00BB14C8">
        <w:rPr>
          <w:rStyle w:val="575pt"/>
          <w:sz w:val="28"/>
          <w:szCs w:val="28"/>
        </w:rPr>
        <w:softHyphen/>
        <w:t>редине слова). Наход</w:t>
      </w:r>
      <w:r>
        <w:rPr>
          <w:rStyle w:val="575pt"/>
          <w:sz w:val="28"/>
          <w:szCs w:val="28"/>
        </w:rPr>
        <w:t>я</w:t>
      </w:r>
      <w:r w:rsidRPr="00BB14C8">
        <w:rPr>
          <w:rStyle w:val="575pt"/>
          <w:sz w:val="28"/>
          <w:szCs w:val="28"/>
        </w:rPr>
        <w:t>т близкие по звучанию односложные сло</w:t>
      </w:r>
      <w:r w:rsidRPr="00BB14C8">
        <w:rPr>
          <w:rStyle w:val="575pt"/>
          <w:sz w:val="28"/>
          <w:szCs w:val="28"/>
        </w:rPr>
        <w:softHyphen/>
        <w:t>ва (дом — дым). При чтении сти</w:t>
      </w:r>
      <w:r w:rsidRPr="00BB14C8">
        <w:rPr>
          <w:rStyle w:val="575pt"/>
          <w:sz w:val="28"/>
          <w:szCs w:val="28"/>
        </w:rPr>
        <w:softHyphen/>
        <w:t>хов использу</w:t>
      </w:r>
      <w:r>
        <w:rPr>
          <w:rStyle w:val="575pt"/>
          <w:sz w:val="28"/>
          <w:szCs w:val="28"/>
        </w:rPr>
        <w:t>ю</w:t>
      </w:r>
      <w:r w:rsidRPr="00BB14C8">
        <w:rPr>
          <w:rStyle w:val="575pt"/>
          <w:sz w:val="28"/>
          <w:szCs w:val="28"/>
        </w:rPr>
        <w:t>т лишь отдельные средства интонационной вырази</w:t>
      </w:r>
      <w:r w:rsidRPr="00BB14C8">
        <w:rPr>
          <w:rStyle w:val="575pt"/>
          <w:sz w:val="28"/>
          <w:szCs w:val="28"/>
        </w:rPr>
        <w:softHyphen/>
        <w:t>тельности</w:t>
      </w:r>
      <w:r w:rsidR="00F46742">
        <w:rPr>
          <w:rStyle w:val="575pt"/>
          <w:sz w:val="28"/>
          <w:szCs w:val="28"/>
        </w:rPr>
        <w:t>. И 3</w:t>
      </w:r>
      <w:r>
        <w:rPr>
          <w:rStyle w:val="575pt"/>
          <w:sz w:val="28"/>
          <w:szCs w:val="28"/>
        </w:rPr>
        <w:t xml:space="preserve"> (</w:t>
      </w:r>
      <w:r w:rsidR="00F46742">
        <w:rPr>
          <w:rStyle w:val="575pt"/>
          <w:sz w:val="28"/>
          <w:szCs w:val="28"/>
        </w:rPr>
        <w:t>25</w:t>
      </w:r>
      <w:r>
        <w:rPr>
          <w:rStyle w:val="575pt"/>
          <w:sz w:val="28"/>
          <w:szCs w:val="28"/>
        </w:rPr>
        <w:t>%) ребенка имеют низкий уровень. Дети н</w:t>
      </w:r>
      <w:r w:rsidRPr="00BB14C8">
        <w:rPr>
          <w:rStyle w:val="575pt"/>
          <w:sz w:val="28"/>
          <w:szCs w:val="28"/>
        </w:rPr>
        <w:t>е выделя</w:t>
      </w:r>
      <w:r>
        <w:rPr>
          <w:rStyle w:val="575pt"/>
          <w:sz w:val="28"/>
          <w:szCs w:val="28"/>
        </w:rPr>
        <w:t>ю</w:t>
      </w:r>
      <w:r w:rsidRPr="00BB14C8">
        <w:rPr>
          <w:rStyle w:val="575pt"/>
          <w:sz w:val="28"/>
          <w:szCs w:val="28"/>
        </w:rPr>
        <w:t>т заданный звук в словах. Не наход</w:t>
      </w:r>
      <w:r>
        <w:rPr>
          <w:rStyle w:val="575pt"/>
          <w:sz w:val="28"/>
          <w:szCs w:val="28"/>
        </w:rPr>
        <w:t>я</w:t>
      </w:r>
      <w:r w:rsidRPr="00BB14C8">
        <w:rPr>
          <w:rStyle w:val="575pt"/>
          <w:sz w:val="28"/>
          <w:szCs w:val="28"/>
        </w:rPr>
        <w:t>т близкие по звучанию слова. При чтении стихов испытыва</w:t>
      </w:r>
      <w:r>
        <w:rPr>
          <w:rStyle w:val="575pt"/>
          <w:sz w:val="28"/>
          <w:szCs w:val="28"/>
        </w:rPr>
        <w:t>ю</w:t>
      </w:r>
      <w:r w:rsidRPr="00BB14C8">
        <w:rPr>
          <w:rStyle w:val="575pt"/>
          <w:sz w:val="28"/>
          <w:szCs w:val="28"/>
        </w:rPr>
        <w:t>т затруднения в использовании указанных средств выра</w:t>
      </w:r>
      <w:r w:rsidRPr="00BB14C8">
        <w:rPr>
          <w:rStyle w:val="575pt"/>
          <w:sz w:val="28"/>
          <w:szCs w:val="28"/>
        </w:rPr>
        <w:softHyphen/>
        <w:t>зительности</w:t>
      </w:r>
      <w:r>
        <w:rPr>
          <w:rStyle w:val="575pt"/>
          <w:sz w:val="28"/>
          <w:szCs w:val="28"/>
        </w:rPr>
        <w:t>.</w:t>
      </w:r>
    </w:p>
    <w:p w:rsidR="007342C9" w:rsidRDefault="007342C9" w:rsidP="007342C9">
      <w:pPr>
        <w:pStyle w:val="50"/>
        <w:shd w:val="clear" w:color="auto" w:fill="auto"/>
        <w:spacing w:line="360" w:lineRule="auto"/>
        <w:ind w:firstLine="709"/>
        <w:jc w:val="both"/>
        <w:rPr>
          <w:rStyle w:val="575pt"/>
          <w:sz w:val="28"/>
          <w:szCs w:val="28"/>
        </w:rPr>
      </w:pPr>
      <w:r>
        <w:rPr>
          <w:rStyle w:val="575pt"/>
          <w:sz w:val="28"/>
          <w:szCs w:val="28"/>
        </w:rPr>
        <w:t>Данные по изучению уровня развития звуковой культуры речи представлены на диаграмме 3.</w:t>
      </w:r>
    </w:p>
    <w:p w:rsidR="00254E72" w:rsidRDefault="007342C9" w:rsidP="00254E72">
      <w:pPr>
        <w:pStyle w:val="50"/>
        <w:shd w:val="clear" w:color="auto" w:fill="auto"/>
        <w:spacing w:line="360" w:lineRule="auto"/>
        <w:ind w:firstLine="709"/>
        <w:jc w:val="right"/>
        <w:rPr>
          <w:rStyle w:val="575pt"/>
          <w:sz w:val="28"/>
          <w:szCs w:val="28"/>
        </w:rPr>
      </w:pPr>
      <w:r>
        <w:rPr>
          <w:rStyle w:val="575pt"/>
          <w:sz w:val="28"/>
          <w:szCs w:val="28"/>
        </w:rPr>
        <w:t>Диаграмма 3.</w:t>
      </w:r>
    </w:p>
    <w:p w:rsidR="007342C9" w:rsidRPr="00524309" w:rsidRDefault="007342C9" w:rsidP="007342C9">
      <w:pPr>
        <w:pStyle w:val="50"/>
        <w:shd w:val="clear" w:color="auto" w:fill="auto"/>
        <w:spacing w:line="360" w:lineRule="auto"/>
        <w:ind w:firstLine="709"/>
        <w:rPr>
          <w:sz w:val="28"/>
          <w:szCs w:val="28"/>
        </w:rPr>
      </w:pPr>
      <w:r>
        <w:rPr>
          <w:rStyle w:val="575pt"/>
          <w:sz w:val="28"/>
          <w:szCs w:val="28"/>
        </w:rPr>
        <w:t xml:space="preserve"> Уровни развития</w:t>
      </w:r>
      <w:r w:rsidR="00F46742">
        <w:rPr>
          <w:rStyle w:val="575pt"/>
          <w:sz w:val="28"/>
          <w:szCs w:val="28"/>
        </w:rPr>
        <w:t xml:space="preserve"> </w:t>
      </w:r>
      <w:r>
        <w:rPr>
          <w:rStyle w:val="575pt"/>
          <w:sz w:val="28"/>
          <w:szCs w:val="28"/>
        </w:rPr>
        <w:t xml:space="preserve">звуковой культуры речи дошкольников </w:t>
      </w:r>
    </w:p>
    <w:p w:rsidR="007342C9" w:rsidRDefault="007342C9" w:rsidP="007342C9">
      <w:pPr>
        <w:pStyle w:val="50"/>
        <w:shd w:val="clear" w:color="auto" w:fill="auto"/>
        <w:spacing w:line="360" w:lineRule="auto"/>
        <w:ind w:firstLine="709"/>
        <w:jc w:val="center"/>
        <w:rPr>
          <w:b/>
          <w:sz w:val="28"/>
          <w:szCs w:val="28"/>
        </w:rPr>
      </w:pPr>
    </w:p>
    <w:p w:rsidR="007342C9" w:rsidRDefault="007342C9" w:rsidP="007342C9">
      <w:pPr>
        <w:pStyle w:val="50"/>
        <w:shd w:val="clear" w:color="auto" w:fill="auto"/>
        <w:spacing w:line="360" w:lineRule="auto"/>
        <w:ind w:firstLine="709"/>
        <w:jc w:val="both"/>
        <w:rPr>
          <w:b/>
          <w:sz w:val="28"/>
          <w:szCs w:val="28"/>
        </w:rPr>
      </w:pPr>
      <w:r w:rsidRPr="00524309">
        <w:rPr>
          <w:b/>
          <w:noProof/>
          <w:sz w:val="28"/>
          <w:szCs w:val="28"/>
        </w:rPr>
        <w:lastRenderedPageBreak/>
        <w:drawing>
          <wp:inline distT="0" distB="0" distL="0" distR="0">
            <wp:extent cx="3933825" cy="22288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1E28" w:rsidRDefault="003D1E28" w:rsidP="007342C9">
      <w:pPr>
        <w:pStyle w:val="250"/>
        <w:shd w:val="clear" w:color="auto" w:fill="auto"/>
        <w:spacing w:line="360" w:lineRule="auto"/>
        <w:ind w:firstLine="709"/>
        <w:rPr>
          <w:rStyle w:val="575pt"/>
          <w:sz w:val="28"/>
          <w:szCs w:val="28"/>
        </w:rPr>
      </w:pPr>
      <w:r>
        <w:rPr>
          <w:rStyle w:val="575pt"/>
          <w:sz w:val="28"/>
          <w:szCs w:val="28"/>
        </w:rPr>
        <w:t xml:space="preserve">Анализируя показатели </w:t>
      </w:r>
      <w:r w:rsidRPr="00336641">
        <w:rPr>
          <w:rStyle w:val="575pt"/>
          <w:i/>
          <w:sz w:val="28"/>
          <w:szCs w:val="28"/>
        </w:rPr>
        <w:t>п</w:t>
      </w:r>
      <w:r w:rsidRPr="00336641">
        <w:rPr>
          <w:i/>
          <w:sz w:val="28"/>
          <w:szCs w:val="28"/>
        </w:rPr>
        <w:t>одготовки</w:t>
      </w:r>
      <w:r w:rsidR="00336641" w:rsidRPr="00336641">
        <w:rPr>
          <w:i/>
          <w:sz w:val="28"/>
          <w:szCs w:val="28"/>
        </w:rPr>
        <w:t xml:space="preserve">  </w:t>
      </w:r>
      <w:r w:rsidRPr="00336641">
        <w:rPr>
          <w:i/>
          <w:sz w:val="28"/>
          <w:szCs w:val="28"/>
        </w:rPr>
        <w:t>детей к обучению грамо</w:t>
      </w:r>
      <w:r w:rsidRPr="00336641">
        <w:rPr>
          <w:i/>
          <w:sz w:val="28"/>
          <w:szCs w:val="28"/>
        </w:rPr>
        <w:softHyphen/>
        <w:t>те</w:t>
      </w:r>
      <w:r>
        <w:rPr>
          <w:sz w:val="28"/>
          <w:szCs w:val="28"/>
        </w:rPr>
        <w:t xml:space="preserve">, мы определили, что </w:t>
      </w:r>
      <w:r w:rsidR="00336641">
        <w:rPr>
          <w:sz w:val="28"/>
          <w:szCs w:val="28"/>
        </w:rPr>
        <w:t>3</w:t>
      </w:r>
      <w:r w:rsidR="007342C9">
        <w:rPr>
          <w:sz w:val="28"/>
          <w:szCs w:val="28"/>
        </w:rPr>
        <w:t xml:space="preserve"> (</w:t>
      </w:r>
      <w:r w:rsidR="00336641">
        <w:rPr>
          <w:sz w:val="28"/>
          <w:szCs w:val="28"/>
        </w:rPr>
        <w:t>25</w:t>
      </w:r>
      <w:r w:rsidR="008A54F8">
        <w:rPr>
          <w:sz w:val="28"/>
          <w:szCs w:val="28"/>
        </w:rPr>
        <w:t>%</w:t>
      </w:r>
      <w:r w:rsidR="007342C9">
        <w:rPr>
          <w:sz w:val="28"/>
          <w:szCs w:val="28"/>
        </w:rPr>
        <w:t xml:space="preserve">) детей имеют высокий уровень подготовки </w:t>
      </w:r>
      <w:r w:rsidR="007342C9" w:rsidRPr="00BB14C8">
        <w:rPr>
          <w:sz w:val="28"/>
          <w:szCs w:val="28"/>
        </w:rPr>
        <w:t>к обучению грамо</w:t>
      </w:r>
      <w:r w:rsidR="007342C9" w:rsidRPr="00BB14C8">
        <w:rPr>
          <w:sz w:val="28"/>
          <w:szCs w:val="28"/>
        </w:rPr>
        <w:softHyphen/>
        <w:t>те</w:t>
      </w:r>
      <w:r w:rsidR="007342C9">
        <w:rPr>
          <w:sz w:val="28"/>
          <w:szCs w:val="28"/>
        </w:rPr>
        <w:t>. Они с</w:t>
      </w:r>
      <w:r w:rsidR="007342C9" w:rsidRPr="00BB14C8">
        <w:rPr>
          <w:rStyle w:val="575pt"/>
          <w:sz w:val="28"/>
          <w:szCs w:val="28"/>
        </w:rPr>
        <w:t>вободно владе</w:t>
      </w:r>
      <w:r w:rsidR="007342C9">
        <w:rPr>
          <w:rStyle w:val="575pt"/>
          <w:sz w:val="28"/>
          <w:szCs w:val="28"/>
        </w:rPr>
        <w:t>ю</w:t>
      </w:r>
      <w:r w:rsidR="007342C9" w:rsidRPr="00BB14C8">
        <w:rPr>
          <w:rStyle w:val="575pt"/>
          <w:sz w:val="28"/>
          <w:szCs w:val="28"/>
        </w:rPr>
        <w:t>т умением зву</w:t>
      </w:r>
      <w:r w:rsidR="007342C9" w:rsidRPr="00BB14C8">
        <w:rPr>
          <w:rStyle w:val="575pt"/>
          <w:sz w:val="28"/>
          <w:szCs w:val="28"/>
        </w:rPr>
        <w:softHyphen/>
        <w:t>кового анализа слов. Составля</w:t>
      </w:r>
      <w:r w:rsidR="007342C9">
        <w:rPr>
          <w:rStyle w:val="575pt"/>
          <w:sz w:val="28"/>
          <w:szCs w:val="28"/>
        </w:rPr>
        <w:t>ю</w:t>
      </w:r>
      <w:r w:rsidR="007342C9" w:rsidRPr="00BB14C8">
        <w:rPr>
          <w:rStyle w:val="575pt"/>
          <w:sz w:val="28"/>
          <w:szCs w:val="28"/>
        </w:rPr>
        <w:t>т более 5 слов из предло</w:t>
      </w:r>
      <w:r w:rsidR="007342C9" w:rsidRPr="00BB14C8">
        <w:rPr>
          <w:rStyle w:val="575pt"/>
          <w:sz w:val="28"/>
          <w:szCs w:val="28"/>
        </w:rPr>
        <w:softHyphen/>
        <w:t>женных слогов. Самостоятель</w:t>
      </w:r>
      <w:r w:rsidR="007342C9" w:rsidRPr="00BB14C8">
        <w:rPr>
          <w:rStyle w:val="575pt"/>
          <w:sz w:val="28"/>
          <w:szCs w:val="28"/>
        </w:rPr>
        <w:softHyphen/>
        <w:t>но слитно чита</w:t>
      </w:r>
      <w:r w:rsidR="007342C9">
        <w:rPr>
          <w:rStyle w:val="575pt"/>
          <w:sz w:val="28"/>
          <w:szCs w:val="28"/>
        </w:rPr>
        <w:t>ю</w:t>
      </w:r>
      <w:r w:rsidR="007342C9" w:rsidRPr="00BB14C8">
        <w:rPr>
          <w:rStyle w:val="575pt"/>
          <w:sz w:val="28"/>
          <w:szCs w:val="28"/>
        </w:rPr>
        <w:t>т слова. Хоро</w:t>
      </w:r>
      <w:r w:rsidR="007342C9" w:rsidRPr="00BB14C8">
        <w:rPr>
          <w:rStyle w:val="575pt"/>
          <w:sz w:val="28"/>
          <w:szCs w:val="28"/>
        </w:rPr>
        <w:softHyphen/>
        <w:t>шо ориентиру</w:t>
      </w:r>
      <w:r w:rsidR="007342C9">
        <w:rPr>
          <w:rStyle w:val="575pt"/>
          <w:sz w:val="28"/>
          <w:szCs w:val="28"/>
        </w:rPr>
        <w:t>ю</w:t>
      </w:r>
      <w:r w:rsidR="007342C9" w:rsidRPr="00BB14C8">
        <w:rPr>
          <w:rStyle w:val="575pt"/>
          <w:sz w:val="28"/>
          <w:szCs w:val="28"/>
        </w:rPr>
        <w:t>тся в словесном составе предложения, самосто</w:t>
      </w:r>
      <w:r w:rsidR="007342C9" w:rsidRPr="00BB14C8">
        <w:rPr>
          <w:rStyle w:val="575pt"/>
          <w:sz w:val="28"/>
          <w:szCs w:val="28"/>
        </w:rPr>
        <w:softHyphen/>
        <w:t>ятельно составля</w:t>
      </w:r>
      <w:r w:rsidR="007342C9">
        <w:rPr>
          <w:rStyle w:val="575pt"/>
          <w:sz w:val="28"/>
          <w:szCs w:val="28"/>
        </w:rPr>
        <w:t>ю</w:t>
      </w:r>
      <w:r w:rsidR="007342C9" w:rsidRPr="00BB14C8">
        <w:rPr>
          <w:rStyle w:val="575pt"/>
          <w:sz w:val="28"/>
          <w:szCs w:val="28"/>
        </w:rPr>
        <w:t>т схему пред</w:t>
      </w:r>
      <w:r w:rsidR="007342C9" w:rsidRPr="00BB14C8">
        <w:rPr>
          <w:rStyle w:val="575pt"/>
          <w:sz w:val="28"/>
          <w:szCs w:val="28"/>
        </w:rPr>
        <w:softHyphen/>
        <w:t>ложения</w:t>
      </w:r>
      <w:r w:rsidR="007342C9">
        <w:rPr>
          <w:rStyle w:val="575pt"/>
          <w:sz w:val="28"/>
          <w:szCs w:val="28"/>
        </w:rPr>
        <w:t xml:space="preserve">. </w:t>
      </w:r>
    </w:p>
    <w:p w:rsidR="007342C9" w:rsidRDefault="00336641" w:rsidP="008A54F8">
      <w:pPr>
        <w:pStyle w:val="250"/>
        <w:shd w:val="clear" w:color="auto" w:fill="auto"/>
        <w:spacing w:line="360" w:lineRule="auto"/>
        <w:ind w:firstLine="709"/>
        <w:rPr>
          <w:rStyle w:val="575pt"/>
          <w:sz w:val="28"/>
          <w:szCs w:val="28"/>
        </w:rPr>
      </w:pPr>
      <w:r>
        <w:rPr>
          <w:rStyle w:val="575pt"/>
          <w:sz w:val="28"/>
          <w:szCs w:val="28"/>
        </w:rPr>
        <w:t>7(58</w:t>
      </w:r>
      <w:r w:rsidR="007342C9">
        <w:rPr>
          <w:rStyle w:val="575pt"/>
          <w:sz w:val="28"/>
          <w:szCs w:val="28"/>
        </w:rPr>
        <w:t>%) детей з</w:t>
      </w:r>
      <w:r w:rsidR="007342C9" w:rsidRPr="00BB14C8">
        <w:rPr>
          <w:rStyle w:val="575pt"/>
          <w:sz w:val="28"/>
          <w:szCs w:val="28"/>
        </w:rPr>
        <w:t>атрудня</w:t>
      </w:r>
      <w:r w:rsidR="007342C9">
        <w:rPr>
          <w:rStyle w:val="575pt"/>
          <w:sz w:val="28"/>
          <w:szCs w:val="28"/>
        </w:rPr>
        <w:t>ю</w:t>
      </w:r>
      <w:r w:rsidR="007342C9" w:rsidRPr="00BB14C8">
        <w:rPr>
          <w:rStyle w:val="575pt"/>
          <w:sz w:val="28"/>
          <w:szCs w:val="28"/>
        </w:rPr>
        <w:t>тся в звуковом ана</w:t>
      </w:r>
      <w:r w:rsidR="007342C9" w:rsidRPr="00BB14C8">
        <w:rPr>
          <w:rStyle w:val="575pt"/>
          <w:sz w:val="28"/>
          <w:szCs w:val="28"/>
        </w:rPr>
        <w:softHyphen/>
        <w:t>лизе: самостоятельно производ</w:t>
      </w:r>
      <w:r w:rsidR="007342C9">
        <w:rPr>
          <w:rStyle w:val="575pt"/>
          <w:sz w:val="28"/>
          <w:szCs w:val="28"/>
        </w:rPr>
        <w:t>я</w:t>
      </w:r>
      <w:r w:rsidR="007342C9" w:rsidRPr="00BB14C8">
        <w:rPr>
          <w:rStyle w:val="575pt"/>
          <w:sz w:val="28"/>
          <w:szCs w:val="28"/>
        </w:rPr>
        <w:t>т только анализ слов, состоя</w:t>
      </w:r>
      <w:r w:rsidR="007342C9" w:rsidRPr="00BB14C8">
        <w:rPr>
          <w:rStyle w:val="575pt"/>
          <w:sz w:val="28"/>
          <w:szCs w:val="28"/>
        </w:rPr>
        <w:softHyphen/>
        <w:t>щих из 3—4 звуков. Составля</w:t>
      </w:r>
      <w:r w:rsidR="007342C9" w:rsidRPr="00BB14C8">
        <w:rPr>
          <w:rStyle w:val="575pt"/>
          <w:sz w:val="28"/>
          <w:szCs w:val="28"/>
        </w:rPr>
        <w:softHyphen/>
      </w:r>
      <w:r w:rsidR="007342C9">
        <w:rPr>
          <w:rStyle w:val="575pt"/>
          <w:sz w:val="28"/>
          <w:szCs w:val="28"/>
        </w:rPr>
        <w:t>ю</w:t>
      </w:r>
      <w:r w:rsidR="007342C9" w:rsidRPr="00BB14C8">
        <w:rPr>
          <w:rStyle w:val="575pt"/>
          <w:sz w:val="28"/>
          <w:szCs w:val="28"/>
        </w:rPr>
        <w:t>т 2—3 слова из рядом стоящих слогов. Слова чита</w:t>
      </w:r>
      <w:r w:rsidR="007342C9">
        <w:rPr>
          <w:rStyle w:val="575pt"/>
          <w:sz w:val="28"/>
          <w:szCs w:val="28"/>
        </w:rPr>
        <w:t>ю</w:t>
      </w:r>
      <w:r w:rsidR="007342C9" w:rsidRPr="00BB14C8">
        <w:rPr>
          <w:rStyle w:val="575pt"/>
          <w:sz w:val="28"/>
          <w:szCs w:val="28"/>
        </w:rPr>
        <w:t>т медленно, по слогам, с помощью взрослого. Затрудня</w:t>
      </w:r>
      <w:r w:rsidR="007342C9">
        <w:rPr>
          <w:rStyle w:val="575pt"/>
          <w:sz w:val="28"/>
          <w:szCs w:val="28"/>
        </w:rPr>
        <w:t>ю</w:t>
      </w:r>
      <w:r w:rsidR="007342C9" w:rsidRPr="00BB14C8">
        <w:rPr>
          <w:rStyle w:val="575pt"/>
          <w:sz w:val="28"/>
          <w:szCs w:val="28"/>
        </w:rPr>
        <w:t>тся в составлении схе</w:t>
      </w:r>
      <w:r w:rsidR="007342C9" w:rsidRPr="00BB14C8">
        <w:rPr>
          <w:rStyle w:val="575pt"/>
          <w:sz w:val="28"/>
          <w:szCs w:val="28"/>
        </w:rPr>
        <w:softHyphen/>
        <w:t>мы предложения</w:t>
      </w:r>
      <w:r w:rsidR="007342C9">
        <w:rPr>
          <w:rStyle w:val="575pt"/>
          <w:sz w:val="28"/>
          <w:szCs w:val="28"/>
        </w:rPr>
        <w:t>. Эти показатели характерны для среднего уровня подготовки к обучению грамоте.</w:t>
      </w:r>
    </w:p>
    <w:p w:rsidR="007342C9" w:rsidRDefault="00336641" w:rsidP="008A54F8">
      <w:pPr>
        <w:pStyle w:val="50"/>
        <w:shd w:val="clear" w:color="auto" w:fill="auto"/>
        <w:spacing w:line="360" w:lineRule="auto"/>
        <w:ind w:firstLine="709"/>
        <w:jc w:val="both"/>
        <w:rPr>
          <w:rStyle w:val="575pt"/>
          <w:sz w:val="28"/>
          <w:szCs w:val="28"/>
        </w:rPr>
      </w:pPr>
      <w:r>
        <w:rPr>
          <w:rStyle w:val="575pt"/>
          <w:sz w:val="28"/>
          <w:szCs w:val="28"/>
        </w:rPr>
        <w:t>2 (17</w:t>
      </w:r>
      <w:r w:rsidR="008A54F8">
        <w:rPr>
          <w:rStyle w:val="575pt"/>
          <w:sz w:val="28"/>
          <w:szCs w:val="28"/>
        </w:rPr>
        <w:t>%) ребенка обладают низким уровнем подготовки к обучению грамоте. Эти дети д</w:t>
      </w:r>
      <w:r w:rsidR="008A54F8" w:rsidRPr="00BB14C8">
        <w:rPr>
          <w:rStyle w:val="575pt"/>
          <w:sz w:val="28"/>
          <w:szCs w:val="28"/>
        </w:rPr>
        <w:t>опуска</w:t>
      </w:r>
      <w:r w:rsidR="008A54F8">
        <w:rPr>
          <w:rStyle w:val="575pt"/>
          <w:sz w:val="28"/>
          <w:szCs w:val="28"/>
        </w:rPr>
        <w:t>ю</w:t>
      </w:r>
      <w:r w:rsidR="008A54F8" w:rsidRPr="00BB14C8">
        <w:rPr>
          <w:rStyle w:val="575pt"/>
          <w:sz w:val="28"/>
          <w:szCs w:val="28"/>
        </w:rPr>
        <w:t>т существенные ошибки при звуковом анализе слов. Самостоятельно не мо</w:t>
      </w:r>
      <w:r w:rsidR="008A54F8">
        <w:rPr>
          <w:rStyle w:val="575pt"/>
          <w:sz w:val="28"/>
          <w:szCs w:val="28"/>
        </w:rPr>
        <w:t>гу</w:t>
      </w:r>
      <w:r w:rsidR="008A54F8" w:rsidRPr="00BB14C8">
        <w:rPr>
          <w:rStyle w:val="575pt"/>
          <w:sz w:val="28"/>
          <w:szCs w:val="28"/>
        </w:rPr>
        <w:t>т составить слово из слогов. Чи</w:t>
      </w:r>
      <w:r w:rsidR="008A54F8" w:rsidRPr="00BB14C8">
        <w:rPr>
          <w:rStyle w:val="575pt"/>
          <w:sz w:val="28"/>
          <w:szCs w:val="28"/>
        </w:rPr>
        <w:softHyphen/>
        <w:t>та</w:t>
      </w:r>
      <w:r w:rsidR="008A54F8">
        <w:rPr>
          <w:rStyle w:val="575pt"/>
          <w:sz w:val="28"/>
          <w:szCs w:val="28"/>
        </w:rPr>
        <w:t>ю</w:t>
      </w:r>
      <w:r w:rsidR="008A54F8" w:rsidRPr="00BB14C8">
        <w:rPr>
          <w:rStyle w:val="575pt"/>
          <w:sz w:val="28"/>
          <w:szCs w:val="28"/>
        </w:rPr>
        <w:t>т отдельные слоги и простые одно</w:t>
      </w:r>
      <w:r w:rsidR="008A54F8" w:rsidRPr="00BB14C8">
        <w:rPr>
          <w:rStyle w:val="575pt"/>
          <w:sz w:val="28"/>
          <w:szCs w:val="28"/>
        </w:rPr>
        <w:softHyphen/>
        <w:t>сложные слова. Не владе</w:t>
      </w:r>
      <w:r w:rsidR="008A54F8">
        <w:rPr>
          <w:rStyle w:val="575pt"/>
          <w:sz w:val="28"/>
          <w:szCs w:val="28"/>
        </w:rPr>
        <w:t>ю</w:t>
      </w:r>
      <w:r w:rsidR="008A54F8" w:rsidRPr="00BB14C8">
        <w:rPr>
          <w:rStyle w:val="575pt"/>
          <w:sz w:val="28"/>
          <w:szCs w:val="28"/>
        </w:rPr>
        <w:t>т умением анализа предложения</w:t>
      </w:r>
      <w:r w:rsidR="008A54F8">
        <w:rPr>
          <w:rStyle w:val="575pt"/>
          <w:sz w:val="28"/>
          <w:szCs w:val="28"/>
        </w:rPr>
        <w:t>.</w:t>
      </w:r>
    </w:p>
    <w:p w:rsidR="008A54F8" w:rsidRDefault="008A54F8" w:rsidP="008A54F8">
      <w:pPr>
        <w:pStyle w:val="50"/>
        <w:shd w:val="clear" w:color="auto" w:fill="auto"/>
        <w:spacing w:line="360" w:lineRule="auto"/>
        <w:ind w:firstLine="709"/>
        <w:jc w:val="both"/>
        <w:rPr>
          <w:rStyle w:val="575pt"/>
          <w:sz w:val="28"/>
          <w:szCs w:val="28"/>
        </w:rPr>
      </w:pPr>
      <w:r>
        <w:rPr>
          <w:rStyle w:val="575pt"/>
          <w:sz w:val="28"/>
          <w:szCs w:val="28"/>
        </w:rPr>
        <w:t>Данные по изучению уровня подготовки к обучению грамоте представлены на диаграмме 4.</w:t>
      </w:r>
    </w:p>
    <w:p w:rsidR="00254E72" w:rsidRDefault="008A54F8" w:rsidP="00254E72">
      <w:pPr>
        <w:pStyle w:val="50"/>
        <w:shd w:val="clear" w:color="auto" w:fill="auto"/>
        <w:spacing w:line="360" w:lineRule="auto"/>
        <w:ind w:firstLine="709"/>
        <w:jc w:val="right"/>
        <w:rPr>
          <w:rStyle w:val="575pt"/>
          <w:sz w:val="28"/>
          <w:szCs w:val="28"/>
        </w:rPr>
      </w:pPr>
      <w:r>
        <w:rPr>
          <w:rStyle w:val="575pt"/>
          <w:sz w:val="28"/>
          <w:szCs w:val="28"/>
        </w:rPr>
        <w:t>Диаграмма 4.</w:t>
      </w:r>
    </w:p>
    <w:p w:rsidR="008A54F8" w:rsidRPr="00524309" w:rsidRDefault="008A54F8" w:rsidP="008A54F8">
      <w:pPr>
        <w:pStyle w:val="50"/>
        <w:shd w:val="clear" w:color="auto" w:fill="auto"/>
        <w:spacing w:line="360" w:lineRule="auto"/>
        <w:ind w:firstLine="709"/>
        <w:rPr>
          <w:sz w:val="28"/>
          <w:szCs w:val="28"/>
        </w:rPr>
      </w:pPr>
      <w:r>
        <w:rPr>
          <w:rStyle w:val="575pt"/>
          <w:sz w:val="28"/>
          <w:szCs w:val="28"/>
        </w:rPr>
        <w:t xml:space="preserve"> Уровни подготовки к обучению грамоте</w:t>
      </w:r>
    </w:p>
    <w:p w:rsidR="008A54F8" w:rsidRDefault="008A54F8" w:rsidP="008A54F8">
      <w:pPr>
        <w:pStyle w:val="50"/>
        <w:shd w:val="clear" w:color="auto" w:fill="auto"/>
        <w:spacing w:line="360" w:lineRule="auto"/>
        <w:ind w:firstLine="709"/>
        <w:jc w:val="center"/>
        <w:rPr>
          <w:b/>
          <w:sz w:val="28"/>
          <w:szCs w:val="28"/>
        </w:rPr>
      </w:pPr>
    </w:p>
    <w:p w:rsidR="008A54F8" w:rsidRDefault="008A54F8" w:rsidP="008A54F8">
      <w:pPr>
        <w:pStyle w:val="50"/>
        <w:shd w:val="clear" w:color="auto" w:fill="auto"/>
        <w:spacing w:line="360" w:lineRule="auto"/>
        <w:ind w:firstLine="709"/>
        <w:jc w:val="center"/>
        <w:rPr>
          <w:b/>
          <w:sz w:val="28"/>
          <w:szCs w:val="28"/>
        </w:rPr>
      </w:pPr>
      <w:r w:rsidRPr="00524309">
        <w:rPr>
          <w:b/>
          <w:noProof/>
          <w:sz w:val="28"/>
          <w:szCs w:val="28"/>
        </w:rPr>
        <w:lastRenderedPageBreak/>
        <w:drawing>
          <wp:inline distT="0" distB="0" distL="0" distR="0">
            <wp:extent cx="4248150" cy="198120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54F8" w:rsidRPr="00BB14C8" w:rsidRDefault="008A54F8" w:rsidP="008A54F8">
      <w:pPr>
        <w:pStyle w:val="50"/>
        <w:shd w:val="clear" w:color="auto" w:fill="auto"/>
        <w:spacing w:line="360" w:lineRule="auto"/>
        <w:ind w:firstLine="709"/>
        <w:jc w:val="both"/>
        <w:rPr>
          <w:sz w:val="28"/>
          <w:szCs w:val="28"/>
        </w:rPr>
      </w:pPr>
    </w:p>
    <w:p w:rsidR="008A54F8" w:rsidRDefault="008A54F8" w:rsidP="008A54F8">
      <w:pPr>
        <w:pStyle w:val="50"/>
        <w:shd w:val="clear" w:color="auto" w:fill="auto"/>
        <w:spacing w:line="360" w:lineRule="auto"/>
        <w:ind w:firstLine="709"/>
        <w:jc w:val="both"/>
        <w:rPr>
          <w:rStyle w:val="575pt"/>
          <w:sz w:val="28"/>
          <w:szCs w:val="28"/>
        </w:rPr>
      </w:pPr>
      <w:r w:rsidRPr="008A54F8">
        <w:rPr>
          <w:rStyle w:val="575pt"/>
          <w:sz w:val="28"/>
          <w:szCs w:val="28"/>
        </w:rPr>
        <w:t>Полученные результаты также показали,</w:t>
      </w:r>
      <w:r w:rsidR="00336641">
        <w:rPr>
          <w:rStyle w:val="575pt"/>
          <w:sz w:val="28"/>
          <w:szCs w:val="28"/>
        </w:rPr>
        <w:t xml:space="preserve"> </w:t>
      </w:r>
      <w:r w:rsidRPr="008A54F8">
        <w:rPr>
          <w:sz w:val="28"/>
          <w:szCs w:val="28"/>
        </w:rPr>
        <w:t>что в исследуемой группе</w:t>
      </w:r>
      <w:r>
        <w:rPr>
          <w:sz w:val="28"/>
          <w:szCs w:val="28"/>
        </w:rPr>
        <w:t xml:space="preserve"> </w:t>
      </w:r>
      <w:r w:rsidR="00336641">
        <w:rPr>
          <w:sz w:val="28"/>
          <w:szCs w:val="28"/>
        </w:rPr>
        <w:t>3</w:t>
      </w:r>
      <w:r>
        <w:rPr>
          <w:sz w:val="28"/>
          <w:szCs w:val="28"/>
        </w:rPr>
        <w:t xml:space="preserve"> (</w:t>
      </w:r>
      <w:r w:rsidR="00336641">
        <w:rPr>
          <w:sz w:val="28"/>
          <w:szCs w:val="28"/>
        </w:rPr>
        <w:t>25</w:t>
      </w:r>
      <w:r w:rsidR="002B3290">
        <w:rPr>
          <w:sz w:val="28"/>
          <w:szCs w:val="28"/>
        </w:rPr>
        <w:t>%</w:t>
      </w:r>
      <w:r>
        <w:rPr>
          <w:sz w:val="28"/>
          <w:szCs w:val="28"/>
        </w:rPr>
        <w:t xml:space="preserve">) дошкольников обладают высоким уровнем развития </w:t>
      </w:r>
      <w:r w:rsidRPr="00336641">
        <w:rPr>
          <w:i/>
          <w:sz w:val="28"/>
          <w:szCs w:val="28"/>
        </w:rPr>
        <w:t>связной речи</w:t>
      </w:r>
      <w:r>
        <w:rPr>
          <w:sz w:val="28"/>
          <w:szCs w:val="28"/>
        </w:rPr>
        <w:t>. Эти дети п</w:t>
      </w:r>
      <w:r w:rsidRPr="00BB14C8">
        <w:rPr>
          <w:rStyle w:val="575pt"/>
          <w:sz w:val="28"/>
          <w:szCs w:val="28"/>
        </w:rPr>
        <w:t>ересказыва</w:t>
      </w:r>
      <w:r>
        <w:rPr>
          <w:rStyle w:val="575pt"/>
          <w:sz w:val="28"/>
          <w:szCs w:val="28"/>
        </w:rPr>
        <w:t>ю</w:t>
      </w:r>
      <w:r w:rsidRPr="00BB14C8">
        <w:rPr>
          <w:rStyle w:val="575pt"/>
          <w:sz w:val="28"/>
          <w:szCs w:val="28"/>
        </w:rPr>
        <w:t>т текст полно, са</w:t>
      </w:r>
      <w:r w:rsidRPr="00BB14C8">
        <w:rPr>
          <w:rStyle w:val="575pt"/>
          <w:sz w:val="28"/>
          <w:szCs w:val="28"/>
        </w:rPr>
        <w:softHyphen/>
        <w:t>мостоятельно, эмоционально, используя авторские средства выразительности. Самостоя</w:t>
      </w:r>
      <w:r w:rsidRPr="00BB14C8">
        <w:rPr>
          <w:rStyle w:val="575pt"/>
          <w:sz w:val="28"/>
          <w:szCs w:val="28"/>
        </w:rPr>
        <w:softHyphen/>
        <w:t>тельно составля</w:t>
      </w:r>
      <w:r>
        <w:rPr>
          <w:rStyle w:val="575pt"/>
          <w:sz w:val="28"/>
          <w:szCs w:val="28"/>
        </w:rPr>
        <w:t>ю</w:t>
      </w:r>
      <w:r w:rsidRPr="00BB14C8">
        <w:rPr>
          <w:rStyle w:val="575pt"/>
          <w:sz w:val="28"/>
          <w:szCs w:val="28"/>
        </w:rPr>
        <w:t>т описательные и сюжетные рассказы по картин</w:t>
      </w:r>
      <w:r w:rsidRPr="00BB14C8">
        <w:rPr>
          <w:rStyle w:val="575pt"/>
          <w:sz w:val="28"/>
          <w:szCs w:val="28"/>
        </w:rPr>
        <w:softHyphen/>
        <w:t>ке и схеме. Соблюда</w:t>
      </w:r>
      <w:r>
        <w:rPr>
          <w:rStyle w:val="575pt"/>
          <w:sz w:val="28"/>
          <w:szCs w:val="28"/>
        </w:rPr>
        <w:t>ю</w:t>
      </w:r>
      <w:r w:rsidRPr="00BB14C8">
        <w:rPr>
          <w:rStyle w:val="575pt"/>
          <w:sz w:val="28"/>
          <w:szCs w:val="28"/>
        </w:rPr>
        <w:t>т логику изложения, пользу</w:t>
      </w:r>
      <w:r>
        <w:rPr>
          <w:rStyle w:val="575pt"/>
          <w:sz w:val="28"/>
          <w:szCs w:val="28"/>
        </w:rPr>
        <w:t>ю</w:t>
      </w:r>
      <w:r w:rsidRPr="00BB14C8">
        <w:rPr>
          <w:rStyle w:val="575pt"/>
          <w:sz w:val="28"/>
          <w:szCs w:val="28"/>
        </w:rPr>
        <w:t>тся эмоцио</w:t>
      </w:r>
      <w:r w:rsidRPr="00BB14C8">
        <w:rPr>
          <w:rStyle w:val="575pt"/>
          <w:sz w:val="28"/>
          <w:szCs w:val="28"/>
        </w:rPr>
        <w:softHyphen/>
        <w:t>нальными, речевыми и языковы</w:t>
      </w:r>
      <w:r w:rsidRPr="00BB14C8">
        <w:rPr>
          <w:rStyle w:val="575pt"/>
          <w:sz w:val="28"/>
          <w:szCs w:val="28"/>
        </w:rPr>
        <w:softHyphen/>
        <w:t>ми средствами выразительности</w:t>
      </w:r>
      <w:r>
        <w:rPr>
          <w:rStyle w:val="575pt"/>
          <w:sz w:val="28"/>
          <w:szCs w:val="28"/>
        </w:rPr>
        <w:t>.</w:t>
      </w:r>
    </w:p>
    <w:p w:rsidR="008A54F8" w:rsidRDefault="00336641" w:rsidP="002B3290">
      <w:pPr>
        <w:pStyle w:val="50"/>
        <w:shd w:val="clear" w:color="auto" w:fill="auto"/>
        <w:spacing w:line="360" w:lineRule="auto"/>
        <w:ind w:firstLine="709"/>
        <w:jc w:val="both"/>
        <w:rPr>
          <w:rStyle w:val="575pt"/>
          <w:sz w:val="28"/>
          <w:szCs w:val="28"/>
        </w:rPr>
      </w:pPr>
      <w:r>
        <w:rPr>
          <w:sz w:val="28"/>
          <w:szCs w:val="28"/>
        </w:rPr>
        <w:t xml:space="preserve">У </w:t>
      </w:r>
      <w:r w:rsidR="002B3290">
        <w:rPr>
          <w:sz w:val="28"/>
          <w:szCs w:val="28"/>
        </w:rPr>
        <w:t>6 (</w:t>
      </w:r>
      <w:r>
        <w:rPr>
          <w:sz w:val="28"/>
          <w:szCs w:val="28"/>
        </w:rPr>
        <w:t>50</w:t>
      </w:r>
      <w:r w:rsidR="002B3290">
        <w:rPr>
          <w:sz w:val="28"/>
          <w:szCs w:val="28"/>
        </w:rPr>
        <w:t xml:space="preserve">%) ребят отмечен средний уровень. </w:t>
      </w:r>
      <w:r w:rsidR="008A54F8" w:rsidRPr="00BB14C8">
        <w:rPr>
          <w:rStyle w:val="575pt"/>
          <w:sz w:val="28"/>
          <w:szCs w:val="28"/>
        </w:rPr>
        <w:t>При пересказе схематично пере</w:t>
      </w:r>
      <w:r w:rsidR="008A54F8" w:rsidRPr="00BB14C8">
        <w:rPr>
          <w:rStyle w:val="575pt"/>
          <w:sz w:val="28"/>
          <w:szCs w:val="28"/>
        </w:rPr>
        <w:softHyphen/>
        <w:t>да</w:t>
      </w:r>
      <w:r w:rsidR="008A54F8">
        <w:rPr>
          <w:rStyle w:val="575pt"/>
          <w:sz w:val="28"/>
          <w:szCs w:val="28"/>
        </w:rPr>
        <w:t>ю</w:t>
      </w:r>
      <w:r w:rsidR="008A54F8" w:rsidRPr="00BB14C8">
        <w:rPr>
          <w:rStyle w:val="575pt"/>
          <w:sz w:val="28"/>
          <w:szCs w:val="28"/>
        </w:rPr>
        <w:t>т сюжет рассказа, слабо используя средства выразительно</w:t>
      </w:r>
      <w:r w:rsidR="008A54F8" w:rsidRPr="00BB14C8">
        <w:rPr>
          <w:rStyle w:val="575pt"/>
          <w:sz w:val="28"/>
          <w:szCs w:val="28"/>
        </w:rPr>
        <w:softHyphen/>
        <w:t xml:space="preserve">сти. С длительными паузами, </w:t>
      </w:r>
      <w:r w:rsidR="008A54F8">
        <w:rPr>
          <w:rStyle w:val="575pt"/>
          <w:sz w:val="28"/>
          <w:szCs w:val="28"/>
        </w:rPr>
        <w:t>н</w:t>
      </w:r>
      <w:r w:rsidR="008A54F8" w:rsidRPr="00BB14C8">
        <w:rPr>
          <w:rStyle w:val="575pt"/>
          <w:sz w:val="28"/>
          <w:szCs w:val="28"/>
        </w:rPr>
        <w:t>о самостоятельно придумыва</w:t>
      </w:r>
      <w:r w:rsidR="008A54F8">
        <w:rPr>
          <w:rStyle w:val="575pt"/>
          <w:sz w:val="28"/>
          <w:szCs w:val="28"/>
        </w:rPr>
        <w:t>ю</w:t>
      </w:r>
      <w:r w:rsidR="008A54F8" w:rsidRPr="00BB14C8">
        <w:rPr>
          <w:rStyle w:val="575pt"/>
          <w:sz w:val="28"/>
          <w:szCs w:val="28"/>
        </w:rPr>
        <w:t xml:space="preserve">т описательные и </w:t>
      </w:r>
      <w:proofErr w:type="gramStart"/>
      <w:r w:rsidR="008A54F8" w:rsidRPr="00BB14C8">
        <w:rPr>
          <w:rStyle w:val="575pt"/>
          <w:sz w:val="28"/>
          <w:szCs w:val="28"/>
        </w:rPr>
        <w:t>сюжетный</w:t>
      </w:r>
      <w:proofErr w:type="gramEnd"/>
      <w:r w:rsidR="008A54F8" w:rsidRPr="00BB14C8">
        <w:rPr>
          <w:rStyle w:val="575pt"/>
          <w:sz w:val="28"/>
          <w:szCs w:val="28"/>
        </w:rPr>
        <w:t xml:space="preserve"> рас</w:t>
      </w:r>
      <w:r w:rsidR="008A54F8" w:rsidRPr="00BB14C8">
        <w:rPr>
          <w:rStyle w:val="575pt"/>
          <w:sz w:val="28"/>
          <w:szCs w:val="28"/>
        </w:rPr>
        <w:softHyphen/>
        <w:t>сказы. В сюжетном рассказе мо</w:t>
      </w:r>
      <w:r w:rsidR="002B3290">
        <w:rPr>
          <w:rStyle w:val="575pt"/>
          <w:sz w:val="28"/>
          <w:szCs w:val="28"/>
        </w:rPr>
        <w:t>гу</w:t>
      </w:r>
      <w:r w:rsidR="008A54F8" w:rsidRPr="00BB14C8">
        <w:rPr>
          <w:rStyle w:val="575pt"/>
          <w:sz w:val="28"/>
          <w:szCs w:val="28"/>
        </w:rPr>
        <w:t>т допустить логические ошиб</w:t>
      </w:r>
      <w:r w:rsidR="008A54F8" w:rsidRPr="00BB14C8">
        <w:rPr>
          <w:rStyle w:val="575pt"/>
          <w:sz w:val="28"/>
          <w:szCs w:val="28"/>
        </w:rPr>
        <w:softHyphen/>
        <w:t>ки, пользу</w:t>
      </w:r>
      <w:r w:rsidR="002B3290">
        <w:rPr>
          <w:rStyle w:val="575pt"/>
          <w:sz w:val="28"/>
          <w:szCs w:val="28"/>
        </w:rPr>
        <w:t>ю</w:t>
      </w:r>
      <w:r w:rsidR="008A54F8" w:rsidRPr="00BB14C8">
        <w:rPr>
          <w:rStyle w:val="575pt"/>
          <w:sz w:val="28"/>
          <w:szCs w:val="28"/>
        </w:rPr>
        <w:t>тся лишь отдельными средствами выразительности</w:t>
      </w:r>
      <w:r w:rsidR="002B3290">
        <w:rPr>
          <w:rStyle w:val="575pt"/>
          <w:sz w:val="28"/>
          <w:szCs w:val="28"/>
        </w:rPr>
        <w:t>.</w:t>
      </w:r>
    </w:p>
    <w:p w:rsidR="002B3290" w:rsidRDefault="00336641" w:rsidP="002B3290">
      <w:pPr>
        <w:pStyle w:val="50"/>
        <w:shd w:val="clear" w:color="auto" w:fill="auto"/>
        <w:spacing w:line="360" w:lineRule="auto"/>
        <w:ind w:firstLine="709"/>
        <w:jc w:val="both"/>
        <w:rPr>
          <w:rStyle w:val="575pt"/>
          <w:sz w:val="28"/>
          <w:szCs w:val="28"/>
        </w:rPr>
      </w:pPr>
      <w:r>
        <w:rPr>
          <w:rStyle w:val="575pt"/>
          <w:sz w:val="28"/>
          <w:szCs w:val="28"/>
        </w:rPr>
        <w:t>У 3 (25</w:t>
      </w:r>
      <w:r w:rsidR="002B3290">
        <w:rPr>
          <w:rStyle w:val="575pt"/>
          <w:sz w:val="28"/>
          <w:szCs w:val="28"/>
        </w:rPr>
        <w:t>%) детей уровень развития связной речи – низкий. Они з</w:t>
      </w:r>
      <w:r w:rsidR="002B3290" w:rsidRPr="00BB14C8">
        <w:rPr>
          <w:rStyle w:val="575pt"/>
          <w:sz w:val="28"/>
          <w:szCs w:val="28"/>
        </w:rPr>
        <w:t>атрудня</w:t>
      </w:r>
      <w:r w:rsidR="002B3290">
        <w:rPr>
          <w:rStyle w:val="575pt"/>
          <w:sz w:val="28"/>
          <w:szCs w:val="28"/>
        </w:rPr>
        <w:t>ю</w:t>
      </w:r>
      <w:r w:rsidR="002B3290" w:rsidRPr="00BB14C8">
        <w:rPr>
          <w:rStyle w:val="575pt"/>
          <w:sz w:val="28"/>
          <w:szCs w:val="28"/>
        </w:rPr>
        <w:t>тся в самостоятельном пере</w:t>
      </w:r>
      <w:r w:rsidR="002B3290" w:rsidRPr="00BB14C8">
        <w:rPr>
          <w:rStyle w:val="575pt"/>
          <w:sz w:val="28"/>
          <w:szCs w:val="28"/>
        </w:rPr>
        <w:softHyphen/>
        <w:t>сказе, воспроизвод</w:t>
      </w:r>
      <w:r w:rsidR="002B3290">
        <w:rPr>
          <w:rStyle w:val="575pt"/>
          <w:sz w:val="28"/>
          <w:szCs w:val="28"/>
        </w:rPr>
        <w:t>я</w:t>
      </w:r>
      <w:r w:rsidR="002B3290" w:rsidRPr="00BB14C8">
        <w:rPr>
          <w:rStyle w:val="575pt"/>
          <w:sz w:val="28"/>
          <w:szCs w:val="28"/>
        </w:rPr>
        <w:t>т текст по вопросам взрослого. Описательные рассказы из 3—4 простых предложений. При состав</w:t>
      </w:r>
      <w:r w:rsidR="002B3290" w:rsidRPr="00BB14C8">
        <w:rPr>
          <w:rStyle w:val="575pt"/>
          <w:sz w:val="28"/>
          <w:szCs w:val="28"/>
        </w:rPr>
        <w:softHyphen/>
        <w:t>лении сюжетного рассказа затрудня</w:t>
      </w:r>
      <w:r w:rsidR="002B3290">
        <w:rPr>
          <w:rStyle w:val="575pt"/>
          <w:sz w:val="28"/>
          <w:szCs w:val="28"/>
        </w:rPr>
        <w:t>ю</w:t>
      </w:r>
      <w:r w:rsidR="002B3290" w:rsidRPr="00BB14C8">
        <w:rPr>
          <w:rStyle w:val="575pt"/>
          <w:sz w:val="28"/>
          <w:szCs w:val="28"/>
        </w:rPr>
        <w:t>тся в установлении связей между элементами сюжета. Не использу</w:t>
      </w:r>
      <w:r w:rsidR="002B3290">
        <w:rPr>
          <w:rStyle w:val="575pt"/>
          <w:sz w:val="28"/>
          <w:szCs w:val="28"/>
        </w:rPr>
        <w:t>ю</w:t>
      </w:r>
      <w:r w:rsidR="002B3290" w:rsidRPr="00BB14C8">
        <w:rPr>
          <w:rStyle w:val="575pt"/>
          <w:sz w:val="28"/>
          <w:szCs w:val="28"/>
        </w:rPr>
        <w:t xml:space="preserve">т </w:t>
      </w:r>
      <w:proofErr w:type="spellStart"/>
      <w:r w:rsidR="002B3290" w:rsidRPr="00BB14C8">
        <w:rPr>
          <w:rStyle w:val="575pt"/>
          <w:sz w:val="28"/>
          <w:szCs w:val="28"/>
        </w:rPr>
        <w:t>средствавырази</w:t>
      </w:r>
      <w:r w:rsidR="002B3290" w:rsidRPr="00BB14C8">
        <w:rPr>
          <w:rStyle w:val="575pt"/>
          <w:sz w:val="28"/>
          <w:szCs w:val="28"/>
        </w:rPr>
        <w:softHyphen/>
        <w:t>тельности</w:t>
      </w:r>
      <w:proofErr w:type="spellEnd"/>
      <w:r w:rsidR="002B3290">
        <w:rPr>
          <w:rStyle w:val="575pt"/>
          <w:sz w:val="28"/>
          <w:szCs w:val="28"/>
        </w:rPr>
        <w:t>.</w:t>
      </w:r>
    </w:p>
    <w:p w:rsidR="002B3290" w:rsidRDefault="002B3290" w:rsidP="002B3290">
      <w:pPr>
        <w:pStyle w:val="50"/>
        <w:shd w:val="clear" w:color="auto" w:fill="auto"/>
        <w:spacing w:line="360" w:lineRule="auto"/>
        <w:ind w:firstLine="709"/>
        <w:jc w:val="both"/>
        <w:rPr>
          <w:rStyle w:val="575pt"/>
          <w:sz w:val="28"/>
          <w:szCs w:val="28"/>
        </w:rPr>
      </w:pPr>
      <w:r>
        <w:rPr>
          <w:rStyle w:val="575pt"/>
          <w:sz w:val="28"/>
          <w:szCs w:val="28"/>
        </w:rPr>
        <w:t>Для полной убедительности полученные данные приведены на диаграмме 5.</w:t>
      </w:r>
    </w:p>
    <w:p w:rsidR="00254E72" w:rsidRDefault="002B3290" w:rsidP="00254E72">
      <w:pPr>
        <w:pStyle w:val="50"/>
        <w:shd w:val="clear" w:color="auto" w:fill="auto"/>
        <w:spacing w:line="360" w:lineRule="auto"/>
        <w:ind w:firstLine="709"/>
        <w:jc w:val="right"/>
        <w:rPr>
          <w:rStyle w:val="575pt"/>
          <w:sz w:val="28"/>
          <w:szCs w:val="28"/>
        </w:rPr>
      </w:pPr>
      <w:r>
        <w:rPr>
          <w:rStyle w:val="575pt"/>
          <w:sz w:val="28"/>
          <w:szCs w:val="28"/>
        </w:rPr>
        <w:t>Диаграмма 5.</w:t>
      </w:r>
    </w:p>
    <w:p w:rsidR="002B3290" w:rsidRDefault="002B3290" w:rsidP="002B3290">
      <w:pPr>
        <w:pStyle w:val="50"/>
        <w:shd w:val="clear" w:color="auto" w:fill="auto"/>
        <w:spacing w:line="360" w:lineRule="auto"/>
        <w:ind w:firstLine="709"/>
        <w:jc w:val="both"/>
        <w:rPr>
          <w:rStyle w:val="575pt"/>
          <w:sz w:val="28"/>
          <w:szCs w:val="28"/>
        </w:rPr>
      </w:pPr>
      <w:r>
        <w:rPr>
          <w:rStyle w:val="575pt"/>
          <w:sz w:val="28"/>
          <w:szCs w:val="28"/>
        </w:rPr>
        <w:t xml:space="preserve"> Уровни развития связной речи</w:t>
      </w:r>
    </w:p>
    <w:p w:rsidR="002B3290" w:rsidRDefault="002B3290" w:rsidP="002B3290">
      <w:pPr>
        <w:pStyle w:val="50"/>
        <w:shd w:val="clear" w:color="auto" w:fill="auto"/>
        <w:spacing w:line="360" w:lineRule="auto"/>
        <w:ind w:firstLine="709"/>
        <w:jc w:val="both"/>
        <w:rPr>
          <w:rStyle w:val="575pt"/>
          <w:sz w:val="28"/>
          <w:szCs w:val="28"/>
        </w:rPr>
      </w:pPr>
    </w:p>
    <w:p w:rsidR="002B3290" w:rsidRDefault="002B3290" w:rsidP="002B3290">
      <w:pPr>
        <w:pStyle w:val="50"/>
        <w:shd w:val="clear" w:color="auto" w:fill="auto"/>
        <w:spacing w:line="360" w:lineRule="auto"/>
        <w:ind w:firstLine="709"/>
        <w:jc w:val="center"/>
        <w:rPr>
          <w:b/>
          <w:sz w:val="28"/>
          <w:szCs w:val="28"/>
        </w:rPr>
      </w:pPr>
      <w:r w:rsidRPr="00524309">
        <w:rPr>
          <w:b/>
          <w:noProof/>
          <w:sz w:val="28"/>
          <w:szCs w:val="28"/>
        </w:rPr>
        <w:drawing>
          <wp:inline distT="0" distB="0" distL="0" distR="0">
            <wp:extent cx="4752975" cy="199072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3290" w:rsidRDefault="002B3290" w:rsidP="002B3290">
      <w:pPr>
        <w:pStyle w:val="50"/>
        <w:shd w:val="clear" w:color="auto" w:fill="auto"/>
        <w:spacing w:line="360" w:lineRule="auto"/>
        <w:ind w:firstLine="709"/>
        <w:jc w:val="both"/>
        <w:rPr>
          <w:rStyle w:val="575pt"/>
          <w:sz w:val="28"/>
          <w:szCs w:val="28"/>
        </w:rPr>
      </w:pPr>
      <w:r>
        <w:rPr>
          <w:rStyle w:val="575pt"/>
          <w:sz w:val="28"/>
          <w:szCs w:val="28"/>
        </w:rPr>
        <w:t xml:space="preserve">Анализируя </w:t>
      </w:r>
      <w:r w:rsidRPr="0095407F">
        <w:rPr>
          <w:rStyle w:val="575pt"/>
          <w:i/>
          <w:sz w:val="28"/>
          <w:szCs w:val="28"/>
        </w:rPr>
        <w:t>результаты мониторинга</w:t>
      </w:r>
      <w:r>
        <w:rPr>
          <w:rStyle w:val="575pt"/>
          <w:sz w:val="28"/>
          <w:szCs w:val="28"/>
        </w:rPr>
        <w:t>, мы убедились в</w:t>
      </w:r>
      <w:r w:rsidR="0099475C">
        <w:rPr>
          <w:rStyle w:val="575pt"/>
          <w:sz w:val="28"/>
          <w:szCs w:val="28"/>
        </w:rPr>
        <w:t xml:space="preserve"> то</w:t>
      </w:r>
      <w:r w:rsidR="006D22A3">
        <w:rPr>
          <w:rStyle w:val="575pt"/>
          <w:sz w:val="28"/>
          <w:szCs w:val="28"/>
        </w:rPr>
        <w:t>м, что в исследуемой группе 5</w:t>
      </w:r>
      <w:r w:rsidR="0099475C">
        <w:rPr>
          <w:rStyle w:val="575pt"/>
          <w:sz w:val="28"/>
          <w:szCs w:val="28"/>
        </w:rPr>
        <w:t xml:space="preserve"> (</w:t>
      </w:r>
      <w:r w:rsidR="007649F9">
        <w:rPr>
          <w:rStyle w:val="575pt"/>
          <w:sz w:val="28"/>
          <w:szCs w:val="28"/>
        </w:rPr>
        <w:t>42</w:t>
      </w:r>
      <w:r>
        <w:rPr>
          <w:rStyle w:val="575pt"/>
          <w:sz w:val="28"/>
          <w:szCs w:val="28"/>
        </w:rPr>
        <w:t>%) детей обладают высоким уровнем развития художественно-речевой деятельности. Эти дети с</w:t>
      </w:r>
      <w:r w:rsidRPr="00BB14C8">
        <w:rPr>
          <w:rStyle w:val="575pt"/>
          <w:sz w:val="28"/>
          <w:szCs w:val="28"/>
        </w:rPr>
        <w:t>амостоятельно и легко сочиня</w:t>
      </w:r>
      <w:r w:rsidRPr="00BB14C8">
        <w:rPr>
          <w:rStyle w:val="575pt"/>
          <w:sz w:val="28"/>
          <w:szCs w:val="28"/>
        </w:rPr>
        <w:softHyphen/>
      </w:r>
      <w:r>
        <w:rPr>
          <w:rStyle w:val="575pt"/>
          <w:sz w:val="28"/>
          <w:szCs w:val="28"/>
        </w:rPr>
        <w:t>ю</w:t>
      </w:r>
      <w:r w:rsidRPr="00BB14C8">
        <w:rPr>
          <w:rStyle w:val="575pt"/>
          <w:sz w:val="28"/>
          <w:szCs w:val="28"/>
        </w:rPr>
        <w:t>т оригинальную образную рит</w:t>
      </w:r>
      <w:r w:rsidRPr="00BB14C8">
        <w:rPr>
          <w:rStyle w:val="575pt"/>
          <w:sz w:val="28"/>
          <w:szCs w:val="28"/>
        </w:rPr>
        <w:softHyphen/>
        <w:t>мически организованную за</w:t>
      </w:r>
      <w:r w:rsidRPr="00BB14C8">
        <w:rPr>
          <w:rStyle w:val="575pt"/>
          <w:sz w:val="28"/>
          <w:szCs w:val="28"/>
        </w:rPr>
        <w:softHyphen/>
        <w:t>гадку. Чувству</w:t>
      </w:r>
      <w:r>
        <w:rPr>
          <w:rStyle w:val="575pt"/>
          <w:sz w:val="28"/>
          <w:szCs w:val="28"/>
        </w:rPr>
        <w:t>ю</w:t>
      </w:r>
      <w:r w:rsidRPr="00BB14C8">
        <w:rPr>
          <w:rStyle w:val="575pt"/>
          <w:sz w:val="28"/>
          <w:szCs w:val="28"/>
        </w:rPr>
        <w:t>т и созда</w:t>
      </w:r>
      <w:r>
        <w:rPr>
          <w:rStyle w:val="575pt"/>
          <w:sz w:val="28"/>
          <w:szCs w:val="28"/>
        </w:rPr>
        <w:t>ю</w:t>
      </w:r>
      <w:r w:rsidRPr="00BB14C8">
        <w:rPr>
          <w:rStyle w:val="575pt"/>
          <w:sz w:val="28"/>
          <w:szCs w:val="28"/>
        </w:rPr>
        <w:t>т риф</w:t>
      </w:r>
      <w:r w:rsidRPr="00BB14C8">
        <w:rPr>
          <w:rStyle w:val="575pt"/>
          <w:sz w:val="28"/>
          <w:szCs w:val="28"/>
        </w:rPr>
        <w:softHyphen/>
        <w:t>му.</w:t>
      </w:r>
      <w:r w:rsidR="0099475C">
        <w:rPr>
          <w:rStyle w:val="575pt"/>
          <w:sz w:val="28"/>
          <w:szCs w:val="28"/>
        </w:rPr>
        <w:t xml:space="preserve"> </w:t>
      </w:r>
      <w:r w:rsidRPr="00BB14C8">
        <w:rPr>
          <w:rStyle w:val="575pt"/>
          <w:sz w:val="28"/>
          <w:szCs w:val="28"/>
        </w:rPr>
        <w:t>С удовольствием отгадыва</w:t>
      </w:r>
      <w:r w:rsidRPr="00BB14C8">
        <w:rPr>
          <w:rStyle w:val="575pt"/>
          <w:sz w:val="28"/>
          <w:szCs w:val="28"/>
        </w:rPr>
        <w:softHyphen/>
      </w:r>
      <w:r>
        <w:rPr>
          <w:rStyle w:val="575pt"/>
          <w:sz w:val="28"/>
          <w:szCs w:val="28"/>
        </w:rPr>
        <w:t>ю</w:t>
      </w:r>
      <w:r w:rsidRPr="00BB14C8">
        <w:rPr>
          <w:rStyle w:val="575pt"/>
          <w:sz w:val="28"/>
          <w:szCs w:val="28"/>
        </w:rPr>
        <w:t>т загадки, зна</w:t>
      </w:r>
      <w:r>
        <w:rPr>
          <w:rStyle w:val="575pt"/>
          <w:sz w:val="28"/>
          <w:szCs w:val="28"/>
        </w:rPr>
        <w:t>ю</w:t>
      </w:r>
      <w:r w:rsidRPr="00BB14C8">
        <w:rPr>
          <w:rStyle w:val="575pt"/>
          <w:sz w:val="28"/>
          <w:szCs w:val="28"/>
        </w:rPr>
        <w:t>т и чита</w:t>
      </w:r>
      <w:r>
        <w:rPr>
          <w:rStyle w:val="575pt"/>
          <w:sz w:val="28"/>
          <w:szCs w:val="28"/>
        </w:rPr>
        <w:t>ю</w:t>
      </w:r>
      <w:r w:rsidRPr="00BB14C8">
        <w:rPr>
          <w:rStyle w:val="575pt"/>
          <w:sz w:val="28"/>
          <w:szCs w:val="28"/>
        </w:rPr>
        <w:t>т стихи. Име</w:t>
      </w:r>
      <w:r>
        <w:rPr>
          <w:rStyle w:val="575pt"/>
          <w:sz w:val="28"/>
          <w:szCs w:val="28"/>
        </w:rPr>
        <w:t>ю</w:t>
      </w:r>
      <w:r w:rsidRPr="00BB14C8">
        <w:rPr>
          <w:rStyle w:val="575pt"/>
          <w:sz w:val="28"/>
          <w:szCs w:val="28"/>
        </w:rPr>
        <w:t>т любимые литературные произведения. Называ</w:t>
      </w:r>
      <w:r>
        <w:rPr>
          <w:rStyle w:val="575pt"/>
          <w:sz w:val="28"/>
          <w:szCs w:val="28"/>
        </w:rPr>
        <w:t>ю</w:t>
      </w:r>
      <w:r w:rsidRPr="00BB14C8">
        <w:rPr>
          <w:rStyle w:val="575pt"/>
          <w:sz w:val="28"/>
          <w:szCs w:val="28"/>
        </w:rPr>
        <w:t>т 3—4 писателей и поэтов. Различа</w:t>
      </w:r>
      <w:r>
        <w:rPr>
          <w:rStyle w:val="575pt"/>
          <w:sz w:val="28"/>
          <w:szCs w:val="28"/>
        </w:rPr>
        <w:t>ю</w:t>
      </w:r>
      <w:r w:rsidRPr="00BB14C8">
        <w:rPr>
          <w:rStyle w:val="575pt"/>
          <w:sz w:val="28"/>
          <w:szCs w:val="28"/>
        </w:rPr>
        <w:t>т основные литературные жанры</w:t>
      </w:r>
      <w:r>
        <w:rPr>
          <w:rStyle w:val="575pt"/>
          <w:sz w:val="28"/>
          <w:szCs w:val="28"/>
        </w:rPr>
        <w:t>.</w:t>
      </w:r>
    </w:p>
    <w:p w:rsidR="002B3290" w:rsidRDefault="007649F9" w:rsidP="002B3290">
      <w:pPr>
        <w:pStyle w:val="50"/>
        <w:shd w:val="clear" w:color="auto" w:fill="auto"/>
        <w:spacing w:line="360" w:lineRule="auto"/>
        <w:ind w:firstLine="709"/>
        <w:jc w:val="both"/>
        <w:rPr>
          <w:rStyle w:val="575pt"/>
          <w:sz w:val="28"/>
          <w:szCs w:val="28"/>
        </w:rPr>
      </w:pPr>
      <w:r>
        <w:rPr>
          <w:rStyle w:val="575pt"/>
          <w:sz w:val="28"/>
          <w:szCs w:val="28"/>
        </w:rPr>
        <w:t>У 6</w:t>
      </w:r>
      <w:r w:rsidR="002B3290">
        <w:rPr>
          <w:rStyle w:val="575pt"/>
          <w:sz w:val="28"/>
          <w:szCs w:val="28"/>
        </w:rPr>
        <w:t xml:space="preserve"> (</w:t>
      </w:r>
      <w:r>
        <w:rPr>
          <w:rStyle w:val="575pt"/>
          <w:sz w:val="28"/>
          <w:szCs w:val="28"/>
        </w:rPr>
        <w:t>50</w:t>
      </w:r>
      <w:r w:rsidR="00D601A3">
        <w:rPr>
          <w:rStyle w:val="575pt"/>
          <w:sz w:val="28"/>
          <w:szCs w:val="28"/>
        </w:rPr>
        <w:t>%</w:t>
      </w:r>
      <w:r w:rsidR="002B3290">
        <w:rPr>
          <w:rStyle w:val="575pt"/>
          <w:sz w:val="28"/>
          <w:szCs w:val="28"/>
        </w:rPr>
        <w:t xml:space="preserve">) детей уровень развития </w:t>
      </w:r>
      <w:r w:rsidR="00D601A3">
        <w:rPr>
          <w:rStyle w:val="575pt"/>
          <w:sz w:val="28"/>
          <w:szCs w:val="28"/>
        </w:rPr>
        <w:t>художественно-речевой деятельности средний. Дети с</w:t>
      </w:r>
      <w:r w:rsidR="002B3290" w:rsidRPr="00BB14C8">
        <w:rPr>
          <w:rStyle w:val="575pt"/>
          <w:sz w:val="28"/>
          <w:szCs w:val="28"/>
        </w:rPr>
        <w:t>амостоятельно придумать за</w:t>
      </w:r>
      <w:r w:rsidR="002B3290" w:rsidRPr="00BB14C8">
        <w:rPr>
          <w:rStyle w:val="575pt"/>
          <w:sz w:val="28"/>
          <w:szCs w:val="28"/>
        </w:rPr>
        <w:softHyphen/>
        <w:t>гадку не м</w:t>
      </w:r>
      <w:r w:rsidR="00D601A3">
        <w:rPr>
          <w:rStyle w:val="575pt"/>
          <w:sz w:val="28"/>
          <w:szCs w:val="28"/>
        </w:rPr>
        <w:t>огу</w:t>
      </w:r>
      <w:r w:rsidR="002B3290" w:rsidRPr="00BB14C8">
        <w:rPr>
          <w:rStyle w:val="575pt"/>
          <w:sz w:val="28"/>
          <w:szCs w:val="28"/>
        </w:rPr>
        <w:t>т, но загадки зна</w:t>
      </w:r>
      <w:r w:rsidR="00D601A3">
        <w:rPr>
          <w:rStyle w:val="575pt"/>
          <w:sz w:val="28"/>
          <w:szCs w:val="28"/>
        </w:rPr>
        <w:t>ю</w:t>
      </w:r>
      <w:r w:rsidR="002B3290" w:rsidRPr="00BB14C8">
        <w:rPr>
          <w:rStyle w:val="575pt"/>
          <w:sz w:val="28"/>
          <w:szCs w:val="28"/>
        </w:rPr>
        <w:t>т и пыта</w:t>
      </w:r>
      <w:r w:rsidR="00D601A3">
        <w:rPr>
          <w:rStyle w:val="575pt"/>
          <w:sz w:val="28"/>
          <w:szCs w:val="28"/>
        </w:rPr>
        <w:t>ю</w:t>
      </w:r>
      <w:r w:rsidR="002B3290" w:rsidRPr="00BB14C8">
        <w:rPr>
          <w:rStyle w:val="575pt"/>
          <w:sz w:val="28"/>
          <w:szCs w:val="28"/>
        </w:rPr>
        <w:t>тся отгадать. Мо</w:t>
      </w:r>
      <w:r w:rsidR="00D601A3">
        <w:rPr>
          <w:rStyle w:val="575pt"/>
          <w:sz w:val="28"/>
          <w:szCs w:val="28"/>
        </w:rPr>
        <w:t>гу</w:t>
      </w:r>
      <w:r w:rsidR="002B3290" w:rsidRPr="00BB14C8">
        <w:rPr>
          <w:rStyle w:val="575pt"/>
          <w:sz w:val="28"/>
          <w:szCs w:val="28"/>
        </w:rPr>
        <w:t>т при</w:t>
      </w:r>
      <w:r w:rsidR="002B3290" w:rsidRPr="00BB14C8">
        <w:rPr>
          <w:rStyle w:val="575pt"/>
          <w:sz w:val="28"/>
          <w:szCs w:val="28"/>
        </w:rPr>
        <w:softHyphen/>
        <w:t>думать рифмы к словам. Стихи зна</w:t>
      </w:r>
      <w:r w:rsidR="00D601A3">
        <w:rPr>
          <w:rStyle w:val="575pt"/>
          <w:sz w:val="28"/>
          <w:szCs w:val="28"/>
        </w:rPr>
        <w:t>ю</w:t>
      </w:r>
      <w:r w:rsidR="002B3290" w:rsidRPr="00BB14C8">
        <w:rPr>
          <w:rStyle w:val="575pt"/>
          <w:sz w:val="28"/>
          <w:szCs w:val="28"/>
        </w:rPr>
        <w:t>т нетвердо, чита</w:t>
      </w:r>
      <w:r w:rsidR="00D601A3">
        <w:rPr>
          <w:rStyle w:val="575pt"/>
          <w:sz w:val="28"/>
          <w:szCs w:val="28"/>
        </w:rPr>
        <w:t>ю</w:t>
      </w:r>
      <w:r w:rsidR="002B3290" w:rsidRPr="00BB14C8">
        <w:rPr>
          <w:rStyle w:val="575pt"/>
          <w:sz w:val="28"/>
          <w:szCs w:val="28"/>
        </w:rPr>
        <w:t>т монотон</w:t>
      </w:r>
      <w:r w:rsidR="002B3290" w:rsidRPr="00BB14C8">
        <w:rPr>
          <w:rStyle w:val="575pt"/>
          <w:sz w:val="28"/>
          <w:szCs w:val="28"/>
        </w:rPr>
        <w:softHyphen/>
        <w:t>но, невыразительно. Ярких лите</w:t>
      </w:r>
      <w:r w:rsidR="002B3290" w:rsidRPr="00BB14C8">
        <w:rPr>
          <w:rStyle w:val="575pt"/>
          <w:sz w:val="28"/>
          <w:szCs w:val="28"/>
        </w:rPr>
        <w:softHyphen/>
        <w:t>ратурных предпочтений нет. Называ</w:t>
      </w:r>
      <w:r w:rsidR="00D601A3">
        <w:rPr>
          <w:rStyle w:val="575pt"/>
          <w:sz w:val="28"/>
          <w:szCs w:val="28"/>
        </w:rPr>
        <w:t>ю</w:t>
      </w:r>
      <w:r w:rsidR="002B3290" w:rsidRPr="00BB14C8">
        <w:rPr>
          <w:rStyle w:val="575pt"/>
          <w:sz w:val="28"/>
          <w:szCs w:val="28"/>
        </w:rPr>
        <w:t>т 1—2 писателей и поэтов. Затрудня</w:t>
      </w:r>
      <w:r w:rsidR="00D601A3">
        <w:rPr>
          <w:rStyle w:val="575pt"/>
          <w:sz w:val="28"/>
          <w:szCs w:val="28"/>
        </w:rPr>
        <w:t>ю</w:t>
      </w:r>
      <w:r w:rsidR="002B3290" w:rsidRPr="00BB14C8">
        <w:rPr>
          <w:rStyle w:val="575pt"/>
          <w:sz w:val="28"/>
          <w:szCs w:val="28"/>
        </w:rPr>
        <w:t>тся в различении близ</w:t>
      </w:r>
      <w:r w:rsidR="002B3290" w:rsidRPr="00BB14C8">
        <w:rPr>
          <w:rStyle w:val="575pt"/>
          <w:sz w:val="28"/>
          <w:szCs w:val="28"/>
        </w:rPr>
        <w:softHyphen/>
        <w:t>ких жанров: пута</w:t>
      </w:r>
      <w:r w:rsidR="00D601A3">
        <w:rPr>
          <w:rStyle w:val="575pt"/>
          <w:sz w:val="28"/>
          <w:szCs w:val="28"/>
        </w:rPr>
        <w:t>ю</w:t>
      </w:r>
      <w:r w:rsidR="002B3290" w:rsidRPr="00BB14C8">
        <w:rPr>
          <w:rStyle w:val="575pt"/>
          <w:sz w:val="28"/>
          <w:szCs w:val="28"/>
        </w:rPr>
        <w:t>т стихи и загад</w:t>
      </w:r>
      <w:r w:rsidR="002B3290" w:rsidRPr="00BB14C8">
        <w:rPr>
          <w:rStyle w:val="575pt"/>
          <w:sz w:val="28"/>
          <w:szCs w:val="28"/>
        </w:rPr>
        <w:softHyphen/>
        <w:t>ки, рассказ и сказку</w:t>
      </w:r>
      <w:r w:rsidR="00D601A3">
        <w:rPr>
          <w:rStyle w:val="575pt"/>
          <w:sz w:val="28"/>
          <w:szCs w:val="28"/>
        </w:rPr>
        <w:t>.</w:t>
      </w:r>
    </w:p>
    <w:p w:rsidR="00D601A3" w:rsidRDefault="007649F9" w:rsidP="002B3290">
      <w:pPr>
        <w:pStyle w:val="50"/>
        <w:shd w:val="clear" w:color="auto" w:fill="auto"/>
        <w:spacing w:line="360" w:lineRule="auto"/>
        <w:ind w:firstLine="709"/>
        <w:jc w:val="both"/>
        <w:rPr>
          <w:rStyle w:val="575pt"/>
          <w:sz w:val="28"/>
          <w:szCs w:val="28"/>
        </w:rPr>
      </w:pPr>
      <w:r>
        <w:rPr>
          <w:rStyle w:val="575pt"/>
          <w:sz w:val="28"/>
          <w:szCs w:val="28"/>
        </w:rPr>
        <w:t>1 (8</w:t>
      </w:r>
      <w:r w:rsidR="00D601A3">
        <w:rPr>
          <w:rStyle w:val="575pt"/>
          <w:sz w:val="28"/>
          <w:szCs w:val="28"/>
        </w:rPr>
        <w:t>%) ребенка имеют низкий уровень развития художественно-речевой деятельности. Они н</w:t>
      </w:r>
      <w:r w:rsidR="00D601A3" w:rsidRPr="00BB14C8">
        <w:rPr>
          <w:rStyle w:val="575pt"/>
          <w:sz w:val="28"/>
          <w:szCs w:val="28"/>
        </w:rPr>
        <w:t>е проявля</w:t>
      </w:r>
      <w:r w:rsidR="00D601A3">
        <w:rPr>
          <w:rStyle w:val="575pt"/>
          <w:sz w:val="28"/>
          <w:szCs w:val="28"/>
        </w:rPr>
        <w:t>ю</w:t>
      </w:r>
      <w:r w:rsidR="00D601A3" w:rsidRPr="00BB14C8">
        <w:rPr>
          <w:rStyle w:val="575pt"/>
          <w:sz w:val="28"/>
          <w:szCs w:val="28"/>
        </w:rPr>
        <w:t>т интереса к творческим за</w:t>
      </w:r>
      <w:r w:rsidR="00D601A3" w:rsidRPr="00BB14C8">
        <w:rPr>
          <w:rStyle w:val="575pt"/>
          <w:sz w:val="28"/>
          <w:szCs w:val="28"/>
        </w:rPr>
        <w:softHyphen/>
        <w:t>даниям (сочинить загадку, придумать рифму, прочесть стихотворение). Не мо</w:t>
      </w:r>
      <w:r w:rsidR="00D601A3" w:rsidRPr="00BB14C8">
        <w:rPr>
          <w:rStyle w:val="575pt"/>
          <w:sz w:val="28"/>
          <w:szCs w:val="28"/>
        </w:rPr>
        <w:softHyphen/>
      </w:r>
      <w:r w:rsidR="00D601A3">
        <w:rPr>
          <w:rStyle w:val="575pt"/>
          <w:sz w:val="28"/>
          <w:szCs w:val="28"/>
        </w:rPr>
        <w:t>гу</w:t>
      </w:r>
      <w:r w:rsidR="00D601A3" w:rsidRPr="00BB14C8">
        <w:rPr>
          <w:rStyle w:val="575pt"/>
          <w:sz w:val="28"/>
          <w:szCs w:val="28"/>
        </w:rPr>
        <w:t>т сочинить загадку, отказыва</w:t>
      </w:r>
      <w:r w:rsidR="00D601A3">
        <w:rPr>
          <w:rStyle w:val="575pt"/>
          <w:sz w:val="28"/>
          <w:szCs w:val="28"/>
        </w:rPr>
        <w:t>ю</w:t>
      </w:r>
      <w:r w:rsidR="00D601A3" w:rsidRPr="00BB14C8">
        <w:rPr>
          <w:rStyle w:val="575pt"/>
          <w:sz w:val="28"/>
          <w:szCs w:val="28"/>
        </w:rPr>
        <w:t>тся отга</w:t>
      </w:r>
      <w:r w:rsidR="00D601A3" w:rsidRPr="00BB14C8">
        <w:rPr>
          <w:rStyle w:val="575pt"/>
          <w:sz w:val="28"/>
          <w:szCs w:val="28"/>
        </w:rPr>
        <w:softHyphen/>
        <w:t>дывать. Не мо</w:t>
      </w:r>
      <w:r w:rsidR="00D601A3">
        <w:rPr>
          <w:rStyle w:val="575pt"/>
          <w:sz w:val="28"/>
          <w:szCs w:val="28"/>
        </w:rPr>
        <w:t>гу</w:t>
      </w:r>
      <w:r w:rsidR="00D601A3" w:rsidRPr="00BB14C8">
        <w:rPr>
          <w:rStyle w:val="575pt"/>
          <w:sz w:val="28"/>
          <w:szCs w:val="28"/>
        </w:rPr>
        <w:t>т прочесть стихотворе</w:t>
      </w:r>
      <w:r w:rsidR="00D601A3" w:rsidRPr="00BB14C8">
        <w:rPr>
          <w:rStyle w:val="575pt"/>
          <w:sz w:val="28"/>
          <w:szCs w:val="28"/>
        </w:rPr>
        <w:softHyphen/>
        <w:t>ния. Нет любимых произведений, не мо</w:t>
      </w:r>
      <w:r w:rsidR="00D601A3" w:rsidRPr="00BB14C8">
        <w:rPr>
          <w:rStyle w:val="575pt"/>
          <w:sz w:val="28"/>
          <w:szCs w:val="28"/>
        </w:rPr>
        <w:softHyphen/>
      </w:r>
      <w:r w:rsidR="00D601A3">
        <w:rPr>
          <w:rStyle w:val="575pt"/>
          <w:sz w:val="28"/>
          <w:szCs w:val="28"/>
        </w:rPr>
        <w:t>гу</w:t>
      </w:r>
      <w:r w:rsidR="00D601A3" w:rsidRPr="00BB14C8">
        <w:rPr>
          <w:rStyle w:val="575pt"/>
          <w:sz w:val="28"/>
          <w:szCs w:val="28"/>
        </w:rPr>
        <w:t>т назвать ни одного автора. Не различа</w:t>
      </w:r>
      <w:r w:rsidR="00D601A3" w:rsidRPr="00BB14C8">
        <w:rPr>
          <w:rStyle w:val="575pt"/>
          <w:sz w:val="28"/>
          <w:szCs w:val="28"/>
        </w:rPr>
        <w:softHyphen/>
      </w:r>
      <w:r w:rsidR="00D601A3">
        <w:rPr>
          <w:rStyle w:val="575pt"/>
          <w:sz w:val="28"/>
          <w:szCs w:val="28"/>
        </w:rPr>
        <w:t>ю</w:t>
      </w:r>
      <w:r w:rsidR="00D601A3" w:rsidRPr="00BB14C8">
        <w:rPr>
          <w:rStyle w:val="575pt"/>
          <w:sz w:val="28"/>
          <w:szCs w:val="28"/>
        </w:rPr>
        <w:t>т жанры поэзии и прозы</w:t>
      </w:r>
      <w:r w:rsidR="00D601A3">
        <w:rPr>
          <w:rStyle w:val="575pt"/>
          <w:sz w:val="28"/>
          <w:szCs w:val="28"/>
        </w:rPr>
        <w:t>.</w:t>
      </w:r>
    </w:p>
    <w:p w:rsidR="00D601A3" w:rsidRDefault="00D601A3" w:rsidP="00D601A3">
      <w:pPr>
        <w:pStyle w:val="50"/>
        <w:shd w:val="clear" w:color="auto" w:fill="auto"/>
        <w:spacing w:line="360" w:lineRule="auto"/>
        <w:ind w:firstLine="709"/>
        <w:jc w:val="both"/>
        <w:rPr>
          <w:rStyle w:val="575pt"/>
          <w:sz w:val="28"/>
          <w:szCs w:val="28"/>
        </w:rPr>
      </w:pPr>
      <w:r>
        <w:rPr>
          <w:rStyle w:val="575pt"/>
          <w:sz w:val="28"/>
          <w:szCs w:val="28"/>
        </w:rPr>
        <w:t>Данные по изучению уровня художественно-речевой деятельности  представлены на диаграмме 6.</w:t>
      </w:r>
    </w:p>
    <w:p w:rsidR="005A26DD" w:rsidRDefault="00D601A3" w:rsidP="005A26DD">
      <w:pPr>
        <w:pStyle w:val="50"/>
        <w:shd w:val="clear" w:color="auto" w:fill="auto"/>
        <w:spacing w:line="360" w:lineRule="auto"/>
        <w:ind w:firstLine="709"/>
        <w:jc w:val="right"/>
        <w:rPr>
          <w:rStyle w:val="575pt"/>
          <w:sz w:val="28"/>
          <w:szCs w:val="28"/>
        </w:rPr>
      </w:pPr>
      <w:r>
        <w:rPr>
          <w:rStyle w:val="575pt"/>
          <w:sz w:val="28"/>
          <w:szCs w:val="28"/>
        </w:rPr>
        <w:lastRenderedPageBreak/>
        <w:t>Диаграмма 6.</w:t>
      </w:r>
    </w:p>
    <w:p w:rsidR="00D601A3" w:rsidRDefault="00D601A3" w:rsidP="00D601A3">
      <w:pPr>
        <w:pStyle w:val="50"/>
        <w:shd w:val="clear" w:color="auto" w:fill="auto"/>
        <w:spacing w:line="360" w:lineRule="auto"/>
        <w:ind w:firstLine="709"/>
        <w:rPr>
          <w:rStyle w:val="575pt"/>
          <w:sz w:val="28"/>
          <w:szCs w:val="28"/>
        </w:rPr>
      </w:pPr>
      <w:r>
        <w:rPr>
          <w:rStyle w:val="575pt"/>
          <w:sz w:val="28"/>
          <w:szCs w:val="28"/>
        </w:rPr>
        <w:t xml:space="preserve"> Уровни развития художественно-речевой деятельности</w:t>
      </w:r>
    </w:p>
    <w:p w:rsidR="00D601A3" w:rsidRDefault="0099475C" w:rsidP="00D601A3">
      <w:pPr>
        <w:pStyle w:val="50"/>
        <w:shd w:val="clear" w:color="auto" w:fill="auto"/>
        <w:spacing w:line="360" w:lineRule="auto"/>
        <w:ind w:firstLine="709"/>
        <w:rPr>
          <w:b/>
          <w:sz w:val="28"/>
          <w:szCs w:val="28"/>
        </w:rPr>
      </w:pPr>
      <w:r w:rsidRPr="00524309">
        <w:rPr>
          <w:b/>
          <w:noProof/>
          <w:sz w:val="28"/>
          <w:szCs w:val="28"/>
        </w:rPr>
        <w:drawing>
          <wp:inline distT="0" distB="0" distL="0" distR="0" wp14:anchorId="4FF96F0C" wp14:editId="2F2611C7">
            <wp:extent cx="4010025" cy="2495550"/>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01A3" w:rsidRDefault="00D601A3" w:rsidP="00D601A3">
      <w:pPr>
        <w:pStyle w:val="50"/>
        <w:shd w:val="clear" w:color="auto" w:fill="auto"/>
        <w:spacing w:line="360" w:lineRule="auto"/>
        <w:ind w:firstLine="709"/>
        <w:jc w:val="both"/>
        <w:rPr>
          <w:sz w:val="28"/>
          <w:szCs w:val="28"/>
        </w:rPr>
      </w:pPr>
      <w:r>
        <w:rPr>
          <w:sz w:val="28"/>
          <w:szCs w:val="28"/>
        </w:rPr>
        <w:t>Подводя итоги нашего исследования, мы выявили общий уровень речевого развития детей исследуемой группы, представленный на диаграмме 7.</w:t>
      </w:r>
    </w:p>
    <w:p w:rsidR="00254E72" w:rsidRDefault="00D601A3" w:rsidP="00254E72">
      <w:pPr>
        <w:pStyle w:val="50"/>
        <w:shd w:val="clear" w:color="auto" w:fill="auto"/>
        <w:spacing w:line="360" w:lineRule="auto"/>
        <w:ind w:firstLine="709"/>
        <w:jc w:val="right"/>
        <w:rPr>
          <w:sz w:val="28"/>
          <w:szCs w:val="28"/>
        </w:rPr>
      </w:pPr>
      <w:r>
        <w:rPr>
          <w:sz w:val="28"/>
          <w:szCs w:val="28"/>
        </w:rPr>
        <w:t>Диаграмма 7.</w:t>
      </w:r>
    </w:p>
    <w:p w:rsidR="00D601A3" w:rsidRDefault="00D601A3" w:rsidP="00D601A3">
      <w:pPr>
        <w:pStyle w:val="50"/>
        <w:shd w:val="clear" w:color="auto" w:fill="auto"/>
        <w:spacing w:line="360" w:lineRule="auto"/>
        <w:ind w:firstLine="709"/>
        <w:jc w:val="both"/>
        <w:rPr>
          <w:sz w:val="28"/>
          <w:szCs w:val="28"/>
        </w:rPr>
      </w:pPr>
      <w:r>
        <w:rPr>
          <w:sz w:val="28"/>
          <w:szCs w:val="28"/>
        </w:rPr>
        <w:t xml:space="preserve"> Общий уровень речевого развития.</w:t>
      </w:r>
    </w:p>
    <w:p w:rsidR="00D601A3" w:rsidRDefault="006D22A3" w:rsidP="00D601A3">
      <w:pPr>
        <w:pStyle w:val="50"/>
        <w:shd w:val="clear" w:color="auto" w:fill="auto"/>
        <w:spacing w:line="360" w:lineRule="auto"/>
        <w:ind w:firstLine="709"/>
        <w:jc w:val="both"/>
        <w:rPr>
          <w:sz w:val="28"/>
          <w:szCs w:val="28"/>
        </w:rPr>
      </w:pPr>
      <w:r w:rsidRPr="00524309">
        <w:rPr>
          <w:b/>
          <w:noProof/>
          <w:sz w:val="28"/>
          <w:szCs w:val="28"/>
        </w:rPr>
        <w:drawing>
          <wp:inline distT="0" distB="0" distL="0" distR="0" wp14:anchorId="627B2D1A" wp14:editId="2A7E30A3">
            <wp:extent cx="4095750" cy="211455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01A3" w:rsidRDefault="007649F9" w:rsidP="002B3290">
      <w:pPr>
        <w:pStyle w:val="50"/>
        <w:shd w:val="clear" w:color="auto" w:fill="auto"/>
        <w:spacing w:line="360" w:lineRule="auto"/>
        <w:ind w:firstLine="709"/>
        <w:jc w:val="both"/>
        <w:rPr>
          <w:rStyle w:val="575pt"/>
          <w:sz w:val="28"/>
          <w:szCs w:val="28"/>
        </w:rPr>
      </w:pPr>
      <w:r>
        <w:rPr>
          <w:rStyle w:val="575pt"/>
          <w:sz w:val="28"/>
          <w:szCs w:val="28"/>
        </w:rPr>
        <w:t>Из диаграммы видно, что у 3</w:t>
      </w:r>
      <w:r w:rsidR="00D601A3">
        <w:rPr>
          <w:rStyle w:val="575pt"/>
          <w:sz w:val="28"/>
          <w:szCs w:val="28"/>
        </w:rPr>
        <w:t>-</w:t>
      </w:r>
      <w:r w:rsidR="00C80804">
        <w:rPr>
          <w:rStyle w:val="575pt"/>
          <w:sz w:val="28"/>
          <w:szCs w:val="28"/>
        </w:rPr>
        <w:t>х (25</w:t>
      </w:r>
      <w:r w:rsidR="00D601A3">
        <w:rPr>
          <w:rStyle w:val="575pt"/>
          <w:sz w:val="28"/>
          <w:szCs w:val="28"/>
        </w:rPr>
        <w:t>%) детей выс</w:t>
      </w:r>
      <w:r w:rsidR="00C80804">
        <w:rPr>
          <w:rStyle w:val="575pt"/>
          <w:sz w:val="28"/>
          <w:szCs w:val="28"/>
        </w:rPr>
        <w:t>окий уровень речевого развития</w:t>
      </w:r>
      <w:r>
        <w:rPr>
          <w:rStyle w:val="575pt"/>
          <w:sz w:val="28"/>
          <w:szCs w:val="28"/>
        </w:rPr>
        <w:t>,</w:t>
      </w:r>
      <w:r w:rsidR="00C80804">
        <w:rPr>
          <w:rStyle w:val="575pt"/>
          <w:sz w:val="28"/>
          <w:szCs w:val="28"/>
        </w:rPr>
        <w:t xml:space="preserve"> </w:t>
      </w:r>
      <w:r>
        <w:rPr>
          <w:rStyle w:val="575pt"/>
          <w:sz w:val="28"/>
          <w:szCs w:val="28"/>
        </w:rPr>
        <w:t>8</w:t>
      </w:r>
      <w:r w:rsidR="00D601A3">
        <w:rPr>
          <w:rStyle w:val="575pt"/>
          <w:sz w:val="28"/>
          <w:szCs w:val="28"/>
        </w:rPr>
        <w:t xml:space="preserve"> (</w:t>
      </w:r>
      <w:r>
        <w:rPr>
          <w:rStyle w:val="575pt"/>
          <w:sz w:val="28"/>
          <w:szCs w:val="28"/>
        </w:rPr>
        <w:t>67</w:t>
      </w:r>
      <w:r w:rsidR="000536E9">
        <w:rPr>
          <w:rStyle w:val="575pt"/>
          <w:sz w:val="28"/>
          <w:szCs w:val="28"/>
        </w:rPr>
        <w:t>%</w:t>
      </w:r>
      <w:r w:rsidR="00D601A3">
        <w:rPr>
          <w:rStyle w:val="575pt"/>
          <w:sz w:val="28"/>
          <w:szCs w:val="28"/>
        </w:rPr>
        <w:t xml:space="preserve">) дошкольников обладают средним уровнем речевого развития и </w:t>
      </w:r>
      <w:r>
        <w:rPr>
          <w:rStyle w:val="575pt"/>
          <w:sz w:val="28"/>
          <w:szCs w:val="28"/>
        </w:rPr>
        <w:t>1 (8</w:t>
      </w:r>
      <w:r w:rsidR="000536E9">
        <w:rPr>
          <w:rStyle w:val="575pt"/>
          <w:sz w:val="28"/>
          <w:szCs w:val="28"/>
        </w:rPr>
        <w:t>%) ребенка – низким. Таким образом, доминирующим является ср</w:t>
      </w:r>
      <w:r>
        <w:rPr>
          <w:rStyle w:val="575pt"/>
          <w:sz w:val="28"/>
          <w:szCs w:val="28"/>
        </w:rPr>
        <w:t xml:space="preserve">едний уровень речевого развития, что </w:t>
      </w:r>
      <w:r w:rsidR="00254E72">
        <w:rPr>
          <w:rStyle w:val="575pt"/>
          <w:sz w:val="28"/>
          <w:szCs w:val="28"/>
        </w:rPr>
        <w:t>соответствует   ФГТ</w:t>
      </w:r>
      <w:r w:rsidR="00A73872">
        <w:rPr>
          <w:rStyle w:val="575pt"/>
          <w:sz w:val="28"/>
          <w:szCs w:val="28"/>
        </w:rPr>
        <w:t xml:space="preserve"> в области речевой коммуникации. </w:t>
      </w:r>
    </w:p>
    <w:p w:rsidR="002B3290" w:rsidRDefault="002B3290" w:rsidP="002B3290">
      <w:pPr>
        <w:pStyle w:val="50"/>
        <w:shd w:val="clear" w:color="auto" w:fill="auto"/>
        <w:spacing w:line="360" w:lineRule="auto"/>
        <w:ind w:firstLine="709"/>
        <w:jc w:val="both"/>
        <w:rPr>
          <w:rStyle w:val="575pt"/>
          <w:sz w:val="28"/>
          <w:szCs w:val="28"/>
        </w:rPr>
      </w:pPr>
    </w:p>
    <w:p w:rsidR="002B3290" w:rsidRDefault="002B3290" w:rsidP="002B3290">
      <w:pPr>
        <w:pStyle w:val="50"/>
        <w:shd w:val="clear" w:color="auto" w:fill="auto"/>
        <w:spacing w:line="360" w:lineRule="auto"/>
        <w:ind w:firstLine="709"/>
        <w:jc w:val="both"/>
        <w:rPr>
          <w:sz w:val="28"/>
          <w:szCs w:val="28"/>
        </w:rPr>
      </w:pPr>
    </w:p>
    <w:p w:rsidR="002B3290" w:rsidRPr="008A54F8" w:rsidRDefault="002B3290" w:rsidP="002B3290">
      <w:pPr>
        <w:pStyle w:val="50"/>
        <w:shd w:val="clear" w:color="auto" w:fill="auto"/>
        <w:spacing w:line="360" w:lineRule="auto"/>
        <w:ind w:firstLine="709"/>
        <w:jc w:val="both"/>
        <w:rPr>
          <w:sz w:val="28"/>
          <w:szCs w:val="28"/>
        </w:rPr>
        <w:sectPr w:rsidR="002B3290" w:rsidRPr="008A54F8" w:rsidSect="005711F8">
          <w:pgSz w:w="11906" w:h="16838"/>
          <w:pgMar w:top="1134" w:right="851" w:bottom="1134" w:left="1701" w:header="709" w:footer="709" w:gutter="0"/>
          <w:cols w:space="708"/>
          <w:docGrid w:linePitch="360"/>
        </w:sectPr>
      </w:pPr>
    </w:p>
    <w:p w:rsidR="00F352B0" w:rsidRDefault="00F352B0" w:rsidP="000A492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D465A" w:rsidRDefault="00CD465A" w:rsidP="00CD465A">
      <w:pPr>
        <w:spacing w:after="0" w:line="360" w:lineRule="auto"/>
        <w:ind w:firstLine="709"/>
        <w:jc w:val="both"/>
        <w:rPr>
          <w:rFonts w:ascii="Times New Roman" w:hAnsi="Times New Roman" w:cs="Times New Roman"/>
          <w:sz w:val="28"/>
          <w:szCs w:val="28"/>
        </w:rPr>
      </w:pPr>
    </w:p>
    <w:p w:rsidR="00CD465A" w:rsidRPr="006D5867" w:rsidRDefault="00CD465A" w:rsidP="00CD465A">
      <w:pPr>
        <w:spacing w:after="0" w:line="360" w:lineRule="auto"/>
        <w:ind w:firstLine="709"/>
        <w:jc w:val="both"/>
        <w:rPr>
          <w:rFonts w:ascii="Times New Roman" w:hAnsi="Times New Roman" w:cs="Times New Roman"/>
          <w:sz w:val="28"/>
          <w:szCs w:val="28"/>
        </w:rPr>
      </w:pPr>
      <w:r w:rsidRPr="00231F5A">
        <w:rPr>
          <w:rFonts w:ascii="Times New Roman" w:hAnsi="Times New Roman" w:cs="Times New Roman"/>
          <w:sz w:val="28"/>
          <w:szCs w:val="28"/>
        </w:rPr>
        <w:t xml:space="preserve">В ходе выполнения </w:t>
      </w:r>
      <w:r>
        <w:rPr>
          <w:rFonts w:ascii="Times New Roman" w:hAnsi="Times New Roman" w:cs="Times New Roman"/>
          <w:sz w:val="28"/>
          <w:szCs w:val="28"/>
        </w:rPr>
        <w:t xml:space="preserve">исследования </w:t>
      </w:r>
      <w:r w:rsidRPr="00231F5A">
        <w:rPr>
          <w:rFonts w:ascii="Times New Roman" w:hAnsi="Times New Roman" w:cs="Times New Roman"/>
          <w:sz w:val="28"/>
          <w:szCs w:val="28"/>
        </w:rPr>
        <w:t xml:space="preserve">мы пришли к следующим </w:t>
      </w:r>
      <w:r w:rsidRPr="006D5867">
        <w:rPr>
          <w:rFonts w:ascii="Times New Roman" w:hAnsi="Times New Roman" w:cs="Times New Roman"/>
          <w:sz w:val="28"/>
          <w:szCs w:val="28"/>
        </w:rPr>
        <w:t>выводам:</w:t>
      </w:r>
    </w:p>
    <w:p w:rsidR="00CD465A" w:rsidRPr="000A4921" w:rsidRDefault="00CD465A" w:rsidP="00CD465A">
      <w:pPr>
        <w:spacing w:after="0" w:line="360" w:lineRule="auto"/>
        <w:ind w:firstLine="709"/>
        <w:jc w:val="both"/>
        <w:rPr>
          <w:rFonts w:ascii="Times New Roman" w:eastAsia="Times New Roman" w:hAnsi="Times New Roman" w:cs="Times New Roman"/>
          <w:color w:val="000000"/>
          <w:sz w:val="28"/>
          <w:szCs w:val="28"/>
        </w:rPr>
      </w:pPr>
      <w:r w:rsidRPr="007E49DF">
        <w:rPr>
          <w:rFonts w:ascii="Times New Roman" w:eastAsia="Times New Roman" w:hAnsi="Times New Roman" w:cs="Times New Roman"/>
          <w:sz w:val="28"/>
          <w:szCs w:val="28"/>
        </w:rPr>
        <w:t xml:space="preserve">В современных  условиях модернизации системы образования предъявляются повышенные требования к речевой </w:t>
      </w:r>
      <w:proofErr w:type="gramStart"/>
      <w:r w:rsidRPr="007E49DF">
        <w:rPr>
          <w:rFonts w:ascii="Times New Roman" w:eastAsia="Times New Roman" w:hAnsi="Times New Roman" w:cs="Times New Roman"/>
          <w:sz w:val="28"/>
          <w:szCs w:val="28"/>
        </w:rPr>
        <w:t>компетенции</w:t>
      </w:r>
      <w:proofErr w:type="gramEnd"/>
      <w:r w:rsidRPr="007E49DF">
        <w:rPr>
          <w:rFonts w:ascii="Times New Roman" w:eastAsia="Times New Roman" w:hAnsi="Times New Roman" w:cs="Times New Roman"/>
          <w:sz w:val="28"/>
          <w:szCs w:val="28"/>
        </w:rPr>
        <w:t xml:space="preserve">  как работников дошкольных учреждений, так и детей. Поэтому  воспитатель должен быть широко информирован обо всех инновациях в области коммуникации и   уметь на высоком уровне комплексно и творчески решать поставленные перед ним задачи</w:t>
      </w:r>
      <w:r>
        <w:rPr>
          <w:rFonts w:ascii="Times New Roman" w:eastAsia="Times New Roman" w:hAnsi="Times New Roman" w:cs="Times New Roman"/>
          <w:sz w:val="28"/>
          <w:szCs w:val="28"/>
        </w:rPr>
        <w:t xml:space="preserve"> </w:t>
      </w:r>
      <w:r w:rsidRPr="007E49DF">
        <w:rPr>
          <w:rFonts w:ascii="Times New Roman" w:eastAsia="Times New Roman" w:hAnsi="Times New Roman" w:cs="Times New Roman"/>
          <w:sz w:val="28"/>
          <w:szCs w:val="28"/>
        </w:rPr>
        <w:t xml:space="preserve"> речевого </w:t>
      </w:r>
      <w:r>
        <w:rPr>
          <w:rFonts w:ascii="Times New Roman" w:eastAsia="Times New Roman" w:hAnsi="Times New Roman" w:cs="Times New Roman"/>
          <w:sz w:val="28"/>
          <w:szCs w:val="28"/>
        </w:rPr>
        <w:t xml:space="preserve"> </w:t>
      </w:r>
      <w:r w:rsidRPr="007E49DF">
        <w:rPr>
          <w:rFonts w:ascii="Times New Roman" w:eastAsia="Times New Roman" w:hAnsi="Times New Roman" w:cs="Times New Roman"/>
          <w:sz w:val="28"/>
          <w:szCs w:val="28"/>
        </w:rPr>
        <w:t>развития.</w:t>
      </w:r>
      <w:r w:rsidRPr="00CD465A">
        <w:rPr>
          <w:rFonts w:ascii="Times New Roman" w:eastAsia="Times New Roman" w:hAnsi="Times New Roman" w:cs="Times New Roman"/>
          <w:color w:val="FF0000"/>
          <w:sz w:val="28"/>
          <w:szCs w:val="28"/>
        </w:rPr>
        <w:t xml:space="preserve"> </w:t>
      </w:r>
    </w:p>
    <w:p w:rsidR="00231F5A" w:rsidRPr="006D5867" w:rsidRDefault="00231F5A" w:rsidP="00CD465A">
      <w:pPr>
        <w:spacing w:after="0" w:line="360" w:lineRule="auto"/>
        <w:ind w:firstLine="709"/>
        <w:jc w:val="both"/>
        <w:rPr>
          <w:rFonts w:ascii="Times New Roman" w:hAnsi="Times New Roman" w:cs="Times New Roman"/>
          <w:sz w:val="28"/>
          <w:szCs w:val="28"/>
        </w:rPr>
      </w:pPr>
      <w:r w:rsidRPr="006D5867">
        <w:rPr>
          <w:rFonts w:ascii="Times New Roman" w:hAnsi="Times New Roman" w:cs="Times New Roman"/>
          <w:sz w:val="28"/>
          <w:szCs w:val="28"/>
        </w:rPr>
        <w:t xml:space="preserve">Проблемы, связанные с овладением речью, развитием и совершенствованием всех речевых процессов интересовала и </w:t>
      </w:r>
      <w:r w:rsidR="006D5867">
        <w:rPr>
          <w:rFonts w:ascii="Times New Roman" w:hAnsi="Times New Roman" w:cs="Times New Roman"/>
          <w:sz w:val="28"/>
          <w:szCs w:val="28"/>
        </w:rPr>
        <w:t xml:space="preserve">российских, и </w:t>
      </w:r>
      <w:r w:rsidRPr="006D5867">
        <w:rPr>
          <w:rFonts w:ascii="Times New Roman" w:hAnsi="Times New Roman" w:cs="Times New Roman"/>
          <w:sz w:val="28"/>
          <w:szCs w:val="28"/>
        </w:rPr>
        <w:t>зарубежных исследователей, психологов.</w:t>
      </w:r>
    </w:p>
    <w:p w:rsidR="006D5867" w:rsidRPr="006D5867" w:rsidRDefault="006D5867" w:rsidP="00CD46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5867">
        <w:rPr>
          <w:rFonts w:ascii="Times New Roman" w:hAnsi="Times New Roman" w:cs="Times New Roman"/>
          <w:sz w:val="28"/>
          <w:szCs w:val="28"/>
        </w:rPr>
        <w:t>Развитие речи в дошкольном детстве - одна из центральных задач воспитания. Становление и развитие всех сторон речи (фонетической, лексической, грамматической) является фундаментом для последующего усвоения родного языка.</w:t>
      </w:r>
    </w:p>
    <w:p w:rsidR="006D5867" w:rsidRPr="006D5867" w:rsidRDefault="006D5867" w:rsidP="00CD465A">
      <w:pPr>
        <w:spacing w:after="0" w:line="360" w:lineRule="auto"/>
        <w:ind w:firstLine="709"/>
        <w:jc w:val="both"/>
        <w:rPr>
          <w:rFonts w:ascii="Times New Roman" w:hAnsi="Times New Roman" w:cs="Times New Roman"/>
          <w:sz w:val="28"/>
          <w:szCs w:val="28"/>
        </w:rPr>
      </w:pPr>
      <w:r w:rsidRPr="006D5867">
        <w:rPr>
          <w:rFonts w:ascii="Times New Roman" w:eastAsia="Times New Roman" w:hAnsi="Times New Roman" w:cs="Times New Roman"/>
          <w:sz w:val="28"/>
          <w:szCs w:val="28"/>
        </w:rPr>
        <w:t xml:space="preserve">Процесс речевого </w:t>
      </w:r>
      <w:r>
        <w:rPr>
          <w:rFonts w:ascii="Times New Roman" w:eastAsia="Times New Roman" w:hAnsi="Times New Roman" w:cs="Times New Roman"/>
          <w:sz w:val="28"/>
          <w:szCs w:val="28"/>
        </w:rPr>
        <w:t>развития</w:t>
      </w:r>
      <w:r w:rsidRPr="006D5867">
        <w:rPr>
          <w:rFonts w:ascii="Times New Roman" w:eastAsia="Times New Roman" w:hAnsi="Times New Roman" w:cs="Times New Roman"/>
          <w:sz w:val="28"/>
          <w:szCs w:val="28"/>
        </w:rPr>
        <w:t xml:space="preserve"> в дошкольном детстве многоаспектен по своей природе. Он органически связан с умственным развитием, поскольку интеллектуально-языковые взаимосвязи, включенные в овладение родным языком, активно влияют на педагогический процесс обучения родному языку. </w:t>
      </w:r>
    </w:p>
    <w:p w:rsidR="006D5867" w:rsidRDefault="006D5867" w:rsidP="00CD465A">
      <w:pPr>
        <w:spacing w:after="0" w:line="360" w:lineRule="auto"/>
        <w:ind w:firstLine="709"/>
        <w:jc w:val="both"/>
        <w:rPr>
          <w:rFonts w:ascii="Times New Roman" w:eastAsia="Times New Roman" w:hAnsi="Times New Roman" w:cs="Times New Roman"/>
          <w:color w:val="000000"/>
          <w:sz w:val="28"/>
          <w:szCs w:val="28"/>
        </w:rPr>
      </w:pPr>
      <w:r w:rsidRPr="000A4921">
        <w:rPr>
          <w:rFonts w:ascii="Times New Roman" w:eastAsia="Times New Roman" w:hAnsi="Times New Roman" w:cs="Times New Roman"/>
          <w:color w:val="000000"/>
          <w:sz w:val="28"/>
          <w:szCs w:val="28"/>
        </w:rPr>
        <w:t>Задачи развития речи реализуются в программах, которые определяют объем речевых навыков и умений, требования к речи детей в разных возрастных группах, а главное уровень речевого развития по окончанию д</w:t>
      </w:r>
      <w:r>
        <w:rPr>
          <w:rFonts w:ascii="Times New Roman" w:eastAsia="Times New Roman" w:hAnsi="Times New Roman" w:cs="Times New Roman"/>
          <w:color w:val="000000"/>
          <w:sz w:val="28"/>
          <w:szCs w:val="28"/>
        </w:rPr>
        <w:t>е</w:t>
      </w:r>
      <w:r w:rsidRPr="000A4921">
        <w:rPr>
          <w:rFonts w:ascii="Times New Roman" w:eastAsia="Times New Roman" w:hAnsi="Times New Roman" w:cs="Times New Roman"/>
          <w:color w:val="000000"/>
          <w:sz w:val="28"/>
          <w:szCs w:val="28"/>
        </w:rPr>
        <w:t>тского сада.</w:t>
      </w:r>
    </w:p>
    <w:p w:rsidR="006D5867" w:rsidRDefault="006D5867" w:rsidP="00CD465A">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w:t>
      </w:r>
      <w:r w:rsidRPr="000A4921">
        <w:rPr>
          <w:rFonts w:ascii="Times New Roman" w:eastAsia="Times New Roman" w:hAnsi="Times New Roman" w:cs="Times New Roman"/>
          <w:color w:val="000000"/>
          <w:sz w:val="28"/>
          <w:szCs w:val="28"/>
        </w:rPr>
        <w:t>дошкольном образовании четко прослеживается тенденция внедрения вариативных программ в практическую деятельность дошкольных учреждений</w:t>
      </w:r>
      <w:r>
        <w:rPr>
          <w:rFonts w:ascii="Times New Roman" w:eastAsia="Times New Roman" w:hAnsi="Times New Roman" w:cs="Times New Roman"/>
          <w:color w:val="000000"/>
          <w:sz w:val="28"/>
          <w:szCs w:val="28"/>
        </w:rPr>
        <w:t xml:space="preserve"> в соответствии с ФГТ, с затрагивающие различные стороны развития ребенка-дошкольника, в том числе и речевого</w:t>
      </w:r>
      <w:r w:rsidRPr="000A4921">
        <w:rPr>
          <w:rFonts w:ascii="Times New Roman" w:eastAsia="Times New Roman" w:hAnsi="Times New Roman" w:cs="Times New Roman"/>
          <w:color w:val="000000"/>
          <w:sz w:val="28"/>
          <w:szCs w:val="28"/>
        </w:rPr>
        <w:t xml:space="preserve">. </w:t>
      </w:r>
    </w:p>
    <w:p w:rsidR="006D5867" w:rsidRDefault="006D5867" w:rsidP="00CD465A">
      <w:pPr>
        <w:pStyle w:val="a6"/>
        <w:spacing w:before="0" w:beforeAutospacing="0" w:after="0" w:afterAutospacing="0" w:line="360" w:lineRule="auto"/>
        <w:ind w:firstLine="709"/>
        <w:jc w:val="both"/>
        <w:rPr>
          <w:sz w:val="28"/>
          <w:szCs w:val="28"/>
        </w:rPr>
      </w:pPr>
      <w:r>
        <w:rPr>
          <w:color w:val="000000"/>
          <w:sz w:val="28"/>
          <w:szCs w:val="28"/>
        </w:rPr>
        <w:lastRenderedPageBreak/>
        <w:t xml:space="preserve"> </w:t>
      </w:r>
      <w:r w:rsidRPr="00F15270">
        <w:rPr>
          <w:sz w:val="28"/>
          <w:szCs w:val="28"/>
        </w:rPr>
        <w:t xml:space="preserve">Анализ содержания </w:t>
      </w:r>
      <w:r>
        <w:rPr>
          <w:sz w:val="28"/>
          <w:szCs w:val="28"/>
        </w:rPr>
        <w:t xml:space="preserve">вариативных </w:t>
      </w:r>
      <w:r w:rsidRPr="00F15270">
        <w:rPr>
          <w:sz w:val="28"/>
          <w:szCs w:val="28"/>
        </w:rPr>
        <w:t xml:space="preserve">программ </w:t>
      </w:r>
      <w:r>
        <w:rPr>
          <w:sz w:val="28"/>
          <w:szCs w:val="28"/>
        </w:rPr>
        <w:t xml:space="preserve">по речевому развитию </w:t>
      </w:r>
      <w:r w:rsidRPr="00F15270">
        <w:rPr>
          <w:sz w:val="28"/>
          <w:szCs w:val="28"/>
        </w:rPr>
        <w:t>показывает, что наряду с продуктивным определением задач, направленных на освоение дошкольниками связным монологическим высказыванием, в них наблюдается неполное освещение особенностей оформления цельности изложения в процессе пересказа. В программах недостаточно раскрыты особенности структурного построения разных типов высказывания (описание, рассуждение, пересказ, самостоятельное составление сказки, рассказа), формирования представлений о типах речевой связи на каждом возрастном этапе, овладения смысловым единством изложения. Авторы программ не говорят об использовании своих технологий для реализации новых направлений в развитии языковой личности дошкольника.</w:t>
      </w:r>
    </w:p>
    <w:p w:rsidR="00F352B0" w:rsidRDefault="00F352B0" w:rsidP="006D5867">
      <w:pPr>
        <w:spacing w:after="0" w:line="360" w:lineRule="auto"/>
        <w:ind w:firstLine="709"/>
        <w:jc w:val="both"/>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F352B0" w:rsidRDefault="00F352B0" w:rsidP="000A4921">
      <w:pPr>
        <w:spacing w:after="0" w:line="360" w:lineRule="auto"/>
        <w:ind w:firstLine="709"/>
        <w:jc w:val="center"/>
        <w:rPr>
          <w:rFonts w:ascii="Times New Roman" w:hAnsi="Times New Roman" w:cs="Times New Roman"/>
          <w:b/>
          <w:sz w:val="28"/>
          <w:szCs w:val="28"/>
        </w:rPr>
      </w:pPr>
    </w:p>
    <w:p w:rsidR="00CD465A" w:rsidRDefault="00CD465A" w:rsidP="000A492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p>
    <w:p w:rsidR="00F352B0" w:rsidRDefault="00F352B0" w:rsidP="000A492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5711F8" w:rsidRDefault="005711F8" w:rsidP="008E2C71">
      <w:pPr>
        <w:pStyle w:val="a6"/>
        <w:spacing w:before="0" w:beforeAutospacing="0" w:after="0" w:afterAutospacing="0" w:line="360" w:lineRule="auto"/>
        <w:ind w:firstLine="709"/>
        <w:jc w:val="both"/>
        <w:rPr>
          <w:sz w:val="28"/>
          <w:szCs w:val="28"/>
        </w:rPr>
      </w:pPr>
    </w:p>
    <w:p w:rsidR="00B03659" w:rsidRPr="000D3412" w:rsidRDefault="00216090"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Алексеева</w:t>
      </w:r>
      <w:r w:rsidR="00C23C7F" w:rsidRPr="000D3412">
        <w:rPr>
          <w:rFonts w:ascii="Times New Roman" w:hAnsi="Times New Roman" w:cs="Times New Roman"/>
          <w:sz w:val="28"/>
          <w:szCs w:val="28"/>
        </w:rPr>
        <w:t>,</w:t>
      </w:r>
      <w:r w:rsidRPr="000D3412">
        <w:rPr>
          <w:rFonts w:ascii="Times New Roman" w:hAnsi="Times New Roman" w:cs="Times New Roman"/>
          <w:sz w:val="28"/>
          <w:szCs w:val="28"/>
        </w:rPr>
        <w:t xml:space="preserve"> М.М., Яшина В.И. Методика развития речи и обучения родному языку дошкольников.</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 М.</w:t>
      </w:r>
      <w:r w:rsidR="00C23C7F" w:rsidRPr="000D3412">
        <w:rPr>
          <w:rFonts w:ascii="Times New Roman" w:hAnsi="Times New Roman" w:cs="Times New Roman"/>
          <w:sz w:val="28"/>
          <w:szCs w:val="28"/>
        </w:rPr>
        <w:t>ВЛАДОС</w:t>
      </w:r>
      <w:r w:rsidRPr="000D3412">
        <w:rPr>
          <w:rFonts w:ascii="Times New Roman" w:hAnsi="Times New Roman" w:cs="Times New Roman"/>
          <w:sz w:val="28"/>
          <w:szCs w:val="28"/>
        </w:rPr>
        <w:t>, 2000.</w:t>
      </w:r>
      <w:r w:rsidR="00C23C7F" w:rsidRPr="000D3412">
        <w:rPr>
          <w:rFonts w:ascii="Times New Roman" w:hAnsi="Times New Roman" w:cs="Times New Roman"/>
          <w:sz w:val="28"/>
          <w:szCs w:val="28"/>
        </w:rPr>
        <w:t xml:space="preserve"> 256с.</w:t>
      </w:r>
    </w:p>
    <w:p w:rsidR="00AE097C" w:rsidRPr="000D3412" w:rsidRDefault="00AE097C"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Алиева</w:t>
      </w:r>
      <w:r w:rsidRPr="000D3412">
        <w:rPr>
          <w:rFonts w:ascii="Times New Roman" w:hAnsi="Times New Roman"/>
          <w:sz w:val="28"/>
          <w:szCs w:val="28"/>
        </w:rPr>
        <w:t>,</w:t>
      </w:r>
      <w:r w:rsidRPr="000D3412">
        <w:rPr>
          <w:rFonts w:ascii="Times New Roman" w:hAnsi="Times New Roman" w:cs="Times New Roman"/>
          <w:sz w:val="28"/>
          <w:szCs w:val="28"/>
        </w:rPr>
        <w:t xml:space="preserve"> Т.И., Антонова</w:t>
      </w:r>
      <w:r w:rsidRPr="000D3412">
        <w:rPr>
          <w:rFonts w:ascii="Times New Roman" w:hAnsi="Times New Roman"/>
          <w:sz w:val="28"/>
          <w:szCs w:val="28"/>
        </w:rPr>
        <w:t>,</w:t>
      </w:r>
      <w:r w:rsidRPr="000D3412">
        <w:rPr>
          <w:rFonts w:ascii="Times New Roman" w:hAnsi="Times New Roman" w:cs="Times New Roman"/>
          <w:sz w:val="28"/>
          <w:szCs w:val="28"/>
        </w:rPr>
        <w:t xml:space="preserve"> Т.В., </w:t>
      </w:r>
      <w:proofErr w:type="spellStart"/>
      <w:r w:rsidRPr="000D3412">
        <w:rPr>
          <w:rFonts w:ascii="Times New Roman" w:hAnsi="Times New Roman" w:cs="Times New Roman"/>
          <w:sz w:val="28"/>
          <w:szCs w:val="28"/>
        </w:rPr>
        <w:t>Арнаутова</w:t>
      </w:r>
      <w:proofErr w:type="spellEnd"/>
      <w:r w:rsidRPr="000D3412">
        <w:rPr>
          <w:rFonts w:ascii="Times New Roman" w:hAnsi="Times New Roman"/>
          <w:sz w:val="28"/>
          <w:szCs w:val="28"/>
        </w:rPr>
        <w:t>,</w:t>
      </w:r>
      <w:r w:rsidRPr="000D3412">
        <w:rPr>
          <w:rFonts w:ascii="Times New Roman" w:hAnsi="Times New Roman" w:cs="Times New Roman"/>
          <w:sz w:val="28"/>
          <w:szCs w:val="28"/>
        </w:rPr>
        <w:t xml:space="preserve"> Е.П. и др. Истоки: Базисная программа развития ребенка-дошкольника / Науч. ред.: Л. А. Парамонова, А.Н. </w:t>
      </w:r>
      <w:proofErr w:type="spellStart"/>
      <w:r w:rsidRPr="000D3412">
        <w:rPr>
          <w:rFonts w:ascii="Times New Roman" w:hAnsi="Times New Roman" w:cs="Times New Roman"/>
          <w:sz w:val="28"/>
          <w:szCs w:val="28"/>
        </w:rPr>
        <w:t>Давидчук</w:t>
      </w:r>
      <w:proofErr w:type="spellEnd"/>
      <w:r w:rsidRPr="000D3412">
        <w:rPr>
          <w:rFonts w:ascii="Times New Roman" w:hAnsi="Times New Roman" w:cs="Times New Roman"/>
          <w:sz w:val="28"/>
          <w:szCs w:val="28"/>
        </w:rPr>
        <w:t xml:space="preserve">, К В. Тарасова и др. - </w:t>
      </w:r>
      <w:proofErr w:type="spellStart"/>
      <w:r w:rsidRPr="000D3412">
        <w:rPr>
          <w:rFonts w:ascii="Times New Roman" w:hAnsi="Times New Roman" w:cs="Times New Roman"/>
          <w:sz w:val="28"/>
          <w:szCs w:val="28"/>
        </w:rPr>
        <w:t>М.</w:t>
      </w:r>
      <w:r w:rsidR="00C23C7F" w:rsidRPr="000D3412">
        <w:rPr>
          <w:rFonts w:ascii="Times New Roman" w:hAnsi="Times New Roman" w:cs="Times New Roman"/>
          <w:sz w:val="28"/>
          <w:szCs w:val="28"/>
        </w:rPr>
        <w:t>Академа</w:t>
      </w:r>
      <w:proofErr w:type="spellEnd"/>
      <w:r w:rsidRPr="000D3412">
        <w:rPr>
          <w:rFonts w:ascii="Times New Roman" w:hAnsi="Times New Roman" w:cs="Times New Roman"/>
          <w:sz w:val="28"/>
          <w:szCs w:val="28"/>
        </w:rPr>
        <w:t>, 1997.</w:t>
      </w:r>
      <w:r w:rsidR="00C23C7F" w:rsidRPr="000D3412">
        <w:rPr>
          <w:rFonts w:ascii="Times New Roman" w:hAnsi="Times New Roman" w:cs="Times New Roman"/>
          <w:sz w:val="28"/>
          <w:szCs w:val="28"/>
        </w:rPr>
        <w:t xml:space="preserve"> 223с.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89796C">
        <w:rPr>
          <w:sz w:val="28"/>
          <w:szCs w:val="28"/>
        </w:rPr>
        <w:t>Выготский</w:t>
      </w:r>
      <w:r w:rsidR="00C23C7F">
        <w:rPr>
          <w:sz w:val="28"/>
          <w:szCs w:val="28"/>
        </w:rPr>
        <w:t>,</w:t>
      </w:r>
      <w:r w:rsidRPr="0089796C">
        <w:rPr>
          <w:sz w:val="28"/>
          <w:szCs w:val="28"/>
        </w:rPr>
        <w:t xml:space="preserve"> Л.С. Собрание сочинений: Т. 2. </w:t>
      </w:r>
      <w:r w:rsidR="00C23C7F">
        <w:rPr>
          <w:sz w:val="28"/>
          <w:szCs w:val="28"/>
        </w:rPr>
        <w:t xml:space="preserve">- </w:t>
      </w:r>
      <w:r w:rsidRPr="0089796C">
        <w:rPr>
          <w:sz w:val="28"/>
          <w:szCs w:val="28"/>
        </w:rPr>
        <w:t>М.</w:t>
      </w:r>
      <w:r w:rsidR="00C23C7F">
        <w:rPr>
          <w:sz w:val="28"/>
          <w:szCs w:val="28"/>
        </w:rPr>
        <w:t xml:space="preserve"> Просвещение</w:t>
      </w:r>
      <w:r w:rsidRPr="0089796C">
        <w:rPr>
          <w:sz w:val="28"/>
          <w:szCs w:val="28"/>
        </w:rPr>
        <w:t>, 1982.</w:t>
      </w:r>
      <w:r w:rsidR="00C23C7F">
        <w:rPr>
          <w:sz w:val="28"/>
          <w:szCs w:val="28"/>
        </w:rPr>
        <w:t xml:space="preserve"> 366с.</w:t>
      </w:r>
    </w:p>
    <w:p w:rsidR="00216090" w:rsidRPr="00216090" w:rsidRDefault="00216090" w:rsidP="004B612A">
      <w:pPr>
        <w:pStyle w:val="1"/>
        <w:numPr>
          <w:ilvl w:val="0"/>
          <w:numId w:val="11"/>
        </w:numPr>
        <w:tabs>
          <w:tab w:val="left" w:pos="0"/>
          <w:tab w:val="left" w:pos="426"/>
        </w:tabs>
        <w:spacing w:before="0" w:line="360" w:lineRule="auto"/>
        <w:ind w:left="142" w:firstLine="0"/>
        <w:jc w:val="both"/>
        <w:rPr>
          <w:rFonts w:ascii="Times New Roman" w:hAnsi="Times New Roman"/>
          <w:b w:val="0"/>
          <w:color w:val="auto"/>
        </w:rPr>
      </w:pPr>
      <w:r w:rsidRPr="00216090">
        <w:rPr>
          <w:rFonts w:ascii="Times New Roman" w:hAnsi="Times New Roman"/>
          <w:b w:val="0"/>
          <w:color w:val="auto"/>
        </w:rPr>
        <w:t>Гвоздев</w:t>
      </w:r>
      <w:r w:rsidR="00C23C7F">
        <w:rPr>
          <w:rFonts w:ascii="Times New Roman" w:hAnsi="Times New Roman"/>
          <w:b w:val="0"/>
          <w:color w:val="auto"/>
        </w:rPr>
        <w:t>,</w:t>
      </w:r>
      <w:r w:rsidRPr="00216090">
        <w:rPr>
          <w:rFonts w:ascii="Times New Roman" w:hAnsi="Times New Roman"/>
          <w:b w:val="0"/>
          <w:color w:val="auto"/>
        </w:rPr>
        <w:t xml:space="preserve"> А.Н. Вопросы </w:t>
      </w:r>
      <w:r>
        <w:rPr>
          <w:rFonts w:ascii="Times New Roman" w:hAnsi="Times New Roman"/>
          <w:b w:val="0"/>
          <w:color w:val="auto"/>
        </w:rPr>
        <w:t xml:space="preserve">изучения детской речи. </w:t>
      </w:r>
      <w:r w:rsidR="00C23C7F">
        <w:rPr>
          <w:rFonts w:ascii="Times New Roman" w:hAnsi="Times New Roman"/>
          <w:b w:val="0"/>
          <w:color w:val="auto"/>
        </w:rPr>
        <w:t xml:space="preserve">- </w:t>
      </w:r>
      <w:r>
        <w:rPr>
          <w:rFonts w:ascii="Times New Roman" w:hAnsi="Times New Roman"/>
          <w:b w:val="0"/>
          <w:color w:val="auto"/>
        </w:rPr>
        <w:t>М.</w:t>
      </w:r>
      <w:r w:rsidR="00C23C7F">
        <w:rPr>
          <w:rFonts w:ascii="Times New Roman" w:hAnsi="Times New Roman"/>
          <w:b w:val="0"/>
          <w:color w:val="auto"/>
        </w:rPr>
        <w:t xml:space="preserve"> ВЛАДОС</w:t>
      </w:r>
      <w:r>
        <w:rPr>
          <w:rFonts w:ascii="Times New Roman" w:hAnsi="Times New Roman"/>
          <w:b w:val="0"/>
          <w:color w:val="auto"/>
        </w:rPr>
        <w:t>, 2007.</w:t>
      </w:r>
      <w:r w:rsidR="00C23C7F">
        <w:rPr>
          <w:rFonts w:ascii="Times New Roman" w:hAnsi="Times New Roman"/>
          <w:b w:val="0"/>
          <w:color w:val="auto"/>
        </w:rPr>
        <w:t xml:space="preserve"> 244с.</w:t>
      </w:r>
    </w:p>
    <w:p w:rsidR="000B1AAD" w:rsidRPr="007B32BE" w:rsidRDefault="00537732" w:rsidP="004B612A">
      <w:pPr>
        <w:pStyle w:val="1"/>
        <w:numPr>
          <w:ilvl w:val="0"/>
          <w:numId w:val="11"/>
        </w:numPr>
        <w:tabs>
          <w:tab w:val="left" w:pos="0"/>
          <w:tab w:val="left" w:pos="426"/>
        </w:tabs>
        <w:spacing w:before="0" w:line="360" w:lineRule="auto"/>
        <w:ind w:left="0" w:firstLine="0"/>
        <w:jc w:val="both"/>
        <w:rPr>
          <w:rFonts w:ascii="Times New Roman" w:hAnsi="Times New Roman"/>
          <w:b w:val="0"/>
          <w:color w:val="auto"/>
        </w:rPr>
      </w:pPr>
      <w:hyperlink r:id="rId19" w:history="1">
        <w:r w:rsidR="000B1AAD" w:rsidRPr="000B1AAD">
          <w:rPr>
            <w:rStyle w:val="ae"/>
            <w:rFonts w:ascii="Times New Roman" w:hAnsi="Times New Roman" w:cs="Times New Roman"/>
            <w:b w:val="0"/>
            <w:color w:val="auto"/>
            <w:u w:val="none"/>
          </w:rPr>
          <w:t>Гриценко</w:t>
        </w:r>
        <w:r w:rsidR="000B1AAD" w:rsidRPr="000B1AAD">
          <w:rPr>
            <w:rStyle w:val="ae"/>
            <w:rFonts w:ascii="Times New Roman" w:hAnsi="Times New Roman"/>
            <w:b w:val="0"/>
            <w:color w:val="auto"/>
            <w:u w:val="none"/>
          </w:rPr>
          <w:t>,</w:t>
        </w:r>
        <w:r w:rsidR="000B1AAD" w:rsidRPr="000B1AAD">
          <w:rPr>
            <w:rStyle w:val="ae"/>
            <w:rFonts w:ascii="Times New Roman" w:hAnsi="Times New Roman" w:cs="Times New Roman"/>
            <w:b w:val="0"/>
            <w:color w:val="auto"/>
            <w:u w:val="none"/>
          </w:rPr>
          <w:t xml:space="preserve"> </w:t>
        </w:r>
        <w:proofErr w:type="spellStart"/>
        <w:r w:rsidR="000B1AAD" w:rsidRPr="000B1AAD">
          <w:rPr>
            <w:rStyle w:val="ae"/>
            <w:rFonts w:ascii="Times New Roman" w:hAnsi="Times New Roman" w:cs="Times New Roman"/>
            <w:b w:val="0"/>
            <w:color w:val="auto"/>
            <w:u w:val="none"/>
          </w:rPr>
          <w:t>З.А.</w:t>
        </w:r>
      </w:hyperlink>
      <w:r w:rsidR="000B1AAD" w:rsidRPr="00E9559F">
        <w:rPr>
          <w:rFonts w:ascii="Times New Roman" w:hAnsi="Times New Roman"/>
          <w:b w:val="0"/>
          <w:color w:val="auto"/>
        </w:rPr>
        <w:t>Л</w:t>
      </w:r>
      <w:r w:rsidR="000B1AAD" w:rsidRPr="007B32BE">
        <w:rPr>
          <w:rFonts w:ascii="Times New Roman" w:hAnsi="Times New Roman"/>
          <w:b w:val="0"/>
          <w:color w:val="auto"/>
        </w:rPr>
        <w:t>итературное</w:t>
      </w:r>
      <w:proofErr w:type="spellEnd"/>
      <w:r w:rsidR="000B1AAD" w:rsidRPr="007B32BE">
        <w:rPr>
          <w:rFonts w:ascii="Times New Roman" w:hAnsi="Times New Roman"/>
          <w:b w:val="0"/>
          <w:color w:val="auto"/>
        </w:rPr>
        <w:t xml:space="preserve"> образование дошкольников. </w:t>
      </w:r>
      <w:r w:rsidR="00C23C7F">
        <w:rPr>
          <w:rFonts w:ascii="Times New Roman" w:hAnsi="Times New Roman"/>
          <w:b w:val="0"/>
          <w:color w:val="auto"/>
        </w:rPr>
        <w:t xml:space="preserve">- </w:t>
      </w:r>
      <w:r w:rsidR="000B1AAD" w:rsidRPr="007B32BE">
        <w:rPr>
          <w:rFonts w:ascii="Times New Roman" w:hAnsi="Times New Roman"/>
          <w:b w:val="0"/>
          <w:color w:val="auto"/>
        </w:rPr>
        <w:t>М.: Сфера</w:t>
      </w:r>
      <w:r w:rsidR="000B1AAD">
        <w:rPr>
          <w:rFonts w:ascii="Times New Roman" w:hAnsi="Times New Roman"/>
          <w:b w:val="0"/>
          <w:color w:val="auto"/>
        </w:rPr>
        <w:t xml:space="preserve">, </w:t>
      </w:r>
      <w:r w:rsidR="000B1AAD" w:rsidRPr="007B32BE">
        <w:rPr>
          <w:rFonts w:ascii="Times New Roman" w:hAnsi="Times New Roman"/>
          <w:b w:val="0"/>
          <w:color w:val="auto"/>
        </w:rPr>
        <w:t xml:space="preserve">2012. </w:t>
      </w:r>
      <w:r w:rsidR="00C23C7F">
        <w:rPr>
          <w:rFonts w:ascii="Times New Roman" w:hAnsi="Times New Roman"/>
          <w:b w:val="0"/>
          <w:color w:val="auto"/>
        </w:rPr>
        <w:t>198с.</w:t>
      </w:r>
    </w:p>
    <w:p w:rsidR="000B1AAD" w:rsidRPr="000D3412" w:rsidRDefault="000B1AAD"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Гриценко</w:t>
      </w:r>
      <w:r w:rsidRPr="000D3412">
        <w:rPr>
          <w:rFonts w:ascii="Times New Roman" w:hAnsi="Times New Roman"/>
          <w:sz w:val="28"/>
          <w:szCs w:val="28"/>
        </w:rPr>
        <w:t>,</w:t>
      </w:r>
      <w:r w:rsidRPr="000D3412">
        <w:rPr>
          <w:rFonts w:ascii="Times New Roman" w:hAnsi="Times New Roman" w:cs="Times New Roman"/>
          <w:sz w:val="28"/>
          <w:szCs w:val="28"/>
        </w:rPr>
        <w:t xml:space="preserve"> З. Ребенок и книга.  // Дошкольное воспитание</w:t>
      </w:r>
      <w:r w:rsidRPr="000D3412">
        <w:rPr>
          <w:rFonts w:ascii="Times New Roman" w:hAnsi="Times New Roman"/>
          <w:sz w:val="28"/>
          <w:szCs w:val="28"/>
        </w:rPr>
        <w:t>,</w:t>
      </w:r>
      <w:r w:rsidRPr="000D3412">
        <w:rPr>
          <w:rFonts w:ascii="Times New Roman" w:hAnsi="Times New Roman" w:cs="Times New Roman"/>
          <w:sz w:val="28"/>
          <w:szCs w:val="28"/>
        </w:rPr>
        <w:t xml:space="preserve"> 2000</w:t>
      </w:r>
      <w:r w:rsidRPr="000D3412">
        <w:rPr>
          <w:rFonts w:ascii="Times New Roman" w:hAnsi="Times New Roman"/>
          <w:sz w:val="28"/>
          <w:szCs w:val="28"/>
        </w:rPr>
        <w:t>.</w:t>
      </w:r>
      <w:r w:rsidR="00C23C7F" w:rsidRPr="000D3412">
        <w:rPr>
          <w:rFonts w:ascii="Times New Roman" w:hAnsi="Times New Roman"/>
          <w:sz w:val="28"/>
          <w:szCs w:val="28"/>
        </w:rPr>
        <w:t xml:space="preserve"> С.44.</w:t>
      </w:r>
    </w:p>
    <w:p w:rsidR="000B1AAD" w:rsidRPr="000D3412" w:rsidRDefault="000B1AAD"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Гриценко</w:t>
      </w:r>
      <w:r w:rsidRPr="000D3412">
        <w:rPr>
          <w:rFonts w:ascii="Times New Roman" w:hAnsi="Times New Roman"/>
          <w:sz w:val="28"/>
          <w:szCs w:val="28"/>
        </w:rPr>
        <w:t>,</w:t>
      </w:r>
      <w:r w:rsidRPr="000D3412">
        <w:rPr>
          <w:rFonts w:ascii="Times New Roman" w:hAnsi="Times New Roman" w:cs="Times New Roman"/>
          <w:sz w:val="28"/>
          <w:szCs w:val="28"/>
        </w:rPr>
        <w:t xml:space="preserve"> З.А. Ты детям сказку расскажи… Методика приобщения детей к чтению.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М.: </w:t>
      </w:r>
      <w:proofErr w:type="spellStart"/>
      <w:r w:rsidRPr="000D3412">
        <w:rPr>
          <w:rFonts w:ascii="Times New Roman" w:hAnsi="Times New Roman" w:cs="Times New Roman"/>
          <w:sz w:val="28"/>
          <w:szCs w:val="28"/>
        </w:rPr>
        <w:t>Линка</w:t>
      </w:r>
      <w:proofErr w:type="spellEnd"/>
      <w:r w:rsidRPr="000D3412">
        <w:rPr>
          <w:rFonts w:ascii="Times New Roman" w:hAnsi="Times New Roman" w:cs="Times New Roman"/>
          <w:sz w:val="28"/>
          <w:szCs w:val="28"/>
        </w:rPr>
        <w:t>-Пресс, 2003</w:t>
      </w:r>
      <w:r w:rsidRPr="000D3412">
        <w:rPr>
          <w:rFonts w:ascii="Times New Roman" w:hAnsi="Times New Roman"/>
          <w:sz w:val="28"/>
          <w:szCs w:val="28"/>
        </w:rPr>
        <w:t>.</w:t>
      </w:r>
      <w:r w:rsidR="00C23C7F" w:rsidRPr="000D3412">
        <w:rPr>
          <w:rFonts w:ascii="Times New Roman" w:hAnsi="Times New Roman"/>
          <w:sz w:val="28"/>
          <w:szCs w:val="28"/>
        </w:rPr>
        <w:t xml:space="preserve"> 188с.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iCs/>
          <w:sz w:val="28"/>
          <w:szCs w:val="28"/>
        </w:rPr>
        <w:t>Гризик</w:t>
      </w:r>
      <w:proofErr w:type="spellEnd"/>
      <w:r w:rsidRPr="000D3412">
        <w:rPr>
          <w:rFonts w:ascii="Times New Roman" w:hAnsi="Times New Roman"/>
          <w:iCs/>
          <w:sz w:val="28"/>
          <w:szCs w:val="28"/>
        </w:rPr>
        <w:t>,</w:t>
      </w:r>
      <w:r w:rsidRPr="000D3412">
        <w:rPr>
          <w:rFonts w:ascii="Times New Roman" w:hAnsi="Times New Roman" w:cs="Times New Roman"/>
          <w:iCs/>
          <w:sz w:val="28"/>
          <w:szCs w:val="28"/>
        </w:rPr>
        <w:t xml:space="preserve"> Т.И. </w:t>
      </w:r>
      <w:r w:rsidRPr="000D3412">
        <w:rPr>
          <w:rFonts w:ascii="Times New Roman" w:hAnsi="Times New Roman" w:cs="Times New Roman"/>
          <w:sz w:val="28"/>
          <w:szCs w:val="28"/>
        </w:rPr>
        <w:t xml:space="preserve">Радуга: Программа воспитания, образования и развития детей от 2 до 7 лет в условиях детского сада / Т.И. </w:t>
      </w:r>
      <w:proofErr w:type="spellStart"/>
      <w:r w:rsidRPr="000D3412">
        <w:rPr>
          <w:rFonts w:ascii="Times New Roman" w:hAnsi="Times New Roman" w:cs="Times New Roman"/>
          <w:sz w:val="28"/>
          <w:szCs w:val="28"/>
        </w:rPr>
        <w:t>Гризик</w:t>
      </w:r>
      <w:proofErr w:type="spellEnd"/>
      <w:r w:rsidRPr="000D3412">
        <w:rPr>
          <w:rFonts w:ascii="Times New Roman" w:hAnsi="Times New Roman" w:cs="Times New Roman"/>
          <w:sz w:val="28"/>
          <w:szCs w:val="28"/>
        </w:rPr>
        <w:t xml:space="preserve">, Т.Н. </w:t>
      </w:r>
      <w:proofErr w:type="spellStart"/>
      <w:r w:rsidRPr="000D3412">
        <w:rPr>
          <w:rFonts w:ascii="Times New Roman" w:hAnsi="Times New Roman" w:cs="Times New Roman"/>
          <w:sz w:val="28"/>
          <w:szCs w:val="28"/>
        </w:rPr>
        <w:t>Доронова</w:t>
      </w:r>
      <w:proofErr w:type="spellEnd"/>
      <w:r w:rsidRPr="000D3412">
        <w:rPr>
          <w:rFonts w:ascii="Times New Roman" w:hAnsi="Times New Roman" w:cs="Times New Roman"/>
          <w:sz w:val="28"/>
          <w:szCs w:val="28"/>
        </w:rPr>
        <w:t xml:space="preserve">, Е.В. Соловьёва.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М.: Просвещение, 2010.</w:t>
      </w:r>
      <w:r w:rsidR="00C23C7F" w:rsidRPr="000D3412">
        <w:rPr>
          <w:rFonts w:ascii="Times New Roman" w:hAnsi="Times New Roman" w:cs="Times New Roman"/>
          <w:sz w:val="28"/>
          <w:szCs w:val="28"/>
        </w:rPr>
        <w:t xml:space="preserve"> 198с.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89796C">
        <w:rPr>
          <w:sz w:val="28"/>
          <w:szCs w:val="28"/>
        </w:rPr>
        <w:t>Детство: Программа развития и воспитания детей в детском саду</w:t>
      </w:r>
      <w:proofErr w:type="gramStart"/>
      <w:r w:rsidRPr="0089796C">
        <w:rPr>
          <w:sz w:val="28"/>
          <w:szCs w:val="28"/>
        </w:rPr>
        <w:t xml:space="preserve"> / </w:t>
      </w:r>
      <w:r w:rsidR="001D061D">
        <w:rPr>
          <w:sz w:val="28"/>
          <w:szCs w:val="28"/>
        </w:rPr>
        <w:t>П</w:t>
      </w:r>
      <w:proofErr w:type="gramEnd"/>
      <w:r w:rsidRPr="0089796C">
        <w:rPr>
          <w:sz w:val="28"/>
          <w:szCs w:val="28"/>
        </w:rPr>
        <w:t xml:space="preserve">од ред. Т.И. Бабаевой, З.И. Михайловой, Л.М. Гурович. </w:t>
      </w:r>
      <w:r w:rsidR="00C23C7F">
        <w:rPr>
          <w:sz w:val="28"/>
          <w:szCs w:val="28"/>
        </w:rPr>
        <w:t xml:space="preserve">- </w:t>
      </w:r>
      <w:r w:rsidRPr="0089796C">
        <w:rPr>
          <w:sz w:val="28"/>
          <w:szCs w:val="28"/>
        </w:rPr>
        <w:t>СПб</w:t>
      </w:r>
      <w:proofErr w:type="gramStart"/>
      <w:r w:rsidRPr="0089796C">
        <w:rPr>
          <w:sz w:val="28"/>
          <w:szCs w:val="28"/>
        </w:rPr>
        <w:t xml:space="preserve">., </w:t>
      </w:r>
      <w:proofErr w:type="gramEnd"/>
      <w:r w:rsidR="00C23C7F">
        <w:rPr>
          <w:sz w:val="28"/>
          <w:szCs w:val="28"/>
        </w:rPr>
        <w:t>200</w:t>
      </w:r>
      <w:r w:rsidRPr="0089796C">
        <w:rPr>
          <w:sz w:val="28"/>
          <w:szCs w:val="28"/>
        </w:rPr>
        <w:t>6.</w:t>
      </w:r>
      <w:r w:rsidR="00C23C7F">
        <w:rPr>
          <w:sz w:val="28"/>
          <w:szCs w:val="28"/>
        </w:rPr>
        <w:t xml:space="preserve"> 211с.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iCs/>
          <w:sz w:val="28"/>
          <w:szCs w:val="28"/>
        </w:rPr>
        <w:t>Доронова</w:t>
      </w:r>
      <w:proofErr w:type="spellEnd"/>
      <w:r w:rsidRPr="000D3412">
        <w:rPr>
          <w:rFonts w:ascii="Times New Roman" w:hAnsi="Times New Roman" w:cs="Times New Roman"/>
          <w:iCs/>
          <w:sz w:val="28"/>
          <w:szCs w:val="28"/>
        </w:rPr>
        <w:t xml:space="preserve">, Т.Н. </w:t>
      </w:r>
      <w:r w:rsidRPr="000D3412">
        <w:rPr>
          <w:rFonts w:ascii="Times New Roman" w:hAnsi="Times New Roman" w:cs="Times New Roman"/>
          <w:sz w:val="28"/>
          <w:szCs w:val="28"/>
        </w:rPr>
        <w:t xml:space="preserve">Из детства – в отрочество: Программа для родителей и воспитателей по формированию здоровья и развитию детей от 1 года до 7 лет / Т.Н. </w:t>
      </w:r>
      <w:proofErr w:type="spellStart"/>
      <w:r w:rsidRPr="000D3412">
        <w:rPr>
          <w:rFonts w:ascii="Times New Roman" w:hAnsi="Times New Roman" w:cs="Times New Roman"/>
          <w:sz w:val="28"/>
          <w:szCs w:val="28"/>
        </w:rPr>
        <w:t>Доронова</w:t>
      </w:r>
      <w:proofErr w:type="spellEnd"/>
      <w:r w:rsidRPr="000D3412">
        <w:rPr>
          <w:rFonts w:ascii="Times New Roman" w:hAnsi="Times New Roman" w:cs="Times New Roman"/>
          <w:sz w:val="28"/>
          <w:szCs w:val="28"/>
        </w:rPr>
        <w:t xml:space="preserve">, Л.Н. </w:t>
      </w:r>
      <w:proofErr w:type="spellStart"/>
      <w:r w:rsidRPr="000D3412">
        <w:rPr>
          <w:rFonts w:ascii="Times New Roman" w:hAnsi="Times New Roman" w:cs="Times New Roman"/>
          <w:sz w:val="28"/>
          <w:szCs w:val="28"/>
        </w:rPr>
        <w:t>Галигузова</w:t>
      </w:r>
      <w:proofErr w:type="spellEnd"/>
      <w:r w:rsidRPr="000D3412">
        <w:rPr>
          <w:rFonts w:ascii="Times New Roman" w:hAnsi="Times New Roman" w:cs="Times New Roman"/>
          <w:sz w:val="28"/>
          <w:szCs w:val="28"/>
        </w:rPr>
        <w:t xml:space="preserve">, Л.Г. Голубева и др.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М.: Просвещение, 2007. </w:t>
      </w:r>
      <w:r w:rsidR="00C23C7F" w:rsidRPr="000D3412">
        <w:rPr>
          <w:rFonts w:ascii="Times New Roman" w:hAnsi="Times New Roman" w:cs="Times New Roman"/>
          <w:sz w:val="28"/>
          <w:szCs w:val="28"/>
        </w:rPr>
        <w:t>211с.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89796C">
        <w:rPr>
          <w:sz w:val="28"/>
          <w:szCs w:val="28"/>
        </w:rPr>
        <w:t xml:space="preserve">Истоки: базисная программа развития ребенка-дошкольника / Науч. ред. Л.А. Парамонова, А.Н. </w:t>
      </w:r>
      <w:proofErr w:type="spellStart"/>
      <w:r w:rsidRPr="0089796C">
        <w:rPr>
          <w:sz w:val="28"/>
          <w:szCs w:val="28"/>
        </w:rPr>
        <w:t>Давидчук</w:t>
      </w:r>
      <w:proofErr w:type="spellEnd"/>
      <w:r w:rsidRPr="0089796C">
        <w:rPr>
          <w:sz w:val="28"/>
          <w:szCs w:val="28"/>
        </w:rPr>
        <w:t xml:space="preserve">, Т.К. Тарасова и др. </w:t>
      </w:r>
      <w:r w:rsidR="00C23C7F">
        <w:rPr>
          <w:sz w:val="28"/>
          <w:szCs w:val="28"/>
        </w:rPr>
        <w:t xml:space="preserve">- </w:t>
      </w:r>
      <w:r w:rsidRPr="0089796C">
        <w:rPr>
          <w:sz w:val="28"/>
          <w:szCs w:val="28"/>
        </w:rPr>
        <w:t>М., 1997.</w:t>
      </w:r>
      <w:r w:rsidR="00C23C7F">
        <w:rPr>
          <w:sz w:val="28"/>
          <w:szCs w:val="28"/>
        </w:rPr>
        <w:t xml:space="preserve"> 232с.</w:t>
      </w:r>
    </w:p>
    <w:p w:rsidR="000B1AAD" w:rsidRPr="000D3412" w:rsidRDefault="000B1AAD"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Короткова</w:t>
      </w:r>
      <w:r w:rsidRPr="000D3412">
        <w:rPr>
          <w:rFonts w:ascii="Times New Roman" w:hAnsi="Times New Roman"/>
          <w:sz w:val="28"/>
          <w:szCs w:val="28"/>
        </w:rPr>
        <w:t>,</w:t>
      </w:r>
      <w:r w:rsidRPr="000D3412">
        <w:rPr>
          <w:rFonts w:ascii="Times New Roman" w:hAnsi="Times New Roman" w:cs="Times New Roman"/>
          <w:sz w:val="28"/>
          <w:szCs w:val="28"/>
        </w:rPr>
        <w:t xml:space="preserve"> Н. Художественная литература в образовательной работе с детьми старшего дош</w:t>
      </w:r>
      <w:r w:rsidR="00C23C7F" w:rsidRPr="000D3412">
        <w:rPr>
          <w:rFonts w:ascii="Times New Roman" w:hAnsi="Times New Roman" w:cs="Times New Roman"/>
          <w:sz w:val="28"/>
          <w:szCs w:val="28"/>
        </w:rPr>
        <w:t>кольного</w:t>
      </w:r>
      <w:r w:rsidRPr="000D3412">
        <w:rPr>
          <w:rFonts w:ascii="Times New Roman" w:hAnsi="Times New Roman" w:cs="Times New Roman"/>
          <w:sz w:val="28"/>
          <w:szCs w:val="28"/>
        </w:rPr>
        <w:t xml:space="preserve"> возраста. //Дошкольное воспитание. 2001</w:t>
      </w:r>
      <w:r w:rsidRPr="000D3412">
        <w:rPr>
          <w:rFonts w:ascii="Times New Roman" w:hAnsi="Times New Roman"/>
          <w:sz w:val="28"/>
          <w:szCs w:val="28"/>
        </w:rPr>
        <w:t>.</w:t>
      </w:r>
      <w:r w:rsidR="00C23C7F" w:rsidRPr="000D3412">
        <w:rPr>
          <w:rFonts w:ascii="Times New Roman" w:hAnsi="Times New Roman"/>
          <w:sz w:val="28"/>
          <w:szCs w:val="28"/>
        </w:rPr>
        <w:t xml:space="preserve"> С.56.</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iCs/>
          <w:sz w:val="28"/>
          <w:szCs w:val="28"/>
        </w:rPr>
        <w:t>Конышева</w:t>
      </w:r>
      <w:r w:rsidRPr="000D3412">
        <w:rPr>
          <w:rFonts w:ascii="Times New Roman" w:hAnsi="Times New Roman"/>
          <w:iCs/>
          <w:sz w:val="28"/>
          <w:szCs w:val="28"/>
        </w:rPr>
        <w:t>,</w:t>
      </w:r>
      <w:r w:rsidRPr="000D3412">
        <w:rPr>
          <w:rFonts w:ascii="Times New Roman" w:hAnsi="Times New Roman" w:cs="Times New Roman"/>
          <w:iCs/>
          <w:sz w:val="28"/>
          <w:szCs w:val="28"/>
        </w:rPr>
        <w:t xml:space="preserve"> Н.М. </w:t>
      </w:r>
      <w:r w:rsidRPr="000D3412">
        <w:rPr>
          <w:rFonts w:ascii="Times New Roman" w:hAnsi="Times New Roman" w:cs="Times New Roman"/>
          <w:sz w:val="28"/>
          <w:szCs w:val="28"/>
        </w:rPr>
        <w:t xml:space="preserve">Ступеньки детства. Программа-концепция для педагогов и родителей / Н.М. Конышева. – М.: Ассоциация XXI век, 2007. </w:t>
      </w:r>
      <w:r w:rsidR="00C23C7F" w:rsidRPr="000D3412">
        <w:rPr>
          <w:rFonts w:ascii="Times New Roman" w:hAnsi="Times New Roman" w:cs="Times New Roman"/>
          <w:sz w:val="28"/>
          <w:szCs w:val="28"/>
        </w:rPr>
        <w:t>192с.</w:t>
      </w:r>
    </w:p>
    <w:p w:rsidR="00216090" w:rsidRDefault="00216090"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Pr>
          <w:sz w:val="28"/>
          <w:szCs w:val="28"/>
        </w:rPr>
        <w:lastRenderedPageBreak/>
        <w:t>Красильникова</w:t>
      </w:r>
      <w:r w:rsidR="00C23C7F">
        <w:rPr>
          <w:sz w:val="28"/>
          <w:szCs w:val="28"/>
        </w:rPr>
        <w:t>,</w:t>
      </w:r>
      <w:r>
        <w:rPr>
          <w:sz w:val="28"/>
          <w:szCs w:val="28"/>
        </w:rPr>
        <w:t xml:space="preserve"> Л.В. Развитие речевой активности детей 6-7 лет. – М.</w:t>
      </w:r>
      <w:r w:rsidR="00C23C7F">
        <w:rPr>
          <w:sz w:val="28"/>
          <w:szCs w:val="28"/>
        </w:rPr>
        <w:t xml:space="preserve"> Сфера</w:t>
      </w:r>
      <w:r>
        <w:rPr>
          <w:sz w:val="28"/>
          <w:szCs w:val="28"/>
        </w:rPr>
        <w:t>, 2011.</w:t>
      </w:r>
      <w:r w:rsidR="00C23C7F">
        <w:rPr>
          <w:sz w:val="28"/>
          <w:szCs w:val="28"/>
        </w:rPr>
        <w:t xml:space="preserve"> 199с.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89796C">
        <w:rPr>
          <w:sz w:val="28"/>
          <w:szCs w:val="28"/>
        </w:rPr>
        <w:t>Леонтьев</w:t>
      </w:r>
      <w:r w:rsidR="00C23C7F">
        <w:rPr>
          <w:sz w:val="28"/>
          <w:szCs w:val="28"/>
        </w:rPr>
        <w:t>,</w:t>
      </w:r>
      <w:r w:rsidRPr="0089796C">
        <w:rPr>
          <w:sz w:val="28"/>
          <w:szCs w:val="28"/>
        </w:rPr>
        <w:t xml:space="preserve"> А.А. Исследования детской речи // Основы теории речевой деятельности. </w:t>
      </w:r>
      <w:r w:rsidR="00C23C7F">
        <w:rPr>
          <w:sz w:val="28"/>
          <w:szCs w:val="28"/>
        </w:rPr>
        <w:t xml:space="preserve">- </w:t>
      </w:r>
      <w:r w:rsidRPr="0089796C">
        <w:rPr>
          <w:sz w:val="28"/>
          <w:szCs w:val="28"/>
        </w:rPr>
        <w:t>М.</w:t>
      </w:r>
      <w:r w:rsidR="00C23C7F">
        <w:rPr>
          <w:sz w:val="28"/>
          <w:szCs w:val="28"/>
        </w:rPr>
        <w:t xml:space="preserve"> Просвещение</w:t>
      </w:r>
      <w:r w:rsidRPr="0089796C">
        <w:rPr>
          <w:sz w:val="28"/>
          <w:szCs w:val="28"/>
        </w:rPr>
        <w:t>, 1974.</w:t>
      </w:r>
      <w:r w:rsidR="00C23C7F">
        <w:rPr>
          <w:sz w:val="28"/>
          <w:szCs w:val="28"/>
        </w:rPr>
        <w:t xml:space="preserve"> 112с.</w:t>
      </w:r>
    </w:p>
    <w:p w:rsidR="000B1AAD" w:rsidRPr="000D3412" w:rsidRDefault="000B1AAD" w:rsidP="004B612A">
      <w:pPr>
        <w:pStyle w:val="a3"/>
        <w:widowControl w:val="0"/>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Леонтьев</w:t>
      </w:r>
      <w:r w:rsidRPr="000D3412">
        <w:rPr>
          <w:rFonts w:ascii="Times New Roman" w:hAnsi="Times New Roman"/>
          <w:sz w:val="28"/>
          <w:szCs w:val="28"/>
        </w:rPr>
        <w:t>,</w:t>
      </w:r>
      <w:r w:rsidRPr="000D3412">
        <w:rPr>
          <w:rFonts w:ascii="Times New Roman" w:hAnsi="Times New Roman" w:cs="Times New Roman"/>
          <w:sz w:val="28"/>
          <w:szCs w:val="28"/>
        </w:rPr>
        <w:t xml:space="preserve"> А.Н. Избранные психологические произведения: В 2т.</w:t>
      </w:r>
      <w:r w:rsidR="00C23C7F" w:rsidRPr="000D3412">
        <w:rPr>
          <w:rFonts w:ascii="Times New Roman" w:hAnsi="Times New Roman"/>
          <w:sz w:val="28"/>
          <w:szCs w:val="28"/>
        </w:rPr>
        <w:t xml:space="preserve">- </w:t>
      </w:r>
      <w:r w:rsidRPr="000D3412">
        <w:rPr>
          <w:rFonts w:ascii="Times New Roman" w:hAnsi="Times New Roman" w:cs="Times New Roman"/>
          <w:sz w:val="28"/>
          <w:szCs w:val="28"/>
        </w:rPr>
        <w:t>М.</w:t>
      </w:r>
      <w:r w:rsidR="00C23C7F" w:rsidRPr="000D3412">
        <w:rPr>
          <w:rFonts w:ascii="Times New Roman" w:hAnsi="Times New Roman" w:cs="Times New Roman"/>
          <w:sz w:val="28"/>
          <w:szCs w:val="28"/>
        </w:rPr>
        <w:t xml:space="preserve"> Просвещение</w:t>
      </w:r>
      <w:r w:rsidRPr="000D3412">
        <w:rPr>
          <w:rFonts w:ascii="Times New Roman" w:hAnsi="Times New Roman" w:cs="Times New Roman"/>
          <w:sz w:val="28"/>
          <w:szCs w:val="28"/>
        </w:rPr>
        <w:t>, 1983.</w:t>
      </w:r>
      <w:r w:rsidR="00C23C7F" w:rsidRPr="000D3412">
        <w:rPr>
          <w:rFonts w:ascii="Times New Roman" w:hAnsi="Times New Roman" w:cs="Times New Roman"/>
          <w:sz w:val="28"/>
          <w:szCs w:val="28"/>
        </w:rPr>
        <w:t xml:space="preserve"> 233с.</w:t>
      </w:r>
    </w:p>
    <w:p w:rsidR="000B1AAD" w:rsidRPr="000D3412" w:rsidRDefault="000B1AAD" w:rsidP="004B612A">
      <w:pPr>
        <w:pStyle w:val="a3"/>
        <w:widowControl w:val="0"/>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Леонтьев</w:t>
      </w:r>
      <w:r w:rsidRPr="000D3412">
        <w:rPr>
          <w:rFonts w:ascii="Times New Roman" w:hAnsi="Times New Roman"/>
          <w:sz w:val="28"/>
          <w:szCs w:val="28"/>
        </w:rPr>
        <w:t>,</w:t>
      </w:r>
      <w:r w:rsidRPr="000D3412">
        <w:rPr>
          <w:rFonts w:ascii="Times New Roman" w:hAnsi="Times New Roman" w:cs="Times New Roman"/>
          <w:sz w:val="28"/>
          <w:szCs w:val="28"/>
        </w:rPr>
        <w:t xml:space="preserve"> А.Н. Проблемы развития психики.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М.</w:t>
      </w:r>
      <w:r w:rsidR="00C23C7F" w:rsidRPr="000D3412">
        <w:rPr>
          <w:rFonts w:ascii="Times New Roman" w:hAnsi="Times New Roman" w:cs="Times New Roman"/>
          <w:sz w:val="28"/>
          <w:szCs w:val="28"/>
        </w:rPr>
        <w:t xml:space="preserve"> Просвещение</w:t>
      </w:r>
      <w:r w:rsidRPr="000D3412">
        <w:rPr>
          <w:rFonts w:ascii="Times New Roman" w:hAnsi="Times New Roman" w:cs="Times New Roman"/>
          <w:sz w:val="28"/>
          <w:szCs w:val="28"/>
        </w:rPr>
        <w:t>, 1972.</w:t>
      </w:r>
      <w:r w:rsidR="00C23C7F" w:rsidRPr="000D3412">
        <w:rPr>
          <w:rFonts w:ascii="Times New Roman" w:hAnsi="Times New Roman" w:cs="Times New Roman"/>
          <w:sz w:val="28"/>
          <w:szCs w:val="28"/>
        </w:rPr>
        <w:t xml:space="preserve"> 234с.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iCs/>
          <w:sz w:val="28"/>
          <w:szCs w:val="28"/>
        </w:rPr>
        <w:t>Логинова</w:t>
      </w:r>
      <w:r w:rsidRPr="000D3412">
        <w:rPr>
          <w:rFonts w:ascii="Times New Roman" w:hAnsi="Times New Roman"/>
          <w:iCs/>
          <w:sz w:val="28"/>
          <w:szCs w:val="28"/>
        </w:rPr>
        <w:t>,</w:t>
      </w:r>
      <w:r w:rsidRPr="000D3412">
        <w:rPr>
          <w:rFonts w:ascii="Times New Roman" w:hAnsi="Times New Roman" w:cs="Times New Roman"/>
          <w:iCs/>
          <w:sz w:val="28"/>
          <w:szCs w:val="28"/>
        </w:rPr>
        <w:t xml:space="preserve"> В.И. </w:t>
      </w:r>
      <w:r w:rsidRPr="000D3412">
        <w:rPr>
          <w:rFonts w:ascii="Times New Roman" w:hAnsi="Times New Roman" w:cs="Times New Roman"/>
          <w:sz w:val="28"/>
          <w:szCs w:val="28"/>
        </w:rPr>
        <w:t xml:space="preserve">Детство: Программа развития и воспитания детей в детском саду / В.И. Логинова, Т.И. Бабаева, Н.А. </w:t>
      </w:r>
      <w:proofErr w:type="spellStart"/>
      <w:r w:rsidRPr="000D3412">
        <w:rPr>
          <w:rFonts w:ascii="Times New Roman" w:hAnsi="Times New Roman" w:cs="Times New Roman"/>
          <w:sz w:val="28"/>
          <w:szCs w:val="28"/>
        </w:rPr>
        <w:t>Ноткина</w:t>
      </w:r>
      <w:proofErr w:type="spellEnd"/>
      <w:r w:rsidRPr="000D3412">
        <w:rPr>
          <w:rFonts w:ascii="Times New Roman" w:hAnsi="Times New Roman" w:cs="Times New Roman"/>
          <w:sz w:val="28"/>
          <w:szCs w:val="28"/>
        </w:rPr>
        <w:t xml:space="preserve"> и др.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СПб</w:t>
      </w:r>
      <w:proofErr w:type="gramStart"/>
      <w:r w:rsidRPr="000D3412">
        <w:rPr>
          <w:rFonts w:ascii="Times New Roman" w:hAnsi="Times New Roman" w:cs="Times New Roman"/>
          <w:sz w:val="28"/>
          <w:szCs w:val="28"/>
        </w:rPr>
        <w:t xml:space="preserve">.: </w:t>
      </w:r>
      <w:proofErr w:type="gramEnd"/>
      <w:r w:rsidRPr="000D3412">
        <w:rPr>
          <w:rFonts w:ascii="Times New Roman" w:hAnsi="Times New Roman" w:cs="Times New Roman"/>
          <w:sz w:val="28"/>
          <w:szCs w:val="28"/>
        </w:rPr>
        <w:t xml:space="preserve">Детство-ПРЕСС, 2010. </w:t>
      </w:r>
      <w:r w:rsidR="00C23C7F" w:rsidRPr="000D3412">
        <w:rPr>
          <w:rFonts w:ascii="Times New Roman" w:hAnsi="Times New Roman" w:cs="Times New Roman"/>
          <w:sz w:val="28"/>
          <w:szCs w:val="28"/>
        </w:rPr>
        <w:t>246с.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proofErr w:type="spellStart"/>
      <w:r w:rsidRPr="0089796C">
        <w:rPr>
          <w:sz w:val="28"/>
          <w:szCs w:val="28"/>
        </w:rPr>
        <w:t>Лурия</w:t>
      </w:r>
      <w:proofErr w:type="spellEnd"/>
      <w:r w:rsidRPr="0089796C">
        <w:rPr>
          <w:sz w:val="28"/>
          <w:szCs w:val="28"/>
        </w:rPr>
        <w:t xml:space="preserve"> А.Р. Язык и сознание / Под ред. Е.Д. Хомской. </w:t>
      </w:r>
      <w:r w:rsidR="00C23C7F">
        <w:rPr>
          <w:sz w:val="28"/>
          <w:szCs w:val="28"/>
        </w:rPr>
        <w:t xml:space="preserve">- </w:t>
      </w:r>
      <w:r w:rsidRPr="0089796C">
        <w:rPr>
          <w:sz w:val="28"/>
          <w:szCs w:val="28"/>
        </w:rPr>
        <w:t>Ростов н</w:t>
      </w:r>
      <w:proofErr w:type="gramStart"/>
      <w:r w:rsidRPr="0089796C">
        <w:rPr>
          <w:sz w:val="28"/>
          <w:szCs w:val="28"/>
        </w:rPr>
        <w:t>/Д</w:t>
      </w:r>
      <w:proofErr w:type="gramEnd"/>
      <w:r w:rsidRPr="0089796C">
        <w:rPr>
          <w:sz w:val="28"/>
          <w:szCs w:val="28"/>
        </w:rPr>
        <w:t>, 1998.</w:t>
      </w:r>
      <w:r w:rsidR="00C23C7F">
        <w:rPr>
          <w:sz w:val="28"/>
          <w:szCs w:val="28"/>
        </w:rPr>
        <w:t xml:space="preserve"> 211с.</w:t>
      </w:r>
    </w:p>
    <w:p w:rsidR="000B1AAD" w:rsidRPr="007B32BE" w:rsidRDefault="000B1AAD"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7B32BE">
        <w:rPr>
          <w:sz w:val="28"/>
          <w:szCs w:val="28"/>
        </w:rPr>
        <w:t>Никифорова</w:t>
      </w:r>
      <w:r>
        <w:rPr>
          <w:sz w:val="28"/>
          <w:szCs w:val="28"/>
        </w:rPr>
        <w:t>,</w:t>
      </w:r>
      <w:r w:rsidRPr="007B32BE">
        <w:rPr>
          <w:sz w:val="28"/>
          <w:szCs w:val="28"/>
        </w:rPr>
        <w:t xml:space="preserve"> О.И. Психология восприятия художественной литературы. </w:t>
      </w:r>
      <w:r w:rsidR="00C23C7F">
        <w:rPr>
          <w:sz w:val="28"/>
          <w:szCs w:val="28"/>
        </w:rPr>
        <w:t xml:space="preserve">- </w:t>
      </w:r>
      <w:r w:rsidRPr="007B32BE">
        <w:rPr>
          <w:sz w:val="28"/>
          <w:szCs w:val="28"/>
        </w:rPr>
        <w:t xml:space="preserve">М.: Книга, 2002. </w:t>
      </w:r>
      <w:r w:rsidR="00C23C7F">
        <w:rPr>
          <w:sz w:val="28"/>
          <w:szCs w:val="28"/>
        </w:rPr>
        <w:t>211с.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Образовательная система «Школа 2100»: Сборник программ: Дошкольное образование: Начальная школа</w:t>
      </w:r>
      <w:r w:rsidR="00C23C7F" w:rsidRPr="000D3412">
        <w:rPr>
          <w:rFonts w:ascii="Times New Roman" w:hAnsi="Times New Roman" w:cs="Times New Roman"/>
          <w:sz w:val="28"/>
          <w:szCs w:val="28"/>
        </w:rPr>
        <w:t>. -</w:t>
      </w:r>
      <w:r w:rsidRPr="000D3412">
        <w:rPr>
          <w:rFonts w:ascii="Times New Roman" w:hAnsi="Times New Roman" w:cs="Times New Roman"/>
          <w:sz w:val="28"/>
          <w:szCs w:val="28"/>
        </w:rPr>
        <w:t xml:space="preserve"> М.: </w:t>
      </w:r>
      <w:proofErr w:type="spellStart"/>
      <w:r w:rsidRPr="000D3412">
        <w:rPr>
          <w:rFonts w:ascii="Times New Roman" w:hAnsi="Times New Roman" w:cs="Times New Roman"/>
          <w:sz w:val="28"/>
          <w:szCs w:val="28"/>
        </w:rPr>
        <w:t>Баласс</w:t>
      </w:r>
      <w:proofErr w:type="spellEnd"/>
      <w:r w:rsidRPr="000D3412">
        <w:rPr>
          <w:rFonts w:ascii="Times New Roman" w:hAnsi="Times New Roman" w:cs="Times New Roman"/>
          <w:sz w:val="28"/>
          <w:szCs w:val="28"/>
        </w:rPr>
        <w:t xml:space="preserve">, 2010. </w:t>
      </w:r>
      <w:r w:rsidR="00C23C7F" w:rsidRPr="000D3412">
        <w:rPr>
          <w:rFonts w:ascii="Times New Roman" w:hAnsi="Times New Roman" w:cs="Times New Roman"/>
          <w:sz w:val="28"/>
          <w:szCs w:val="28"/>
        </w:rPr>
        <w:t>199с.</w:t>
      </w:r>
    </w:p>
    <w:p w:rsidR="000B1AAD" w:rsidRPr="000D3412" w:rsidRDefault="000B1AAD"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О новых актуальных программах по дошкольному образованию. //Дошкольное воспитание</w:t>
      </w:r>
      <w:r w:rsidRPr="000D3412">
        <w:rPr>
          <w:rFonts w:ascii="Times New Roman" w:hAnsi="Times New Roman"/>
          <w:sz w:val="28"/>
          <w:szCs w:val="28"/>
        </w:rPr>
        <w:t>,</w:t>
      </w:r>
      <w:r w:rsidRPr="000D3412">
        <w:rPr>
          <w:rFonts w:ascii="Times New Roman" w:hAnsi="Times New Roman" w:cs="Times New Roman"/>
          <w:sz w:val="28"/>
          <w:szCs w:val="28"/>
        </w:rPr>
        <w:t xml:space="preserve"> 2003.</w:t>
      </w:r>
      <w:r w:rsidR="00C23C7F" w:rsidRPr="000D3412">
        <w:rPr>
          <w:rFonts w:ascii="Times New Roman" w:hAnsi="Times New Roman" w:cs="Times New Roman"/>
          <w:sz w:val="28"/>
          <w:szCs w:val="28"/>
        </w:rPr>
        <w:t xml:space="preserve"> 177с.</w:t>
      </w:r>
    </w:p>
    <w:p w:rsidR="000B1AAD" w:rsidRPr="000D3412" w:rsidRDefault="000B1AAD" w:rsidP="004B612A">
      <w:pPr>
        <w:pStyle w:val="a3"/>
        <w:numPr>
          <w:ilvl w:val="0"/>
          <w:numId w:val="11"/>
        </w:numPr>
        <w:shd w:val="clear" w:color="auto" w:fill="FFFFFF"/>
        <w:tabs>
          <w:tab w:val="left" w:pos="0"/>
          <w:tab w:val="left" w:pos="426"/>
          <w:tab w:val="left" w:pos="1421"/>
        </w:tabs>
        <w:spacing w:after="0" w:line="360" w:lineRule="auto"/>
        <w:ind w:left="0" w:firstLine="0"/>
        <w:jc w:val="both"/>
        <w:rPr>
          <w:rFonts w:ascii="Times New Roman" w:hAnsi="Times New Roman" w:cs="Times New Roman"/>
          <w:spacing w:val="-8"/>
          <w:sz w:val="28"/>
          <w:szCs w:val="28"/>
        </w:rPr>
      </w:pPr>
      <w:r w:rsidRPr="000D3412">
        <w:rPr>
          <w:rFonts w:ascii="Times New Roman" w:hAnsi="Times New Roman" w:cs="Times New Roman"/>
          <w:sz w:val="28"/>
          <w:szCs w:val="28"/>
        </w:rPr>
        <w:t>Парамонова</w:t>
      </w:r>
      <w:r w:rsidRPr="000D3412">
        <w:rPr>
          <w:rFonts w:ascii="Times New Roman" w:hAnsi="Times New Roman"/>
          <w:sz w:val="28"/>
          <w:szCs w:val="28"/>
        </w:rPr>
        <w:t>,</w:t>
      </w:r>
      <w:r w:rsidRPr="000D3412">
        <w:rPr>
          <w:rFonts w:ascii="Times New Roman" w:hAnsi="Times New Roman" w:cs="Times New Roman"/>
          <w:sz w:val="28"/>
          <w:szCs w:val="28"/>
        </w:rPr>
        <w:t xml:space="preserve"> Л.А. Содержание дошкольного уровня образования: с чем связано его обновление // Дошкольное воспитание</w:t>
      </w:r>
      <w:r w:rsidRPr="000D3412">
        <w:rPr>
          <w:rFonts w:ascii="Times New Roman" w:hAnsi="Times New Roman"/>
          <w:sz w:val="28"/>
          <w:szCs w:val="28"/>
        </w:rPr>
        <w:t xml:space="preserve">, </w:t>
      </w:r>
      <w:r w:rsidRPr="000D3412">
        <w:rPr>
          <w:rFonts w:ascii="Times New Roman" w:hAnsi="Times New Roman" w:cs="Times New Roman"/>
          <w:sz w:val="28"/>
          <w:szCs w:val="28"/>
        </w:rPr>
        <w:t xml:space="preserve">2003. </w:t>
      </w:r>
      <w:r w:rsidR="00C23C7F" w:rsidRPr="000D3412">
        <w:rPr>
          <w:rFonts w:ascii="Times New Roman" w:hAnsi="Times New Roman" w:cs="Times New Roman"/>
          <w:sz w:val="28"/>
          <w:szCs w:val="28"/>
        </w:rPr>
        <w:t>205с.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iCs/>
          <w:sz w:val="28"/>
          <w:szCs w:val="28"/>
        </w:rPr>
        <w:t>Парамонова</w:t>
      </w:r>
      <w:r w:rsidRPr="000D3412">
        <w:rPr>
          <w:rFonts w:ascii="Times New Roman" w:hAnsi="Times New Roman"/>
          <w:iCs/>
          <w:sz w:val="28"/>
          <w:szCs w:val="28"/>
        </w:rPr>
        <w:t>,</w:t>
      </w:r>
      <w:r w:rsidRPr="000D3412">
        <w:rPr>
          <w:rFonts w:ascii="Times New Roman" w:hAnsi="Times New Roman" w:cs="Times New Roman"/>
          <w:iCs/>
          <w:sz w:val="28"/>
          <w:szCs w:val="28"/>
        </w:rPr>
        <w:t xml:space="preserve"> Л.А. </w:t>
      </w:r>
      <w:r w:rsidRPr="000D3412">
        <w:rPr>
          <w:rFonts w:ascii="Times New Roman" w:hAnsi="Times New Roman" w:cs="Times New Roman"/>
          <w:sz w:val="28"/>
          <w:szCs w:val="28"/>
        </w:rPr>
        <w:t xml:space="preserve">Истоки: Примерная основная общеобразовательная программа дошкольного образования / Л.А. Парамонова, Т.И. Алиева, А.Н. </w:t>
      </w:r>
      <w:proofErr w:type="spellStart"/>
      <w:r w:rsidRPr="000D3412">
        <w:rPr>
          <w:rFonts w:ascii="Times New Roman" w:hAnsi="Times New Roman" w:cs="Times New Roman"/>
          <w:sz w:val="28"/>
          <w:szCs w:val="28"/>
        </w:rPr>
        <w:t>Давидчук</w:t>
      </w:r>
      <w:proofErr w:type="spellEnd"/>
      <w:r w:rsidRPr="000D3412">
        <w:rPr>
          <w:rFonts w:ascii="Times New Roman" w:hAnsi="Times New Roman" w:cs="Times New Roman"/>
          <w:sz w:val="28"/>
          <w:szCs w:val="28"/>
        </w:rPr>
        <w:t xml:space="preserve"> и др. </w:t>
      </w:r>
      <w:r w:rsidR="00C23C7F" w:rsidRPr="000D3412">
        <w:rPr>
          <w:rFonts w:ascii="Times New Roman" w:hAnsi="Times New Roman" w:cs="Times New Roman"/>
          <w:sz w:val="28"/>
          <w:szCs w:val="28"/>
        </w:rPr>
        <w:t xml:space="preserve">- </w:t>
      </w:r>
      <w:r w:rsidRPr="000D3412">
        <w:rPr>
          <w:rFonts w:ascii="Times New Roman" w:hAnsi="Times New Roman" w:cs="Times New Roman"/>
          <w:sz w:val="28"/>
          <w:szCs w:val="28"/>
        </w:rPr>
        <w:t>М.: Творческий центр «Сфера», 2011.</w:t>
      </w:r>
      <w:r w:rsidR="00C23C7F" w:rsidRPr="000D3412">
        <w:rPr>
          <w:rFonts w:ascii="Times New Roman" w:hAnsi="Times New Roman" w:cs="Times New Roman"/>
          <w:sz w:val="28"/>
          <w:szCs w:val="28"/>
        </w:rPr>
        <w:t xml:space="preserve"> 168с.</w:t>
      </w:r>
    </w:p>
    <w:p w:rsidR="00854C2C" w:rsidRDefault="007A3675" w:rsidP="004B612A">
      <w:pPr>
        <w:pStyle w:val="a6"/>
        <w:numPr>
          <w:ilvl w:val="0"/>
          <w:numId w:val="11"/>
        </w:numPr>
        <w:shd w:val="clear" w:color="auto" w:fill="FFFFFF"/>
        <w:tabs>
          <w:tab w:val="left" w:pos="0"/>
          <w:tab w:val="left" w:pos="426"/>
        </w:tabs>
        <w:autoSpaceDE w:val="0"/>
        <w:autoSpaceDN w:val="0"/>
        <w:adjustRightInd w:val="0"/>
        <w:spacing w:before="0" w:beforeAutospacing="0" w:after="0" w:afterAutospacing="0" w:line="360" w:lineRule="auto"/>
        <w:ind w:left="0" w:firstLine="0"/>
        <w:jc w:val="both"/>
        <w:rPr>
          <w:sz w:val="28"/>
          <w:szCs w:val="28"/>
        </w:rPr>
      </w:pPr>
      <w:r w:rsidRPr="007A3675">
        <w:rPr>
          <w:rFonts w:ascii="inherit" w:hAnsi="inherit" w:cs="Helvetica"/>
          <w:kern w:val="36"/>
          <w:sz w:val="28"/>
          <w:szCs w:val="28"/>
        </w:rPr>
        <w:t>"Примерная основная общеобразовательная программа дошкольного образования  От рождения до школы" (</w:t>
      </w:r>
      <w:r w:rsidRPr="007A3675">
        <w:rPr>
          <w:kern w:val="36"/>
          <w:sz w:val="28"/>
          <w:szCs w:val="28"/>
        </w:rPr>
        <w:t xml:space="preserve">под ред. </w:t>
      </w:r>
      <w:proofErr w:type="spellStart"/>
      <w:r w:rsidRPr="007A3675">
        <w:rPr>
          <w:sz w:val="28"/>
          <w:szCs w:val="28"/>
        </w:rPr>
        <w:t>Н.Е.Вераксы</w:t>
      </w:r>
      <w:proofErr w:type="spellEnd"/>
      <w:r w:rsidRPr="007A3675">
        <w:rPr>
          <w:sz w:val="28"/>
          <w:szCs w:val="28"/>
        </w:rPr>
        <w:t xml:space="preserve">, </w:t>
      </w:r>
      <w:proofErr w:type="spellStart"/>
      <w:r w:rsidRPr="007A3675">
        <w:rPr>
          <w:sz w:val="28"/>
          <w:szCs w:val="28"/>
        </w:rPr>
        <w:t>Т.С.Комаровой</w:t>
      </w:r>
      <w:proofErr w:type="spellEnd"/>
      <w:r w:rsidRPr="007A3675">
        <w:rPr>
          <w:sz w:val="28"/>
          <w:szCs w:val="28"/>
        </w:rPr>
        <w:t>, М.А. Васильевой</w:t>
      </w:r>
      <w:r w:rsidRPr="007A3675">
        <w:t xml:space="preserve"> </w:t>
      </w:r>
      <w:r w:rsidRPr="007A3675">
        <w:rPr>
          <w:sz w:val="28"/>
          <w:szCs w:val="28"/>
        </w:rPr>
        <w:t xml:space="preserve">/Под </w:t>
      </w:r>
      <w:proofErr w:type="spellStart"/>
      <w:r w:rsidRPr="007A3675">
        <w:rPr>
          <w:sz w:val="28"/>
          <w:szCs w:val="28"/>
        </w:rPr>
        <w:t>ред</w:t>
      </w:r>
      <w:proofErr w:type="spellEnd"/>
      <w:proofErr w:type="gramStart"/>
      <w:r w:rsidRPr="007A3675">
        <w:rPr>
          <w:sz w:val="28"/>
          <w:szCs w:val="28"/>
        </w:rPr>
        <w:t xml:space="preserve"> .</w:t>
      </w:r>
      <w:proofErr w:type="gramEnd"/>
      <w:r w:rsidRPr="007A3675">
        <w:rPr>
          <w:sz w:val="28"/>
          <w:szCs w:val="28"/>
        </w:rPr>
        <w:t>-М.;Мозаика-Синтез,2012. -336с.</w:t>
      </w:r>
    </w:p>
    <w:p w:rsidR="000B1AAD" w:rsidRPr="007A3675" w:rsidRDefault="007A3675" w:rsidP="004B612A">
      <w:pPr>
        <w:pStyle w:val="a6"/>
        <w:numPr>
          <w:ilvl w:val="0"/>
          <w:numId w:val="11"/>
        </w:numPr>
        <w:shd w:val="clear" w:color="auto" w:fill="FFFFFF"/>
        <w:tabs>
          <w:tab w:val="left" w:pos="0"/>
          <w:tab w:val="left" w:pos="426"/>
        </w:tabs>
        <w:autoSpaceDE w:val="0"/>
        <w:autoSpaceDN w:val="0"/>
        <w:adjustRightInd w:val="0"/>
        <w:spacing w:before="0" w:beforeAutospacing="0" w:after="0" w:afterAutospacing="0" w:line="360" w:lineRule="auto"/>
        <w:ind w:left="0" w:firstLine="0"/>
        <w:jc w:val="both"/>
        <w:rPr>
          <w:sz w:val="28"/>
          <w:szCs w:val="28"/>
        </w:rPr>
      </w:pPr>
      <w:r w:rsidRPr="007A3675">
        <w:t xml:space="preserve">   </w:t>
      </w:r>
      <w:r w:rsidR="000B1AAD" w:rsidRPr="007A3675">
        <w:rPr>
          <w:sz w:val="28"/>
          <w:szCs w:val="28"/>
        </w:rPr>
        <w:t>Программа воспитания и обучения в детском саду</w:t>
      </w:r>
      <w:proofErr w:type="gramStart"/>
      <w:r w:rsidR="000B1AAD" w:rsidRPr="007A3675">
        <w:rPr>
          <w:sz w:val="28"/>
          <w:szCs w:val="28"/>
        </w:rPr>
        <w:t xml:space="preserve"> / П</w:t>
      </w:r>
      <w:proofErr w:type="gramEnd"/>
      <w:r w:rsidR="000B1AAD" w:rsidRPr="007A3675">
        <w:rPr>
          <w:sz w:val="28"/>
          <w:szCs w:val="28"/>
        </w:rPr>
        <w:t xml:space="preserve">од ред. М.А. Васильевой, В.В. Гербовой, Т.С. Комаровой. </w:t>
      </w:r>
      <w:r w:rsidR="00A128D4" w:rsidRPr="007A3675">
        <w:rPr>
          <w:sz w:val="28"/>
          <w:szCs w:val="28"/>
        </w:rPr>
        <w:t xml:space="preserve">- </w:t>
      </w:r>
      <w:r w:rsidR="000B1AAD" w:rsidRPr="007A3675">
        <w:rPr>
          <w:sz w:val="28"/>
          <w:szCs w:val="28"/>
        </w:rPr>
        <w:t xml:space="preserve">М.: Мозаика-Синтез, 2010. </w:t>
      </w:r>
      <w:r w:rsidR="00A128D4" w:rsidRPr="007A3675">
        <w:rPr>
          <w:sz w:val="28"/>
          <w:szCs w:val="28"/>
        </w:rPr>
        <w:t>266с.</w:t>
      </w:r>
    </w:p>
    <w:p w:rsidR="000B1AAD" w:rsidRDefault="000B1AAD"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7B32BE">
        <w:rPr>
          <w:sz w:val="28"/>
          <w:szCs w:val="28"/>
        </w:rPr>
        <w:lastRenderedPageBreak/>
        <w:t xml:space="preserve">Программа «Развитие» (основные положения). — М.: Новая школа, 1994. </w:t>
      </w:r>
      <w:r w:rsidR="00A128D4">
        <w:rPr>
          <w:sz w:val="28"/>
          <w:szCs w:val="28"/>
        </w:rPr>
        <w:t>198с.</w:t>
      </w:r>
    </w:p>
    <w:p w:rsidR="00216090" w:rsidRDefault="00216090"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7B32BE">
        <w:rPr>
          <w:sz w:val="28"/>
          <w:szCs w:val="28"/>
        </w:rPr>
        <w:t xml:space="preserve">Развитие речи </w:t>
      </w:r>
      <w:r>
        <w:rPr>
          <w:sz w:val="28"/>
          <w:szCs w:val="28"/>
        </w:rPr>
        <w:t xml:space="preserve">и творчества /Под ред. О.С. Ушаковой. </w:t>
      </w:r>
      <w:r w:rsidR="00A128D4">
        <w:rPr>
          <w:sz w:val="28"/>
          <w:szCs w:val="28"/>
        </w:rPr>
        <w:t xml:space="preserve">- </w:t>
      </w:r>
      <w:r>
        <w:rPr>
          <w:sz w:val="28"/>
          <w:szCs w:val="28"/>
        </w:rPr>
        <w:t>М.</w:t>
      </w:r>
      <w:r w:rsidR="00A128D4">
        <w:rPr>
          <w:sz w:val="28"/>
          <w:szCs w:val="28"/>
        </w:rPr>
        <w:t xml:space="preserve"> ВЛАДОС</w:t>
      </w:r>
      <w:r>
        <w:rPr>
          <w:sz w:val="28"/>
          <w:szCs w:val="28"/>
        </w:rPr>
        <w:t>, 2011.</w:t>
      </w:r>
      <w:r w:rsidR="00A128D4">
        <w:rPr>
          <w:sz w:val="28"/>
          <w:szCs w:val="28"/>
        </w:rPr>
        <w:t xml:space="preserve"> 208с.</w:t>
      </w:r>
    </w:p>
    <w:p w:rsidR="000B1AAD" w:rsidRPr="007B32BE" w:rsidRDefault="000B1AAD"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7B32BE">
        <w:rPr>
          <w:sz w:val="28"/>
          <w:szCs w:val="28"/>
        </w:rPr>
        <w:t xml:space="preserve">Развитие речи детей дошкольного возраста. </w:t>
      </w:r>
      <w:r w:rsidR="00216090">
        <w:rPr>
          <w:sz w:val="28"/>
          <w:szCs w:val="28"/>
        </w:rPr>
        <w:t>/П</w:t>
      </w:r>
      <w:r w:rsidRPr="007B32BE">
        <w:rPr>
          <w:sz w:val="28"/>
          <w:szCs w:val="28"/>
        </w:rPr>
        <w:t xml:space="preserve">од ред. Сохина Ф.А. </w:t>
      </w:r>
      <w:r w:rsidR="00A128D4">
        <w:rPr>
          <w:sz w:val="28"/>
          <w:szCs w:val="28"/>
        </w:rPr>
        <w:t>-</w:t>
      </w:r>
      <w:r w:rsidRPr="007B32BE">
        <w:rPr>
          <w:sz w:val="28"/>
          <w:szCs w:val="28"/>
        </w:rPr>
        <w:t>М.: Просвещение. 1996</w:t>
      </w:r>
      <w:r>
        <w:rPr>
          <w:sz w:val="28"/>
          <w:szCs w:val="28"/>
        </w:rPr>
        <w:t>.</w:t>
      </w:r>
      <w:r w:rsidR="00A128D4">
        <w:rPr>
          <w:sz w:val="28"/>
          <w:szCs w:val="28"/>
        </w:rPr>
        <w:t xml:space="preserve"> 211с.</w:t>
      </w:r>
    </w:p>
    <w:p w:rsidR="00216090" w:rsidRDefault="00216090"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proofErr w:type="spellStart"/>
      <w:r>
        <w:rPr>
          <w:sz w:val="28"/>
          <w:szCs w:val="28"/>
        </w:rPr>
        <w:t>Рудик</w:t>
      </w:r>
      <w:proofErr w:type="spellEnd"/>
      <w:r w:rsidR="00A128D4">
        <w:rPr>
          <w:sz w:val="28"/>
          <w:szCs w:val="28"/>
        </w:rPr>
        <w:t>,</w:t>
      </w:r>
      <w:r>
        <w:rPr>
          <w:sz w:val="28"/>
          <w:szCs w:val="28"/>
        </w:rPr>
        <w:t xml:space="preserve"> О.С. Развитие речи детей 6-7 лет в свободной деятельности. </w:t>
      </w:r>
      <w:r w:rsidR="00A128D4">
        <w:rPr>
          <w:sz w:val="28"/>
          <w:szCs w:val="28"/>
        </w:rPr>
        <w:t>-</w:t>
      </w:r>
      <w:r>
        <w:rPr>
          <w:sz w:val="28"/>
          <w:szCs w:val="28"/>
        </w:rPr>
        <w:t>М.</w:t>
      </w:r>
      <w:r w:rsidR="00A128D4">
        <w:rPr>
          <w:sz w:val="28"/>
          <w:szCs w:val="28"/>
        </w:rPr>
        <w:t xml:space="preserve"> ВЛАДОС</w:t>
      </w:r>
      <w:r>
        <w:rPr>
          <w:sz w:val="28"/>
          <w:szCs w:val="28"/>
        </w:rPr>
        <w:t>, 2009.</w:t>
      </w:r>
      <w:r w:rsidR="00A128D4">
        <w:rPr>
          <w:sz w:val="28"/>
          <w:szCs w:val="28"/>
        </w:rPr>
        <w:t xml:space="preserve"> 200с.</w:t>
      </w:r>
    </w:p>
    <w:p w:rsidR="000B1AAD" w:rsidRPr="007B32BE" w:rsidRDefault="000B1AAD"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7B32BE">
        <w:rPr>
          <w:sz w:val="28"/>
          <w:szCs w:val="28"/>
        </w:rPr>
        <w:t xml:space="preserve">Современные образовательные программы для дошкольных учреждений / Под ред. Т.И. Ерофеевой. </w:t>
      </w:r>
      <w:r w:rsidR="00A128D4">
        <w:rPr>
          <w:sz w:val="28"/>
          <w:szCs w:val="28"/>
        </w:rPr>
        <w:t xml:space="preserve">- </w:t>
      </w:r>
      <w:proofErr w:type="spellStart"/>
      <w:r w:rsidRPr="007B32BE">
        <w:rPr>
          <w:sz w:val="28"/>
          <w:szCs w:val="28"/>
        </w:rPr>
        <w:t>М.</w:t>
      </w:r>
      <w:r w:rsidR="00A128D4">
        <w:rPr>
          <w:sz w:val="28"/>
          <w:szCs w:val="28"/>
        </w:rPr>
        <w:t>Академа</w:t>
      </w:r>
      <w:proofErr w:type="spellEnd"/>
      <w:r w:rsidRPr="007B32BE">
        <w:rPr>
          <w:sz w:val="28"/>
          <w:szCs w:val="28"/>
        </w:rPr>
        <w:t xml:space="preserve">, 2000. </w:t>
      </w:r>
      <w:r w:rsidR="00A128D4">
        <w:rPr>
          <w:sz w:val="28"/>
          <w:szCs w:val="28"/>
        </w:rPr>
        <w:t>169с.</w:t>
      </w:r>
    </w:p>
    <w:p w:rsidR="00216090" w:rsidRPr="000D3412" w:rsidRDefault="00216090"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sz w:val="28"/>
          <w:szCs w:val="28"/>
        </w:rPr>
        <w:t>Сомкова</w:t>
      </w:r>
      <w:proofErr w:type="spellEnd"/>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О.Н. Образовательная область «Коммуникация». Как работать по программе «Детс</w:t>
      </w:r>
      <w:r w:rsidR="00002DA9" w:rsidRPr="000D3412">
        <w:rPr>
          <w:rFonts w:ascii="Times New Roman" w:hAnsi="Times New Roman" w:cs="Times New Roman"/>
          <w:sz w:val="28"/>
          <w:szCs w:val="28"/>
        </w:rPr>
        <w:t>т</w:t>
      </w:r>
      <w:r w:rsidRPr="000D3412">
        <w:rPr>
          <w:rFonts w:ascii="Times New Roman" w:hAnsi="Times New Roman" w:cs="Times New Roman"/>
          <w:sz w:val="28"/>
          <w:szCs w:val="28"/>
        </w:rPr>
        <w:t>во»: Учебно-методическое пособие /</w:t>
      </w:r>
      <w:proofErr w:type="spellStart"/>
      <w:r w:rsidRPr="000D3412">
        <w:rPr>
          <w:rFonts w:ascii="Times New Roman" w:hAnsi="Times New Roman" w:cs="Times New Roman"/>
          <w:sz w:val="28"/>
          <w:szCs w:val="28"/>
        </w:rPr>
        <w:t>науч.ред</w:t>
      </w:r>
      <w:proofErr w:type="spellEnd"/>
      <w:r w:rsidRPr="000D3412">
        <w:rPr>
          <w:rFonts w:ascii="Times New Roman" w:hAnsi="Times New Roman" w:cs="Times New Roman"/>
          <w:sz w:val="28"/>
          <w:szCs w:val="28"/>
        </w:rPr>
        <w:t>. А.Г. Гогоберидзе. – СПб.: ООО «</w:t>
      </w:r>
      <w:r w:rsidR="00C23C7F" w:rsidRPr="000D3412">
        <w:rPr>
          <w:rFonts w:ascii="Times New Roman" w:hAnsi="Times New Roman" w:cs="Times New Roman"/>
          <w:sz w:val="28"/>
          <w:szCs w:val="28"/>
        </w:rPr>
        <w:t>ИЗДАТЕЛЬСТВО «ДЕТСВО-ПРЕСС</w:t>
      </w:r>
      <w:r w:rsidRPr="000D3412">
        <w:rPr>
          <w:rFonts w:ascii="Times New Roman" w:hAnsi="Times New Roman" w:cs="Times New Roman"/>
          <w:sz w:val="28"/>
          <w:szCs w:val="28"/>
        </w:rPr>
        <w:t>»</w:t>
      </w:r>
      <w:r w:rsidR="00C23C7F" w:rsidRPr="000D3412">
        <w:rPr>
          <w:rFonts w:ascii="Times New Roman" w:hAnsi="Times New Roman" w:cs="Times New Roman"/>
          <w:sz w:val="28"/>
          <w:szCs w:val="28"/>
        </w:rPr>
        <w:t>, 2012. 208с.</w:t>
      </w:r>
    </w:p>
    <w:p w:rsidR="00216090" w:rsidRPr="000D3412" w:rsidRDefault="00216090"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Сохин</w:t>
      </w:r>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Ф.А. Психолого-педагогические основы развития речи дошкольников. </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М.</w:t>
      </w:r>
      <w:r w:rsidR="00A128D4" w:rsidRPr="000D3412">
        <w:rPr>
          <w:rFonts w:ascii="Times New Roman" w:hAnsi="Times New Roman" w:cs="Times New Roman"/>
          <w:sz w:val="28"/>
          <w:szCs w:val="28"/>
        </w:rPr>
        <w:t xml:space="preserve"> Сфера</w:t>
      </w:r>
      <w:r w:rsidRPr="000D3412">
        <w:rPr>
          <w:rFonts w:ascii="Times New Roman" w:hAnsi="Times New Roman" w:cs="Times New Roman"/>
          <w:sz w:val="28"/>
          <w:szCs w:val="28"/>
        </w:rPr>
        <w:t>, 2002.</w:t>
      </w:r>
      <w:r w:rsidR="00A128D4" w:rsidRPr="000D3412">
        <w:rPr>
          <w:rFonts w:ascii="Times New Roman" w:hAnsi="Times New Roman" w:cs="Times New Roman"/>
          <w:sz w:val="28"/>
          <w:szCs w:val="28"/>
        </w:rPr>
        <w:t>119с.</w:t>
      </w:r>
    </w:p>
    <w:p w:rsidR="00216090" w:rsidRPr="000D3412" w:rsidRDefault="00216090"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sz w:val="28"/>
          <w:szCs w:val="28"/>
        </w:rPr>
        <w:t>Танникова</w:t>
      </w:r>
      <w:proofErr w:type="spellEnd"/>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Е.Б. Формирование речевого творчества дошкольников. </w:t>
      </w:r>
      <w:r w:rsidR="00A128D4" w:rsidRPr="000D3412">
        <w:rPr>
          <w:rFonts w:ascii="Times New Roman" w:hAnsi="Times New Roman" w:cs="Times New Roman"/>
          <w:sz w:val="28"/>
          <w:szCs w:val="28"/>
        </w:rPr>
        <w:t>-</w:t>
      </w:r>
      <w:r w:rsidRPr="000D3412">
        <w:rPr>
          <w:rFonts w:ascii="Times New Roman" w:hAnsi="Times New Roman" w:cs="Times New Roman"/>
          <w:sz w:val="28"/>
          <w:szCs w:val="28"/>
        </w:rPr>
        <w:t>М.</w:t>
      </w:r>
      <w:r w:rsidR="00A128D4" w:rsidRPr="000D3412">
        <w:rPr>
          <w:rFonts w:ascii="Times New Roman" w:hAnsi="Times New Roman" w:cs="Times New Roman"/>
          <w:sz w:val="28"/>
          <w:szCs w:val="28"/>
        </w:rPr>
        <w:t xml:space="preserve"> ВЛАДОС</w:t>
      </w:r>
      <w:r w:rsidRPr="000D3412">
        <w:rPr>
          <w:rFonts w:ascii="Times New Roman" w:hAnsi="Times New Roman" w:cs="Times New Roman"/>
          <w:sz w:val="28"/>
          <w:szCs w:val="28"/>
        </w:rPr>
        <w:t>, 2008.</w:t>
      </w:r>
      <w:r w:rsidR="00A128D4" w:rsidRPr="000D3412">
        <w:rPr>
          <w:rFonts w:ascii="Times New Roman" w:hAnsi="Times New Roman" w:cs="Times New Roman"/>
          <w:sz w:val="28"/>
          <w:szCs w:val="28"/>
        </w:rPr>
        <w:t xml:space="preserve"> 232с.</w:t>
      </w:r>
    </w:p>
    <w:p w:rsidR="000B1AAD" w:rsidRPr="000D3412" w:rsidRDefault="000B1AAD" w:rsidP="004B612A">
      <w:pPr>
        <w:pStyle w:val="a3"/>
        <w:numPr>
          <w:ilvl w:val="0"/>
          <w:numId w:val="11"/>
        </w:numPr>
        <w:shd w:val="clear" w:color="auto" w:fill="FFFFFF"/>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Тихеева</w:t>
      </w:r>
      <w:r w:rsidRPr="000D3412">
        <w:rPr>
          <w:rFonts w:ascii="Times New Roman" w:hAnsi="Times New Roman"/>
          <w:sz w:val="28"/>
          <w:szCs w:val="28"/>
        </w:rPr>
        <w:t>,</w:t>
      </w:r>
      <w:r w:rsidRPr="000D3412">
        <w:rPr>
          <w:rFonts w:ascii="Times New Roman" w:hAnsi="Times New Roman" w:cs="Times New Roman"/>
          <w:sz w:val="28"/>
          <w:szCs w:val="28"/>
        </w:rPr>
        <w:t xml:space="preserve"> Е.И. Развитие речи детей: Пособие для воспитателей дет. сада / Под ред. Сохина Ф.А. </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М.: Просвещение, 1981. </w:t>
      </w:r>
      <w:r w:rsidR="00A128D4" w:rsidRPr="000D3412">
        <w:rPr>
          <w:rFonts w:ascii="Times New Roman" w:hAnsi="Times New Roman" w:cs="Times New Roman"/>
          <w:sz w:val="28"/>
          <w:szCs w:val="28"/>
        </w:rPr>
        <w:t>218с.</w:t>
      </w:r>
    </w:p>
    <w:p w:rsidR="001D061D"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sidRPr="0089796C">
        <w:rPr>
          <w:sz w:val="28"/>
          <w:szCs w:val="28"/>
        </w:rPr>
        <w:t>Ушакова</w:t>
      </w:r>
      <w:r w:rsidR="00A128D4">
        <w:rPr>
          <w:sz w:val="28"/>
          <w:szCs w:val="28"/>
        </w:rPr>
        <w:t>,</w:t>
      </w:r>
      <w:r w:rsidRPr="0089796C">
        <w:rPr>
          <w:sz w:val="28"/>
          <w:szCs w:val="28"/>
        </w:rPr>
        <w:t xml:space="preserve"> О.С. Программа развития речи детей дошкольного возраста в детском саду. </w:t>
      </w:r>
      <w:r w:rsidR="00A128D4">
        <w:rPr>
          <w:sz w:val="28"/>
          <w:szCs w:val="28"/>
        </w:rPr>
        <w:t xml:space="preserve">- </w:t>
      </w:r>
      <w:r w:rsidRPr="0089796C">
        <w:rPr>
          <w:sz w:val="28"/>
          <w:szCs w:val="28"/>
        </w:rPr>
        <w:t>М., 2004.</w:t>
      </w:r>
      <w:r w:rsidR="00A128D4">
        <w:rPr>
          <w:sz w:val="28"/>
          <w:szCs w:val="28"/>
        </w:rPr>
        <w:t xml:space="preserve"> 188с.</w:t>
      </w:r>
    </w:p>
    <w:p w:rsidR="00B03659" w:rsidRPr="000D3412" w:rsidRDefault="00B03659"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iCs/>
          <w:color w:val="000000"/>
          <w:sz w:val="28"/>
          <w:szCs w:val="28"/>
        </w:rPr>
      </w:pPr>
      <w:r w:rsidRPr="000D3412">
        <w:rPr>
          <w:rFonts w:ascii="Times New Roman" w:hAnsi="Times New Roman" w:cs="Times New Roman"/>
          <w:sz w:val="28"/>
          <w:szCs w:val="28"/>
        </w:rPr>
        <w:t>Ушакова</w:t>
      </w:r>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О.С. Ознакомление дошкольников с литературой и развитие речи: методическое пособие. – </w:t>
      </w:r>
      <w:r w:rsidR="00A128D4" w:rsidRPr="000D3412">
        <w:rPr>
          <w:rFonts w:ascii="Times New Roman" w:hAnsi="Times New Roman" w:cs="Times New Roman"/>
          <w:sz w:val="28"/>
          <w:szCs w:val="28"/>
        </w:rPr>
        <w:t>М.</w:t>
      </w:r>
      <w:r w:rsidRPr="000D3412">
        <w:rPr>
          <w:rFonts w:ascii="Times New Roman" w:hAnsi="Times New Roman" w:cs="Times New Roman"/>
          <w:sz w:val="28"/>
          <w:szCs w:val="28"/>
        </w:rPr>
        <w:t>: ТЦ Сфера, 2012. 288с.</w:t>
      </w:r>
    </w:p>
    <w:p w:rsidR="00216090" w:rsidRPr="000D3412" w:rsidRDefault="00216090"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sz w:val="28"/>
          <w:szCs w:val="28"/>
        </w:rPr>
        <w:t>Ушакова</w:t>
      </w:r>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О.С. Развитие речи детей 5-7 лет.</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 М.</w:t>
      </w:r>
      <w:r w:rsidR="00A128D4" w:rsidRPr="000D3412">
        <w:rPr>
          <w:rFonts w:ascii="Times New Roman" w:hAnsi="Times New Roman" w:cs="Times New Roman"/>
          <w:sz w:val="28"/>
          <w:szCs w:val="28"/>
        </w:rPr>
        <w:t xml:space="preserve"> Сфера</w:t>
      </w:r>
      <w:r w:rsidRPr="000D3412">
        <w:rPr>
          <w:rFonts w:ascii="Times New Roman" w:hAnsi="Times New Roman" w:cs="Times New Roman"/>
          <w:sz w:val="28"/>
          <w:szCs w:val="28"/>
        </w:rPr>
        <w:t>, 2011.</w:t>
      </w:r>
      <w:r w:rsidR="00A128D4" w:rsidRPr="000D3412">
        <w:rPr>
          <w:rFonts w:ascii="Times New Roman" w:hAnsi="Times New Roman" w:cs="Times New Roman"/>
          <w:sz w:val="28"/>
          <w:szCs w:val="28"/>
        </w:rPr>
        <w:t xml:space="preserve"> 210с.</w:t>
      </w:r>
    </w:p>
    <w:p w:rsidR="00216090" w:rsidRPr="000D3412" w:rsidRDefault="00216090"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iCs/>
          <w:color w:val="000000"/>
          <w:sz w:val="28"/>
          <w:szCs w:val="28"/>
        </w:rPr>
      </w:pPr>
      <w:r w:rsidRPr="000D3412">
        <w:rPr>
          <w:rFonts w:ascii="Times New Roman" w:hAnsi="Times New Roman" w:cs="Times New Roman"/>
          <w:sz w:val="28"/>
          <w:szCs w:val="28"/>
        </w:rPr>
        <w:t>Ушакова</w:t>
      </w:r>
      <w:r w:rsidR="00A128D4" w:rsidRPr="000D3412">
        <w:rPr>
          <w:rFonts w:ascii="Times New Roman" w:hAnsi="Times New Roman" w:cs="Times New Roman"/>
          <w:sz w:val="28"/>
          <w:szCs w:val="28"/>
        </w:rPr>
        <w:t>,</w:t>
      </w:r>
      <w:r w:rsidRPr="000D3412">
        <w:rPr>
          <w:rFonts w:ascii="Times New Roman" w:hAnsi="Times New Roman" w:cs="Times New Roman"/>
          <w:sz w:val="28"/>
          <w:szCs w:val="28"/>
        </w:rPr>
        <w:t xml:space="preserve"> О.С. Теория и практика развития речи</w:t>
      </w:r>
      <w:r w:rsidR="000D3412" w:rsidRPr="000D3412">
        <w:rPr>
          <w:rFonts w:ascii="Times New Roman" w:hAnsi="Times New Roman" w:cs="Times New Roman"/>
          <w:sz w:val="28"/>
          <w:szCs w:val="28"/>
        </w:rPr>
        <w:t xml:space="preserve"> </w:t>
      </w:r>
      <w:r w:rsidRPr="000D3412">
        <w:rPr>
          <w:rFonts w:ascii="Times New Roman" w:hAnsi="Times New Roman" w:cs="Times New Roman"/>
          <w:sz w:val="28"/>
          <w:szCs w:val="28"/>
        </w:rPr>
        <w:t>дошкольников.</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 М.</w:t>
      </w:r>
      <w:r w:rsidR="00A128D4" w:rsidRPr="000D3412">
        <w:rPr>
          <w:rFonts w:ascii="Times New Roman" w:hAnsi="Times New Roman" w:cs="Times New Roman"/>
          <w:sz w:val="28"/>
          <w:szCs w:val="28"/>
        </w:rPr>
        <w:t xml:space="preserve"> Мир</w:t>
      </w:r>
      <w:r w:rsidRPr="000D3412">
        <w:rPr>
          <w:rFonts w:ascii="Times New Roman" w:hAnsi="Times New Roman" w:cs="Times New Roman"/>
          <w:sz w:val="28"/>
          <w:szCs w:val="28"/>
        </w:rPr>
        <w:t>, 2008.</w:t>
      </w:r>
      <w:r w:rsidR="00A128D4" w:rsidRPr="000D3412">
        <w:rPr>
          <w:rFonts w:ascii="Times New Roman" w:hAnsi="Times New Roman" w:cs="Times New Roman"/>
          <w:sz w:val="28"/>
          <w:szCs w:val="28"/>
        </w:rPr>
        <w:t xml:space="preserve"> </w:t>
      </w:r>
      <w:r w:rsidR="000D3412" w:rsidRPr="00F87532">
        <w:rPr>
          <w:rFonts w:ascii="Times New Roman" w:hAnsi="Times New Roman" w:cs="Times New Roman"/>
          <w:sz w:val="28"/>
          <w:szCs w:val="28"/>
        </w:rPr>
        <w:t>-</w:t>
      </w:r>
      <w:r w:rsidR="00A128D4" w:rsidRPr="000D3412">
        <w:rPr>
          <w:rFonts w:ascii="Times New Roman" w:hAnsi="Times New Roman" w:cs="Times New Roman"/>
          <w:sz w:val="28"/>
          <w:szCs w:val="28"/>
        </w:rPr>
        <w:t>202с.</w:t>
      </w:r>
    </w:p>
    <w:p w:rsidR="000B1AAD" w:rsidRPr="000D3412" w:rsidRDefault="000B1AAD"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iCs/>
          <w:color w:val="000000"/>
          <w:sz w:val="28"/>
          <w:szCs w:val="28"/>
        </w:rPr>
        <w:t>Федоренко</w:t>
      </w:r>
      <w:r w:rsidRPr="000D3412">
        <w:rPr>
          <w:rFonts w:ascii="Times New Roman" w:hAnsi="Times New Roman"/>
          <w:iCs/>
          <w:color w:val="000000"/>
          <w:sz w:val="28"/>
          <w:szCs w:val="28"/>
        </w:rPr>
        <w:t>,</w:t>
      </w:r>
      <w:r w:rsidRPr="000D3412">
        <w:rPr>
          <w:rFonts w:ascii="Times New Roman" w:hAnsi="Times New Roman" w:cs="Times New Roman"/>
          <w:iCs/>
          <w:color w:val="000000"/>
          <w:sz w:val="28"/>
          <w:szCs w:val="28"/>
        </w:rPr>
        <w:t xml:space="preserve"> Л.П., Фомичева</w:t>
      </w:r>
      <w:r w:rsidRPr="000D3412">
        <w:rPr>
          <w:rFonts w:ascii="Times New Roman" w:hAnsi="Times New Roman"/>
          <w:iCs/>
          <w:color w:val="000000"/>
          <w:sz w:val="28"/>
          <w:szCs w:val="28"/>
        </w:rPr>
        <w:t>,</w:t>
      </w:r>
      <w:r w:rsidRPr="000D3412">
        <w:rPr>
          <w:rFonts w:ascii="Times New Roman" w:hAnsi="Times New Roman" w:cs="Times New Roman"/>
          <w:iCs/>
          <w:color w:val="000000"/>
          <w:sz w:val="28"/>
          <w:szCs w:val="28"/>
        </w:rPr>
        <w:t xml:space="preserve"> Г.А., Лотарев</w:t>
      </w:r>
      <w:r w:rsidRPr="000D3412">
        <w:rPr>
          <w:rFonts w:ascii="Times New Roman" w:hAnsi="Times New Roman"/>
          <w:iCs/>
          <w:color w:val="000000"/>
          <w:sz w:val="28"/>
          <w:szCs w:val="28"/>
        </w:rPr>
        <w:t>,</w:t>
      </w:r>
      <w:r w:rsidRPr="000D3412">
        <w:rPr>
          <w:rFonts w:ascii="Times New Roman" w:hAnsi="Times New Roman" w:cs="Times New Roman"/>
          <w:iCs/>
          <w:color w:val="000000"/>
          <w:sz w:val="28"/>
          <w:szCs w:val="28"/>
        </w:rPr>
        <w:t xml:space="preserve"> </w:t>
      </w:r>
      <w:proofErr w:type="spellStart"/>
      <w:r w:rsidRPr="000D3412">
        <w:rPr>
          <w:rFonts w:ascii="Times New Roman" w:hAnsi="Times New Roman" w:cs="Times New Roman"/>
          <w:iCs/>
          <w:color w:val="000000"/>
          <w:sz w:val="28"/>
          <w:szCs w:val="28"/>
        </w:rPr>
        <w:t>В.К.Методика</w:t>
      </w:r>
      <w:proofErr w:type="spellEnd"/>
      <w:r w:rsidRPr="000D3412">
        <w:rPr>
          <w:rFonts w:ascii="Times New Roman" w:hAnsi="Times New Roman" w:cs="Times New Roman"/>
          <w:iCs/>
          <w:color w:val="000000"/>
          <w:sz w:val="28"/>
          <w:szCs w:val="28"/>
        </w:rPr>
        <w:t xml:space="preserve"> развития речи детей дошкольного возраста. </w:t>
      </w:r>
      <w:r w:rsidR="00A128D4" w:rsidRPr="000D3412">
        <w:rPr>
          <w:rFonts w:ascii="Times New Roman" w:hAnsi="Times New Roman" w:cs="Times New Roman"/>
          <w:iCs/>
          <w:color w:val="000000"/>
          <w:sz w:val="28"/>
          <w:szCs w:val="28"/>
        </w:rPr>
        <w:t xml:space="preserve">- </w:t>
      </w:r>
      <w:proofErr w:type="spellStart"/>
      <w:r w:rsidRPr="000D3412">
        <w:rPr>
          <w:rFonts w:ascii="Times New Roman" w:hAnsi="Times New Roman" w:cs="Times New Roman"/>
          <w:iCs/>
          <w:color w:val="000000"/>
          <w:sz w:val="28"/>
          <w:szCs w:val="28"/>
        </w:rPr>
        <w:t>М.Владос</w:t>
      </w:r>
      <w:proofErr w:type="spellEnd"/>
      <w:r w:rsidRPr="000D3412">
        <w:rPr>
          <w:rFonts w:ascii="Times New Roman" w:hAnsi="Times New Roman"/>
          <w:iCs/>
          <w:color w:val="000000"/>
          <w:sz w:val="28"/>
          <w:szCs w:val="28"/>
        </w:rPr>
        <w:t>,</w:t>
      </w:r>
      <w:r w:rsidRPr="000D3412">
        <w:rPr>
          <w:rFonts w:ascii="Times New Roman" w:hAnsi="Times New Roman" w:cs="Times New Roman"/>
          <w:iCs/>
          <w:color w:val="000000"/>
          <w:sz w:val="28"/>
          <w:szCs w:val="28"/>
        </w:rPr>
        <w:t xml:space="preserve">  199</w:t>
      </w:r>
      <w:r w:rsidRPr="000D3412">
        <w:rPr>
          <w:rFonts w:ascii="Times New Roman" w:hAnsi="Times New Roman"/>
          <w:iCs/>
          <w:color w:val="000000"/>
          <w:sz w:val="28"/>
          <w:szCs w:val="28"/>
        </w:rPr>
        <w:t>9</w:t>
      </w:r>
      <w:r w:rsidRPr="000D3412">
        <w:rPr>
          <w:rFonts w:ascii="Times New Roman" w:hAnsi="Times New Roman" w:cs="Times New Roman"/>
          <w:iCs/>
          <w:color w:val="000000"/>
          <w:sz w:val="28"/>
          <w:szCs w:val="28"/>
        </w:rPr>
        <w:t xml:space="preserve">. </w:t>
      </w:r>
      <w:r w:rsidR="00A128D4" w:rsidRPr="000D3412">
        <w:rPr>
          <w:rFonts w:ascii="Times New Roman" w:hAnsi="Times New Roman" w:cs="Times New Roman"/>
          <w:iCs/>
          <w:color w:val="000000"/>
          <w:sz w:val="28"/>
          <w:szCs w:val="28"/>
        </w:rPr>
        <w:t>199с.</w:t>
      </w:r>
    </w:p>
    <w:p w:rsidR="000B1AAD" w:rsidRPr="000D3412" w:rsidRDefault="000B1AAD"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r w:rsidRPr="000D3412">
        <w:rPr>
          <w:rFonts w:ascii="Times New Roman" w:hAnsi="Times New Roman" w:cs="Times New Roman"/>
          <w:iCs/>
          <w:sz w:val="28"/>
          <w:szCs w:val="28"/>
        </w:rPr>
        <w:lastRenderedPageBreak/>
        <w:t>Федосова</w:t>
      </w:r>
      <w:r w:rsidRPr="000D3412">
        <w:rPr>
          <w:rFonts w:ascii="Times New Roman" w:hAnsi="Times New Roman"/>
          <w:iCs/>
          <w:sz w:val="28"/>
          <w:szCs w:val="28"/>
        </w:rPr>
        <w:t>,</w:t>
      </w:r>
      <w:r w:rsidRPr="000D3412">
        <w:rPr>
          <w:rFonts w:ascii="Times New Roman" w:hAnsi="Times New Roman" w:cs="Times New Roman"/>
          <w:iCs/>
          <w:sz w:val="28"/>
          <w:szCs w:val="28"/>
        </w:rPr>
        <w:t xml:space="preserve"> Н.А. </w:t>
      </w:r>
      <w:r w:rsidRPr="000D3412">
        <w:rPr>
          <w:rFonts w:ascii="Times New Roman" w:hAnsi="Times New Roman" w:cs="Times New Roman"/>
          <w:sz w:val="28"/>
          <w:szCs w:val="28"/>
        </w:rPr>
        <w:t xml:space="preserve">Программа «Преемственность», подготовка к школе / Н.А. Федосова и др. </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 xml:space="preserve">М.: Просвещение, 2007. </w:t>
      </w:r>
      <w:r w:rsidR="00A128D4" w:rsidRPr="000D3412">
        <w:rPr>
          <w:rFonts w:ascii="Times New Roman" w:hAnsi="Times New Roman" w:cs="Times New Roman"/>
          <w:sz w:val="28"/>
          <w:szCs w:val="28"/>
        </w:rPr>
        <w:t>116с.</w:t>
      </w:r>
    </w:p>
    <w:p w:rsidR="00B03659" w:rsidRPr="000D3412" w:rsidRDefault="00B03659"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sz w:val="28"/>
          <w:szCs w:val="28"/>
        </w:rPr>
        <w:t>Чиндилова</w:t>
      </w:r>
      <w:r w:rsidRPr="000D3412">
        <w:rPr>
          <w:rFonts w:ascii="Times New Roman" w:hAnsi="Times New Roman"/>
          <w:sz w:val="28"/>
          <w:szCs w:val="28"/>
        </w:rPr>
        <w:t>,</w:t>
      </w:r>
      <w:r w:rsidRPr="000D3412">
        <w:rPr>
          <w:rFonts w:ascii="Times New Roman" w:hAnsi="Times New Roman" w:cs="Times New Roman"/>
          <w:sz w:val="28"/>
          <w:szCs w:val="28"/>
        </w:rPr>
        <w:t>О.В.Развитие</w:t>
      </w:r>
      <w:proofErr w:type="spellEnd"/>
      <w:r w:rsidRPr="000D3412">
        <w:rPr>
          <w:rFonts w:ascii="Times New Roman" w:hAnsi="Times New Roman" w:cs="Times New Roman"/>
          <w:sz w:val="28"/>
          <w:szCs w:val="28"/>
        </w:rPr>
        <w:t xml:space="preserve"> речи старших дошкольников с позиции теории речевой деятельности. / О.В. </w:t>
      </w:r>
      <w:proofErr w:type="spellStart"/>
      <w:r w:rsidRPr="000D3412">
        <w:rPr>
          <w:rFonts w:ascii="Times New Roman" w:hAnsi="Times New Roman" w:cs="Times New Roman"/>
          <w:sz w:val="28"/>
          <w:szCs w:val="28"/>
        </w:rPr>
        <w:t>Чиндилова</w:t>
      </w:r>
      <w:proofErr w:type="spellEnd"/>
      <w:r w:rsidRPr="000D3412">
        <w:rPr>
          <w:rFonts w:ascii="Times New Roman" w:hAnsi="Times New Roman" w:cs="Times New Roman"/>
          <w:sz w:val="28"/>
          <w:szCs w:val="28"/>
        </w:rPr>
        <w:t xml:space="preserve"> // Начальная школа: плюс до и после</w:t>
      </w:r>
      <w:r w:rsidRPr="000D3412">
        <w:rPr>
          <w:rFonts w:ascii="Times New Roman" w:hAnsi="Times New Roman"/>
          <w:sz w:val="28"/>
          <w:szCs w:val="28"/>
        </w:rPr>
        <w:t>,</w:t>
      </w:r>
      <w:r w:rsidRPr="000D3412">
        <w:rPr>
          <w:rFonts w:ascii="Times New Roman" w:hAnsi="Times New Roman" w:cs="Times New Roman"/>
          <w:sz w:val="28"/>
          <w:szCs w:val="28"/>
        </w:rPr>
        <w:t xml:space="preserve"> 2010. </w:t>
      </w:r>
      <w:r w:rsidR="00A128D4" w:rsidRPr="000D3412">
        <w:rPr>
          <w:rFonts w:ascii="Times New Roman" w:hAnsi="Times New Roman" w:cs="Times New Roman"/>
          <w:sz w:val="28"/>
          <w:szCs w:val="28"/>
        </w:rPr>
        <w:t>С.49.</w:t>
      </w:r>
    </w:p>
    <w:p w:rsidR="00B03659" w:rsidRPr="000D3412" w:rsidRDefault="00B03659" w:rsidP="004B612A">
      <w:pPr>
        <w:pStyle w:val="a3"/>
        <w:numPr>
          <w:ilvl w:val="0"/>
          <w:numId w:val="11"/>
        </w:numPr>
        <w:tabs>
          <w:tab w:val="left" w:pos="0"/>
          <w:tab w:val="left" w:pos="426"/>
        </w:tabs>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sz w:val="28"/>
          <w:szCs w:val="28"/>
        </w:rPr>
        <w:t>Чиндилова</w:t>
      </w:r>
      <w:proofErr w:type="spellEnd"/>
      <w:r w:rsidRPr="000D3412">
        <w:rPr>
          <w:rFonts w:ascii="Times New Roman" w:hAnsi="Times New Roman"/>
          <w:sz w:val="28"/>
          <w:szCs w:val="28"/>
        </w:rPr>
        <w:t>,</w:t>
      </w:r>
      <w:r w:rsidRPr="000D3412">
        <w:rPr>
          <w:rFonts w:ascii="Times New Roman" w:hAnsi="Times New Roman" w:cs="Times New Roman"/>
          <w:sz w:val="28"/>
          <w:szCs w:val="28"/>
        </w:rPr>
        <w:t xml:space="preserve"> О.В. Психолого-педагогические основы речевой деятельности старших дошкольников. // Новое в психолого-педагогических исследованиях. Теоретические и практические проблемы психологии и педагогики. Научно-практический журнал. / О.В. </w:t>
      </w:r>
      <w:proofErr w:type="spellStart"/>
      <w:r w:rsidRPr="000D3412">
        <w:rPr>
          <w:rFonts w:ascii="Times New Roman" w:hAnsi="Times New Roman" w:cs="Times New Roman"/>
          <w:sz w:val="28"/>
          <w:szCs w:val="28"/>
        </w:rPr>
        <w:t>Чиндилова</w:t>
      </w:r>
      <w:proofErr w:type="spellEnd"/>
      <w:r w:rsidRPr="000D3412">
        <w:rPr>
          <w:rFonts w:ascii="Times New Roman" w:hAnsi="Times New Roman" w:cs="Times New Roman"/>
          <w:sz w:val="28"/>
          <w:szCs w:val="28"/>
        </w:rPr>
        <w:t>. Москва-Воронеж</w:t>
      </w:r>
      <w:r w:rsidRPr="000D3412">
        <w:rPr>
          <w:rFonts w:ascii="Times New Roman" w:hAnsi="Times New Roman"/>
          <w:sz w:val="28"/>
          <w:szCs w:val="28"/>
        </w:rPr>
        <w:t>,</w:t>
      </w:r>
      <w:r w:rsidRPr="000D3412">
        <w:rPr>
          <w:rFonts w:ascii="Times New Roman" w:hAnsi="Times New Roman" w:cs="Times New Roman"/>
          <w:sz w:val="28"/>
          <w:szCs w:val="28"/>
        </w:rPr>
        <w:t xml:space="preserve"> 2010</w:t>
      </w:r>
      <w:r w:rsidRPr="000D3412">
        <w:rPr>
          <w:rFonts w:ascii="Times New Roman" w:hAnsi="Times New Roman"/>
          <w:sz w:val="28"/>
          <w:szCs w:val="28"/>
        </w:rPr>
        <w:t>.</w:t>
      </w:r>
      <w:r w:rsidR="00A128D4" w:rsidRPr="000D3412">
        <w:rPr>
          <w:rFonts w:ascii="Times New Roman" w:hAnsi="Times New Roman" w:cs="Times New Roman"/>
          <w:sz w:val="28"/>
          <w:szCs w:val="28"/>
        </w:rPr>
        <w:t>С.66.</w:t>
      </w:r>
    </w:p>
    <w:p w:rsidR="00B03659" w:rsidRPr="000D3412" w:rsidRDefault="00B03659" w:rsidP="004B612A">
      <w:pPr>
        <w:pStyle w:val="a3"/>
        <w:numPr>
          <w:ilvl w:val="0"/>
          <w:numId w:val="11"/>
        </w:numPr>
        <w:tabs>
          <w:tab w:val="left" w:pos="0"/>
          <w:tab w:val="left" w:pos="426"/>
        </w:tabs>
        <w:autoSpaceDE w:val="0"/>
        <w:autoSpaceDN w:val="0"/>
        <w:adjustRightInd w:val="0"/>
        <w:spacing w:after="0" w:line="360" w:lineRule="auto"/>
        <w:ind w:left="0" w:firstLine="0"/>
        <w:jc w:val="both"/>
        <w:rPr>
          <w:rFonts w:ascii="Times New Roman" w:hAnsi="Times New Roman" w:cs="Times New Roman"/>
          <w:sz w:val="28"/>
          <w:szCs w:val="28"/>
        </w:rPr>
      </w:pPr>
      <w:proofErr w:type="spellStart"/>
      <w:r w:rsidRPr="000D3412">
        <w:rPr>
          <w:rFonts w:ascii="Times New Roman" w:hAnsi="Times New Roman" w:cs="Times New Roman"/>
          <w:iCs/>
          <w:sz w:val="28"/>
          <w:szCs w:val="28"/>
        </w:rPr>
        <w:t>Чуракова</w:t>
      </w:r>
      <w:proofErr w:type="spellEnd"/>
      <w:r w:rsidRPr="000D3412">
        <w:rPr>
          <w:rFonts w:ascii="Times New Roman" w:hAnsi="Times New Roman"/>
          <w:iCs/>
          <w:sz w:val="28"/>
          <w:szCs w:val="28"/>
        </w:rPr>
        <w:t>,</w:t>
      </w:r>
      <w:r w:rsidRPr="000D3412">
        <w:rPr>
          <w:rFonts w:ascii="Times New Roman" w:hAnsi="Times New Roman" w:cs="Times New Roman"/>
          <w:iCs/>
          <w:sz w:val="28"/>
          <w:szCs w:val="28"/>
        </w:rPr>
        <w:t xml:space="preserve"> Р.Г. </w:t>
      </w:r>
      <w:r w:rsidRPr="000D3412">
        <w:rPr>
          <w:rFonts w:ascii="Times New Roman" w:hAnsi="Times New Roman" w:cs="Times New Roman"/>
          <w:sz w:val="28"/>
          <w:szCs w:val="28"/>
        </w:rPr>
        <w:t>Концептуальные основы и программы: Концепция системы «</w:t>
      </w:r>
      <w:proofErr w:type="spellStart"/>
      <w:r w:rsidRPr="000D3412">
        <w:rPr>
          <w:rFonts w:ascii="Times New Roman" w:hAnsi="Times New Roman" w:cs="Times New Roman"/>
          <w:sz w:val="28"/>
          <w:szCs w:val="28"/>
        </w:rPr>
        <w:t>Предшкола</w:t>
      </w:r>
      <w:proofErr w:type="spellEnd"/>
      <w:r w:rsidRPr="000D3412">
        <w:rPr>
          <w:rFonts w:ascii="Times New Roman" w:hAnsi="Times New Roman" w:cs="Times New Roman"/>
          <w:sz w:val="28"/>
          <w:szCs w:val="28"/>
        </w:rPr>
        <w:t xml:space="preserve"> нового поколения» / Р.Г. </w:t>
      </w:r>
      <w:proofErr w:type="spellStart"/>
      <w:r w:rsidRPr="000D3412">
        <w:rPr>
          <w:rFonts w:ascii="Times New Roman" w:hAnsi="Times New Roman" w:cs="Times New Roman"/>
          <w:sz w:val="28"/>
          <w:szCs w:val="28"/>
        </w:rPr>
        <w:t>Чуракова</w:t>
      </w:r>
      <w:proofErr w:type="spellEnd"/>
      <w:r w:rsidRPr="000D3412">
        <w:rPr>
          <w:rFonts w:ascii="Times New Roman" w:hAnsi="Times New Roman" w:cs="Times New Roman"/>
          <w:sz w:val="28"/>
          <w:szCs w:val="28"/>
        </w:rPr>
        <w:t xml:space="preserve">. </w:t>
      </w:r>
      <w:r w:rsidR="00A128D4" w:rsidRPr="000D3412">
        <w:rPr>
          <w:rFonts w:ascii="Times New Roman" w:hAnsi="Times New Roman" w:cs="Times New Roman"/>
          <w:sz w:val="28"/>
          <w:szCs w:val="28"/>
        </w:rPr>
        <w:t xml:space="preserve">- </w:t>
      </w:r>
      <w:r w:rsidRPr="000D3412">
        <w:rPr>
          <w:rFonts w:ascii="Times New Roman" w:hAnsi="Times New Roman" w:cs="Times New Roman"/>
          <w:sz w:val="28"/>
          <w:szCs w:val="28"/>
        </w:rPr>
        <w:t>М.: Академкнига, 2010.</w:t>
      </w:r>
      <w:r w:rsidR="00A128D4" w:rsidRPr="000D3412">
        <w:rPr>
          <w:rFonts w:ascii="Times New Roman" w:hAnsi="Times New Roman" w:cs="Times New Roman"/>
          <w:sz w:val="28"/>
          <w:szCs w:val="28"/>
        </w:rPr>
        <w:t xml:space="preserve"> 189с.</w:t>
      </w:r>
    </w:p>
    <w:p w:rsidR="00216090" w:rsidRDefault="00216090"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r>
        <w:rPr>
          <w:sz w:val="28"/>
          <w:szCs w:val="28"/>
        </w:rPr>
        <w:t>Шорохова</w:t>
      </w:r>
      <w:r w:rsidR="00A128D4">
        <w:rPr>
          <w:sz w:val="28"/>
          <w:szCs w:val="28"/>
        </w:rPr>
        <w:t>,</w:t>
      </w:r>
      <w:r>
        <w:rPr>
          <w:sz w:val="28"/>
          <w:szCs w:val="28"/>
        </w:rPr>
        <w:t xml:space="preserve"> О.А. Речевое развитие ребенка: Анализ программ дошкольного образования. </w:t>
      </w:r>
      <w:r w:rsidR="00A128D4">
        <w:rPr>
          <w:sz w:val="28"/>
          <w:szCs w:val="28"/>
        </w:rPr>
        <w:t xml:space="preserve">- </w:t>
      </w:r>
      <w:r>
        <w:rPr>
          <w:sz w:val="28"/>
          <w:szCs w:val="28"/>
        </w:rPr>
        <w:t>М.</w:t>
      </w:r>
      <w:r w:rsidR="00A128D4">
        <w:rPr>
          <w:sz w:val="28"/>
          <w:szCs w:val="28"/>
        </w:rPr>
        <w:t xml:space="preserve"> ВЛАДОС</w:t>
      </w:r>
      <w:r>
        <w:rPr>
          <w:sz w:val="28"/>
          <w:szCs w:val="28"/>
        </w:rPr>
        <w:t>, 2009.</w:t>
      </w:r>
      <w:r w:rsidR="00A128D4">
        <w:rPr>
          <w:sz w:val="28"/>
          <w:szCs w:val="28"/>
        </w:rPr>
        <w:t xml:space="preserve"> 167с.</w:t>
      </w:r>
    </w:p>
    <w:p w:rsidR="00841319" w:rsidRPr="0089796C" w:rsidRDefault="00841319" w:rsidP="004B612A">
      <w:pPr>
        <w:pStyle w:val="a6"/>
        <w:numPr>
          <w:ilvl w:val="0"/>
          <w:numId w:val="11"/>
        </w:numPr>
        <w:tabs>
          <w:tab w:val="left" w:pos="0"/>
          <w:tab w:val="left" w:pos="426"/>
        </w:tabs>
        <w:spacing w:before="0" w:beforeAutospacing="0" w:after="0" w:afterAutospacing="0" w:line="360" w:lineRule="auto"/>
        <w:ind w:left="0" w:firstLine="0"/>
        <w:jc w:val="both"/>
        <w:rPr>
          <w:sz w:val="28"/>
          <w:szCs w:val="28"/>
        </w:rPr>
      </w:pPr>
      <w:proofErr w:type="spellStart"/>
      <w:r w:rsidRPr="0089796C">
        <w:rPr>
          <w:sz w:val="28"/>
          <w:szCs w:val="28"/>
        </w:rPr>
        <w:t>Эльконин</w:t>
      </w:r>
      <w:proofErr w:type="spellEnd"/>
      <w:r w:rsidR="00DE41F8">
        <w:rPr>
          <w:sz w:val="28"/>
          <w:szCs w:val="28"/>
        </w:rPr>
        <w:t>,</w:t>
      </w:r>
      <w:r w:rsidRPr="0089796C">
        <w:rPr>
          <w:sz w:val="28"/>
          <w:szCs w:val="28"/>
        </w:rPr>
        <w:t xml:space="preserve"> Д.Б. Развитие речи в дошкольном возрасте. </w:t>
      </w:r>
      <w:r w:rsidR="00A128D4">
        <w:rPr>
          <w:sz w:val="28"/>
          <w:szCs w:val="28"/>
        </w:rPr>
        <w:t xml:space="preserve">- </w:t>
      </w:r>
      <w:r w:rsidRPr="0089796C">
        <w:rPr>
          <w:sz w:val="28"/>
          <w:szCs w:val="28"/>
        </w:rPr>
        <w:t>М., 1958.</w:t>
      </w:r>
      <w:r w:rsidR="00A128D4">
        <w:rPr>
          <w:sz w:val="28"/>
          <w:szCs w:val="28"/>
        </w:rPr>
        <w:t xml:space="preserve"> 386с.</w:t>
      </w:r>
    </w:p>
    <w:p w:rsidR="00841319" w:rsidRPr="0089796C" w:rsidRDefault="00841319" w:rsidP="008E2C71">
      <w:pPr>
        <w:spacing w:after="0" w:line="360" w:lineRule="auto"/>
        <w:ind w:firstLine="709"/>
        <w:jc w:val="both"/>
        <w:rPr>
          <w:rFonts w:ascii="Times New Roman" w:hAnsi="Times New Roman" w:cs="Times New Roman"/>
          <w:b/>
          <w:sz w:val="28"/>
          <w:szCs w:val="28"/>
        </w:rPr>
      </w:pPr>
    </w:p>
    <w:p w:rsidR="00841319" w:rsidRDefault="00841319" w:rsidP="008E2C71">
      <w:pPr>
        <w:spacing w:after="0" w:line="360" w:lineRule="auto"/>
        <w:ind w:firstLine="709"/>
        <w:jc w:val="both"/>
        <w:rPr>
          <w:rFonts w:ascii="Times New Roman" w:hAnsi="Times New Roman" w:cs="Times New Roman"/>
          <w:b/>
          <w:i/>
          <w:sz w:val="28"/>
          <w:szCs w:val="28"/>
        </w:rPr>
      </w:pPr>
    </w:p>
    <w:p w:rsidR="00564897" w:rsidRDefault="00564897" w:rsidP="008E2C71">
      <w:pPr>
        <w:spacing w:after="0" w:line="360" w:lineRule="auto"/>
        <w:ind w:firstLine="709"/>
        <w:jc w:val="both"/>
        <w:rPr>
          <w:rFonts w:ascii="Times New Roman" w:hAnsi="Times New Roman" w:cs="Times New Roman"/>
          <w:b/>
          <w:i/>
          <w:sz w:val="28"/>
          <w:szCs w:val="28"/>
        </w:rPr>
      </w:pPr>
    </w:p>
    <w:p w:rsidR="00564897" w:rsidRDefault="00564897" w:rsidP="008E2C71">
      <w:pPr>
        <w:spacing w:after="0" w:line="360" w:lineRule="auto"/>
        <w:ind w:firstLine="709"/>
        <w:jc w:val="both"/>
        <w:rPr>
          <w:rFonts w:ascii="Times New Roman" w:hAnsi="Times New Roman" w:cs="Times New Roman"/>
          <w:b/>
          <w:i/>
          <w:sz w:val="28"/>
          <w:szCs w:val="28"/>
        </w:rPr>
      </w:pPr>
    </w:p>
    <w:p w:rsidR="00564897" w:rsidRDefault="00564897" w:rsidP="008E2C71">
      <w:pPr>
        <w:spacing w:after="0" w:line="360" w:lineRule="auto"/>
        <w:ind w:firstLine="709"/>
        <w:jc w:val="both"/>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564897" w:rsidRDefault="00564897" w:rsidP="00841319">
      <w:pPr>
        <w:spacing w:after="0" w:line="360" w:lineRule="auto"/>
        <w:ind w:firstLine="709"/>
        <w:jc w:val="center"/>
        <w:rPr>
          <w:rFonts w:ascii="Times New Roman" w:hAnsi="Times New Roman" w:cs="Times New Roman"/>
          <w:b/>
          <w:i/>
          <w:sz w:val="28"/>
          <w:szCs w:val="28"/>
        </w:rPr>
      </w:pPr>
    </w:p>
    <w:p w:rsidR="008E2C71" w:rsidRDefault="008E2C71"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034075" w:rsidRDefault="00034075" w:rsidP="00841319">
      <w:pPr>
        <w:spacing w:after="0" w:line="360" w:lineRule="auto"/>
        <w:ind w:firstLine="709"/>
        <w:jc w:val="center"/>
        <w:rPr>
          <w:rFonts w:ascii="Times New Roman" w:hAnsi="Times New Roman" w:cs="Times New Roman"/>
          <w:b/>
          <w:i/>
          <w:sz w:val="28"/>
          <w:szCs w:val="28"/>
        </w:rPr>
      </w:pPr>
    </w:p>
    <w:p w:rsidR="00564897" w:rsidRPr="00564897" w:rsidRDefault="008E2C71" w:rsidP="00841319">
      <w:pPr>
        <w:spacing w:after="0" w:line="360" w:lineRule="auto"/>
        <w:ind w:firstLine="709"/>
        <w:jc w:val="center"/>
        <w:rPr>
          <w:rFonts w:ascii="Times New Roman" w:hAnsi="Times New Roman" w:cs="Times New Roman"/>
          <w:b/>
          <w:sz w:val="96"/>
          <w:szCs w:val="96"/>
        </w:rPr>
      </w:pPr>
      <w:r>
        <w:rPr>
          <w:rFonts w:ascii="Times New Roman" w:hAnsi="Times New Roman" w:cs="Times New Roman"/>
          <w:b/>
          <w:sz w:val="96"/>
          <w:szCs w:val="96"/>
        </w:rPr>
        <w:t>ПРИ</w:t>
      </w:r>
      <w:r w:rsidR="00564897" w:rsidRPr="00564897">
        <w:rPr>
          <w:rFonts w:ascii="Times New Roman" w:hAnsi="Times New Roman" w:cs="Times New Roman"/>
          <w:b/>
          <w:sz w:val="96"/>
          <w:szCs w:val="96"/>
        </w:rPr>
        <w:t>ЛОЖЕНИЕ</w:t>
      </w:r>
    </w:p>
    <w:p w:rsidR="00841319" w:rsidRDefault="00841319" w:rsidP="00841319">
      <w:pPr>
        <w:spacing w:after="0" w:line="360" w:lineRule="auto"/>
        <w:ind w:firstLine="709"/>
        <w:jc w:val="center"/>
        <w:rPr>
          <w:rFonts w:ascii="Times New Roman" w:hAnsi="Times New Roman" w:cs="Times New Roman"/>
          <w:b/>
          <w:i/>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8E2C71" w:rsidRDefault="008E2C71" w:rsidP="000A4921">
      <w:pPr>
        <w:spacing w:after="0" w:line="360" w:lineRule="auto"/>
        <w:ind w:firstLine="709"/>
        <w:jc w:val="center"/>
        <w:rPr>
          <w:rFonts w:ascii="Times New Roman" w:hAnsi="Times New Roman" w:cs="Times New Roman"/>
          <w:b/>
          <w:sz w:val="28"/>
          <w:szCs w:val="28"/>
        </w:rPr>
      </w:pPr>
    </w:p>
    <w:p w:rsidR="005711F8" w:rsidRDefault="005711F8" w:rsidP="000A4921">
      <w:pPr>
        <w:spacing w:after="0" w:line="360" w:lineRule="auto"/>
        <w:ind w:firstLine="709"/>
        <w:jc w:val="center"/>
        <w:rPr>
          <w:rFonts w:ascii="Times New Roman" w:hAnsi="Times New Roman" w:cs="Times New Roman"/>
          <w:b/>
          <w:sz w:val="28"/>
          <w:szCs w:val="28"/>
        </w:rPr>
        <w:sectPr w:rsidR="005711F8" w:rsidSect="004B612A">
          <w:pgSz w:w="11907" w:h="16840" w:code="9"/>
          <w:pgMar w:top="1134" w:right="851" w:bottom="1134" w:left="1701" w:header="0" w:footer="6" w:gutter="0"/>
          <w:cols w:space="720"/>
          <w:noEndnote/>
          <w:docGrid w:linePitch="360"/>
        </w:sectPr>
      </w:pPr>
    </w:p>
    <w:p w:rsidR="00564897" w:rsidRDefault="00564897" w:rsidP="00C94A9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564897" w:rsidRDefault="00564897" w:rsidP="000A4921">
      <w:pPr>
        <w:spacing w:after="0" w:line="360" w:lineRule="auto"/>
        <w:ind w:firstLine="709"/>
        <w:jc w:val="center"/>
        <w:rPr>
          <w:rFonts w:ascii="Times New Roman" w:hAnsi="Times New Roman" w:cs="Times New Roman"/>
          <w:b/>
          <w:sz w:val="28"/>
          <w:szCs w:val="28"/>
        </w:rPr>
      </w:pPr>
    </w:p>
    <w:p w:rsidR="00F108DE" w:rsidRDefault="00F108DE" w:rsidP="008E2C71">
      <w:pPr>
        <w:pStyle w:val="60"/>
        <w:shd w:val="clear" w:color="auto" w:fill="auto"/>
        <w:spacing w:after="0" w:line="240" w:lineRule="auto"/>
        <w:ind w:firstLine="709"/>
        <w:jc w:val="center"/>
        <w:rPr>
          <w:i/>
          <w:sz w:val="28"/>
          <w:szCs w:val="28"/>
        </w:rPr>
      </w:pPr>
      <w:r w:rsidRPr="005711F8">
        <w:rPr>
          <w:rStyle w:val="610pt"/>
          <w:i w:val="0"/>
          <w:sz w:val="28"/>
          <w:szCs w:val="28"/>
        </w:rPr>
        <w:t xml:space="preserve">Критерии оценки уровня развития разных </w:t>
      </w:r>
      <w:r w:rsidR="008E2C71" w:rsidRPr="005711F8">
        <w:rPr>
          <w:rStyle w:val="610pt"/>
          <w:i w:val="0"/>
          <w:sz w:val="28"/>
          <w:szCs w:val="28"/>
        </w:rPr>
        <w:t>с</w:t>
      </w:r>
      <w:r w:rsidRPr="005711F8">
        <w:rPr>
          <w:rStyle w:val="610pt"/>
          <w:i w:val="0"/>
          <w:sz w:val="28"/>
          <w:szCs w:val="28"/>
        </w:rPr>
        <w:t>торон речи</w:t>
      </w:r>
      <w:r w:rsidRPr="005711F8">
        <w:rPr>
          <w:rStyle w:val="610pt"/>
          <w:i w:val="0"/>
          <w:sz w:val="28"/>
          <w:szCs w:val="28"/>
        </w:rPr>
        <w:br/>
      </w:r>
    </w:p>
    <w:tbl>
      <w:tblPr>
        <w:tblW w:w="15451" w:type="dxa"/>
        <w:tblInd w:w="10" w:type="dxa"/>
        <w:tblCellMar>
          <w:left w:w="10" w:type="dxa"/>
          <w:right w:w="10" w:type="dxa"/>
        </w:tblCellMar>
        <w:tblLook w:val="0000" w:firstRow="0" w:lastRow="0" w:firstColumn="0" w:lastColumn="0" w:noHBand="0" w:noVBand="0"/>
      </w:tblPr>
      <w:tblGrid>
        <w:gridCol w:w="3686"/>
        <w:gridCol w:w="3806"/>
        <w:gridCol w:w="3630"/>
        <w:gridCol w:w="4329"/>
      </w:tblGrid>
      <w:tr w:rsidR="001D061D" w:rsidTr="001D061D">
        <w:trPr>
          <w:trHeight w:val="42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1D061D" w:rsidRDefault="001D061D" w:rsidP="00216090">
            <w:pPr>
              <w:pStyle w:val="50"/>
              <w:shd w:val="clear" w:color="auto" w:fill="auto"/>
              <w:spacing w:line="240" w:lineRule="auto"/>
              <w:jc w:val="center"/>
              <w:rPr>
                <w:rStyle w:val="575pt"/>
                <w:sz w:val="28"/>
                <w:szCs w:val="28"/>
              </w:rPr>
            </w:pPr>
            <w:r w:rsidRPr="00BB14C8">
              <w:rPr>
                <w:rStyle w:val="575pt"/>
                <w:sz w:val="28"/>
                <w:szCs w:val="28"/>
              </w:rPr>
              <w:t xml:space="preserve">Стороны речи и показатели </w:t>
            </w:r>
          </w:p>
          <w:p w:rsidR="001D061D" w:rsidRPr="00BB14C8" w:rsidRDefault="001D061D" w:rsidP="00216090">
            <w:pPr>
              <w:pStyle w:val="50"/>
              <w:shd w:val="clear" w:color="auto" w:fill="auto"/>
              <w:spacing w:line="240" w:lineRule="auto"/>
              <w:jc w:val="center"/>
              <w:rPr>
                <w:sz w:val="28"/>
                <w:szCs w:val="28"/>
              </w:rPr>
            </w:pPr>
            <w:r w:rsidRPr="00BB14C8">
              <w:rPr>
                <w:rStyle w:val="575pt"/>
                <w:sz w:val="28"/>
                <w:szCs w:val="28"/>
              </w:rPr>
              <w:t>их развития</w:t>
            </w:r>
          </w:p>
        </w:tc>
        <w:tc>
          <w:tcPr>
            <w:tcW w:w="11765" w:type="dxa"/>
            <w:gridSpan w:val="3"/>
            <w:tcBorders>
              <w:top w:val="single" w:sz="4" w:space="0" w:color="auto"/>
              <w:left w:val="single" w:sz="4" w:space="0" w:color="auto"/>
              <w:bottom w:val="single" w:sz="4" w:space="0" w:color="auto"/>
              <w:right w:val="single" w:sz="4" w:space="0" w:color="auto"/>
            </w:tcBorders>
            <w:shd w:val="clear" w:color="auto" w:fill="FFFFFF"/>
          </w:tcPr>
          <w:p w:rsidR="001D061D" w:rsidRPr="00BB14C8" w:rsidRDefault="001D061D" w:rsidP="00216090">
            <w:pPr>
              <w:pStyle w:val="50"/>
              <w:shd w:val="clear" w:color="auto" w:fill="auto"/>
              <w:spacing w:line="240" w:lineRule="auto"/>
              <w:ind w:left="2520"/>
              <w:rPr>
                <w:sz w:val="28"/>
                <w:szCs w:val="28"/>
              </w:rPr>
            </w:pPr>
            <w:r w:rsidRPr="00BB14C8">
              <w:rPr>
                <w:rStyle w:val="575pt"/>
                <w:sz w:val="28"/>
                <w:szCs w:val="28"/>
              </w:rPr>
              <w:t>Критерии уровней речевого развития</w:t>
            </w:r>
          </w:p>
        </w:tc>
      </w:tr>
      <w:tr w:rsidR="001D061D" w:rsidTr="001D061D">
        <w:trPr>
          <w:trHeight w:val="987"/>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1D061D" w:rsidRPr="001D061D" w:rsidRDefault="001D061D" w:rsidP="001D061D">
            <w:pPr>
              <w:pStyle w:val="250"/>
              <w:shd w:val="clear" w:color="auto" w:fill="auto"/>
              <w:spacing w:line="240" w:lineRule="auto"/>
              <w:jc w:val="center"/>
              <w:rPr>
                <w:i/>
                <w:sz w:val="28"/>
                <w:szCs w:val="28"/>
              </w:rPr>
            </w:pPr>
            <w:r w:rsidRPr="001D061D">
              <w:rPr>
                <w:i/>
                <w:sz w:val="28"/>
                <w:szCs w:val="28"/>
              </w:rPr>
              <w:t>Словарь</w:t>
            </w:r>
          </w:p>
          <w:p w:rsidR="001D061D" w:rsidRDefault="001D061D" w:rsidP="00A243B5">
            <w:pPr>
              <w:pStyle w:val="50"/>
              <w:shd w:val="clear" w:color="auto" w:fill="auto"/>
              <w:tabs>
                <w:tab w:val="left" w:pos="282"/>
              </w:tabs>
              <w:spacing w:line="240" w:lineRule="auto"/>
              <w:rPr>
                <w:rStyle w:val="575pt"/>
                <w:sz w:val="28"/>
                <w:szCs w:val="28"/>
              </w:rPr>
            </w:pPr>
            <w:r w:rsidRPr="00BB14C8">
              <w:rPr>
                <w:rStyle w:val="575pt"/>
                <w:sz w:val="28"/>
                <w:szCs w:val="28"/>
              </w:rPr>
              <w:t xml:space="preserve">Точность обозначения </w:t>
            </w:r>
          </w:p>
          <w:p w:rsidR="001D061D" w:rsidRPr="00BB14C8" w:rsidRDefault="001D061D" w:rsidP="00A243B5">
            <w:pPr>
              <w:pStyle w:val="50"/>
              <w:shd w:val="clear" w:color="auto" w:fill="auto"/>
              <w:tabs>
                <w:tab w:val="left" w:pos="282"/>
              </w:tabs>
              <w:spacing w:line="240" w:lineRule="auto"/>
              <w:rPr>
                <w:sz w:val="28"/>
                <w:szCs w:val="28"/>
              </w:rPr>
            </w:pPr>
            <w:r w:rsidRPr="00BB14C8">
              <w:rPr>
                <w:rStyle w:val="575pt"/>
                <w:sz w:val="28"/>
                <w:szCs w:val="28"/>
              </w:rPr>
              <w:t>пред</w:t>
            </w:r>
            <w:r w:rsidRPr="00BB14C8">
              <w:rPr>
                <w:rStyle w:val="575pt"/>
                <w:sz w:val="28"/>
                <w:szCs w:val="28"/>
              </w:rPr>
              <w:softHyphen/>
              <w:t>метов словом (упр. 2).</w:t>
            </w:r>
          </w:p>
          <w:p w:rsidR="001D061D" w:rsidRDefault="001D061D" w:rsidP="00A243B5">
            <w:pPr>
              <w:pStyle w:val="50"/>
              <w:shd w:val="clear" w:color="auto" w:fill="auto"/>
              <w:tabs>
                <w:tab w:val="left" w:pos="301"/>
              </w:tabs>
              <w:spacing w:line="240" w:lineRule="auto"/>
              <w:rPr>
                <w:rStyle w:val="575pt"/>
                <w:sz w:val="28"/>
                <w:szCs w:val="28"/>
              </w:rPr>
            </w:pPr>
            <w:r w:rsidRPr="00BB14C8">
              <w:rPr>
                <w:rStyle w:val="575pt"/>
                <w:sz w:val="28"/>
                <w:szCs w:val="28"/>
              </w:rPr>
              <w:t xml:space="preserve">Точность обозначения </w:t>
            </w:r>
          </w:p>
          <w:p w:rsidR="001D061D" w:rsidRPr="00BB14C8" w:rsidRDefault="001D061D" w:rsidP="00A243B5">
            <w:pPr>
              <w:pStyle w:val="50"/>
              <w:shd w:val="clear" w:color="auto" w:fill="auto"/>
              <w:tabs>
                <w:tab w:val="left" w:pos="301"/>
              </w:tabs>
              <w:spacing w:line="240" w:lineRule="auto"/>
              <w:rPr>
                <w:sz w:val="28"/>
                <w:szCs w:val="28"/>
              </w:rPr>
            </w:pPr>
            <w:r w:rsidRPr="00BB14C8">
              <w:rPr>
                <w:rStyle w:val="575pt"/>
                <w:sz w:val="28"/>
                <w:szCs w:val="28"/>
              </w:rPr>
              <w:t>при</w:t>
            </w:r>
            <w:r w:rsidRPr="00BB14C8">
              <w:rPr>
                <w:rStyle w:val="575pt"/>
                <w:sz w:val="28"/>
                <w:szCs w:val="28"/>
              </w:rPr>
              <w:softHyphen/>
              <w:t>знаков предмета (упр. 3).</w:t>
            </w:r>
          </w:p>
          <w:p w:rsidR="001D061D" w:rsidRDefault="001D061D" w:rsidP="00A243B5">
            <w:pPr>
              <w:pStyle w:val="50"/>
              <w:shd w:val="clear" w:color="auto" w:fill="auto"/>
              <w:tabs>
                <w:tab w:val="left" w:pos="291"/>
              </w:tabs>
              <w:spacing w:line="240" w:lineRule="auto"/>
              <w:rPr>
                <w:rStyle w:val="575pt"/>
                <w:sz w:val="28"/>
                <w:szCs w:val="28"/>
              </w:rPr>
            </w:pPr>
            <w:r w:rsidRPr="00BB14C8">
              <w:rPr>
                <w:rStyle w:val="575pt"/>
                <w:sz w:val="28"/>
                <w:szCs w:val="28"/>
              </w:rPr>
              <w:t xml:space="preserve">Владение </w:t>
            </w:r>
          </w:p>
          <w:p w:rsidR="001D061D" w:rsidRDefault="001D061D" w:rsidP="00A243B5">
            <w:pPr>
              <w:pStyle w:val="50"/>
              <w:shd w:val="clear" w:color="auto" w:fill="auto"/>
              <w:tabs>
                <w:tab w:val="left" w:pos="291"/>
              </w:tabs>
              <w:spacing w:line="240" w:lineRule="auto"/>
              <w:rPr>
                <w:rStyle w:val="575pt"/>
                <w:sz w:val="28"/>
                <w:szCs w:val="28"/>
              </w:rPr>
            </w:pPr>
            <w:r w:rsidRPr="00BB14C8">
              <w:rPr>
                <w:rStyle w:val="575pt"/>
                <w:sz w:val="28"/>
                <w:szCs w:val="28"/>
              </w:rPr>
              <w:t>обследовательски</w:t>
            </w:r>
            <w:r w:rsidRPr="00BB14C8">
              <w:rPr>
                <w:rStyle w:val="575pt"/>
                <w:sz w:val="28"/>
                <w:szCs w:val="28"/>
              </w:rPr>
              <w:softHyphen/>
              <w:t xml:space="preserve">ми действиями и их </w:t>
            </w:r>
          </w:p>
          <w:p w:rsidR="001D061D" w:rsidRPr="00BB14C8" w:rsidRDefault="001D061D" w:rsidP="00A243B5">
            <w:pPr>
              <w:pStyle w:val="50"/>
              <w:shd w:val="clear" w:color="auto" w:fill="auto"/>
              <w:tabs>
                <w:tab w:val="left" w:pos="291"/>
              </w:tabs>
              <w:spacing w:line="240" w:lineRule="auto"/>
              <w:rPr>
                <w:sz w:val="28"/>
                <w:szCs w:val="28"/>
              </w:rPr>
            </w:pPr>
            <w:r w:rsidRPr="00BB14C8">
              <w:rPr>
                <w:rStyle w:val="575pt"/>
                <w:sz w:val="28"/>
                <w:szCs w:val="28"/>
              </w:rPr>
              <w:t>обозначе</w:t>
            </w:r>
            <w:r w:rsidRPr="00BB14C8">
              <w:rPr>
                <w:rStyle w:val="575pt"/>
                <w:sz w:val="28"/>
                <w:szCs w:val="28"/>
              </w:rPr>
              <w:softHyphen/>
              <w:t>ние (упр. 4).</w:t>
            </w:r>
          </w:p>
          <w:p w:rsidR="001D061D" w:rsidRDefault="001D061D" w:rsidP="00A243B5">
            <w:pPr>
              <w:pStyle w:val="50"/>
              <w:shd w:val="clear" w:color="auto" w:fill="auto"/>
              <w:tabs>
                <w:tab w:val="left" w:pos="272"/>
              </w:tabs>
              <w:spacing w:line="240" w:lineRule="auto"/>
              <w:rPr>
                <w:rStyle w:val="575pt"/>
                <w:sz w:val="28"/>
                <w:szCs w:val="28"/>
              </w:rPr>
            </w:pPr>
            <w:r w:rsidRPr="00BB14C8">
              <w:rPr>
                <w:rStyle w:val="575pt"/>
                <w:sz w:val="28"/>
                <w:szCs w:val="28"/>
              </w:rPr>
              <w:t xml:space="preserve">Владение родовым </w:t>
            </w:r>
          </w:p>
          <w:p w:rsidR="001D061D" w:rsidRPr="00BB14C8" w:rsidRDefault="001D061D" w:rsidP="00A243B5">
            <w:pPr>
              <w:pStyle w:val="50"/>
              <w:shd w:val="clear" w:color="auto" w:fill="auto"/>
              <w:tabs>
                <w:tab w:val="left" w:pos="272"/>
              </w:tabs>
              <w:spacing w:line="240" w:lineRule="auto"/>
              <w:rPr>
                <w:sz w:val="28"/>
                <w:szCs w:val="28"/>
              </w:rPr>
            </w:pPr>
            <w:r w:rsidRPr="00BB14C8">
              <w:rPr>
                <w:rStyle w:val="575pt"/>
                <w:sz w:val="28"/>
                <w:szCs w:val="28"/>
              </w:rPr>
              <w:t>понятием (упр. 2).</w:t>
            </w:r>
          </w:p>
          <w:p w:rsidR="001D061D" w:rsidRDefault="001D061D" w:rsidP="00A243B5">
            <w:pPr>
              <w:pStyle w:val="50"/>
              <w:shd w:val="clear" w:color="auto" w:fill="auto"/>
              <w:tabs>
                <w:tab w:val="left" w:pos="325"/>
              </w:tabs>
              <w:spacing w:line="240" w:lineRule="auto"/>
              <w:rPr>
                <w:rStyle w:val="575pt"/>
                <w:sz w:val="28"/>
                <w:szCs w:val="28"/>
              </w:rPr>
            </w:pPr>
            <w:r w:rsidRPr="00BB14C8">
              <w:rPr>
                <w:rStyle w:val="575pt"/>
                <w:sz w:val="28"/>
                <w:szCs w:val="28"/>
              </w:rPr>
              <w:t xml:space="preserve">Использование </w:t>
            </w:r>
          </w:p>
          <w:p w:rsidR="001D061D" w:rsidRPr="00BB14C8" w:rsidRDefault="001D061D" w:rsidP="00A243B5">
            <w:pPr>
              <w:pStyle w:val="50"/>
              <w:shd w:val="clear" w:color="auto" w:fill="auto"/>
              <w:tabs>
                <w:tab w:val="left" w:pos="325"/>
              </w:tabs>
              <w:spacing w:line="240" w:lineRule="auto"/>
              <w:rPr>
                <w:sz w:val="28"/>
                <w:szCs w:val="28"/>
              </w:rPr>
            </w:pPr>
            <w:r w:rsidRPr="00BB14C8">
              <w:rPr>
                <w:rStyle w:val="575pt"/>
                <w:sz w:val="28"/>
                <w:szCs w:val="28"/>
              </w:rPr>
              <w:t>сравнитель</w:t>
            </w:r>
            <w:r w:rsidRPr="00BB14C8">
              <w:rPr>
                <w:rStyle w:val="575pt"/>
                <w:sz w:val="28"/>
                <w:szCs w:val="28"/>
              </w:rPr>
              <w:softHyphen/>
              <w:t>ных прилагательных (упр. 5)</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rsidR="001D061D" w:rsidRPr="001D061D" w:rsidRDefault="001D061D" w:rsidP="001D061D">
            <w:pPr>
              <w:pStyle w:val="250"/>
              <w:shd w:val="clear" w:color="auto" w:fill="auto"/>
              <w:spacing w:line="240" w:lineRule="auto"/>
              <w:ind w:left="60"/>
              <w:jc w:val="center"/>
              <w:rPr>
                <w:i/>
                <w:sz w:val="28"/>
                <w:szCs w:val="28"/>
              </w:rPr>
            </w:pPr>
            <w:r w:rsidRPr="001D061D">
              <w:rPr>
                <w:i/>
                <w:sz w:val="28"/>
                <w:szCs w:val="28"/>
              </w:rPr>
              <w:t xml:space="preserve">Высокий уровень </w:t>
            </w:r>
          </w:p>
          <w:p w:rsidR="001D061D" w:rsidRPr="001D061D" w:rsidRDefault="001D061D" w:rsidP="001D061D">
            <w:pPr>
              <w:pStyle w:val="250"/>
              <w:shd w:val="clear" w:color="auto" w:fill="auto"/>
              <w:spacing w:line="240" w:lineRule="auto"/>
              <w:ind w:left="60"/>
              <w:jc w:val="center"/>
              <w:rPr>
                <w:i/>
                <w:sz w:val="28"/>
                <w:szCs w:val="28"/>
              </w:rPr>
            </w:pPr>
            <w:r w:rsidRPr="001D061D">
              <w:rPr>
                <w:i/>
                <w:sz w:val="28"/>
                <w:szCs w:val="28"/>
              </w:rPr>
              <w:t>(11—15 баллов)</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Точно употребляет слова, обо</w:t>
            </w:r>
            <w:r w:rsidRPr="00BB14C8">
              <w:rPr>
                <w:rStyle w:val="575pt"/>
                <w:sz w:val="28"/>
                <w:szCs w:val="28"/>
              </w:rPr>
              <w:softHyphen/>
              <w:t xml:space="preserve">значающие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предметы,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действия, признаки.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Владеет системой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об</w:t>
            </w:r>
            <w:r w:rsidRPr="00BB14C8">
              <w:rPr>
                <w:rStyle w:val="575pt"/>
                <w:sz w:val="28"/>
                <w:szCs w:val="28"/>
              </w:rPr>
              <w:softHyphen/>
              <w:t xml:space="preserve">следовательских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действий при определении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признаков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пред</w:t>
            </w:r>
            <w:r w:rsidRPr="00BB14C8">
              <w:rPr>
                <w:rStyle w:val="575pt"/>
                <w:sz w:val="28"/>
                <w:szCs w:val="28"/>
              </w:rPr>
              <w:softHyphen/>
              <w:t xml:space="preserve">мета. Использует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в речи слова,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обозначающие обследователь</w:t>
            </w:r>
            <w:r w:rsidRPr="00BB14C8">
              <w:rPr>
                <w:rStyle w:val="575pt"/>
                <w:sz w:val="28"/>
                <w:szCs w:val="28"/>
              </w:rPr>
              <w:softHyphen/>
              <w:t xml:space="preserve">ские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действия, тонкую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диффе</w:t>
            </w:r>
            <w:r w:rsidRPr="00BB14C8">
              <w:rPr>
                <w:rStyle w:val="575pt"/>
                <w:sz w:val="28"/>
                <w:szCs w:val="28"/>
              </w:rPr>
              <w:softHyphen/>
              <w:t xml:space="preserve">ренциацию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цвета, размера.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Уме</w:t>
            </w:r>
            <w:r w:rsidRPr="00BB14C8">
              <w:rPr>
                <w:rStyle w:val="575pt"/>
                <w:sz w:val="28"/>
                <w:szCs w:val="28"/>
              </w:rPr>
              <w:softHyphen/>
              <w:t xml:space="preserve">ет объединять предметы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в груп</w:t>
            </w:r>
            <w:r w:rsidRPr="00BB14C8">
              <w:rPr>
                <w:rStyle w:val="575pt"/>
                <w:sz w:val="28"/>
                <w:szCs w:val="28"/>
              </w:rPr>
              <w:softHyphen/>
              <w:t xml:space="preserve">пы на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основе существенных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при</w:t>
            </w:r>
            <w:r w:rsidRPr="00BB14C8">
              <w:rPr>
                <w:rStyle w:val="575pt"/>
                <w:sz w:val="28"/>
                <w:szCs w:val="28"/>
              </w:rPr>
              <w:softHyphen/>
              <w:t xml:space="preserve">знаков.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lastRenderedPageBreak/>
              <w:t xml:space="preserve">Безошибочно пользуется </w:t>
            </w:r>
          </w:p>
          <w:p w:rsidR="001D061D" w:rsidRDefault="001D061D" w:rsidP="00A243B5">
            <w:pPr>
              <w:pStyle w:val="50"/>
              <w:shd w:val="clear" w:color="auto" w:fill="auto"/>
              <w:spacing w:line="240" w:lineRule="auto"/>
              <w:rPr>
                <w:rStyle w:val="575pt"/>
                <w:sz w:val="28"/>
                <w:szCs w:val="28"/>
              </w:rPr>
            </w:pPr>
            <w:r>
              <w:rPr>
                <w:rStyle w:val="575pt"/>
                <w:sz w:val="28"/>
                <w:szCs w:val="28"/>
              </w:rPr>
              <w:t>о</w:t>
            </w:r>
            <w:r w:rsidRPr="00BB14C8">
              <w:rPr>
                <w:rStyle w:val="575pt"/>
                <w:sz w:val="28"/>
                <w:szCs w:val="28"/>
              </w:rPr>
              <w:t xml:space="preserve">бобщающими словами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и поня</w:t>
            </w:r>
            <w:r w:rsidRPr="00BB14C8">
              <w:rPr>
                <w:rStyle w:val="575pt"/>
                <w:sz w:val="28"/>
                <w:szCs w:val="28"/>
              </w:rPr>
              <w:softHyphen/>
              <w:t>тиями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D061D" w:rsidRPr="001D061D" w:rsidRDefault="001D061D" w:rsidP="001D061D">
            <w:pPr>
              <w:pStyle w:val="250"/>
              <w:shd w:val="clear" w:color="auto" w:fill="auto"/>
              <w:spacing w:line="240" w:lineRule="auto"/>
              <w:ind w:left="60"/>
              <w:jc w:val="center"/>
              <w:rPr>
                <w:i/>
                <w:sz w:val="28"/>
                <w:szCs w:val="28"/>
              </w:rPr>
            </w:pPr>
            <w:r w:rsidRPr="001D061D">
              <w:rPr>
                <w:i/>
                <w:sz w:val="28"/>
                <w:szCs w:val="28"/>
              </w:rPr>
              <w:lastRenderedPageBreak/>
              <w:t xml:space="preserve">Средний уровень </w:t>
            </w:r>
          </w:p>
          <w:p w:rsidR="001D061D" w:rsidRPr="001D061D" w:rsidRDefault="001D061D" w:rsidP="001D061D">
            <w:pPr>
              <w:pStyle w:val="250"/>
              <w:shd w:val="clear" w:color="auto" w:fill="auto"/>
              <w:spacing w:line="240" w:lineRule="auto"/>
              <w:ind w:left="60"/>
              <w:jc w:val="center"/>
              <w:rPr>
                <w:i/>
                <w:sz w:val="28"/>
                <w:szCs w:val="28"/>
              </w:rPr>
            </w:pPr>
            <w:r w:rsidRPr="001D061D">
              <w:rPr>
                <w:i/>
                <w:sz w:val="28"/>
                <w:szCs w:val="28"/>
              </w:rPr>
              <w:t>(6—10 баллов)</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Употребляет слова,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обозначаю</w:t>
            </w:r>
            <w:r w:rsidRPr="00BB14C8">
              <w:rPr>
                <w:rStyle w:val="575pt"/>
                <w:sz w:val="28"/>
                <w:szCs w:val="28"/>
              </w:rPr>
              <w:softHyphen/>
              <w:t xml:space="preserve">щие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предметы, действия,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допу</w:t>
            </w:r>
            <w:r w:rsidRPr="00BB14C8">
              <w:rPr>
                <w:rStyle w:val="575pt"/>
                <w:sz w:val="28"/>
                <w:szCs w:val="28"/>
              </w:rPr>
              <w:softHyphen/>
              <w:t xml:space="preserve">скает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ошибки в обозначении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при</w:t>
            </w:r>
            <w:r w:rsidRPr="00BB14C8">
              <w:rPr>
                <w:rStyle w:val="575pt"/>
                <w:sz w:val="28"/>
                <w:szCs w:val="28"/>
              </w:rPr>
              <w:softHyphen/>
              <w:t xml:space="preserve">знаков предметов.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Использует и называет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 xml:space="preserve">некоторые </w:t>
            </w:r>
            <w:proofErr w:type="spellStart"/>
            <w:r w:rsidRPr="00BB14C8">
              <w:rPr>
                <w:rStyle w:val="575pt"/>
                <w:sz w:val="28"/>
                <w:szCs w:val="28"/>
              </w:rPr>
              <w:t>обследова</w:t>
            </w:r>
            <w:r w:rsidRPr="00BB14C8">
              <w:rPr>
                <w:rStyle w:val="575pt"/>
                <w:sz w:val="28"/>
                <w:szCs w:val="28"/>
              </w:rPr>
              <w:softHyphen/>
              <w:t>тельскиедействия</w:t>
            </w:r>
            <w:proofErr w:type="spellEnd"/>
            <w:r w:rsidRPr="00BB14C8">
              <w:rPr>
                <w:rStyle w:val="575pt"/>
                <w:sz w:val="28"/>
                <w:szCs w:val="28"/>
              </w:rPr>
              <w:t xml:space="preserve"> </w:t>
            </w:r>
          </w:p>
          <w:p w:rsidR="001D061D" w:rsidRDefault="00A243B5" w:rsidP="00A243B5">
            <w:pPr>
              <w:pStyle w:val="50"/>
              <w:shd w:val="clear" w:color="auto" w:fill="auto"/>
              <w:spacing w:line="240" w:lineRule="auto"/>
              <w:rPr>
                <w:rStyle w:val="575pt"/>
                <w:sz w:val="28"/>
                <w:szCs w:val="28"/>
              </w:rPr>
            </w:pPr>
            <w:r>
              <w:rPr>
                <w:rStyle w:val="575pt"/>
                <w:sz w:val="28"/>
                <w:szCs w:val="28"/>
              </w:rPr>
              <w:t>п</w:t>
            </w:r>
            <w:r w:rsidR="001D061D" w:rsidRPr="00BB14C8">
              <w:rPr>
                <w:rStyle w:val="575pt"/>
                <w:sz w:val="28"/>
                <w:szCs w:val="28"/>
              </w:rPr>
              <w:t xml:space="preserve">ри анализе предмета.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Дифференцирует и на</w:t>
            </w:r>
            <w:r w:rsidRPr="00BB14C8">
              <w:rPr>
                <w:rStyle w:val="575pt"/>
                <w:sz w:val="28"/>
                <w:szCs w:val="28"/>
              </w:rPr>
              <w:softHyphen/>
              <w:t>зывает близкие размеры предме</w:t>
            </w:r>
            <w:r w:rsidRPr="00BB14C8">
              <w:rPr>
                <w:rStyle w:val="575pt"/>
                <w:sz w:val="28"/>
                <w:szCs w:val="28"/>
              </w:rPr>
              <w:softHyphen/>
              <w:t xml:space="preserve">тов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(самый большой, поменьше, маленький,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самый маленький).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В речи отсутствуют слова,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обо</w:t>
            </w:r>
            <w:r w:rsidRPr="00BB14C8">
              <w:rPr>
                <w:rStyle w:val="575pt"/>
                <w:sz w:val="28"/>
                <w:szCs w:val="28"/>
              </w:rPr>
              <w:softHyphen/>
              <w:t xml:space="preserve">значающие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тонкую дифференци</w:t>
            </w:r>
            <w:r w:rsidRPr="00BB14C8">
              <w:rPr>
                <w:rStyle w:val="575pt"/>
                <w:sz w:val="28"/>
                <w:szCs w:val="28"/>
              </w:rPr>
              <w:softHyphen/>
              <w:t xml:space="preserve">ацию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цвета. Объединяет предме</w:t>
            </w:r>
            <w:r w:rsidRPr="00BB14C8">
              <w:rPr>
                <w:rStyle w:val="575pt"/>
                <w:sz w:val="28"/>
                <w:szCs w:val="28"/>
              </w:rPr>
              <w:softHyphen/>
              <w:t xml:space="preserve">ты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lastRenderedPageBreak/>
              <w:t xml:space="preserve">в группы, пользуется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обобща</w:t>
            </w:r>
            <w:r w:rsidRPr="00BB14C8">
              <w:rPr>
                <w:rStyle w:val="575pt"/>
                <w:sz w:val="28"/>
                <w:szCs w:val="28"/>
              </w:rPr>
              <w:softHyphen/>
              <w:t xml:space="preserve">ющими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словами-понятиями, </w:t>
            </w:r>
          </w:p>
          <w:p w:rsidR="001D061D" w:rsidRDefault="001D061D" w:rsidP="00A243B5">
            <w:pPr>
              <w:pStyle w:val="50"/>
              <w:shd w:val="clear" w:color="auto" w:fill="auto"/>
              <w:spacing w:line="240" w:lineRule="auto"/>
              <w:rPr>
                <w:rStyle w:val="575pt"/>
                <w:sz w:val="28"/>
                <w:szCs w:val="28"/>
              </w:rPr>
            </w:pPr>
            <w:r w:rsidRPr="00BB14C8">
              <w:rPr>
                <w:rStyle w:val="575pt"/>
                <w:sz w:val="28"/>
                <w:szCs w:val="28"/>
              </w:rPr>
              <w:t xml:space="preserve">но ошибается в определении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суще</w:t>
            </w:r>
            <w:r w:rsidRPr="00BB14C8">
              <w:rPr>
                <w:rStyle w:val="575pt"/>
                <w:sz w:val="28"/>
                <w:szCs w:val="28"/>
              </w:rPr>
              <w:softHyphen/>
              <w:t>ственных признаков родового по</w:t>
            </w:r>
            <w:r w:rsidRPr="00BB14C8">
              <w:rPr>
                <w:rStyle w:val="575pt"/>
                <w:sz w:val="28"/>
                <w:szCs w:val="28"/>
              </w:rPr>
              <w:softHyphen/>
              <w:t>нятия</w:t>
            </w:r>
          </w:p>
        </w:tc>
        <w:tc>
          <w:tcPr>
            <w:tcW w:w="4329" w:type="dxa"/>
            <w:tcBorders>
              <w:top w:val="single" w:sz="4" w:space="0" w:color="auto"/>
              <w:left w:val="single" w:sz="4" w:space="0" w:color="auto"/>
              <w:bottom w:val="single" w:sz="4" w:space="0" w:color="auto"/>
              <w:right w:val="single" w:sz="4" w:space="0" w:color="auto"/>
            </w:tcBorders>
            <w:shd w:val="clear" w:color="auto" w:fill="FFFFFF"/>
          </w:tcPr>
          <w:p w:rsidR="001D061D" w:rsidRPr="001D061D" w:rsidRDefault="001D061D" w:rsidP="00216090">
            <w:pPr>
              <w:pStyle w:val="250"/>
              <w:shd w:val="clear" w:color="auto" w:fill="auto"/>
              <w:spacing w:line="240" w:lineRule="auto"/>
              <w:ind w:left="60"/>
              <w:jc w:val="left"/>
              <w:rPr>
                <w:i/>
                <w:sz w:val="28"/>
                <w:szCs w:val="28"/>
              </w:rPr>
            </w:pPr>
            <w:r w:rsidRPr="001D061D">
              <w:rPr>
                <w:i/>
                <w:sz w:val="28"/>
                <w:szCs w:val="28"/>
              </w:rPr>
              <w:lastRenderedPageBreak/>
              <w:t>Низкий уровень (1—</w:t>
            </w:r>
            <w:r w:rsidRPr="001D061D">
              <w:rPr>
                <w:rStyle w:val="251"/>
                <w:rFonts w:eastAsia="Arial Narrow"/>
                <w:i w:val="0"/>
                <w:sz w:val="28"/>
                <w:szCs w:val="28"/>
              </w:rPr>
              <w:t>5</w:t>
            </w:r>
            <w:r w:rsidRPr="001D061D">
              <w:rPr>
                <w:i/>
                <w:sz w:val="28"/>
                <w:szCs w:val="28"/>
              </w:rPr>
              <w:t xml:space="preserve"> баллов)</w:t>
            </w:r>
          </w:p>
          <w:p w:rsidR="00A243B5" w:rsidRDefault="00A243B5" w:rsidP="00216090">
            <w:pPr>
              <w:pStyle w:val="50"/>
              <w:shd w:val="clear" w:color="auto" w:fill="auto"/>
              <w:spacing w:line="240" w:lineRule="auto"/>
              <w:jc w:val="both"/>
              <w:rPr>
                <w:rStyle w:val="575pt"/>
                <w:sz w:val="28"/>
                <w:szCs w:val="28"/>
              </w:rPr>
            </w:pPr>
          </w:p>
          <w:p w:rsidR="00A243B5" w:rsidRDefault="001D061D" w:rsidP="00A243B5">
            <w:pPr>
              <w:pStyle w:val="50"/>
              <w:shd w:val="clear" w:color="auto" w:fill="auto"/>
              <w:spacing w:line="240" w:lineRule="auto"/>
              <w:rPr>
                <w:rStyle w:val="575pt"/>
                <w:sz w:val="28"/>
                <w:szCs w:val="28"/>
              </w:rPr>
            </w:pPr>
            <w:r w:rsidRPr="00BB14C8">
              <w:rPr>
                <w:rStyle w:val="575pt"/>
                <w:sz w:val="28"/>
                <w:szCs w:val="28"/>
              </w:rPr>
              <w:t xml:space="preserve">Затрудняется в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точном соотнесении сло</w:t>
            </w:r>
            <w:r w:rsidRPr="00BB14C8">
              <w:rPr>
                <w:rStyle w:val="575pt"/>
                <w:sz w:val="28"/>
                <w:szCs w:val="28"/>
              </w:rPr>
              <w:softHyphen/>
              <w:t xml:space="preserve">ва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 xml:space="preserve">с предметом, в определении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 xml:space="preserve">признаков предметов. Не знает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и не называет обсле</w:t>
            </w:r>
            <w:r w:rsidRPr="00BB14C8">
              <w:rPr>
                <w:rStyle w:val="575pt"/>
                <w:sz w:val="28"/>
                <w:szCs w:val="28"/>
              </w:rPr>
              <w:softHyphen/>
              <w:t xml:space="preserve">довательских действий.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 xml:space="preserve">Дифференцирует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размеры предметов, но в речи отсутству</w:t>
            </w:r>
            <w:r w:rsidRPr="00BB14C8">
              <w:rPr>
                <w:rStyle w:val="575pt"/>
                <w:sz w:val="28"/>
                <w:szCs w:val="28"/>
              </w:rPr>
              <w:softHyphen/>
              <w:t>ют прилагательные сравнительной и пре</w:t>
            </w:r>
            <w:r w:rsidRPr="00BB14C8">
              <w:rPr>
                <w:rStyle w:val="575pt"/>
                <w:sz w:val="28"/>
                <w:szCs w:val="28"/>
              </w:rPr>
              <w:softHyphen/>
              <w:t>восходной степеней. В речи отсутствуют слова, обозначающие оттенки цвета. До</w:t>
            </w:r>
            <w:r w:rsidRPr="00BB14C8">
              <w:rPr>
                <w:rStyle w:val="575pt"/>
                <w:sz w:val="28"/>
                <w:szCs w:val="28"/>
              </w:rPr>
              <w:softHyphen/>
              <w:t>пускает ошибки в группировке предме</w:t>
            </w:r>
            <w:r w:rsidRPr="00BB14C8">
              <w:rPr>
                <w:rStyle w:val="575pt"/>
                <w:sz w:val="28"/>
                <w:szCs w:val="28"/>
              </w:rPr>
              <w:softHyphen/>
              <w:t>тов, затрудняется в использовании слов, обозначающих родовые понятия, не вы</w:t>
            </w:r>
            <w:r w:rsidRPr="00BB14C8">
              <w:rPr>
                <w:rStyle w:val="575pt"/>
                <w:sz w:val="28"/>
                <w:szCs w:val="28"/>
              </w:rPr>
              <w:softHyphen/>
              <w:t>деляет существенных признаков</w:t>
            </w:r>
          </w:p>
        </w:tc>
      </w:tr>
    </w:tbl>
    <w:tbl>
      <w:tblPr>
        <w:tblpPr w:leftFromText="180" w:rightFromText="180" w:vertAnchor="text" w:tblpX="30" w:tblpY="1"/>
        <w:tblOverlap w:val="never"/>
        <w:tblW w:w="5288" w:type="pct"/>
        <w:tblLayout w:type="fixed"/>
        <w:tblCellMar>
          <w:left w:w="10" w:type="dxa"/>
          <w:right w:w="10" w:type="dxa"/>
        </w:tblCellMar>
        <w:tblLook w:val="0000" w:firstRow="0" w:lastRow="0" w:firstColumn="0" w:lastColumn="0" w:noHBand="0" w:noVBand="0"/>
      </w:tblPr>
      <w:tblGrid>
        <w:gridCol w:w="3698"/>
        <w:gridCol w:w="3830"/>
        <w:gridCol w:w="3543"/>
        <w:gridCol w:w="4361"/>
      </w:tblGrid>
      <w:tr w:rsidR="001D061D" w:rsidTr="001D061D">
        <w:trPr>
          <w:trHeight w:val="2141"/>
        </w:trPr>
        <w:tc>
          <w:tcPr>
            <w:tcW w:w="1198"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A243B5">
            <w:pPr>
              <w:pStyle w:val="250"/>
              <w:shd w:val="clear" w:color="auto" w:fill="auto"/>
              <w:spacing w:line="240" w:lineRule="auto"/>
              <w:jc w:val="center"/>
              <w:rPr>
                <w:i/>
                <w:sz w:val="28"/>
                <w:szCs w:val="28"/>
              </w:rPr>
            </w:pPr>
            <w:r w:rsidRPr="00A243B5">
              <w:rPr>
                <w:i/>
                <w:sz w:val="28"/>
                <w:szCs w:val="28"/>
              </w:rPr>
              <w:lastRenderedPageBreak/>
              <w:t>Грамматический строй речи</w:t>
            </w:r>
          </w:p>
          <w:p w:rsidR="00A243B5" w:rsidRDefault="00A243B5" w:rsidP="00A243B5">
            <w:pPr>
              <w:pStyle w:val="50"/>
              <w:shd w:val="clear" w:color="auto" w:fill="auto"/>
              <w:tabs>
                <w:tab w:val="left" w:pos="282"/>
              </w:tabs>
              <w:spacing w:line="240" w:lineRule="auto"/>
              <w:rPr>
                <w:rStyle w:val="575pt"/>
                <w:sz w:val="28"/>
                <w:szCs w:val="28"/>
              </w:rPr>
            </w:pPr>
          </w:p>
          <w:p w:rsidR="00A243B5" w:rsidRDefault="001D061D" w:rsidP="00A243B5">
            <w:pPr>
              <w:pStyle w:val="50"/>
              <w:shd w:val="clear" w:color="auto" w:fill="auto"/>
              <w:tabs>
                <w:tab w:val="left" w:pos="282"/>
              </w:tabs>
              <w:spacing w:line="240" w:lineRule="auto"/>
              <w:rPr>
                <w:rStyle w:val="575pt"/>
                <w:sz w:val="28"/>
                <w:szCs w:val="28"/>
              </w:rPr>
            </w:pPr>
            <w:r w:rsidRPr="00BB14C8">
              <w:rPr>
                <w:rStyle w:val="575pt"/>
                <w:sz w:val="28"/>
                <w:szCs w:val="28"/>
              </w:rPr>
              <w:t xml:space="preserve">Обозначение детенышей </w:t>
            </w:r>
          </w:p>
          <w:p w:rsidR="001D061D" w:rsidRPr="00BB14C8" w:rsidRDefault="001D061D" w:rsidP="00A243B5">
            <w:pPr>
              <w:pStyle w:val="50"/>
              <w:shd w:val="clear" w:color="auto" w:fill="auto"/>
              <w:tabs>
                <w:tab w:val="left" w:pos="282"/>
              </w:tabs>
              <w:spacing w:line="240" w:lineRule="auto"/>
              <w:rPr>
                <w:sz w:val="28"/>
                <w:szCs w:val="28"/>
              </w:rPr>
            </w:pPr>
            <w:r w:rsidRPr="00BB14C8">
              <w:rPr>
                <w:rStyle w:val="575pt"/>
                <w:sz w:val="28"/>
                <w:szCs w:val="28"/>
              </w:rPr>
              <w:t>жи</w:t>
            </w:r>
            <w:r w:rsidRPr="00BB14C8">
              <w:rPr>
                <w:rStyle w:val="575pt"/>
                <w:sz w:val="28"/>
                <w:szCs w:val="28"/>
              </w:rPr>
              <w:softHyphen/>
              <w:t>вотных (упр. 6).</w:t>
            </w:r>
          </w:p>
          <w:p w:rsidR="001D061D" w:rsidRPr="00BB14C8" w:rsidRDefault="001D061D" w:rsidP="00A243B5">
            <w:pPr>
              <w:pStyle w:val="50"/>
              <w:shd w:val="clear" w:color="auto" w:fill="auto"/>
              <w:tabs>
                <w:tab w:val="left" w:pos="302"/>
              </w:tabs>
              <w:spacing w:line="240" w:lineRule="auto"/>
              <w:rPr>
                <w:sz w:val="28"/>
                <w:szCs w:val="28"/>
              </w:rPr>
            </w:pPr>
            <w:r w:rsidRPr="00BB14C8">
              <w:rPr>
                <w:rStyle w:val="575pt"/>
                <w:sz w:val="28"/>
                <w:szCs w:val="28"/>
              </w:rPr>
              <w:t>Употребление несклоняемых существительных (упр. 7).</w:t>
            </w:r>
          </w:p>
          <w:p w:rsidR="001D061D" w:rsidRPr="00BB14C8" w:rsidRDefault="001D061D" w:rsidP="00A243B5">
            <w:pPr>
              <w:pStyle w:val="50"/>
              <w:shd w:val="clear" w:color="auto" w:fill="auto"/>
              <w:tabs>
                <w:tab w:val="left" w:pos="254"/>
              </w:tabs>
              <w:spacing w:line="240" w:lineRule="auto"/>
              <w:rPr>
                <w:sz w:val="28"/>
                <w:szCs w:val="28"/>
              </w:rPr>
            </w:pPr>
            <w:r w:rsidRPr="00BB14C8">
              <w:rPr>
                <w:rStyle w:val="575pt"/>
                <w:sz w:val="28"/>
                <w:szCs w:val="28"/>
              </w:rPr>
              <w:t>Словообразование (упр. 8, 9).</w:t>
            </w:r>
          </w:p>
          <w:p w:rsidR="00A243B5" w:rsidRDefault="001D061D" w:rsidP="00A243B5">
            <w:pPr>
              <w:pStyle w:val="50"/>
              <w:shd w:val="clear" w:color="auto" w:fill="auto"/>
              <w:tabs>
                <w:tab w:val="left" w:pos="302"/>
              </w:tabs>
              <w:spacing w:line="240" w:lineRule="auto"/>
              <w:rPr>
                <w:rStyle w:val="575pt"/>
                <w:sz w:val="28"/>
                <w:szCs w:val="28"/>
              </w:rPr>
            </w:pPr>
            <w:r w:rsidRPr="00BB14C8">
              <w:rPr>
                <w:rStyle w:val="575pt"/>
                <w:sz w:val="28"/>
                <w:szCs w:val="28"/>
              </w:rPr>
              <w:t xml:space="preserve">Составление сложных </w:t>
            </w:r>
          </w:p>
          <w:p w:rsidR="001D061D" w:rsidRPr="00BB14C8" w:rsidRDefault="001D061D" w:rsidP="00A243B5">
            <w:pPr>
              <w:pStyle w:val="50"/>
              <w:shd w:val="clear" w:color="auto" w:fill="auto"/>
              <w:tabs>
                <w:tab w:val="left" w:pos="302"/>
              </w:tabs>
              <w:spacing w:line="240" w:lineRule="auto"/>
              <w:rPr>
                <w:sz w:val="28"/>
                <w:szCs w:val="28"/>
              </w:rPr>
            </w:pPr>
            <w:r w:rsidRPr="00BB14C8">
              <w:rPr>
                <w:rStyle w:val="575pt"/>
                <w:sz w:val="28"/>
                <w:szCs w:val="28"/>
              </w:rPr>
              <w:t>пред</w:t>
            </w:r>
            <w:r w:rsidRPr="00BB14C8">
              <w:rPr>
                <w:rStyle w:val="575pt"/>
                <w:sz w:val="28"/>
                <w:szCs w:val="28"/>
              </w:rPr>
              <w:softHyphen/>
              <w:t>ложений (упр. 10)</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A243B5" w:rsidRDefault="001D061D" w:rsidP="00A243B5">
            <w:pPr>
              <w:pStyle w:val="250"/>
              <w:shd w:val="clear" w:color="auto" w:fill="auto"/>
              <w:spacing w:line="240" w:lineRule="auto"/>
              <w:ind w:left="60"/>
              <w:jc w:val="center"/>
              <w:rPr>
                <w:i/>
                <w:sz w:val="28"/>
                <w:szCs w:val="28"/>
              </w:rPr>
            </w:pPr>
            <w:r w:rsidRPr="00A243B5">
              <w:rPr>
                <w:i/>
                <w:sz w:val="28"/>
                <w:szCs w:val="28"/>
              </w:rPr>
              <w:t>Высокий уровень</w:t>
            </w:r>
          </w:p>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 xml:space="preserve"> (9—12 баллов)</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Правильно обозначает детены</w:t>
            </w:r>
            <w:r w:rsidRPr="00BB14C8">
              <w:rPr>
                <w:rStyle w:val="575pt"/>
                <w:sz w:val="28"/>
                <w:szCs w:val="28"/>
              </w:rPr>
              <w:softHyphen/>
              <w:t>шей животных, употребляет не</w:t>
            </w:r>
            <w:r w:rsidRPr="00BB14C8">
              <w:rPr>
                <w:rStyle w:val="575pt"/>
                <w:sz w:val="28"/>
                <w:szCs w:val="28"/>
              </w:rPr>
              <w:softHyphen/>
              <w:t>склоняемые существительные; владеет способами словообра</w:t>
            </w:r>
            <w:r w:rsidRPr="00BB14C8">
              <w:rPr>
                <w:rStyle w:val="575pt"/>
                <w:sz w:val="28"/>
                <w:szCs w:val="28"/>
              </w:rPr>
              <w:softHyphen/>
              <w:t xml:space="preserve">зования притяжательных </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прила</w:t>
            </w:r>
            <w:r w:rsidRPr="00BB14C8">
              <w:rPr>
                <w:rStyle w:val="575pt"/>
                <w:sz w:val="28"/>
                <w:szCs w:val="28"/>
              </w:rPr>
              <w:softHyphen/>
              <w:t xml:space="preserve">гательных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и существительных; составляет сложноподчиненные предложения</w:t>
            </w:r>
          </w:p>
        </w:tc>
        <w:tc>
          <w:tcPr>
            <w:tcW w:w="1148" w:type="pct"/>
            <w:tcBorders>
              <w:top w:val="single" w:sz="4" w:space="0" w:color="auto"/>
              <w:left w:val="single" w:sz="4" w:space="0" w:color="auto"/>
              <w:bottom w:val="single" w:sz="4" w:space="0" w:color="auto"/>
              <w:right w:val="single" w:sz="4" w:space="0" w:color="auto"/>
            </w:tcBorders>
            <w:shd w:val="clear" w:color="auto" w:fill="FFFFFF"/>
          </w:tcPr>
          <w:p w:rsidR="00A243B5" w:rsidRDefault="001D061D" w:rsidP="00A243B5">
            <w:pPr>
              <w:pStyle w:val="250"/>
              <w:shd w:val="clear" w:color="auto" w:fill="auto"/>
              <w:spacing w:line="240" w:lineRule="auto"/>
              <w:ind w:left="60"/>
              <w:jc w:val="center"/>
              <w:rPr>
                <w:i/>
                <w:sz w:val="28"/>
                <w:szCs w:val="28"/>
              </w:rPr>
            </w:pPr>
            <w:r w:rsidRPr="00A243B5">
              <w:rPr>
                <w:i/>
                <w:sz w:val="28"/>
                <w:szCs w:val="28"/>
              </w:rPr>
              <w:t xml:space="preserve">Средний уровень </w:t>
            </w:r>
          </w:p>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(5—8 баллов)</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Допускает ошибки в обозначении детенышей животных, несклоня</w:t>
            </w:r>
            <w:r w:rsidRPr="00BB14C8">
              <w:rPr>
                <w:rStyle w:val="575pt"/>
                <w:sz w:val="28"/>
                <w:szCs w:val="28"/>
              </w:rPr>
              <w:softHyphen/>
              <w:t xml:space="preserve">емых существительных.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Допуска</w:t>
            </w:r>
            <w:r w:rsidRPr="00BB14C8">
              <w:rPr>
                <w:rStyle w:val="575pt"/>
                <w:sz w:val="28"/>
                <w:szCs w:val="28"/>
              </w:rPr>
              <w:softHyphen/>
              <w:t>ет ошибки в словообразовании; затрудняется в составлении слож</w:t>
            </w:r>
            <w:r w:rsidRPr="00BB14C8">
              <w:rPr>
                <w:rStyle w:val="575pt"/>
                <w:sz w:val="28"/>
                <w:szCs w:val="28"/>
              </w:rPr>
              <w:softHyphen/>
              <w:t>ноподчиненного предложения без наглядности</w:t>
            </w:r>
          </w:p>
        </w:tc>
        <w:tc>
          <w:tcPr>
            <w:tcW w:w="1414"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1D061D">
            <w:pPr>
              <w:pStyle w:val="250"/>
              <w:shd w:val="clear" w:color="auto" w:fill="auto"/>
              <w:spacing w:line="240" w:lineRule="auto"/>
              <w:ind w:left="60"/>
              <w:rPr>
                <w:i/>
                <w:sz w:val="28"/>
                <w:szCs w:val="28"/>
              </w:rPr>
            </w:pPr>
            <w:r w:rsidRPr="00A243B5">
              <w:rPr>
                <w:i/>
                <w:sz w:val="28"/>
                <w:szCs w:val="28"/>
              </w:rPr>
              <w:t>Низкий уровень (1—4 балла)</w:t>
            </w:r>
          </w:p>
          <w:p w:rsidR="00A243B5" w:rsidRDefault="00A243B5" w:rsidP="001D061D">
            <w:pPr>
              <w:pStyle w:val="50"/>
              <w:shd w:val="clear" w:color="auto" w:fill="auto"/>
              <w:spacing w:line="240" w:lineRule="auto"/>
              <w:jc w:val="both"/>
              <w:rPr>
                <w:rStyle w:val="575pt"/>
                <w:sz w:val="28"/>
                <w:szCs w:val="28"/>
              </w:rPr>
            </w:pPr>
          </w:p>
          <w:p w:rsidR="001D061D" w:rsidRPr="00BB14C8" w:rsidRDefault="001D061D" w:rsidP="00A243B5">
            <w:pPr>
              <w:pStyle w:val="50"/>
              <w:shd w:val="clear" w:color="auto" w:fill="auto"/>
              <w:spacing w:line="240" w:lineRule="auto"/>
              <w:rPr>
                <w:sz w:val="28"/>
                <w:szCs w:val="28"/>
              </w:rPr>
            </w:pPr>
            <w:r w:rsidRPr="00BB14C8">
              <w:rPr>
                <w:rStyle w:val="575pt"/>
                <w:sz w:val="28"/>
                <w:szCs w:val="28"/>
              </w:rPr>
              <w:t>Неправильно называет большинство де</w:t>
            </w:r>
            <w:r w:rsidRPr="00BB14C8">
              <w:rPr>
                <w:rStyle w:val="575pt"/>
                <w:sz w:val="28"/>
                <w:szCs w:val="28"/>
              </w:rPr>
              <w:softHyphen/>
              <w:t>тенышей животных («ребенок коровы»), неправильно использует большинство не</w:t>
            </w:r>
            <w:r w:rsidRPr="00BB14C8">
              <w:rPr>
                <w:rStyle w:val="575pt"/>
                <w:sz w:val="28"/>
                <w:szCs w:val="28"/>
              </w:rPr>
              <w:softHyphen/>
              <w:t>склоняемых существительных; не владе</w:t>
            </w:r>
            <w:r w:rsidRPr="00BB14C8">
              <w:rPr>
                <w:rStyle w:val="575pt"/>
                <w:sz w:val="28"/>
                <w:szCs w:val="28"/>
              </w:rPr>
              <w:softHyphen/>
              <w:t>ет способом словообразования притяжа</w:t>
            </w:r>
            <w:r w:rsidRPr="00BB14C8">
              <w:rPr>
                <w:rStyle w:val="575pt"/>
                <w:sz w:val="28"/>
                <w:szCs w:val="28"/>
              </w:rPr>
              <w:softHyphen/>
              <w:t>тельных прилагательных, допускает мно</w:t>
            </w:r>
            <w:r w:rsidRPr="00BB14C8">
              <w:rPr>
                <w:rStyle w:val="575pt"/>
                <w:sz w:val="28"/>
                <w:szCs w:val="28"/>
              </w:rPr>
              <w:softHyphen/>
              <w:t>го ошибок в образовании существитель</w:t>
            </w:r>
            <w:r w:rsidRPr="00BB14C8">
              <w:rPr>
                <w:rStyle w:val="575pt"/>
                <w:sz w:val="28"/>
                <w:szCs w:val="28"/>
              </w:rPr>
              <w:softHyphen/>
              <w:t>ных</w:t>
            </w:r>
          </w:p>
        </w:tc>
      </w:tr>
      <w:tr w:rsidR="001D061D" w:rsidTr="001D061D">
        <w:trPr>
          <w:trHeight w:val="280"/>
        </w:trPr>
        <w:tc>
          <w:tcPr>
            <w:tcW w:w="1198"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A243B5">
            <w:pPr>
              <w:pStyle w:val="250"/>
              <w:shd w:val="clear" w:color="auto" w:fill="auto"/>
              <w:spacing w:line="240" w:lineRule="auto"/>
              <w:jc w:val="center"/>
              <w:rPr>
                <w:i/>
                <w:sz w:val="28"/>
                <w:szCs w:val="28"/>
              </w:rPr>
            </w:pPr>
            <w:r w:rsidRPr="00A243B5">
              <w:rPr>
                <w:i/>
                <w:sz w:val="28"/>
                <w:szCs w:val="28"/>
              </w:rPr>
              <w:t>Звуковая культура речи</w:t>
            </w:r>
          </w:p>
          <w:p w:rsidR="00A243B5" w:rsidRDefault="00A243B5" w:rsidP="00A243B5">
            <w:pPr>
              <w:pStyle w:val="50"/>
              <w:shd w:val="clear" w:color="auto" w:fill="auto"/>
              <w:tabs>
                <w:tab w:val="left" w:pos="282"/>
              </w:tabs>
              <w:spacing w:line="240" w:lineRule="auto"/>
              <w:jc w:val="both"/>
              <w:rPr>
                <w:rStyle w:val="575pt"/>
                <w:sz w:val="28"/>
                <w:szCs w:val="28"/>
              </w:rPr>
            </w:pPr>
          </w:p>
          <w:p w:rsidR="001D061D" w:rsidRPr="00BB14C8" w:rsidRDefault="001D061D" w:rsidP="00A243B5">
            <w:pPr>
              <w:pStyle w:val="50"/>
              <w:shd w:val="clear" w:color="auto" w:fill="auto"/>
              <w:tabs>
                <w:tab w:val="left" w:pos="282"/>
              </w:tabs>
              <w:spacing w:line="240" w:lineRule="auto"/>
              <w:rPr>
                <w:sz w:val="28"/>
                <w:szCs w:val="28"/>
              </w:rPr>
            </w:pPr>
            <w:r w:rsidRPr="00BB14C8">
              <w:rPr>
                <w:rStyle w:val="575pt"/>
                <w:sz w:val="28"/>
                <w:szCs w:val="28"/>
              </w:rPr>
              <w:t>Выделение заданного звука в слове (упр. 11).</w:t>
            </w:r>
          </w:p>
          <w:p w:rsidR="001D061D" w:rsidRPr="00BB14C8" w:rsidRDefault="001D061D" w:rsidP="00A243B5">
            <w:pPr>
              <w:pStyle w:val="50"/>
              <w:shd w:val="clear" w:color="auto" w:fill="auto"/>
              <w:tabs>
                <w:tab w:val="left" w:pos="378"/>
              </w:tabs>
              <w:spacing w:line="240" w:lineRule="auto"/>
              <w:rPr>
                <w:sz w:val="28"/>
                <w:szCs w:val="28"/>
              </w:rPr>
            </w:pPr>
            <w:r w:rsidRPr="00BB14C8">
              <w:rPr>
                <w:rStyle w:val="575pt"/>
                <w:sz w:val="28"/>
                <w:szCs w:val="28"/>
              </w:rPr>
              <w:t>Развитие фонематического слуха (упр. 12).</w:t>
            </w:r>
          </w:p>
          <w:p w:rsidR="00A243B5" w:rsidRDefault="001D061D" w:rsidP="00A243B5">
            <w:pPr>
              <w:pStyle w:val="50"/>
              <w:shd w:val="clear" w:color="auto" w:fill="auto"/>
              <w:tabs>
                <w:tab w:val="left" w:pos="292"/>
              </w:tabs>
              <w:spacing w:line="240" w:lineRule="auto"/>
              <w:rPr>
                <w:rStyle w:val="575pt"/>
                <w:sz w:val="28"/>
                <w:szCs w:val="28"/>
              </w:rPr>
            </w:pPr>
            <w:r w:rsidRPr="00BB14C8">
              <w:rPr>
                <w:rStyle w:val="575pt"/>
                <w:sz w:val="28"/>
                <w:szCs w:val="28"/>
              </w:rPr>
              <w:t xml:space="preserve">Владение </w:t>
            </w:r>
            <w:proofErr w:type="spellStart"/>
            <w:r w:rsidRPr="00BB14C8">
              <w:rPr>
                <w:rStyle w:val="575pt"/>
                <w:sz w:val="28"/>
                <w:szCs w:val="28"/>
              </w:rPr>
              <w:t>общеречевыми</w:t>
            </w:r>
            <w:proofErr w:type="spellEnd"/>
          </w:p>
          <w:p w:rsidR="001D061D" w:rsidRPr="00BB14C8" w:rsidRDefault="001D061D" w:rsidP="00A243B5">
            <w:pPr>
              <w:pStyle w:val="50"/>
              <w:shd w:val="clear" w:color="auto" w:fill="auto"/>
              <w:tabs>
                <w:tab w:val="left" w:pos="292"/>
              </w:tabs>
              <w:spacing w:line="240" w:lineRule="auto"/>
              <w:rPr>
                <w:sz w:val="28"/>
                <w:szCs w:val="28"/>
              </w:rPr>
            </w:pPr>
            <w:r w:rsidRPr="00BB14C8">
              <w:rPr>
                <w:rStyle w:val="575pt"/>
                <w:sz w:val="28"/>
                <w:szCs w:val="28"/>
              </w:rPr>
              <w:t>на</w:t>
            </w:r>
            <w:r w:rsidRPr="00BB14C8">
              <w:rPr>
                <w:rStyle w:val="575pt"/>
                <w:sz w:val="28"/>
                <w:szCs w:val="28"/>
              </w:rPr>
              <w:softHyphen/>
              <w:t>выками (упр. 13)</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 xml:space="preserve">Высокий уровень </w:t>
            </w:r>
            <w:r w:rsidRPr="00A243B5">
              <w:rPr>
                <w:rStyle w:val="252"/>
                <w:i w:val="0"/>
                <w:sz w:val="28"/>
                <w:szCs w:val="28"/>
              </w:rPr>
              <w:t>(7—9</w:t>
            </w:r>
            <w:r w:rsidRPr="00A243B5">
              <w:rPr>
                <w:i/>
                <w:sz w:val="28"/>
                <w:szCs w:val="28"/>
              </w:rPr>
              <w:t xml:space="preserve"> баллов)</w:t>
            </w:r>
          </w:p>
          <w:p w:rsidR="00A243B5" w:rsidRDefault="00A243B5" w:rsidP="001D061D">
            <w:pPr>
              <w:pStyle w:val="50"/>
              <w:shd w:val="clear" w:color="auto" w:fill="auto"/>
              <w:spacing w:line="240" w:lineRule="auto"/>
              <w:jc w:val="both"/>
              <w:rPr>
                <w:rStyle w:val="575pt"/>
                <w:sz w:val="28"/>
                <w:szCs w:val="28"/>
              </w:rPr>
            </w:pP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Правильно определяет место звука в начале, середине и конце слова. Легко находит близкие по звучанию слова. Умеет исполь</w:t>
            </w:r>
            <w:r w:rsidRPr="00BB14C8">
              <w:rPr>
                <w:rStyle w:val="575pt"/>
                <w:sz w:val="28"/>
                <w:szCs w:val="28"/>
              </w:rPr>
              <w:softHyphen/>
              <w:t xml:space="preserve">зовать указанные средства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инто</w:t>
            </w:r>
            <w:r w:rsidRPr="00BB14C8">
              <w:rPr>
                <w:rStyle w:val="575pt"/>
                <w:sz w:val="28"/>
                <w:szCs w:val="28"/>
              </w:rPr>
              <w:softHyphen/>
              <w:t xml:space="preserve">национной </w:t>
            </w:r>
            <w:r w:rsidRPr="00BB14C8">
              <w:rPr>
                <w:rStyle w:val="575pt"/>
                <w:sz w:val="28"/>
                <w:szCs w:val="28"/>
              </w:rPr>
              <w:lastRenderedPageBreak/>
              <w:t>выразительности</w:t>
            </w:r>
          </w:p>
        </w:tc>
        <w:tc>
          <w:tcPr>
            <w:tcW w:w="1148" w:type="pct"/>
            <w:tcBorders>
              <w:top w:val="single" w:sz="4" w:space="0" w:color="auto"/>
              <w:left w:val="single" w:sz="4" w:space="0" w:color="auto"/>
              <w:bottom w:val="single" w:sz="4" w:space="0" w:color="auto"/>
              <w:right w:val="single" w:sz="4" w:space="0" w:color="auto"/>
            </w:tcBorders>
            <w:shd w:val="clear" w:color="auto" w:fill="FFFFFF"/>
          </w:tcPr>
          <w:p w:rsidR="00A243B5" w:rsidRDefault="001D061D" w:rsidP="00A243B5">
            <w:pPr>
              <w:pStyle w:val="250"/>
              <w:shd w:val="clear" w:color="auto" w:fill="auto"/>
              <w:spacing w:line="240" w:lineRule="auto"/>
              <w:ind w:left="60"/>
              <w:jc w:val="center"/>
              <w:rPr>
                <w:i/>
                <w:sz w:val="28"/>
                <w:szCs w:val="28"/>
              </w:rPr>
            </w:pPr>
            <w:r w:rsidRPr="00A243B5">
              <w:rPr>
                <w:i/>
                <w:sz w:val="28"/>
                <w:szCs w:val="28"/>
              </w:rPr>
              <w:lastRenderedPageBreak/>
              <w:t xml:space="preserve">Средний уровень </w:t>
            </w:r>
          </w:p>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(4—6 баллов)</w:t>
            </w: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Допускает ошибки в определе</w:t>
            </w:r>
            <w:r w:rsidRPr="00BB14C8">
              <w:rPr>
                <w:rStyle w:val="575pt"/>
                <w:sz w:val="28"/>
                <w:szCs w:val="28"/>
              </w:rPr>
              <w:softHyphen/>
              <w:t>нии места звука в слове (в се</w:t>
            </w:r>
            <w:r w:rsidRPr="00BB14C8">
              <w:rPr>
                <w:rStyle w:val="575pt"/>
                <w:sz w:val="28"/>
                <w:szCs w:val="28"/>
              </w:rPr>
              <w:softHyphen/>
              <w:t>редине слова). Находит близкие по звучанию односложные сло</w:t>
            </w:r>
            <w:r w:rsidRPr="00BB14C8">
              <w:rPr>
                <w:rStyle w:val="575pt"/>
                <w:sz w:val="28"/>
                <w:szCs w:val="28"/>
              </w:rPr>
              <w:softHyphen/>
              <w:t>ва (дом — дым). При чтении сти</w:t>
            </w:r>
            <w:r w:rsidRPr="00BB14C8">
              <w:rPr>
                <w:rStyle w:val="575pt"/>
                <w:sz w:val="28"/>
                <w:szCs w:val="28"/>
              </w:rPr>
              <w:softHyphen/>
              <w:t xml:space="preserve">хов использует </w:t>
            </w:r>
            <w:r w:rsidRPr="00BB14C8">
              <w:rPr>
                <w:rStyle w:val="575pt"/>
                <w:sz w:val="28"/>
                <w:szCs w:val="28"/>
              </w:rPr>
              <w:lastRenderedPageBreak/>
              <w:t xml:space="preserve">лишь отдельные средства интонационной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вырази</w:t>
            </w:r>
            <w:r w:rsidRPr="00BB14C8">
              <w:rPr>
                <w:rStyle w:val="575pt"/>
                <w:sz w:val="28"/>
                <w:szCs w:val="28"/>
              </w:rPr>
              <w:softHyphen/>
              <w:t>тельности</w:t>
            </w:r>
          </w:p>
        </w:tc>
        <w:tc>
          <w:tcPr>
            <w:tcW w:w="1414"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1D061D">
            <w:pPr>
              <w:pStyle w:val="250"/>
              <w:shd w:val="clear" w:color="auto" w:fill="auto"/>
              <w:spacing w:line="240" w:lineRule="auto"/>
              <w:ind w:left="60"/>
              <w:rPr>
                <w:i/>
                <w:sz w:val="28"/>
                <w:szCs w:val="28"/>
              </w:rPr>
            </w:pPr>
            <w:r w:rsidRPr="00A243B5">
              <w:rPr>
                <w:i/>
                <w:sz w:val="28"/>
                <w:szCs w:val="28"/>
              </w:rPr>
              <w:lastRenderedPageBreak/>
              <w:t>Низкий уровень (1—3 балла)</w:t>
            </w:r>
          </w:p>
          <w:p w:rsidR="00A243B5" w:rsidRDefault="00A243B5" w:rsidP="001D061D">
            <w:pPr>
              <w:pStyle w:val="50"/>
              <w:shd w:val="clear" w:color="auto" w:fill="auto"/>
              <w:spacing w:line="240" w:lineRule="auto"/>
              <w:jc w:val="both"/>
              <w:rPr>
                <w:rStyle w:val="575pt"/>
                <w:sz w:val="28"/>
                <w:szCs w:val="28"/>
              </w:rPr>
            </w:pPr>
          </w:p>
          <w:p w:rsidR="001D061D" w:rsidRPr="00BB14C8" w:rsidRDefault="001D061D" w:rsidP="00A243B5">
            <w:pPr>
              <w:pStyle w:val="50"/>
              <w:shd w:val="clear" w:color="auto" w:fill="auto"/>
              <w:spacing w:line="240" w:lineRule="auto"/>
              <w:rPr>
                <w:sz w:val="28"/>
                <w:szCs w:val="28"/>
              </w:rPr>
            </w:pPr>
            <w:r w:rsidRPr="00BB14C8">
              <w:rPr>
                <w:rStyle w:val="575pt"/>
                <w:sz w:val="28"/>
                <w:szCs w:val="28"/>
              </w:rPr>
              <w:t>Не выделяет заданный звук в словах. Не находит близкие по звучанию слова. При чтении стихов испытывает затруднения в использовании указанных средств выра</w:t>
            </w:r>
            <w:r w:rsidRPr="00BB14C8">
              <w:rPr>
                <w:rStyle w:val="575pt"/>
                <w:sz w:val="28"/>
                <w:szCs w:val="28"/>
              </w:rPr>
              <w:softHyphen/>
              <w:t>зительности</w:t>
            </w:r>
          </w:p>
        </w:tc>
      </w:tr>
      <w:tr w:rsidR="001D061D" w:rsidTr="001D061D">
        <w:trPr>
          <w:trHeight w:val="2146"/>
        </w:trPr>
        <w:tc>
          <w:tcPr>
            <w:tcW w:w="1198"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A243B5">
            <w:pPr>
              <w:pStyle w:val="250"/>
              <w:shd w:val="clear" w:color="auto" w:fill="auto"/>
              <w:spacing w:line="240" w:lineRule="auto"/>
              <w:jc w:val="center"/>
              <w:rPr>
                <w:i/>
                <w:sz w:val="28"/>
                <w:szCs w:val="28"/>
              </w:rPr>
            </w:pPr>
            <w:r w:rsidRPr="00A243B5">
              <w:rPr>
                <w:i/>
                <w:sz w:val="28"/>
                <w:szCs w:val="28"/>
              </w:rPr>
              <w:lastRenderedPageBreak/>
              <w:t>Подготовка к обучению грамо</w:t>
            </w:r>
            <w:r w:rsidRPr="00A243B5">
              <w:rPr>
                <w:i/>
                <w:sz w:val="28"/>
                <w:szCs w:val="28"/>
              </w:rPr>
              <w:softHyphen/>
              <w:t>те</w:t>
            </w:r>
          </w:p>
          <w:p w:rsidR="001D061D" w:rsidRPr="00BB14C8" w:rsidRDefault="001D061D" w:rsidP="00A243B5">
            <w:pPr>
              <w:pStyle w:val="50"/>
              <w:shd w:val="clear" w:color="auto" w:fill="auto"/>
              <w:tabs>
                <w:tab w:val="left" w:pos="292"/>
              </w:tabs>
              <w:spacing w:line="240" w:lineRule="auto"/>
              <w:rPr>
                <w:sz w:val="28"/>
                <w:szCs w:val="28"/>
              </w:rPr>
            </w:pPr>
            <w:r w:rsidRPr="00BB14C8">
              <w:rPr>
                <w:rStyle w:val="575pt"/>
                <w:sz w:val="28"/>
                <w:szCs w:val="28"/>
              </w:rPr>
              <w:t>Владение умением звукового анализа слов (упр. 14).</w:t>
            </w:r>
          </w:p>
          <w:p w:rsidR="001D061D" w:rsidRPr="00BB14C8" w:rsidRDefault="001D061D" w:rsidP="00A243B5">
            <w:pPr>
              <w:pStyle w:val="50"/>
              <w:shd w:val="clear" w:color="auto" w:fill="auto"/>
              <w:tabs>
                <w:tab w:val="left" w:pos="297"/>
              </w:tabs>
              <w:spacing w:line="240" w:lineRule="auto"/>
              <w:rPr>
                <w:sz w:val="28"/>
                <w:szCs w:val="28"/>
              </w:rPr>
            </w:pPr>
            <w:r w:rsidRPr="00BB14C8">
              <w:rPr>
                <w:rStyle w:val="575pt"/>
                <w:sz w:val="28"/>
                <w:szCs w:val="28"/>
              </w:rPr>
              <w:t>Составление слов из слогов (упр. 15).</w:t>
            </w:r>
          </w:p>
          <w:p w:rsidR="001D061D" w:rsidRPr="00BB14C8" w:rsidRDefault="001D061D" w:rsidP="00A243B5">
            <w:pPr>
              <w:pStyle w:val="50"/>
              <w:shd w:val="clear" w:color="auto" w:fill="auto"/>
              <w:tabs>
                <w:tab w:val="left" w:pos="254"/>
              </w:tabs>
              <w:spacing w:line="240" w:lineRule="auto"/>
              <w:rPr>
                <w:sz w:val="28"/>
                <w:szCs w:val="28"/>
              </w:rPr>
            </w:pPr>
            <w:r w:rsidRPr="00BB14C8">
              <w:rPr>
                <w:rStyle w:val="575pt"/>
                <w:sz w:val="28"/>
                <w:szCs w:val="28"/>
              </w:rPr>
              <w:t>Освоение чтения (упр. 16).</w:t>
            </w:r>
          </w:p>
          <w:p w:rsidR="00A243B5" w:rsidRDefault="001D061D" w:rsidP="00A243B5">
            <w:pPr>
              <w:pStyle w:val="50"/>
              <w:shd w:val="clear" w:color="auto" w:fill="auto"/>
              <w:tabs>
                <w:tab w:val="left" w:pos="326"/>
              </w:tabs>
              <w:spacing w:line="240" w:lineRule="auto"/>
              <w:rPr>
                <w:rStyle w:val="575pt"/>
                <w:sz w:val="28"/>
                <w:szCs w:val="28"/>
              </w:rPr>
            </w:pPr>
            <w:r w:rsidRPr="00BB14C8">
              <w:rPr>
                <w:rStyle w:val="575pt"/>
                <w:sz w:val="28"/>
                <w:szCs w:val="28"/>
              </w:rPr>
              <w:t xml:space="preserve">Анализ предложения и </w:t>
            </w:r>
          </w:p>
          <w:p w:rsidR="001D061D" w:rsidRPr="00BB14C8" w:rsidRDefault="00A243B5" w:rsidP="00A243B5">
            <w:pPr>
              <w:pStyle w:val="50"/>
              <w:shd w:val="clear" w:color="auto" w:fill="auto"/>
              <w:tabs>
                <w:tab w:val="left" w:pos="326"/>
              </w:tabs>
              <w:spacing w:line="240" w:lineRule="auto"/>
              <w:rPr>
                <w:sz w:val="28"/>
                <w:szCs w:val="28"/>
              </w:rPr>
            </w:pPr>
            <w:r>
              <w:rPr>
                <w:rStyle w:val="575pt"/>
                <w:sz w:val="28"/>
                <w:szCs w:val="28"/>
              </w:rPr>
              <w:t>с</w:t>
            </w:r>
            <w:r w:rsidR="001D061D" w:rsidRPr="00BB14C8">
              <w:rPr>
                <w:rStyle w:val="575pt"/>
                <w:sz w:val="28"/>
                <w:szCs w:val="28"/>
              </w:rPr>
              <w:t>о</w:t>
            </w:r>
            <w:r w:rsidR="001D061D" w:rsidRPr="00BB14C8">
              <w:rPr>
                <w:rStyle w:val="575pt"/>
                <w:sz w:val="28"/>
                <w:szCs w:val="28"/>
              </w:rPr>
              <w:softHyphen/>
              <w:t>ставление схемы (упр.</w:t>
            </w:r>
            <w:r w:rsidR="001D061D" w:rsidRPr="00A243B5">
              <w:rPr>
                <w:rStyle w:val="575pt0"/>
                <w:b w:val="0"/>
                <w:sz w:val="28"/>
                <w:szCs w:val="28"/>
              </w:rPr>
              <w:t>1</w:t>
            </w:r>
            <w:r w:rsidR="001D061D" w:rsidRPr="00BB14C8">
              <w:rPr>
                <w:rStyle w:val="575pt"/>
                <w:sz w:val="28"/>
                <w:szCs w:val="28"/>
              </w:rPr>
              <w:t>7)</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A243B5" w:rsidRDefault="001D061D" w:rsidP="00A243B5">
            <w:pPr>
              <w:pStyle w:val="250"/>
              <w:shd w:val="clear" w:color="auto" w:fill="auto"/>
              <w:spacing w:line="240" w:lineRule="auto"/>
              <w:ind w:left="60"/>
              <w:jc w:val="center"/>
              <w:rPr>
                <w:i/>
                <w:sz w:val="28"/>
                <w:szCs w:val="28"/>
              </w:rPr>
            </w:pPr>
            <w:r w:rsidRPr="00A243B5">
              <w:rPr>
                <w:i/>
                <w:sz w:val="28"/>
                <w:szCs w:val="28"/>
              </w:rPr>
              <w:t xml:space="preserve">Высокий уровень </w:t>
            </w:r>
          </w:p>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(9—12 баллов)</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Свободно владеет умением зву</w:t>
            </w:r>
            <w:r w:rsidRPr="00BB14C8">
              <w:rPr>
                <w:rStyle w:val="575pt"/>
                <w:sz w:val="28"/>
                <w:szCs w:val="28"/>
              </w:rPr>
              <w:softHyphen/>
              <w:t>кового анализа слов. Состав</w:t>
            </w:r>
            <w:r w:rsidRPr="00BB14C8">
              <w:rPr>
                <w:rStyle w:val="575pt"/>
                <w:sz w:val="28"/>
                <w:szCs w:val="28"/>
              </w:rPr>
              <w:softHyphen/>
              <w:t>ляет более 5 слов из предло</w:t>
            </w:r>
            <w:r w:rsidRPr="00BB14C8">
              <w:rPr>
                <w:rStyle w:val="575pt"/>
                <w:sz w:val="28"/>
                <w:szCs w:val="28"/>
              </w:rPr>
              <w:softHyphen/>
              <w:t>женных слогов. Самостоятель</w:t>
            </w:r>
            <w:r w:rsidRPr="00BB14C8">
              <w:rPr>
                <w:rStyle w:val="575pt"/>
                <w:sz w:val="28"/>
                <w:szCs w:val="28"/>
              </w:rPr>
              <w:softHyphen/>
              <w:t>но слитно читает слова. Хоро</w:t>
            </w:r>
            <w:r w:rsidRPr="00BB14C8">
              <w:rPr>
                <w:rStyle w:val="575pt"/>
                <w:sz w:val="28"/>
                <w:szCs w:val="28"/>
              </w:rPr>
              <w:softHyphen/>
              <w:t>шо ориентируется в словесном составе предложения, самосто</w:t>
            </w:r>
            <w:r w:rsidRPr="00BB14C8">
              <w:rPr>
                <w:rStyle w:val="575pt"/>
                <w:sz w:val="28"/>
                <w:szCs w:val="28"/>
              </w:rPr>
              <w:softHyphen/>
              <w:t>ятельно составляет схему пред</w:t>
            </w:r>
            <w:r w:rsidRPr="00BB14C8">
              <w:rPr>
                <w:rStyle w:val="575pt"/>
                <w:sz w:val="28"/>
                <w:szCs w:val="28"/>
              </w:rPr>
              <w:softHyphen/>
              <w:t>ложения</w:t>
            </w:r>
          </w:p>
        </w:tc>
        <w:tc>
          <w:tcPr>
            <w:tcW w:w="1148" w:type="pct"/>
            <w:tcBorders>
              <w:top w:val="single" w:sz="4" w:space="0" w:color="auto"/>
              <w:left w:val="single" w:sz="4" w:space="0" w:color="auto"/>
              <w:bottom w:val="single" w:sz="4" w:space="0" w:color="auto"/>
              <w:right w:val="single" w:sz="4" w:space="0" w:color="auto"/>
            </w:tcBorders>
            <w:shd w:val="clear" w:color="auto" w:fill="FFFFFF"/>
          </w:tcPr>
          <w:p w:rsidR="00A243B5" w:rsidRDefault="001D061D" w:rsidP="00A243B5">
            <w:pPr>
              <w:pStyle w:val="250"/>
              <w:shd w:val="clear" w:color="auto" w:fill="auto"/>
              <w:spacing w:line="240" w:lineRule="auto"/>
              <w:ind w:left="60"/>
              <w:jc w:val="center"/>
              <w:rPr>
                <w:i/>
                <w:sz w:val="28"/>
                <w:szCs w:val="28"/>
              </w:rPr>
            </w:pPr>
            <w:r w:rsidRPr="00A243B5">
              <w:rPr>
                <w:i/>
                <w:sz w:val="28"/>
                <w:szCs w:val="28"/>
              </w:rPr>
              <w:t xml:space="preserve">Средний уровень </w:t>
            </w:r>
          </w:p>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(5—8 баллов)</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Затрудняется в звуковом ана</w:t>
            </w:r>
            <w:r w:rsidRPr="00BB14C8">
              <w:rPr>
                <w:rStyle w:val="575pt"/>
                <w:sz w:val="28"/>
                <w:szCs w:val="28"/>
              </w:rPr>
              <w:softHyphen/>
              <w:t>лизе: самостоятельно произво</w:t>
            </w:r>
            <w:r w:rsidRPr="00BB14C8">
              <w:rPr>
                <w:rStyle w:val="575pt"/>
                <w:sz w:val="28"/>
                <w:szCs w:val="28"/>
              </w:rPr>
              <w:softHyphen/>
              <w:t>дит только анализ слов, состоя</w:t>
            </w:r>
            <w:r w:rsidRPr="00BB14C8">
              <w:rPr>
                <w:rStyle w:val="575pt"/>
                <w:sz w:val="28"/>
                <w:szCs w:val="28"/>
              </w:rPr>
              <w:softHyphen/>
              <w:t>щих из 3—4 звуков. Составля</w:t>
            </w:r>
            <w:r w:rsidRPr="00BB14C8">
              <w:rPr>
                <w:rStyle w:val="575pt"/>
                <w:sz w:val="28"/>
                <w:szCs w:val="28"/>
              </w:rPr>
              <w:softHyphen/>
              <w:t>ет 2—3 слова из рядом стоящих слогов. Слова читает медленно, по слогам, с помощью взрослого. Затрудняется в составлении схе</w:t>
            </w:r>
            <w:r w:rsidRPr="00BB14C8">
              <w:rPr>
                <w:rStyle w:val="575pt"/>
                <w:sz w:val="28"/>
                <w:szCs w:val="28"/>
              </w:rPr>
              <w:softHyphen/>
              <w:t>мы предложения</w:t>
            </w:r>
          </w:p>
        </w:tc>
        <w:tc>
          <w:tcPr>
            <w:tcW w:w="1414" w:type="pct"/>
            <w:tcBorders>
              <w:top w:val="single" w:sz="4" w:space="0" w:color="auto"/>
              <w:left w:val="single" w:sz="4" w:space="0" w:color="auto"/>
              <w:bottom w:val="single" w:sz="4" w:space="0" w:color="auto"/>
              <w:right w:val="single" w:sz="4" w:space="0" w:color="auto"/>
            </w:tcBorders>
            <w:shd w:val="clear" w:color="auto" w:fill="FFFFFF"/>
          </w:tcPr>
          <w:p w:rsidR="001D061D" w:rsidRPr="00A243B5" w:rsidRDefault="001D061D" w:rsidP="00A243B5">
            <w:pPr>
              <w:pStyle w:val="250"/>
              <w:shd w:val="clear" w:color="auto" w:fill="auto"/>
              <w:spacing w:line="240" w:lineRule="auto"/>
              <w:ind w:left="60"/>
              <w:jc w:val="center"/>
              <w:rPr>
                <w:i/>
                <w:sz w:val="28"/>
                <w:szCs w:val="28"/>
              </w:rPr>
            </w:pPr>
            <w:r w:rsidRPr="00A243B5">
              <w:rPr>
                <w:i/>
                <w:sz w:val="28"/>
                <w:szCs w:val="28"/>
              </w:rPr>
              <w:t>Низкий уровень (1—4 балла)</w:t>
            </w:r>
          </w:p>
          <w:p w:rsidR="00A243B5" w:rsidRPr="00A243B5" w:rsidRDefault="00A243B5" w:rsidP="00A243B5">
            <w:pPr>
              <w:pStyle w:val="50"/>
              <w:shd w:val="clear" w:color="auto" w:fill="auto"/>
              <w:spacing w:line="240" w:lineRule="auto"/>
              <w:jc w:val="center"/>
              <w:rPr>
                <w:rStyle w:val="575pt"/>
                <w:i/>
                <w:sz w:val="28"/>
                <w:szCs w:val="28"/>
              </w:rPr>
            </w:pPr>
          </w:p>
          <w:p w:rsidR="00A243B5" w:rsidRDefault="001D061D" w:rsidP="00A243B5">
            <w:pPr>
              <w:pStyle w:val="50"/>
              <w:shd w:val="clear" w:color="auto" w:fill="auto"/>
              <w:spacing w:line="240" w:lineRule="auto"/>
              <w:rPr>
                <w:rStyle w:val="575pt"/>
                <w:sz w:val="28"/>
                <w:szCs w:val="28"/>
              </w:rPr>
            </w:pPr>
            <w:r w:rsidRPr="00BB14C8">
              <w:rPr>
                <w:rStyle w:val="575pt"/>
                <w:sz w:val="28"/>
                <w:szCs w:val="28"/>
              </w:rPr>
              <w:t>Допускает существенные ошибки при звуковом анализе слов. Самостоятельно не может составить слово из слогов. Чи</w:t>
            </w:r>
            <w:r w:rsidRPr="00BB14C8">
              <w:rPr>
                <w:rStyle w:val="575pt"/>
                <w:sz w:val="28"/>
                <w:szCs w:val="28"/>
              </w:rPr>
              <w:softHyphen/>
              <w:t xml:space="preserve">тает отдельные слоги и простые </w:t>
            </w:r>
          </w:p>
          <w:p w:rsidR="001D061D" w:rsidRPr="00BB14C8" w:rsidRDefault="001D061D" w:rsidP="00A243B5">
            <w:pPr>
              <w:pStyle w:val="50"/>
              <w:shd w:val="clear" w:color="auto" w:fill="auto"/>
              <w:spacing w:line="240" w:lineRule="auto"/>
              <w:rPr>
                <w:sz w:val="28"/>
                <w:szCs w:val="28"/>
              </w:rPr>
            </w:pPr>
            <w:r w:rsidRPr="00BB14C8">
              <w:rPr>
                <w:rStyle w:val="575pt"/>
                <w:sz w:val="28"/>
                <w:szCs w:val="28"/>
              </w:rPr>
              <w:t>одно</w:t>
            </w:r>
            <w:r w:rsidRPr="00BB14C8">
              <w:rPr>
                <w:rStyle w:val="575pt"/>
                <w:sz w:val="28"/>
                <w:szCs w:val="28"/>
              </w:rPr>
              <w:softHyphen/>
              <w:t>сложные слова. Не владеет умением ана</w:t>
            </w:r>
            <w:r w:rsidRPr="00BB14C8">
              <w:rPr>
                <w:rStyle w:val="575pt"/>
                <w:sz w:val="28"/>
                <w:szCs w:val="28"/>
              </w:rPr>
              <w:softHyphen/>
              <w:t>лиза предложения</w:t>
            </w:r>
          </w:p>
        </w:tc>
      </w:tr>
      <w:tr w:rsidR="001D061D" w:rsidTr="001D061D">
        <w:trPr>
          <w:trHeight w:val="422"/>
        </w:trPr>
        <w:tc>
          <w:tcPr>
            <w:tcW w:w="1198" w:type="pct"/>
            <w:tcBorders>
              <w:left w:val="single" w:sz="4" w:space="0" w:color="auto"/>
              <w:bottom w:val="single" w:sz="4" w:space="0" w:color="auto"/>
              <w:right w:val="single" w:sz="4" w:space="0" w:color="auto"/>
            </w:tcBorders>
            <w:shd w:val="clear" w:color="auto" w:fill="FFFFFF"/>
          </w:tcPr>
          <w:p w:rsidR="001D061D" w:rsidRPr="00DB6E3C" w:rsidRDefault="001D061D" w:rsidP="00DB6E3C">
            <w:pPr>
              <w:pStyle w:val="250"/>
              <w:shd w:val="clear" w:color="auto" w:fill="auto"/>
              <w:spacing w:line="240" w:lineRule="auto"/>
              <w:jc w:val="center"/>
              <w:rPr>
                <w:i/>
                <w:sz w:val="28"/>
                <w:szCs w:val="28"/>
              </w:rPr>
            </w:pPr>
            <w:r w:rsidRPr="00DB6E3C">
              <w:rPr>
                <w:i/>
                <w:sz w:val="28"/>
                <w:szCs w:val="28"/>
              </w:rPr>
              <w:t>Связная речь</w:t>
            </w:r>
          </w:p>
          <w:p w:rsidR="00DB6E3C" w:rsidRDefault="00DB6E3C" w:rsidP="00DB6E3C">
            <w:pPr>
              <w:pStyle w:val="50"/>
              <w:shd w:val="clear" w:color="auto" w:fill="auto"/>
              <w:tabs>
                <w:tab w:val="left" w:pos="354"/>
              </w:tabs>
              <w:spacing w:line="240" w:lineRule="auto"/>
              <w:jc w:val="both"/>
              <w:rPr>
                <w:rStyle w:val="575pt"/>
                <w:sz w:val="28"/>
                <w:szCs w:val="28"/>
              </w:rPr>
            </w:pPr>
          </w:p>
          <w:p w:rsidR="001D061D" w:rsidRPr="00BB14C8" w:rsidRDefault="001D061D" w:rsidP="00DB6E3C">
            <w:pPr>
              <w:pStyle w:val="50"/>
              <w:shd w:val="clear" w:color="auto" w:fill="auto"/>
              <w:tabs>
                <w:tab w:val="left" w:pos="354"/>
              </w:tabs>
              <w:spacing w:line="240" w:lineRule="auto"/>
              <w:rPr>
                <w:sz w:val="28"/>
                <w:szCs w:val="28"/>
              </w:rPr>
            </w:pPr>
            <w:r w:rsidRPr="00BB14C8">
              <w:rPr>
                <w:rStyle w:val="575pt"/>
                <w:sz w:val="28"/>
                <w:szCs w:val="28"/>
              </w:rPr>
              <w:t>Составление описательных рассказов (упр.</w:t>
            </w:r>
            <w:r w:rsidRPr="00DB6E3C">
              <w:rPr>
                <w:rStyle w:val="575pt0"/>
                <w:b w:val="0"/>
                <w:sz w:val="28"/>
                <w:szCs w:val="28"/>
              </w:rPr>
              <w:t>1</w:t>
            </w:r>
            <w:r w:rsidRPr="00BB14C8">
              <w:rPr>
                <w:rStyle w:val="575pt"/>
                <w:sz w:val="28"/>
                <w:szCs w:val="28"/>
              </w:rPr>
              <w:t>,3).</w:t>
            </w:r>
          </w:p>
          <w:p w:rsidR="00DB6E3C" w:rsidRDefault="001D061D" w:rsidP="00DB6E3C">
            <w:pPr>
              <w:pStyle w:val="50"/>
              <w:shd w:val="clear" w:color="auto" w:fill="auto"/>
              <w:tabs>
                <w:tab w:val="left" w:pos="297"/>
              </w:tabs>
              <w:spacing w:line="240" w:lineRule="auto"/>
              <w:rPr>
                <w:rStyle w:val="575pt"/>
                <w:sz w:val="28"/>
                <w:szCs w:val="28"/>
              </w:rPr>
            </w:pPr>
            <w:r w:rsidRPr="00BB14C8">
              <w:rPr>
                <w:rStyle w:val="575pt"/>
                <w:sz w:val="28"/>
                <w:szCs w:val="28"/>
              </w:rPr>
              <w:t xml:space="preserve">Пересказ литературного </w:t>
            </w:r>
          </w:p>
          <w:p w:rsidR="001D061D" w:rsidRPr="00BB14C8" w:rsidRDefault="001D061D" w:rsidP="00DB6E3C">
            <w:pPr>
              <w:pStyle w:val="50"/>
              <w:shd w:val="clear" w:color="auto" w:fill="auto"/>
              <w:tabs>
                <w:tab w:val="left" w:pos="297"/>
              </w:tabs>
              <w:spacing w:line="240" w:lineRule="auto"/>
              <w:rPr>
                <w:sz w:val="28"/>
                <w:szCs w:val="28"/>
              </w:rPr>
            </w:pPr>
            <w:r w:rsidRPr="00BB14C8">
              <w:rPr>
                <w:rStyle w:val="575pt"/>
                <w:sz w:val="28"/>
                <w:szCs w:val="28"/>
              </w:rPr>
              <w:t>тек</w:t>
            </w:r>
            <w:r w:rsidRPr="00BB14C8">
              <w:rPr>
                <w:rStyle w:val="575pt"/>
                <w:sz w:val="28"/>
                <w:szCs w:val="28"/>
              </w:rPr>
              <w:softHyphen/>
              <w:t>ста (упр. 18).</w:t>
            </w:r>
          </w:p>
          <w:p w:rsidR="001D061D" w:rsidRPr="00BB14C8" w:rsidRDefault="001D061D" w:rsidP="00DB6E3C">
            <w:pPr>
              <w:pStyle w:val="50"/>
              <w:shd w:val="clear" w:color="auto" w:fill="auto"/>
              <w:tabs>
                <w:tab w:val="left" w:pos="278"/>
              </w:tabs>
              <w:spacing w:line="240" w:lineRule="auto"/>
              <w:rPr>
                <w:sz w:val="28"/>
                <w:szCs w:val="28"/>
              </w:rPr>
            </w:pPr>
            <w:r w:rsidRPr="00BB14C8">
              <w:rPr>
                <w:rStyle w:val="575pt"/>
                <w:sz w:val="28"/>
                <w:szCs w:val="28"/>
              </w:rPr>
              <w:t>Сочинение рассказа по серии сюжетных картин (упр. 19)</w:t>
            </w:r>
          </w:p>
        </w:tc>
        <w:tc>
          <w:tcPr>
            <w:tcW w:w="1241" w:type="pct"/>
            <w:tcBorders>
              <w:left w:val="single" w:sz="4" w:space="0" w:color="auto"/>
              <w:bottom w:val="single" w:sz="4" w:space="0" w:color="auto"/>
              <w:right w:val="single" w:sz="4" w:space="0" w:color="auto"/>
            </w:tcBorders>
            <w:shd w:val="clear" w:color="auto" w:fill="FFFFFF"/>
          </w:tcPr>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t>Высокий уровень (7</w:t>
            </w:r>
            <w:r w:rsidRPr="00DB6E3C">
              <w:rPr>
                <w:rStyle w:val="252"/>
                <w:i w:val="0"/>
                <w:sz w:val="28"/>
                <w:szCs w:val="28"/>
              </w:rPr>
              <w:t>—</w:t>
            </w:r>
            <w:r w:rsidRPr="00DB6E3C">
              <w:rPr>
                <w:rStyle w:val="252"/>
                <w:b w:val="0"/>
                <w:i w:val="0"/>
                <w:sz w:val="28"/>
                <w:szCs w:val="28"/>
              </w:rPr>
              <w:t>9</w:t>
            </w:r>
            <w:r w:rsidRPr="00DB6E3C">
              <w:rPr>
                <w:i/>
                <w:sz w:val="28"/>
                <w:szCs w:val="28"/>
              </w:rPr>
              <w:t xml:space="preserve"> баллов)</w:t>
            </w:r>
          </w:p>
          <w:p w:rsidR="00DB6E3C" w:rsidRDefault="00DB6E3C" w:rsidP="001D061D">
            <w:pPr>
              <w:pStyle w:val="50"/>
              <w:shd w:val="clear" w:color="auto" w:fill="auto"/>
              <w:spacing w:line="240" w:lineRule="auto"/>
              <w:jc w:val="both"/>
              <w:rPr>
                <w:rStyle w:val="575pt"/>
                <w:sz w:val="28"/>
                <w:szCs w:val="28"/>
              </w:rPr>
            </w:pPr>
          </w:p>
          <w:p w:rsidR="00DB6E3C" w:rsidRDefault="001D061D" w:rsidP="00DB6E3C">
            <w:pPr>
              <w:pStyle w:val="50"/>
              <w:shd w:val="clear" w:color="auto" w:fill="auto"/>
              <w:spacing w:line="240" w:lineRule="auto"/>
              <w:rPr>
                <w:rStyle w:val="575pt"/>
                <w:sz w:val="28"/>
                <w:szCs w:val="28"/>
              </w:rPr>
            </w:pPr>
            <w:r w:rsidRPr="00BB14C8">
              <w:rPr>
                <w:rStyle w:val="575pt"/>
                <w:sz w:val="28"/>
                <w:szCs w:val="28"/>
              </w:rPr>
              <w:t>Пересказывает текст полно, са</w:t>
            </w:r>
            <w:r w:rsidRPr="00BB14C8">
              <w:rPr>
                <w:rStyle w:val="575pt"/>
                <w:sz w:val="28"/>
                <w:szCs w:val="28"/>
              </w:rPr>
              <w:softHyphen/>
              <w:t xml:space="preserve">мостоятельно, эмоционально, используя авторские средства выразительности. </w:t>
            </w:r>
          </w:p>
          <w:p w:rsidR="001D061D" w:rsidRPr="00BB14C8" w:rsidRDefault="001D061D" w:rsidP="00DB6E3C">
            <w:pPr>
              <w:pStyle w:val="50"/>
              <w:shd w:val="clear" w:color="auto" w:fill="auto"/>
              <w:spacing w:line="240" w:lineRule="auto"/>
              <w:rPr>
                <w:sz w:val="28"/>
                <w:szCs w:val="28"/>
              </w:rPr>
            </w:pPr>
            <w:r w:rsidRPr="00BB14C8">
              <w:rPr>
                <w:rStyle w:val="575pt"/>
                <w:sz w:val="28"/>
                <w:szCs w:val="28"/>
              </w:rPr>
              <w:t>Самостоя</w:t>
            </w:r>
            <w:r w:rsidRPr="00BB14C8">
              <w:rPr>
                <w:rStyle w:val="575pt"/>
                <w:sz w:val="28"/>
                <w:szCs w:val="28"/>
              </w:rPr>
              <w:softHyphen/>
              <w:t>тельно составляет описательные и сюжетные рассказы по картин</w:t>
            </w:r>
            <w:r w:rsidRPr="00BB14C8">
              <w:rPr>
                <w:rStyle w:val="575pt"/>
                <w:sz w:val="28"/>
                <w:szCs w:val="28"/>
              </w:rPr>
              <w:softHyphen/>
              <w:t>ке и схеме. Соблюдает логику изложения, пользуется эмоцио</w:t>
            </w:r>
            <w:r w:rsidRPr="00BB14C8">
              <w:rPr>
                <w:rStyle w:val="575pt"/>
                <w:sz w:val="28"/>
                <w:szCs w:val="28"/>
              </w:rPr>
              <w:softHyphen/>
              <w:t xml:space="preserve">нальными, </w:t>
            </w:r>
            <w:r w:rsidRPr="00BB14C8">
              <w:rPr>
                <w:rStyle w:val="575pt"/>
                <w:sz w:val="28"/>
                <w:szCs w:val="28"/>
              </w:rPr>
              <w:lastRenderedPageBreak/>
              <w:t>речевыми и языковы</w:t>
            </w:r>
            <w:r w:rsidRPr="00BB14C8">
              <w:rPr>
                <w:rStyle w:val="575pt"/>
                <w:sz w:val="28"/>
                <w:szCs w:val="28"/>
              </w:rPr>
              <w:softHyphen/>
              <w:t>ми средствами выразительности</w:t>
            </w:r>
            <w:r w:rsidR="00DB6E3C">
              <w:rPr>
                <w:rStyle w:val="575pt"/>
                <w:sz w:val="28"/>
                <w:szCs w:val="28"/>
              </w:rPr>
              <w:t>.</w:t>
            </w:r>
          </w:p>
        </w:tc>
        <w:tc>
          <w:tcPr>
            <w:tcW w:w="1148" w:type="pct"/>
            <w:tcBorders>
              <w:left w:val="single" w:sz="4" w:space="0" w:color="auto"/>
              <w:bottom w:val="single" w:sz="4" w:space="0" w:color="auto"/>
              <w:right w:val="single" w:sz="4" w:space="0" w:color="auto"/>
            </w:tcBorders>
            <w:shd w:val="clear" w:color="auto" w:fill="FFFFFF"/>
          </w:tcPr>
          <w:p w:rsidR="00DB6E3C" w:rsidRDefault="001D061D" w:rsidP="00DB6E3C">
            <w:pPr>
              <w:pStyle w:val="250"/>
              <w:shd w:val="clear" w:color="auto" w:fill="auto"/>
              <w:spacing w:line="240" w:lineRule="auto"/>
              <w:ind w:left="60"/>
              <w:jc w:val="center"/>
              <w:rPr>
                <w:i/>
                <w:sz w:val="28"/>
                <w:szCs w:val="28"/>
              </w:rPr>
            </w:pPr>
            <w:r w:rsidRPr="00DB6E3C">
              <w:rPr>
                <w:i/>
                <w:sz w:val="28"/>
                <w:szCs w:val="28"/>
              </w:rPr>
              <w:lastRenderedPageBreak/>
              <w:t xml:space="preserve">Средний уровень </w:t>
            </w:r>
          </w:p>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t>(4—6 баллов)</w:t>
            </w:r>
          </w:p>
          <w:p w:rsidR="001D061D" w:rsidRPr="00BB14C8" w:rsidRDefault="001D061D" w:rsidP="00DB6E3C">
            <w:pPr>
              <w:pStyle w:val="50"/>
              <w:shd w:val="clear" w:color="auto" w:fill="auto"/>
              <w:spacing w:line="240" w:lineRule="auto"/>
              <w:rPr>
                <w:sz w:val="28"/>
                <w:szCs w:val="28"/>
              </w:rPr>
            </w:pPr>
            <w:r w:rsidRPr="00BB14C8">
              <w:rPr>
                <w:rStyle w:val="575pt"/>
                <w:sz w:val="28"/>
                <w:szCs w:val="28"/>
              </w:rPr>
              <w:t>При пересказе схематично пере</w:t>
            </w:r>
            <w:r w:rsidRPr="00BB14C8">
              <w:rPr>
                <w:rStyle w:val="575pt"/>
                <w:sz w:val="28"/>
                <w:szCs w:val="28"/>
              </w:rPr>
              <w:softHyphen/>
              <w:t>дает сюжет рассказа, слабо ис</w:t>
            </w:r>
            <w:r w:rsidRPr="00BB14C8">
              <w:rPr>
                <w:rStyle w:val="575pt"/>
                <w:sz w:val="28"/>
                <w:szCs w:val="28"/>
              </w:rPr>
              <w:softHyphen/>
              <w:t>пользуя средства выразительно</w:t>
            </w:r>
            <w:r w:rsidRPr="00BB14C8">
              <w:rPr>
                <w:rStyle w:val="575pt"/>
                <w:sz w:val="28"/>
                <w:szCs w:val="28"/>
              </w:rPr>
              <w:softHyphen/>
              <w:t>сти. С длительными паузами, по самостоятельно придумывает описательные и сюжетный рас</w:t>
            </w:r>
            <w:r w:rsidRPr="00BB14C8">
              <w:rPr>
                <w:rStyle w:val="575pt"/>
                <w:sz w:val="28"/>
                <w:szCs w:val="28"/>
              </w:rPr>
              <w:softHyphen/>
              <w:t>сказы. В сюжетном рассказе мо</w:t>
            </w:r>
            <w:r w:rsidRPr="00BB14C8">
              <w:rPr>
                <w:rStyle w:val="575pt"/>
                <w:sz w:val="28"/>
                <w:szCs w:val="28"/>
              </w:rPr>
              <w:softHyphen/>
              <w:t xml:space="preserve">жет допустить логические </w:t>
            </w:r>
            <w:r w:rsidRPr="00BB14C8">
              <w:rPr>
                <w:rStyle w:val="575pt"/>
                <w:sz w:val="28"/>
                <w:szCs w:val="28"/>
              </w:rPr>
              <w:lastRenderedPageBreak/>
              <w:t>ошиб</w:t>
            </w:r>
            <w:r w:rsidRPr="00BB14C8">
              <w:rPr>
                <w:rStyle w:val="575pt"/>
                <w:sz w:val="28"/>
                <w:szCs w:val="28"/>
              </w:rPr>
              <w:softHyphen/>
              <w:t>ки, пользуется лишь отдельными средствами выразительности</w:t>
            </w:r>
          </w:p>
        </w:tc>
        <w:tc>
          <w:tcPr>
            <w:tcW w:w="1414" w:type="pct"/>
            <w:tcBorders>
              <w:left w:val="single" w:sz="4" w:space="0" w:color="auto"/>
              <w:bottom w:val="single" w:sz="4" w:space="0" w:color="auto"/>
              <w:right w:val="single" w:sz="4" w:space="0" w:color="auto"/>
            </w:tcBorders>
            <w:shd w:val="clear" w:color="auto" w:fill="FFFFFF"/>
          </w:tcPr>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lastRenderedPageBreak/>
              <w:t>Низкий уровень (1—3 балла)</w:t>
            </w:r>
          </w:p>
          <w:p w:rsidR="00DB6E3C" w:rsidRDefault="00DB6E3C" w:rsidP="001D061D">
            <w:pPr>
              <w:pStyle w:val="50"/>
              <w:shd w:val="clear" w:color="auto" w:fill="auto"/>
              <w:spacing w:line="240" w:lineRule="auto"/>
              <w:jc w:val="both"/>
              <w:rPr>
                <w:rStyle w:val="575pt"/>
                <w:sz w:val="28"/>
                <w:szCs w:val="28"/>
              </w:rPr>
            </w:pPr>
          </w:p>
          <w:p w:rsidR="00DB6E3C" w:rsidRDefault="001D061D" w:rsidP="00DB6E3C">
            <w:pPr>
              <w:pStyle w:val="50"/>
              <w:shd w:val="clear" w:color="auto" w:fill="auto"/>
              <w:spacing w:line="240" w:lineRule="auto"/>
              <w:rPr>
                <w:rStyle w:val="575pt"/>
                <w:sz w:val="28"/>
                <w:szCs w:val="28"/>
              </w:rPr>
            </w:pPr>
            <w:r w:rsidRPr="00BB14C8">
              <w:rPr>
                <w:rStyle w:val="575pt"/>
                <w:sz w:val="28"/>
                <w:szCs w:val="28"/>
              </w:rPr>
              <w:t>Затрудняется в самостоятельном пере</w:t>
            </w:r>
            <w:r w:rsidRPr="00BB14C8">
              <w:rPr>
                <w:rStyle w:val="575pt"/>
                <w:sz w:val="28"/>
                <w:szCs w:val="28"/>
              </w:rPr>
              <w:softHyphen/>
              <w:t>сказе, воспроизводит текст по вопросам взрослого. Описательные рассказы из 3—4 простых предложений. При состав</w:t>
            </w:r>
            <w:r w:rsidRPr="00BB14C8">
              <w:rPr>
                <w:rStyle w:val="575pt"/>
                <w:sz w:val="28"/>
                <w:szCs w:val="28"/>
              </w:rPr>
              <w:softHyphen/>
              <w:t xml:space="preserve">лении сюжетного рассказа затрудняется в установлении связей между элементами сюжета. Не использует средства </w:t>
            </w:r>
          </w:p>
          <w:p w:rsidR="001D061D" w:rsidRPr="00BB14C8" w:rsidRDefault="001D061D" w:rsidP="00DB6E3C">
            <w:pPr>
              <w:pStyle w:val="50"/>
              <w:shd w:val="clear" w:color="auto" w:fill="auto"/>
              <w:spacing w:line="240" w:lineRule="auto"/>
              <w:rPr>
                <w:sz w:val="28"/>
                <w:szCs w:val="28"/>
              </w:rPr>
            </w:pPr>
            <w:r w:rsidRPr="00BB14C8">
              <w:rPr>
                <w:rStyle w:val="575pt"/>
                <w:sz w:val="28"/>
                <w:szCs w:val="28"/>
              </w:rPr>
              <w:t>вырази</w:t>
            </w:r>
            <w:r w:rsidRPr="00BB14C8">
              <w:rPr>
                <w:rStyle w:val="575pt"/>
                <w:sz w:val="28"/>
                <w:szCs w:val="28"/>
              </w:rPr>
              <w:softHyphen/>
              <w:t>тельности</w:t>
            </w:r>
          </w:p>
        </w:tc>
      </w:tr>
      <w:tr w:rsidR="001D061D" w:rsidTr="001D061D">
        <w:trPr>
          <w:trHeight w:val="2568"/>
        </w:trPr>
        <w:tc>
          <w:tcPr>
            <w:tcW w:w="1198" w:type="pct"/>
            <w:tcBorders>
              <w:top w:val="single" w:sz="4" w:space="0" w:color="auto"/>
              <w:left w:val="single" w:sz="4" w:space="0" w:color="auto"/>
              <w:bottom w:val="single" w:sz="4" w:space="0" w:color="auto"/>
              <w:right w:val="single" w:sz="4" w:space="0" w:color="auto"/>
            </w:tcBorders>
            <w:shd w:val="clear" w:color="auto" w:fill="FFFFFF"/>
          </w:tcPr>
          <w:p w:rsidR="00DB6E3C" w:rsidRDefault="001D061D" w:rsidP="00DB6E3C">
            <w:pPr>
              <w:pStyle w:val="250"/>
              <w:shd w:val="clear" w:color="auto" w:fill="auto"/>
              <w:spacing w:line="240" w:lineRule="auto"/>
              <w:jc w:val="center"/>
              <w:rPr>
                <w:i/>
                <w:sz w:val="28"/>
                <w:szCs w:val="28"/>
              </w:rPr>
            </w:pPr>
            <w:r w:rsidRPr="00DB6E3C">
              <w:rPr>
                <w:i/>
                <w:sz w:val="28"/>
                <w:szCs w:val="28"/>
              </w:rPr>
              <w:lastRenderedPageBreak/>
              <w:t xml:space="preserve">Художественно-речевая </w:t>
            </w:r>
          </w:p>
          <w:p w:rsidR="001D061D" w:rsidRPr="00DB6E3C" w:rsidRDefault="001D061D" w:rsidP="00DB6E3C">
            <w:pPr>
              <w:pStyle w:val="250"/>
              <w:shd w:val="clear" w:color="auto" w:fill="auto"/>
              <w:spacing w:line="240" w:lineRule="auto"/>
              <w:jc w:val="center"/>
              <w:rPr>
                <w:i/>
                <w:sz w:val="28"/>
                <w:szCs w:val="28"/>
              </w:rPr>
            </w:pPr>
            <w:r w:rsidRPr="00DB6E3C">
              <w:rPr>
                <w:i/>
                <w:sz w:val="28"/>
                <w:szCs w:val="28"/>
              </w:rPr>
              <w:t>дея</w:t>
            </w:r>
            <w:r w:rsidRPr="00DB6E3C">
              <w:rPr>
                <w:i/>
                <w:sz w:val="28"/>
                <w:szCs w:val="28"/>
              </w:rPr>
              <w:softHyphen/>
              <w:t>тельность</w:t>
            </w:r>
          </w:p>
          <w:p w:rsidR="001D061D" w:rsidRPr="00BB14C8" w:rsidRDefault="00DB6E3C" w:rsidP="00DB6E3C">
            <w:pPr>
              <w:pStyle w:val="50"/>
              <w:shd w:val="clear" w:color="auto" w:fill="auto"/>
              <w:tabs>
                <w:tab w:val="left" w:pos="297"/>
              </w:tabs>
              <w:spacing w:line="240" w:lineRule="auto"/>
              <w:rPr>
                <w:sz w:val="28"/>
                <w:szCs w:val="28"/>
              </w:rPr>
            </w:pPr>
            <w:r>
              <w:rPr>
                <w:rStyle w:val="575pt"/>
                <w:sz w:val="28"/>
                <w:szCs w:val="28"/>
              </w:rPr>
              <w:t>Т</w:t>
            </w:r>
            <w:r w:rsidR="001D061D" w:rsidRPr="00BB14C8">
              <w:rPr>
                <w:rStyle w:val="575pt"/>
                <w:sz w:val="28"/>
                <w:szCs w:val="28"/>
              </w:rPr>
              <w:t>ворческие речевые умения (упр. 21, 25).</w:t>
            </w:r>
          </w:p>
          <w:p w:rsidR="001D061D" w:rsidRPr="00BB14C8" w:rsidRDefault="001D061D" w:rsidP="00DB6E3C">
            <w:pPr>
              <w:pStyle w:val="50"/>
              <w:shd w:val="clear" w:color="auto" w:fill="auto"/>
              <w:tabs>
                <w:tab w:val="left" w:pos="297"/>
              </w:tabs>
              <w:spacing w:line="240" w:lineRule="auto"/>
              <w:rPr>
                <w:sz w:val="28"/>
                <w:szCs w:val="28"/>
              </w:rPr>
            </w:pPr>
            <w:r w:rsidRPr="00BB14C8">
              <w:rPr>
                <w:rStyle w:val="575pt"/>
                <w:sz w:val="28"/>
                <w:szCs w:val="28"/>
              </w:rPr>
              <w:t>Объем литературного опыта (упр. 20, 24, 27).</w:t>
            </w:r>
          </w:p>
          <w:p w:rsidR="00DB6E3C" w:rsidRDefault="001D061D" w:rsidP="00DB6E3C">
            <w:pPr>
              <w:pStyle w:val="50"/>
              <w:shd w:val="clear" w:color="auto" w:fill="auto"/>
              <w:tabs>
                <w:tab w:val="left" w:pos="278"/>
              </w:tabs>
              <w:spacing w:line="240" w:lineRule="auto"/>
              <w:rPr>
                <w:rStyle w:val="575pt"/>
                <w:sz w:val="28"/>
                <w:szCs w:val="28"/>
              </w:rPr>
            </w:pPr>
            <w:r w:rsidRPr="00BB14C8">
              <w:rPr>
                <w:rStyle w:val="575pt"/>
                <w:sz w:val="28"/>
                <w:szCs w:val="28"/>
              </w:rPr>
              <w:t xml:space="preserve">Наличие литературных </w:t>
            </w:r>
          </w:p>
          <w:p w:rsidR="001D061D" w:rsidRPr="00BB14C8" w:rsidRDefault="001D061D" w:rsidP="00DB6E3C">
            <w:pPr>
              <w:pStyle w:val="50"/>
              <w:shd w:val="clear" w:color="auto" w:fill="auto"/>
              <w:tabs>
                <w:tab w:val="left" w:pos="278"/>
              </w:tabs>
              <w:spacing w:line="240" w:lineRule="auto"/>
              <w:rPr>
                <w:sz w:val="28"/>
                <w:szCs w:val="28"/>
              </w:rPr>
            </w:pPr>
            <w:r w:rsidRPr="00BB14C8">
              <w:rPr>
                <w:rStyle w:val="575pt"/>
                <w:sz w:val="28"/>
                <w:szCs w:val="28"/>
              </w:rPr>
              <w:t>пред</w:t>
            </w:r>
            <w:r w:rsidRPr="00BB14C8">
              <w:rPr>
                <w:rStyle w:val="575pt"/>
                <w:sz w:val="28"/>
                <w:szCs w:val="28"/>
              </w:rPr>
              <w:softHyphen/>
              <w:t>почтений (упр. 23, 28).</w:t>
            </w:r>
          </w:p>
          <w:p w:rsidR="001D061D" w:rsidRPr="00BB14C8" w:rsidRDefault="001D061D" w:rsidP="00DB6E3C">
            <w:pPr>
              <w:pStyle w:val="50"/>
              <w:shd w:val="clear" w:color="auto" w:fill="auto"/>
              <w:tabs>
                <w:tab w:val="left" w:pos="268"/>
              </w:tabs>
              <w:spacing w:line="240" w:lineRule="auto"/>
              <w:rPr>
                <w:sz w:val="28"/>
                <w:szCs w:val="28"/>
              </w:rPr>
            </w:pPr>
            <w:r w:rsidRPr="00BB14C8">
              <w:rPr>
                <w:rStyle w:val="575pt"/>
                <w:sz w:val="28"/>
                <w:szCs w:val="28"/>
              </w:rPr>
              <w:t>Знание литературных жанров (упр. 22, 26)</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DB6E3C" w:rsidRDefault="001D061D" w:rsidP="00DB6E3C">
            <w:pPr>
              <w:pStyle w:val="250"/>
              <w:shd w:val="clear" w:color="auto" w:fill="auto"/>
              <w:spacing w:line="240" w:lineRule="auto"/>
              <w:ind w:left="60"/>
              <w:jc w:val="center"/>
              <w:rPr>
                <w:i/>
                <w:sz w:val="28"/>
                <w:szCs w:val="28"/>
              </w:rPr>
            </w:pPr>
            <w:r w:rsidRPr="00DB6E3C">
              <w:rPr>
                <w:i/>
                <w:sz w:val="28"/>
                <w:szCs w:val="28"/>
              </w:rPr>
              <w:t xml:space="preserve">Высокий уровень </w:t>
            </w:r>
          </w:p>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t>(9—12 баллов)</w:t>
            </w:r>
          </w:p>
          <w:p w:rsidR="00DB6E3C" w:rsidRDefault="001D061D" w:rsidP="00DB6E3C">
            <w:pPr>
              <w:pStyle w:val="50"/>
              <w:shd w:val="clear" w:color="auto" w:fill="auto"/>
              <w:spacing w:line="240" w:lineRule="auto"/>
              <w:rPr>
                <w:rStyle w:val="575pt"/>
                <w:sz w:val="28"/>
                <w:szCs w:val="28"/>
              </w:rPr>
            </w:pPr>
            <w:r w:rsidRPr="00BB14C8">
              <w:rPr>
                <w:rStyle w:val="575pt"/>
                <w:sz w:val="28"/>
                <w:szCs w:val="28"/>
              </w:rPr>
              <w:t>Самостоятельно и легко сочиня</w:t>
            </w:r>
            <w:r w:rsidRPr="00BB14C8">
              <w:rPr>
                <w:rStyle w:val="575pt"/>
                <w:sz w:val="28"/>
                <w:szCs w:val="28"/>
              </w:rPr>
              <w:softHyphen/>
              <w:t>ет оригинальную образную рит</w:t>
            </w:r>
            <w:r w:rsidRPr="00BB14C8">
              <w:rPr>
                <w:rStyle w:val="575pt"/>
                <w:sz w:val="28"/>
                <w:szCs w:val="28"/>
              </w:rPr>
              <w:softHyphen/>
              <w:t>мически организованную за</w:t>
            </w:r>
            <w:r w:rsidRPr="00BB14C8">
              <w:rPr>
                <w:rStyle w:val="575pt"/>
                <w:sz w:val="28"/>
                <w:szCs w:val="28"/>
              </w:rPr>
              <w:softHyphen/>
              <w:t>гадку. Чувствует и создает риф</w:t>
            </w:r>
            <w:r w:rsidRPr="00BB14C8">
              <w:rPr>
                <w:rStyle w:val="575pt"/>
                <w:sz w:val="28"/>
                <w:szCs w:val="28"/>
              </w:rPr>
              <w:softHyphen/>
              <w:t>му.</w:t>
            </w:r>
          </w:p>
          <w:p w:rsidR="001D061D" w:rsidRPr="00BB14C8" w:rsidRDefault="001D061D" w:rsidP="00DB6E3C">
            <w:pPr>
              <w:pStyle w:val="50"/>
              <w:shd w:val="clear" w:color="auto" w:fill="auto"/>
              <w:spacing w:line="240" w:lineRule="auto"/>
              <w:rPr>
                <w:sz w:val="28"/>
                <w:szCs w:val="28"/>
              </w:rPr>
            </w:pPr>
            <w:r w:rsidRPr="00BB14C8">
              <w:rPr>
                <w:rStyle w:val="575pt"/>
                <w:sz w:val="28"/>
                <w:szCs w:val="28"/>
              </w:rPr>
              <w:t>С удовольствием отгадыва</w:t>
            </w:r>
            <w:r w:rsidRPr="00BB14C8">
              <w:rPr>
                <w:rStyle w:val="575pt"/>
                <w:sz w:val="28"/>
                <w:szCs w:val="28"/>
              </w:rPr>
              <w:softHyphen/>
              <w:t>ет загадки, знает и читает стихи. Имеет любимые литературные произведения. Называет 3—4 писателей и поэтов. Различает основные литературные жанры</w:t>
            </w:r>
          </w:p>
        </w:tc>
        <w:tc>
          <w:tcPr>
            <w:tcW w:w="1148" w:type="pct"/>
            <w:tcBorders>
              <w:top w:val="single" w:sz="4" w:space="0" w:color="auto"/>
              <w:left w:val="single" w:sz="4" w:space="0" w:color="auto"/>
              <w:bottom w:val="single" w:sz="4" w:space="0" w:color="auto"/>
              <w:right w:val="single" w:sz="4" w:space="0" w:color="auto"/>
            </w:tcBorders>
            <w:shd w:val="clear" w:color="auto" w:fill="FFFFFF"/>
          </w:tcPr>
          <w:p w:rsidR="00DB6E3C" w:rsidRDefault="001D061D" w:rsidP="00DB6E3C">
            <w:pPr>
              <w:pStyle w:val="250"/>
              <w:shd w:val="clear" w:color="auto" w:fill="auto"/>
              <w:spacing w:line="240" w:lineRule="auto"/>
              <w:ind w:left="60"/>
              <w:jc w:val="center"/>
              <w:rPr>
                <w:i/>
                <w:sz w:val="28"/>
                <w:szCs w:val="28"/>
              </w:rPr>
            </w:pPr>
            <w:r w:rsidRPr="00DB6E3C">
              <w:rPr>
                <w:i/>
                <w:sz w:val="28"/>
                <w:szCs w:val="28"/>
              </w:rPr>
              <w:t xml:space="preserve">Средний уровень </w:t>
            </w:r>
          </w:p>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t>(5—</w:t>
            </w:r>
            <w:r w:rsidR="00DB6E3C">
              <w:rPr>
                <w:i/>
                <w:sz w:val="28"/>
                <w:szCs w:val="28"/>
              </w:rPr>
              <w:t xml:space="preserve">8 </w:t>
            </w:r>
            <w:r w:rsidRPr="00DB6E3C">
              <w:rPr>
                <w:i/>
                <w:sz w:val="28"/>
                <w:szCs w:val="28"/>
              </w:rPr>
              <w:t>баллов)</w:t>
            </w:r>
          </w:p>
          <w:p w:rsidR="001D061D" w:rsidRPr="00BB14C8" w:rsidRDefault="001D061D" w:rsidP="00DB6E3C">
            <w:pPr>
              <w:pStyle w:val="50"/>
              <w:shd w:val="clear" w:color="auto" w:fill="auto"/>
              <w:spacing w:line="240" w:lineRule="auto"/>
              <w:rPr>
                <w:sz w:val="28"/>
                <w:szCs w:val="28"/>
              </w:rPr>
            </w:pPr>
            <w:r w:rsidRPr="00BB14C8">
              <w:rPr>
                <w:rStyle w:val="575pt"/>
                <w:sz w:val="28"/>
                <w:szCs w:val="28"/>
              </w:rPr>
              <w:t>Самостоятельно придумать за</w:t>
            </w:r>
            <w:r w:rsidRPr="00BB14C8">
              <w:rPr>
                <w:rStyle w:val="575pt"/>
                <w:sz w:val="28"/>
                <w:szCs w:val="28"/>
              </w:rPr>
              <w:softHyphen/>
              <w:t>гадку не может, но загадки знает и пытается отгадать. Может при</w:t>
            </w:r>
            <w:r w:rsidRPr="00BB14C8">
              <w:rPr>
                <w:rStyle w:val="575pt"/>
                <w:sz w:val="28"/>
                <w:szCs w:val="28"/>
              </w:rPr>
              <w:softHyphen/>
              <w:t>думать рифмы к словам. Стихи знает нетвердо, читает монотон</w:t>
            </w:r>
            <w:r w:rsidRPr="00BB14C8">
              <w:rPr>
                <w:rStyle w:val="575pt"/>
                <w:sz w:val="28"/>
                <w:szCs w:val="28"/>
              </w:rPr>
              <w:softHyphen/>
              <w:t>но, невыразительно. Ярких лите</w:t>
            </w:r>
            <w:r w:rsidRPr="00BB14C8">
              <w:rPr>
                <w:rStyle w:val="575pt"/>
                <w:sz w:val="28"/>
                <w:szCs w:val="28"/>
              </w:rPr>
              <w:softHyphen/>
              <w:t>ратурных предпочтений нет. Называет 1—2 писателей и поэтов. Затрудняется в различении близ</w:t>
            </w:r>
            <w:r w:rsidRPr="00BB14C8">
              <w:rPr>
                <w:rStyle w:val="575pt"/>
                <w:sz w:val="28"/>
                <w:szCs w:val="28"/>
              </w:rPr>
              <w:softHyphen/>
              <w:t>ких жанров: путает стихи и загад</w:t>
            </w:r>
            <w:r w:rsidRPr="00BB14C8">
              <w:rPr>
                <w:rStyle w:val="575pt"/>
                <w:sz w:val="28"/>
                <w:szCs w:val="28"/>
              </w:rPr>
              <w:softHyphen/>
              <w:t>ки, рассказ и сказку</w:t>
            </w:r>
          </w:p>
        </w:tc>
        <w:tc>
          <w:tcPr>
            <w:tcW w:w="1414" w:type="pct"/>
            <w:tcBorders>
              <w:top w:val="single" w:sz="4" w:space="0" w:color="auto"/>
              <w:left w:val="single" w:sz="4" w:space="0" w:color="auto"/>
              <w:bottom w:val="single" w:sz="4" w:space="0" w:color="auto"/>
              <w:right w:val="single" w:sz="4" w:space="0" w:color="auto"/>
            </w:tcBorders>
            <w:shd w:val="clear" w:color="auto" w:fill="FFFFFF"/>
          </w:tcPr>
          <w:p w:rsidR="001D061D" w:rsidRPr="00DB6E3C" w:rsidRDefault="001D061D" w:rsidP="00DB6E3C">
            <w:pPr>
              <w:pStyle w:val="250"/>
              <w:shd w:val="clear" w:color="auto" w:fill="auto"/>
              <w:spacing w:line="240" w:lineRule="auto"/>
              <w:ind w:left="60"/>
              <w:jc w:val="center"/>
              <w:rPr>
                <w:i/>
                <w:sz w:val="28"/>
                <w:szCs w:val="28"/>
              </w:rPr>
            </w:pPr>
            <w:r w:rsidRPr="00DB6E3C">
              <w:rPr>
                <w:i/>
                <w:sz w:val="28"/>
                <w:szCs w:val="28"/>
              </w:rPr>
              <w:t>Низкий уровень (1—4 балла)</w:t>
            </w:r>
          </w:p>
          <w:p w:rsidR="00DB6E3C" w:rsidRDefault="00DB6E3C" w:rsidP="001D061D">
            <w:pPr>
              <w:pStyle w:val="50"/>
              <w:shd w:val="clear" w:color="auto" w:fill="auto"/>
              <w:spacing w:line="240" w:lineRule="auto"/>
              <w:jc w:val="both"/>
              <w:rPr>
                <w:rStyle w:val="575pt"/>
                <w:sz w:val="28"/>
                <w:szCs w:val="28"/>
              </w:rPr>
            </w:pPr>
          </w:p>
          <w:p w:rsidR="001D061D" w:rsidRPr="00BB14C8" w:rsidRDefault="001D061D" w:rsidP="00DB6E3C">
            <w:pPr>
              <w:pStyle w:val="50"/>
              <w:shd w:val="clear" w:color="auto" w:fill="auto"/>
              <w:spacing w:line="240" w:lineRule="auto"/>
              <w:rPr>
                <w:sz w:val="28"/>
                <w:szCs w:val="28"/>
              </w:rPr>
            </w:pPr>
            <w:r w:rsidRPr="00BB14C8">
              <w:rPr>
                <w:rStyle w:val="575pt"/>
                <w:sz w:val="28"/>
                <w:szCs w:val="28"/>
              </w:rPr>
              <w:t>Не проявляет интереса к творческим за</w:t>
            </w:r>
            <w:r w:rsidRPr="00BB14C8">
              <w:rPr>
                <w:rStyle w:val="575pt"/>
                <w:sz w:val="28"/>
                <w:szCs w:val="28"/>
              </w:rPr>
              <w:softHyphen/>
              <w:t>даниям (сочинить загадку, придумать рифму, прочесть стихотворение). Не мо</w:t>
            </w:r>
            <w:r w:rsidRPr="00BB14C8">
              <w:rPr>
                <w:rStyle w:val="575pt"/>
                <w:sz w:val="28"/>
                <w:szCs w:val="28"/>
              </w:rPr>
              <w:softHyphen/>
              <w:t>жет сочинить загадку, отказывается отга</w:t>
            </w:r>
            <w:r w:rsidRPr="00BB14C8">
              <w:rPr>
                <w:rStyle w:val="575pt"/>
                <w:sz w:val="28"/>
                <w:szCs w:val="28"/>
              </w:rPr>
              <w:softHyphen/>
              <w:t>дывать. Не может прочесть стихотворе</w:t>
            </w:r>
            <w:r w:rsidRPr="00BB14C8">
              <w:rPr>
                <w:rStyle w:val="575pt"/>
                <w:sz w:val="28"/>
                <w:szCs w:val="28"/>
              </w:rPr>
              <w:softHyphen/>
              <w:t>ния. Нет любимых произведений, не мо</w:t>
            </w:r>
            <w:r w:rsidRPr="00BB14C8">
              <w:rPr>
                <w:rStyle w:val="575pt"/>
                <w:sz w:val="28"/>
                <w:szCs w:val="28"/>
              </w:rPr>
              <w:softHyphen/>
              <w:t>жет назвать ни одного автора. Не различа</w:t>
            </w:r>
            <w:r w:rsidRPr="00BB14C8">
              <w:rPr>
                <w:rStyle w:val="575pt"/>
                <w:sz w:val="28"/>
                <w:szCs w:val="28"/>
              </w:rPr>
              <w:softHyphen/>
              <w:t>ет жанры поэзии и прозы</w:t>
            </w:r>
          </w:p>
        </w:tc>
      </w:tr>
    </w:tbl>
    <w:p w:rsidR="001D061D" w:rsidRDefault="001D061D" w:rsidP="001D061D">
      <w:pPr>
        <w:rPr>
          <w:sz w:val="2"/>
          <w:szCs w:val="2"/>
        </w:rPr>
        <w:sectPr w:rsidR="001D061D" w:rsidSect="00783ED7">
          <w:pgSz w:w="16840" w:h="11907" w:orient="landscape" w:code="9"/>
          <w:pgMar w:top="1701" w:right="1134" w:bottom="1134" w:left="1134" w:header="340" w:footer="6" w:gutter="0"/>
          <w:cols w:space="720"/>
          <w:noEndnote/>
          <w:docGrid w:linePitch="360"/>
        </w:sectPr>
      </w:pPr>
      <w:r>
        <w:rPr>
          <w:sz w:val="2"/>
          <w:szCs w:val="2"/>
        </w:rPr>
        <w:br w:type="textWrapping" w:clear="all"/>
      </w:r>
    </w:p>
    <w:p w:rsidR="00D36E99" w:rsidRPr="00C94A97" w:rsidRDefault="00D36E99" w:rsidP="00D36E99">
      <w:pPr>
        <w:jc w:val="center"/>
        <w:rPr>
          <w:rFonts w:ascii="Times New Roman" w:hAnsi="Times New Roman" w:cs="Times New Roman"/>
          <w:sz w:val="28"/>
          <w:szCs w:val="28"/>
        </w:rPr>
      </w:pPr>
      <w:r w:rsidRPr="00C94A97">
        <w:rPr>
          <w:rFonts w:ascii="Times New Roman" w:hAnsi="Times New Roman" w:cs="Times New Roman"/>
          <w:sz w:val="28"/>
          <w:szCs w:val="28"/>
        </w:rPr>
        <w:lastRenderedPageBreak/>
        <w:t xml:space="preserve">                                                                                                                                                                                        Приложение </w:t>
      </w:r>
      <w:r w:rsidR="00C94A97">
        <w:rPr>
          <w:rFonts w:ascii="Times New Roman" w:hAnsi="Times New Roman" w:cs="Times New Roman"/>
          <w:sz w:val="28"/>
          <w:szCs w:val="28"/>
        </w:rPr>
        <w:t>2</w:t>
      </w:r>
    </w:p>
    <w:p w:rsidR="00D36E99" w:rsidRPr="00C94A97" w:rsidRDefault="00D36E99" w:rsidP="00D36E99">
      <w:pPr>
        <w:jc w:val="center"/>
        <w:rPr>
          <w:rFonts w:ascii="Times New Roman" w:hAnsi="Times New Roman" w:cs="Times New Roman"/>
          <w:sz w:val="28"/>
          <w:szCs w:val="28"/>
        </w:rPr>
      </w:pPr>
      <w:r w:rsidRPr="00C94A97">
        <w:rPr>
          <w:rFonts w:ascii="Times New Roman" w:hAnsi="Times New Roman" w:cs="Times New Roman"/>
          <w:sz w:val="28"/>
          <w:szCs w:val="28"/>
        </w:rPr>
        <w:t>Модель речевого развития дошкольников в рамках реализации «Программы воспитания и обучения в детском саду»</w:t>
      </w:r>
    </w:p>
    <w:p w:rsidR="00D36E99" w:rsidRPr="00C94A97" w:rsidRDefault="00D36E99" w:rsidP="00D36E99">
      <w:pPr>
        <w:jc w:val="center"/>
        <w:rPr>
          <w:rFonts w:ascii="Times New Roman" w:hAnsi="Times New Roman" w:cs="Times New Roman"/>
          <w:sz w:val="28"/>
          <w:szCs w:val="28"/>
        </w:rPr>
      </w:pPr>
      <w:r w:rsidRPr="00C94A97">
        <w:rPr>
          <w:rFonts w:ascii="Times New Roman" w:hAnsi="Times New Roman" w:cs="Times New Roman"/>
          <w:sz w:val="28"/>
          <w:szCs w:val="28"/>
        </w:rPr>
        <w:t xml:space="preserve"> (под ред. </w:t>
      </w:r>
      <w:proofErr w:type="spellStart"/>
      <w:r w:rsidRPr="00C94A97">
        <w:rPr>
          <w:rFonts w:ascii="Times New Roman" w:hAnsi="Times New Roman" w:cs="Times New Roman"/>
          <w:sz w:val="28"/>
          <w:szCs w:val="28"/>
        </w:rPr>
        <w:t>М.А.Васильевой</w:t>
      </w:r>
      <w:proofErr w:type="spellEnd"/>
      <w:r w:rsidRPr="00C94A97">
        <w:rPr>
          <w:rFonts w:ascii="Times New Roman" w:hAnsi="Times New Roman" w:cs="Times New Roman"/>
          <w:sz w:val="28"/>
          <w:szCs w:val="28"/>
        </w:rPr>
        <w:t xml:space="preserve">) </w:t>
      </w:r>
    </w:p>
    <w:p w:rsidR="00D36E99" w:rsidRPr="005D039A" w:rsidRDefault="00D36E99" w:rsidP="00D36E99">
      <w:pPr>
        <w:jc w:val="center"/>
      </w:pPr>
      <w:r w:rsidRPr="005D039A">
        <w:rPr>
          <w:noProof/>
        </w:rPr>
        <w:pict>
          <v:line id="_x0000_s1101" style="position:absolute;left:0;text-align:left;z-index:251736064" from="531pt,138pt" to="612pt,192pt">
            <v:stroke endarrow="block"/>
          </v:line>
        </w:pict>
      </w:r>
      <w:r w:rsidRPr="005D039A">
        <w:rPr>
          <w:noProof/>
        </w:rPr>
        <w:pict>
          <v:line id="_x0000_s1094" style="position:absolute;left:0;text-align:left;flip:y;z-index:251728896" from="540pt,66pt" to="8in,84pt">
            <v:stroke endarrow="block"/>
          </v:line>
        </w:pict>
      </w:r>
      <w:r w:rsidRPr="005D039A">
        <w:rPr>
          <w:noProof/>
        </w:rPr>
        <w:pict>
          <v:line id="_x0000_s1095" style="position:absolute;left:0;text-align:left;flip:y;z-index:251729920" from="540pt,66pt" to="621pt,93pt">
            <v:stroke endarrow="block"/>
          </v:line>
        </w:pict>
      </w:r>
      <w:r w:rsidRPr="005D039A">
        <w:rPr>
          <w:noProof/>
        </w:rPr>
        <w:pict>
          <v:line id="_x0000_s1069" style="position:absolute;left:0;text-align:left;z-index:251703296" from="459pt,390pt" to="459pt,408pt"/>
        </w:pict>
      </w:r>
      <w:r w:rsidRPr="005D039A">
        <w:rPr>
          <w:noProof/>
        </w:rPr>
        <w:pict>
          <v:shapetype id="_x0000_t202" coordsize="21600,21600" o:spt="202" path="m,l,21600r21600,l21600,xe">
            <v:stroke joinstyle="miter"/>
            <v:path gradientshapeok="t" o:connecttype="rect"/>
          </v:shapetype>
          <v:shape id="_x0000_s1061" type="#_x0000_t202" style="position:absolute;left:0;text-align:left;margin-left:7in;margin-top:408pt;width:54pt;height:27pt;z-index:251695104">
            <v:textbox style="mso-next-textbox:#_x0000_s1061">
              <w:txbxContent>
                <w:p w:rsidR="00537732" w:rsidRDefault="00537732" w:rsidP="00D36E99">
                  <w:pPr>
                    <w:jc w:val="center"/>
                  </w:pPr>
                  <w:r>
                    <w:t>огород</w:t>
                  </w:r>
                </w:p>
              </w:txbxContent>
            </v:textbox>
          </v:shape>
        </w:pict>
      </w:r>
      <w:r w:rsidRPr="005D039A">
        <w:rPr>
          <w:noProof/>
        </w:rPr>
        <w:pict>
          <v:shape id="_x0000_s1062" type="#_x0000_t202" style="position:absolute;left:0;text-align:left;margin-left:414pt;margin-top:408pt;width:81pt;height:36pt;z-index:251696128">
            <v:textbox style="mso-next-textbox:#_x0000_s1062">
              <w:txbxContent>
                <w:p w:rsidR="00537732" w:rsidRDefault="00537732" w:rsidP="00D36E99">
                  <w:pPr>
                    <w:jc w:val="center"/>
                  </w:pPr>
                  <w:r>
                    <w:t>участки для прогулки</w:t>
                  </w:r>
                </w:p>
              </w:txbxContent>
            </v:textbox>
          </v:shape>
        </w:pict>
      </w:r>
      <w:r w:rsidRPr="005D039A">
        <w:rPr>
          <w:noProof/>
        </w:rPr>
        <w:pict>
          <v:shape id="_x0000_s1060" type="#_x0000_t202" style="position:absolute;left:0;text-align:left;margin-left:351pt;margin-top:408pt;width:54pt;height:27pt;z-index:251694080">
            <v:textbox style="mso-next-textbox:#_x0000_s1060">
              <w:txbxContent>
                <w:p w:rsidR="00537732" w:rsidRDefault="00537732" w:rsidP="00D36E99">
                  <w:pPr>
                    <w:jc w:val="center"/>
                  </w:pPr>
                  <w:r>
                    <w:t>сад</w:t>
                  </w:r>
                </w:p>
              </w:txbxContent>
            </v:textbox>
          </v:shape>
        </w:pict>
      </w:r>
      <w:r w:rsidRPr="005D039A">
        <w:rPr>
          <w:noProof/>
        </w:rPr>
        <w:pict>
          <v:line id="_x0000_s1070" style="position:absolute;left:0;text-align:left;z-index:251704320" from="513pt,390pt" to="513pt,408pt"/>
        </w:pict>
      </w:r>
      <w:r w:rsidRPr="005D039A">
        <w:rPr>
          <w:noProof/>
        </w:rPr>
        <w:pict>
          <v:line id="_x0000_s1074" style="position:absolute;left:0;text-align:left;z-index:251708416" from="711pt,309pt" to="738pt,327pt"/>
        </w:pict>
      </w:r>
      <w:r w:rsidRPr="005D039A">
        <w:rPr>
          <w:noProof/>
        </w:rPr>
        <w:pict>
          <v:line id="_x0000_s1073" style="position:absolute;left:0;text-align:left;z-index:251707392" from="675pt,309pt" to="675pt,381pt"/>
        </w:pict>
      </w:r>
      <w:r w:rsidRPr="005D039A">
        <w:rPr>
          <w:noProof/>
        </w:rPr>
        <w:pict>
          <v:line id="_x0000_s1072" style="position:absolute;left:0;text-align:left;flip:x;z-index:251706368" from="621pt,309pt" to="639pt,327pt"/>
        </w:pict>
      </w:r>
      <w:r w:rsidRPr="005D039A">
        <w:rPr>
          <w:noProof/>
        </w:rPr>
        <w:pict>
          <v:shape id="_x0000_s1064" type="#_x0000_t202" style="position:absolute;left:0;text-align:left;margin-left:693pt;margin-top:327pt;width:1in;height:36pt;z-index:251698176">
            <v:textbox style="mso-next-textbox:#_x0000_s1064">
              <w:txbxContent>
                <w:p w:rsidR="00537732" w:rsidRDefault="00537732" w:rsidP="00D36E99">
                  <w:pPr>
                    <w:jc w:val="center"/>
                  </w:pPr>
                  <w:r>
                    <w:t>режимные моменты</w:t>
                  </w:r>
                </w:p>
              </w:txbxContent>
            </v:textbox>
          </v:shape>
        </w:pict>
      </w:r>
      <w:r w:rsidRPr="005D039A">
        <w:rPr>
          <w:noProof/>
        </w:rPr>
        <w:pict>
          <v:shape id="_x0000_s1065" type="#_x0000_t202" style="position:absolute;left:0;text-align:left;margin-left:630pt;margin-top:381pt;width:90pt;height:45pt;z-index:251699200">
            <v:textbox style="mso-next-textbox:#_x0000_s1065">
              <w:txbxContent>
                <w:p w:rsidR="00537732" w:rsidRDefault="00537732" w:rsidP="00D36E99">
                  <w:pPr>
                    <w:jc w:val="center"/>
                  </w:pPr>
                  <w:r>
                    <w:t>досуговая деятельность</w:t>
                  </w:r>
                </w:p>
              </w:txbxContent>
            </v:textbox>
          </v:shape>
        </w:pict>
      </w:r>
      <w:r w:rsidRPr="005D039A">
        <w:rPr>
          <w:noProof/>
        </w:rPr>
        <w:pict>
          <v:shape id="_x0000_s1063" type="#_x0000_t202" style="position:absolute;left:0;text-align:left;margin-left:594pt;margin-top:327pt;width:63pt;height:36.6pt;z-index:251697152">
            <v:textbox style="mso-next-textbox:#_x0000_s1063">
              <w:txbxContent>
                <w:p w:rsidR="00537732" w:rsidRDefault="00537732" w:rsidP="00D36E99">
                  <w:pPr>
                    <w:jc w:val="center"/>
                  </w:pPr>
                  <w:r>
                    <w:t>занятия</w:t>
                  </w:r>
                </w:p>
              </w:txbxContent>
            </v:textbox>
          </v:shape>
        </w:pict>
      </w:r>
      <w:r w:rsidRPr="005D039A">
        <w:rPr>
          <w:noProof/>
        </w:rPr>
        <w:pict>
          <v:shape id="_x0000_s1052" type="#_x0000_t202" style="position:absolute;left:0;text-align:left;margin-left:612pt;margin-top:273pt;width:126pt;height:36pt;z-index:251685888">
            <v:textbox style="mso-next-textbox:#_x0000_s1052">
              <w:txbxContent>
                <w:p w:rsidR="00537732" w:rsidRPr="005D039A" w:rsidRDefault="00537732" w:rsidP="00D36E99">
                  <w:pPr>
                    <w:jc w:val="center"/>
                  </w:pPr>
                  <w:r w:rsidRPr="005D039A">
                    <w:t>формы работы</w:t>
                  </w:r>
                </w:p>
              </w:txbxContent>
            </v:textbox>
          </v:shape>
        </w:pict>
      </w:r>
      <w:r w:rsidRPr="005D039A">
        <w:rPr>
          <w:noProof/>
        </w:rPr>
        <w:pict>
          <v:line id="_x0000_s1097" style="position:absolute;left:0;text-align:left;flip:y;z-index:251731968" from="540pt,93pt" to="630pt,111pt">
            <v:stroke endarrow="block"/>
          </v:line>
        </w:pict>
      </w:r>
      <w:r w:rsidRPr="005D039A">
        <w:rPr>
          <w:noProof/>
        </w:rPr>
        <w:pict>
          <v:shape id="_x0000_s1040" type="#_x0000_t202" style="position:absolute;left:0;text-align:left;margin-left:630pt;margin-top:84pt;width:135pt;height:27pt;z-index:251673600">
            <v:textbox style="mso-next-textbox:#_x0000_s1040">
              <w:txbxContent>
                <w:p w:rsidR="00537732" w:rsidRDefault="00537732" w:rsidP="00D36E99">
                  <w:pPr>
                    <w:jc w:val="center"/>
                  </w:pPr>
                  <w:proofErr w:type="spellStart"/>
                  <w:r>
                    <w:t>своб</w:t>
                  </w:r>
                  <w:proofErr w:type="spellEnd"/>
                  <w:r>
                    <w:t xml:space="preserve">. игровая </w:t>
                  </w:r>
                  <w:proofErr w:type="spellStart"/>
                  <w:r>
                    <w:t>деят-сть</w:t>
                  </w:r>
                  <w:proofErr w:type="spellEnd"/>
                </w:p>
              </w:txbxContent>
            </v:textbox>
          </v:shape>
        </w:pict>
      </w:r>
      <w:r w:rsidRPr="005D039A">
        <w:rPr>
          <w:noProof/>
        </w:rPr>
        <w:pict>
          <v:line id="_x0000_s1099" style="position:absolute;left:0;text-align:left;z-index:251734016" from="540pt,129pt" to="630pt,147pt">
            <v:stroke endarrow="block"/>
          </v:line>
        </w:pict>
      </w:r>
      <w:r w:rsidRPr="005D039A">
        <w:rPr>
          <w:noProof/>
        </w:rPr>
        <w:pict>
          <v:line id="_x0000_s1100" style="position:absolute;left:0;text-align:left;z-index:251735040" from="540pt,138pt" to="630pt,174pt">
            <v:stroke endarrow="block"/>
          </v:line>
        </w:pict>
      </w:r>
      <w:r w:rsidRPr="005D039A">
        <w:rPr>
          <w:noProof/>
        </w:rPr>
        <w:pict>
          <v:line id="_x0000_s1102" style="position:absolute;left:0;text-align:left;z-index:251737088" from="522pt,138pt" to="585pt,219pt">
            <v:stroke endarrow="block"/>
          </v:line>
        </w:pict>
      </w:r>
      <w:r w:rsidRPr="005D039A">
        <w:rPr>
          <w:noProof/>
        </w:rPr>
        <w:pict>
          <v:shape id="_x0000_s1043" type="#_x0000_t202" style="position:absolute;left:0;text-align:left;margin-left:603pt;margin-top:192pt;width:162pt;height:27pt;z-index:251676672">
            <v:textbox style="mso-next-textbox:#_x0000_s1043">
              <w:txbxContent>
                <w:p w:rsidR="00537732" w:rsidRDefault="00537732" w:rsidP="00D36E99">
                  <w:pPr>
                    <w:jc w:val="center"/>
                  </w:pPr>
                  <w:proofErr w:type="spellStart"/>
                  <w:r>
                    <w:t>самост</w:t>
                  </w:r>
                  <w:proofErr w:type="spellEnd"/>
                  <w:r>
                    <w:t>. худ</w:t>
                  </w:r>
                  <w:proofErr w:type="gramStart"/>
                  <w:r>
                    <w:t>.</w:t>
                  </w:r>
                  <w:proofErr w:type="gramEnd"/>
                  <w:r>
                    <w:t xml:space="preserve"> </w:t>
                  </w:r>
                  <w:proofErr w:type="gramStart"/>
                  <w:r>
                    <w:t>д</w:t>
                  </w:r>
                  <w:proofErr w:type="gramEnd"/>
                  <w:r>
                    <w:t>еятельность</w:t>
                  </w:r>
                </w:p>
              </w:txbxContent>
            </v:textbox>
          </v:shape>
        </w:pict>
      </w:r>
      <w:r w:rsidRPr="005D039A">
        <w:rPr>
          <w:noProof/>
        </w:rPr>
        <w:pict>
          <v:shape id="_x0000_s1044" type="#_x0000_t202" style="position:absolute;left:0;text-align:left;margin-left:9in;margin-top:57pt;width:117pt;height:27pt;z-index:251677696">
            <v:textbox style="mso-next-textbox:#_x0000_s1044">
              <w:txbxContent>
                <w:p w:rsidR="00537732" w:rsidRDefault="00537732" w:rsidP="00D36E99">
                  <w:pPr>
                    <w:jc w:val="center"/>
                  </w:pPr>
                  <w:r>
                    <w:t>конструирование</w:t>
                  </w:r>
                </w:p>
              </w:txbxContent>
            </v:textbox>
          </v:shape>
        </w:pict>
      </w:r>
      <w:r w:rsidRPr="005D039A">
        <w:rPr>
          <w:noProof/>
        </w:rPr>
        <w:pict>
          <v:shape id="_x0000_s1042" type="#_x0000_t202" style="position:absolute;left:0;text-align:left;margin-left:630pt;margin-top:138pt;width:135pt;height:27pt;z-index:251675648">
            <v:textbox style="mso-next-textbox:#_x0000_s1042">
              <w:txbxContent>
                <w:p w:rsidR="00537732" w:rsidRDefault="00537732" w:rsidP="00D36E99">
                  <w:pPr>
                    <w:jc w:val="center"/>
                  </w:pPr>
                  <w:proofErr w:type="spellStart"/>
                  <w:r>
                    <w:t>физич</w:t>
                  </w:r>
                  <w:proofErr w:type="spellEnd"/>
                  <w:r>
                    <w:t>. воспитание</w:t>
                  </w:r>
                </w:p>
              </w:txbxContent>
            </v:textbox>
          </v:shape>
        </w:pict>
      </w:r>
      <w:r w:rsidRPr="005D039A">
        <w:rPr>
          <w:noProof/>
        </w:rPr>
        <w:pict>
          <v:shape id="_x0000_s1037" type="#_x0000_t202" style="position:absolute;left:0;text-align:left;margin-left:630pt;margin-top:111pt;width:135pt;height:27pt;z-index:251670528">
            <v:textbox style="mso-next-textbox:#_x0000_s1037">
              <w:txbxContent>
                <w:p w:rsidR="00537732" w:rsidRDefault="00537732" w:rsidP="00D36E99">
                  <w:pPr>
                    <w:jc w:val="center"/>
                  </w:pPr>
                  <w:proofErr w:type="spellStart"/>
                  <w:r>
                    <w:t>ознак</w:t>
                  </w:r>
                  <w:proofErr w:type="spellEnd"/>
                  <w:r>
                    <w:t>. с окружающим</w:t>
                  </w:r>
                </w:p>
              </w:txbxContent>
            </v:textbox>
          </v:shape>
        </w:pict>
      </w:r>
      <w:r w:rsidRPr="005D039A">
        <w:rPr>
          <w:noProof/>
        </w:rPr>
        <w:pict>
          <v:shape id="_x0000_s1041" type="#_x0000_t202" style="position:absolute;left:0;text-align:left;margin-left:630pt;margin-top:165pt;width:135pt;height:27pt;z-index:251674624">
            <v:textbox style="mso-next-textbox:#_x0000_s1041">
              <w:txbxContent>
                <w:p w:rsidR="00537732" w:rsidRDefault="00537732" w:rsidP="00D36E99">
                  <w:pPr>
                    <w:jc w:val="center"/>
                  </w:pPr>
                  <w:r>
                    <w:t>трудовая деятельность</w:t>
                  </w:r>
                </w:p>
              </w:txbxContent>
            </v:textbox>
          </v:shape>
        </w:pict>
      </w:r>
      <w:r w:rsidRPr="005D039A">
        <w:rPr>
          <w:noProof/>
        </w:rPr>
        <w:pict>
          <v:shape id="_x0000_s1046" type="#_x0000_t202" style="position:absolute;left:0;text-align:left;margin-left:567pt;margin-top:219pt;width:108pt;height:27pt;z-index:251679744">
            <v:textbox style="mso-next-textbox:#_x0000_s1046">
              <w:txbxContent>
                <w:p w:rsidR="00537732" w:rsidRDefault="00537732" w:rsidP="00D36E99">
                  <w:pPr>
                    <w:jc w:val="center"/>
                  </w:pPr>
                  <w:r>
                    <w:t>муз</w:t>
                  </w:r>
                  <w:proofErr w:type="gramStart"/>
                  <w:r>
                    <w:t>.</w:t>
                  </w:r>
                  <w:proofErr w:type="gramEnd"/>
                  <w:r>
                    <w:t xml:space="preserve"> </w:t>
                  </w:r>
                  <w:proofErr w:type="gramStart"/>
                  <w:r>
                    <w:t>в</w:t>
                  </w:r>
                  <w:proofErr w:type="gramEnd"/>
                  <w:r>
                    <w:t xml:space="preserve">оспитание </w:t>
                  </w:r>
                </w:p>
              </w:txbxContent>
            </v:textbox>
          </v:shape>
        </w:pict>
      </w:r>
      <w:r w:rsidRPr="005D039A">
        <w:rPr>
          <w:noProof/>
        </w:rPr>
        <w:pict>
          <v:line id="_x0000_s1096" style="position:absolute;left:0;text-align:left;flip:y;z-index:251730944" from="540pt,75pt" to="9in,102pt">
            <v:stroke endarrow="block"/>
          </v:line>
        </w:pict>
      </w:r>
      <w:r w:rsidRPr="005D039A">
        <w:rPr>
          <w:noProof/>
        </w:rPr>
        <w:pict>
          <v:line id="_x0000_s1098" style="position:absolute;left:0;text-align:left;z-index:251732992" from="540pt,120pt" to="630pt,120pt">
            <v:stroke endarrow="block"/>
          </v:line>
        </w:pict>
      </w:r>
      <w:r w:rsidRPr="005D039A">
        <w:rPr>
          <w:noProof/>
        </w:rPr>
        <w:pict>
          <v:line id="_x0000_s1089" style="position:absolute;left:0;text-align:left;flip:y;z-index:251723776" from="450pt,138pt" to="486pt,156pt">
            <v:stroke endarrow="block"/>
          </v:line>
        </w:pict>
      </w:r>
      <w:r w:rsidRPr="005D039A">
        <w:rPr>
          <w:noProof/>
        </w:rPr>
        <w:pict>
          <v:shape id="_x0000_s1035" type="#_x0000_t202" style="position:absolute;left:0;text-align:left;margin-left:6in;margin-top:84pt;width:108pt;height:54pt;z-index:251668480">
            <v:textbox style="mso-next-textbox:#_x0000_s1035">
              <w:txbxContent>
                <w:p w:rsidR="00537732" w:rsidRDefault="00537732" w:rsidP="00D36E99">
                  <w:pPr>
                    <w:jc w:val="center"/>
                  </w:pPr>
                  <w:r>
                    <w:t xml:space="preserve">освоение других </w:t>
                  </w:r>
                  <w:proofErr w:type="spellStart"/>
                  <w:r>
                    <w:t>прогр</w:t>
                  </w:r>
                  <w:proofErr w:type="spellEnd"/>
                  <w:r>
                    <w:t xml:space="preserve">. разделов </w:t>
                  </w:r>
                </w:p>
              </w:txbxContent>
            </v:textbox>
          </v:shape>
        </w:pict>
      </w:r>
      <w:r w:rsidRPr="005D039A">
        <w:rPr>
          <w:noProof/>
        </w:rPr>
        <w:pict>
          <v:shape id="_x0000_s1032" type="#_x0000_t202" style="position:absolute;left:0;text-align:left;margin-left:3in;margin-top:156pt;width:279pt;height:36pt;z-index:251665408">
            <v:textbox style="mso-next-textbox:#_x0000_s1032">
              <w:txbxContent>
                <w:p w:rsidR="00537732" w:rsidRPr="005D039A" w:rsidRDefault="00537732" w:rsidP="00D36E99">
                  <w:pPr>
                    <w:jc w:val="center"/>
                  </w:pPr>
                  <w:r w:rsidRPr="005D039A">
                    <w:t>функции речевого развития дошкольников</w:t>
                  </w:r>
                </w:p>
              </w:txbxContent>
            </v:textbox>
          </v:shape>
        </w:pict>
      </w:r>
      <w:r w:rsidRPr="005D039A">
        <w:rPr>
          <w:noProof/>
        </w:rPr>
        <w:pict>
          <v:shape id="_x0000_s1028" type="#_x0000_t202" style="position:absolute;left:0;text-align:left;margin-left:9pt;margin-top:84pt;width:135pt;height:54pt;z-index:251661312">
            <v:textbox style="mso-next-textbox:#_x0000_s1028">
              <w:txbxContent>
                <w:p w:rsidR="00537732" w:rsidRPr="005D039A" w:rsidRDefault="00537732" w:rsidP="00D36E99">
                  <w:pPr>
                    <w:jc w:val="center"/>
                  </w:pPr>
                  <w:r w:rsidRPr="005D039A">
                    <w:t>результат речевого развития дошкольников</w:t>
                  </w:r>
                </w:p>
              </w:txbxContent>
            </v:textbox>
          </v:shape>
        </w:pict>
      </w:r>
      <w:r w:rsidRPr="005D039A">
        <w:rPr>
          <w:noProof/>
        </w:rPr>
        <w:pict>
          <v:shape id="_x0000_s1033" type="#_x0000_t202" style="position:absolute;left:0;text-align:left;margin-left:162pt;margin-top:84pt;width:108pt;height:54pt;z-index:251666432">
            <v:textbox style="mso-next-textbox:#_x0000_s1033">
              <w:txbxContent>
                <w:p w:rsidR="00537732" w:rsidRDefault="00537732" w:rsidP="00D36E99">
                  <w:pPr>
                    <w:jc w:val="center"/>
                  </w:pPr>
                  <w:r>
                    <w:t>коммуникативная функция</w:t>
                  </w:r>
                </w:p>
              </w:txbxContent>
            </v:textbox>
          </v:shape>
        </w:pict>
      </w:r>
      <w:r w:rsidRPr="005D039A">
        <w:rPr>
          <w:noProof/>
        </w:rPr>
        <w:pict>
          <v:shape id="_x0000_s1034" type="#_x0000_t202" style="position:absolute;left:0;text-align:left;margin-left:4in;margin-top:84pt;width:108pt;height:54pt;z-index:251667456">
            <v:textbox style="mso-next-textbox:#_x0000_s1034">
              <w:txbxContent>
                <w:p w:rsidR="00537732" w:rsidRDefault="00537732" w:rsidP="00D36E99">
                  <w:pPr>
                    <w:jc w:val="center"/>
                  </w:pPr>
                  <w:r>
                    <w:t xml:space="preserve">подготовка к </w:t>
                  </w:r>
                  <w:proofErr w:type="spellStart"/>
                  <w:r>
                    <w:t>обуч</w:t>
                  </w:r>
                  <w:proofErr w:type="spellEnd"/>
                  <w:r>
                    <w:t xml:space="preserve">. грамоте </w:t>
                  </w:r>
                </w:p>
              </w:txbxContent>
            </v:textbox>
          </v:shape>
        </w:pict>
      </w:r>
      <w:r w:rsidRPr="005D039A">
        <w:rPr>
          <w:noProof/>
        </w:rPr>
        <w:pict>
          <v:shape id="_x0000_s1045" type="#_x0000_t202" style="position:absolute;left:0;text-align:left;margin-left:603pt;margin-top:30pt;width:45pt;height:36pt;z-index:251678720">
            <v:textbox style="mso-next-textbox:#_x0000_s1045">
              <w:txbxContent>
                <w:p w:rsidR="00537732" w:rsidRDefault="00537732" w:rsidP="00D36E99">
                  <w:pPr>
                    <w:jc w:val="center"/>
                  </w:pPr>
                  <w:r>
                    <w:t>игра</w:t>
                  </w:r>
                </w:p>
              </w:txbxContent>
            </v:textbox>
          </v:shape>
        </w:pict>
      </w:r>
      <w:r w:rsidRPr="005D039A">
        <w:rPr>
          <w:noProof/>
        </w:rPr>
        <w:pict>
          <v:shape id="_x0000_s1039" type="#_x0000_t202" style="position:absolute;left:0;text-align:left;margin-left:549pt;margin-top:30pt;width:54pt;height:36pt;z-index:251672576">
            <v:textbox style="mso-next-textbox:#_x0000_s1039">
              <w:txbxContent>
                <w:p w:rsidR="00537732" w:rsidRDefault="00537732" w:rsidP="00D36E99">
                  <w:pPr>
                    <w:jc w:val="center"/>
                  </w:pPr>
                  <w:r>
                    <w:t>ФЭМП</w:t>
                  </w:r>
                </w:p>
              </w:txbxContent>
            </v:textbox>
          </v:shape>
        </w:pict>
      </w:r>
      <w:r w:rsidRPr="005D039A">
        <w:rPr>
          <w:noProof/>
        </w:rPr>
        <w:pict>
          <v:shape id="_x0000_s1038" type="#_x0000_t202" style="position:absolute;left:0;text-align:left;margin-left:7in;margin-top:30pt;width:45pt;height:36pt;z-index:251671552">
            <v:textbox style="mso-next-textbox:#_x0000_s1038">
              <w:txbxContent>
                <w:p w:rsidR="00537732" w:rsidRDefault="00537732" w:rsidP="00D36E99">
                  <w:pPr>
                    <w:jc w:val="center"/>
                  </w:pPr>
                  <w:r>
                    <w:t>ИЗО</w:t>
                  </w:r>
                </w:p>
              </w:txbxContent>
            </v:textbox>
          </v:shape>
        </w:pict>
      </w:r>
      <w:r w:rsidRPr="005D039A">
        <w:rPr>
          <w:noProof/>
        </w:rPr>
        <w:pict>
          <v:shape id="_x0000_s1031" type="#_x0000_t202" style="position:absolute;left:0;text-align:left;margin-left:378pt;margin-top:30pt;width:108pt;height:36pt;z-index:251664384">
            <v:textbox style="mso-next-textbox:#_x0000_s1031">
              <w:txbxContent>
                <w:p w:rsidR="00537732" w:rsidRDefault="00537732" w:rsidP="00D36E99">
                  <w:pPr>
                    <w:jc w:val="center"/>
                  </w:pPr>
                  <w:r>
                    <w:t>освоение письменной речи</w:t>
                  </w:r>
                </w:p>
              </w:txbxContent>
            </v:textbox>
          </v:shape>
        </w:pict>
      </w:r>
      <w:r w:rsidRPr="005D039A">
        <w:rPr>
          <w:noProof/>
        </w:rPr>
        <w:pict>
          <v:shape id="_x0000_s1030" type="#_x0000_t202" style="position:absolute;left:0;text-align:left;margin-left:306pt;margin-top:30pt;width:1in;height:36pt;z-index:251663360">
            <v:textbox style="mso-next-textbox:#_x0000_s1030">
              <w:txbxContent>
                <w:p w:rsidR="00537732" w:rsidRDefault="00537732" w:rsidP="00D36E99">
                  <w:pPr>
                    <w:jc w:val="center"/>
                  </w:pPr>
                  <w:r>
                    <w:t>мотивация</w:t>
                  </w:r>
                </w:p>
              </w:txbxContent>
            </v:textbox>
          </v:shape>
        </w:pict>
      </w:r>
      <w:r w:rsidRPr="005D039A">
        <w:rPr>
          <w:noProof/>
        </w:rPr>
        <w:pict>
          <v:shape id="_x0000_s1029" type="#_x0000_t202" style="position:absolute;left:0;text-align:left;margin-left:225pt;margin-top:30pt;width:81pt;height:36pt;z-index:251662336">
            <v:textbox style="mso-next-textbox:#_x0000_s1029">
              <w:txbxContent>
                <w:p w:rsidR="00537732" w:rsidRDefault="00537732" w:rsidP="00D36E99">
                  <w:pPr>
                    <w:jc w:val="center"/>
                  </w:pPr>
                  <w:r>
                    <w:t>обучение грамоте</w:t>
                  </w:r>
                </w:p>
              </w:txbxContent>
            </v:textbox>
          </v:shape>
        </w:pict>
      </w:r>
      <w:r w:rsidRPr="005D039A">
        <w:rPr>
          <w:noProof/>
        </w:rPr>
        <w:pict>
          <v:shape id="_x0000_s1027" type="#_x0000_t202" style="position:absolute;left:0;text-align:left;margin-left:99pt;margin-top:30pt;width:99pt;height:36pt;z-index:251660288">
            <v:textbox style="mso-next-textbox:#_x0000_s1027">
              <w:txbxContent>
                <w:p w:rsidR="00537732" w:rsidRDefault="00537732" w:rsidP="00D36E99">
                  <w:pPr>
                    <w:jc w:val="center"/>
                  </w:pPr>
                  <w:r>
                    <w:t>монологическая речь</w:t>
                  </w:r>
                </w:p>
              </w:txbxContent>
            </v:textbox>
          </v:shape>
        </w:pict>
      </w:r>
      <w:r w:rsidRPr="005D039A">
        <w:rPr>
          <w:noProof/>
        </w:rPr>
        <w:pict>
          <v:shape id="_x0000_s1026" type="#_x0000_t202" style="position:absolute;left:0;text-align:left;margin-left:9pt;margin-top:30pt;width:90pt;height:36pt;z-index:251659264">
            <v:textbox style="mso-next-textbox:#_x0000_s1026">
              <w:txbxContent>
                <w:p w:rsidR="00537732" w:rsidRDefault="00537732" w:rsidP="00D36E99">
                  <w:pPr>
                    <w:jc w:val="center"/>
                  </w:pPr>
                  <w:r>
                    <w:t>диалогическая речь</w:t>
                  </w:r>
                </w:p>
              </w:txbxContent>
            </v:textbox>
          </v:shape>
        </w:pict>
      </w:r>
      <w:r w:rsidRPr="005D039A">
        <w:rPr>
          <w:noProof/>
        </w:rPr>
        <w:pict>
          <v:line id="_x0000_s1093" style="position:absolute;left:0;text-align:left;flip:y;z-index:251727872" from="522pt,65.4pt" to="522pt,83.4pt">
            <v:stroke endarrow="block"/>
          </v:line>
        </w:pict>
      </w:r>
      <w:r w:rsidRPr="005D039A">
        <w:rPr>
          <w:noProof/>
        </w:rPr>
        <w:pict>
          <v:line id="_x0000_s1092" style="position:absolute;left:0;text-align:left;flip:y;z-index:251726848" from="387pt,65.4pt" to="414pt,83.4pt">
            <v:stroke endarrow="block"/>
          </v:line>
        </w:pict>
      </w:r>
      <w:r w:rsidRPr="005D039A">
        <w:rPr>
          <w:noProof/>
        </w:rPr>
        <w:pict>
          <v:line id="_x0000_s1091" style="position:absolute;left:0;text-align:left;flip:y;z-index:251725824" from="342pt,65.4pt" to="342pt,83.4pt">
            <v:stroke endarrow="block"/>
          </v:line>
        </w:pict>
      </w:r>
      <w:r w:rsidRPr="005D039A">
        <w:rPr>
          <w:noProof/>
        </w:rPr>
        <w:pict>
          <v:line id="_x0000_s1090" style="position:absolute;left:0;text-align:left;flip:x y;z-index:251724800" from="270pt,65.4pt" to="297pt,83.4pt">
            <v:stroke endarrow="block"/>
          </v:line>
        </w:pict>
      </w:r>
      <w:r w:rsidRPr="005D039A">
        <w:rPr>
          <w:noProof/>
        </w:rPr>
        <w:pict>
          <v:line id="_x0000_s1088" style="position:absolute;left:0;text-align:left;flip:y;z-index:251722752" from="342pt,137.4pt" to="342pt,155.4pt">
            <v:stroke endarrow="block"/>
          </v:line>
        </w:pict>
      </w:r>
      <w:r w:rsidRPr="005D039A">
        <w:rPr>
          <w:noProof/>
        </w:rPr>
        <w:pict>
          <v:line id="_x0000_s1087" style="position:absolute;left:0;text-align:left;flip:y;z-index:251721728" from="234pt,137.4pt" to="234pt,155.4pt">
            <v:stroke endarrow="block"/>
          </v:line>
        </w:pict>
      </w:r>
      <w:r w:rsidRPr="005D039A">
        <w:rPr>
          <w:noProof/>
        </w:rPr>
        <w:pict>
          <v:line id="_x0000_s1086" style="position:absolute;left:0;text-align:left;flip:x y;z-index:251720704" from="90pt,137.4pt" to="3in,173.4pt">
            <v:stroke endarrow="block"/>
          </v:line>
        </w:pict>
      </w:r>
      <w:r w:rsidRPr="005D039A">
        <w:rPr>
          <w:noProof/>
        </w:rPr>
        <w:pict>
          <v:line id="_x0000_s1085" style="position:absolute;left:0;text-align:left;flip:y;z-index:251719680" from="117pt,65.4pt" to="135pt,83.4pt">
            <v:stroke endarrow="block"/>
          </v:line>
        </w:pict>
      </w:r>
      <w:r w:rsidRPr="005D039A">
        <w:rPr>
          <w:noProof/>
        </w:rPr>
        <w:pict>
          <v:line id="_x0000_s1084" style="position:absolute;left:0;text-align:left;z-index:251718656" from="351pt,191.4pt" to="351pt,227.4pt">
            <v:stroke startarrow="block" endarrow="block"/>
          </v:line>
        </w:pict>
      </w:r>
      <w:r w:rsidRPr="005D039A">
        <w:rPr>
          <w:noProof/>
        </w:rPr>
        <w:pict>
          <v:line id="_x0000_s1083" style="position:absolute;left:0;text-align:left;flip:x y;z-index:251717632" from="54pt,65.4pt" to="63pt,83.4pt">
            <v:stroke endarrow="block"/>
          </v:line>
        </w:pict>
      </w:r>
      <w:r w:rsidRPr="005D039A">
        <w:rPr>
          <w:noProof/>
        </w:rPr>
        <w:pict>
          <v:line id="_x0000_s1082" style="position:absolute;left:0;text-align:left;z-index:251716608" from="477pt,254.4pt" to="531pt,272.4pt"/>
        </w:pict>
      </w:r>
      <w:r w:rsidRPr="005D039A">
        <w:rPr>
          <w:noProof/>
        </w:rPr>
        <w:pict>
          <v:line id="_x0000_s1081" style="position:absolute;left:0;text-align:left;z-index:251715584" from="414pt,263.4pt" to="414pt,272.4pt"/>
        </w:pict>
      </w:r>
      <w:r w:rsidRPr="005D039A">
        <w:rPr>
          <w:noProof/>
        </w:rPr>
        <w:pict>
          <v:line id="_x0000_s1080" style="position:absolute;left:0;text-align:left;z-index:251714560" from="4in,263.4pt" to="4in,272.4pt"/>
        </w:pict>
      </w:r>
      <w:r w:rsidRPr="005D039A">
        <w:rPr>
          <w:noProof/>
        </w:rPr>
        <w:pict>
          <v:line id="_x0000_s1079" style="position:absolute;left:0;text-align:left;flip:x;z-index:251713536" from="180pt,254.4pt" to="234pt,272.4pt"/>
        </w:pict>
      </w:r>
      <w:r w:rsidRPr="005D039A">
        <w:rPr>
          <w:noProof/>
        </w:rPr>
        <w:pict>
          <v:line id="_x0000_s1078" style="position:absolute;left:0;text-align:left;flip:x;z-index:251712512" from="1in,245.4pt" to="234pt,272.4pt"/>
        </w:pict>
      </w:r>
      <w:r w:rsidRPr="005D039A">
        <w:rPr>
          <w:noProof/>
        </w:rPr>
        <w:pict>
          <v:line id="_x0000_s1077" style="position:absolute;left:0;text-align:left;flip:x y;z-index:251711488" from="477pt,245.4pt" to="657pt,272.4pt">
            <v:stroke endarrow="block"/>
          </v:line>
        </w:pict>
      </w:r>
      <w:r w:rsidRPr="005D039A">
        <w:rPr>
          <w:noProof/>
        </w:rPr>
        <w:pict>
          <v:line id="_x0000_s1076" style="position:absolute;left:0;text-align:left;z-index:251710464" from="477pt,335.4pt" to="7in,362.4pt">
            <v:stroke endarrow="block"/>
          </v:line>
        </w:pict>
      </w:r>
      <w:r w:rsidRPr="005D039A">
        <w:rPr>
          <w:noProof/>
        </w:rPr>
        <w:pict>
          <v:line id="_x0000_s1075" style="position:absolute;left:0;text-align:left;flip:x;z-index:251709440" from="180pt,335.4pt" to="234pt,362.4pt">
            <v:stroke endarrow="block"/>
          </v:line>
        </w:pict>
      </w:r>
      <w:r w:rsidRPr="005D039A">
        <w:rPr>
          <w:noProof/>
        </w:rPr>
        <w:pict>
          <v:line id="_x0000_s1071" style="position:absolute;left:0;text-align:left;z-index:251705344" from="225pt,389.4pt" to="225pt,407.4pt"/>
        </w:pict>
      </w:r>
      <w:r w:rsidRPr="005D039A">
        <w:rPr>
          <w:noProof/>
        </w:rPr>
        <w:pict>
          <v:line id="_x0000_s1068" style="position:absolute;left:0;text-align:left;z-index:251702272" from="396pt,389.4pt" to="396pt,407.4pt"/>
        </w:pict>
      </w:r>
      <w:r w:rsidRPr="005D039A">
        <w:rPr>
          <w:noProof/>
        </w:rPr>
        <w:pict>
          <v:line id="_x0000_s1067" style="position:absolute;left:0;text-align:left;flip:y;z-index:251701248" from="2in,389.4pt" to="2in,407.4pt"/>
        </w:pict>
      </w:r>
      <w:r w:rsidRPr="005D039A">
        <w:rPr>
          <w:noProof/>
        </w:rPr>
        <w:pict>
          <v:line id="_x0000_s1066" style="position:absolute;left:0;text-align:left;flip:y;z-index:251700224" from="45pt,380.4pt" to="117pt,407.4pt"/>
        </w:pict>
      </w:r>
      <w:r w:rsidRPr="005D039A">
        <w:rPr>
          <w:noProof/>
        </w:rPr>
        <w:pict>
          <v:shape id="_x0000_s1056" type="#_x0000_t202" style="position:absolute;left:0;text-align:left;margin-left:387pt;margin-top:362.4pt;width:135pt;height:27pt;z-index:251689984">
            <v:textbox style="mso-next-textbox:#_x0000_s1056">
              <w:txbxContent>
                <w:p w:rsidR="00537732" w:rsidRDefault="00537732" w:rsidP="00D36E99">
                  <w:pPr>
                    <w:jc w:val="center"/>
                  </w:pPr>
                  <w:r>
                    <w:t>на территории ДОУ</w:t>
                  </w:r>
                </w:p>
              </w:txbxContent>
            </v:textbox>
          </v:shape>
        </w:pict>
      </w:r>
      <w:r w:rsidRPr="005D039A">
        <w:rPr>
          <w:noProof/>
        </w:rPr>
        <w:pict>
          <v:shape id="_x0000_s1055" type="#_x0000_t202" style="position:absolute;left:0;text-align:left;margin-left:117pt;margin-top:362.4pt;width:117pt;height:27pt;z-index:251688960">
            <v:textbox style="mso-next-textbox:#_x0000_s1055">
              <w:txbxContent>
                <w:p w:rsidR="00537732" w:rsidRDefault="00537732" w:rsidP="00D36E99">
                  <w:pPr>
                    <w:jc w:val="center"/>
                  </w:pPr>
                  <w:r>
                    <w:t>в группе</w:t>
                  </w:r>
                </w:p>
              </w:txbxContent>
            </v:textbox>
          </v:shape>
        </w:pict>
      </w:r>
      <w:r w:rsidRPr="005D039A">
        <w:rPr>
          <w:noProof/>
        </w:rPr>
        <w:pict>
          <v:shape id="_x0000_s1059" type="#_x0000_t202" style="position:absolute;left:0;text-align:left;margin-left:198pt;margin-top:407.4pt;width:1in;height:36pt;z-index:251693056">
            <v:textbox style="mso-next-textbox:#_x0000_s1059">
              <w:txbxContent>
                <w:p w:rsidR="00537732" w:rsidRDefault="00537732" w:rsidP="00D36E99">
                  <w:pPr>
                    <w:jc w:val="center"/>
                  </w:pPr>
                  <w:r>
                    <w:t>уголок уединения</w:t>
                  </w:r>
                </w:p>
              </w:txbxContent>
            </v:textbox>
          </v:shape>
        </w:pict>
      </w:r>
      <w:r w:rsidRPr="005D039A">
        <w:rPr>
          <w:noProof/>
        </w:rPr>
        <w:pict>
          <v:shape id="_x0000_s1057" type="#_x0000_t202" style="position:absolute;left:0;text-align:left;margin-left:9pt;margin-top:407.4pt;width:81pt;height:36pt;z-index:251691008">
            <v:textbox style="mso-next-textbox:#_x0000_s1057">
              <w:txbxContent>
                <w:p w:rsidR="00537732" w:rsidRDefault="00537732" w:rsidP="00D36E99">
                  <w:pPr>
                    <w:jc w:val="center"/>
                  </w:pPr>
                  <w:r>
                    <w:t>обучающая зона</w:t>
                  </w:r>
                </w:p>
              </w:txbxContent>
            </v:textbox>
          </v:shape>
        </w:pict>
      </w:r>
      <w:r w:rsidRPr="005D039A">
        <w:rPr>
          <w:noProof/>
        </w:rPr>
        <w:pict>
          <v:shape id="_x0000_s1058" type="#_x0000_t202" style="position:absolute;left:0;text-align:left;margin-left:108pt;margin-top:407.4pt;width:1in;height:36pt;z-index:251692032">
            <v:textbox style="mso-next-textbox:#_x0000_s1058">
              <w:txbxContent>
                <w:p w:rsidR="00537732" w:rsidRDefault="00537732" w:rsidP="00D36E99">
                  <w:pPr>
                    <w:jc w:val="center"/>
                  </w:pPr>
                  <w:r>
                    <w:t>игровая зона</w:t>
                  </w:r>
                </w:p>
              </w:txbxContent>
            </v:textbox>
          </v:shape>
        </w:pict>
      </w:r>
      <w:r w:rsidRPr="005D039A">
        <w:rPr>
          <w:noProof/>
        </w:rPr>
        <w:pict>
          <v:shape id="_x0000_s1054" type="#_x0000_t202" style="position:absolute;left:0;text-align:left;margin-left:234pt;margin-top:326.4pt;width:243pt;height:27pt;z-index:251687936">
            <v:textbox style="mso-next-textbox:#_x0000_s1054">
              <w:txbxContent>
                <w:p w:rsidR="00537732" w:rsidRPr="005D039A" w:rsidRDefault="00537732" w:rsidP="00D36E99">
                  <w:pPr>
                    <w:jc w:val="center"/>
                  </w:pPr>
                  <w:r w:rsidRPr="005D039A">
                    <w:t xml:space="preserve">развивающая речевая среда </w:t>
                  </w:r>
                </w:p>
              </w:txbxContent>
            </v:textbox>
          </v:shape>
        </w:pict>
      </w:r>
      <w:r w:rsidRPr="005D039A">
        <w:rPr>
          <w:noProof/>
        </w:rPr>
        <w:pict>
          <v:line id="_x0000_s1053" style="position:absolute;left:0;text-align:left;flip:y;z-index:251686912" from="351pt,263.4pt" to="351pt,344.4pt">
            <v:stroke endarrow="block"/>
          </v:line>
        </w:pict>
      </w:r>
      <w:r w:rsidRPr="005D039A">
        <w:rPr>
          <w:noProof/>
        </w:rPr>
        <w:pict>
          <v:shape id="_x0000_s1050" type="#_x0000_t202" style="position:absolute;left:0;text-align:left;margin-left:5in;margin-top:272.4pt;width:117pt;height:36pt;z-index:251683840">
            <v:textbox style="mso-next-textbox:#_x0000_s1050">
              <w:txbxContent>
                <w:p w:rsidR="00537732" w:rsidRDefault="00537732" w:rsidP="00D36E99">
                  <w:pPr>
                    <w:jc w:val="center"/>
                  </w:pPr>
                  <w:r>
                    <w:t>воспитание звук</w:t>
                  </w:r>
                  <w:proofErr w:type="gramStart"/>
                  <w:r>
                    <w:t>.</w:t>
                  </w:r>
                  <w:proofErr w:type="gramEnd"/>
                  <w:r>
                    <w:t xml:space="preserve"> </w:t>
                  </w:r>
                  <w:proofErr w:type="gramStart"/>
                  <w:r>
                    <w:t>к</w:t>
                  </w:r>
                  <w:proofErr w:type="gramEnd"/>
                  <w:r>
                    <w:t>ульт. речи</w:t>
                  </w:r>
                </w:p>
              </w:txbxContent>
            </v:textbox>
          </v:shape>
        </w:pict>
      </w:r>
      <w:r w:rsidRPr="005D039A">
        <w:rPr>
          <w:noProof/>
        </w:rPr>
        <w:pict>
          <v:shape id="_x0000_s1049" type="#_x0000_t202" style="position:absolute;left:0;text-align:left;margin-left:486pt;margin-top:272.4pt;width:99pt;height:36pt;z-index:251682816">
            <v:textbox style="mso-next-textbox:#_x0000_s1049">
              <w:txbxContent>
                <w:p w:rsidR="00537732" w:rsidRDefault="00537732" w:rsidP="00D36E99">
                  <w:pPr>
                    <w:jc w:val="center"/>
                  </w:pPr>
                  <w:r>
                    <w:t>формирование словаря</w:t>
                  </w:r>
                </w:p>
              </w:txbxContent>
            </v:textbox>
          </v:shape>
        </w:pict>
      </w:r>
      <w:r w:rsidRPr="005D039A">
        <w:rPr>
          <w:noProof/>
        </w:rPr>
        <w:pict>
          <v:shape id="_x0000_s1051" type="#_x0000_t202" style="position:absolute;left:0;text-align:left;margin-left:225pt;margin-top:272.4pt;width:117pt;height:36pt;z-index:251684864">
            <v:textbox style="mso-next-textbox:#_x0000_s1051">
              <w:txbxContent>
                <w:p w:rsidR="00537732" w:rsidRDefault="00537732" w:rsidP="00D36E99">
                  <w:pPr>
                    <w:jc w:val="center"/>
                  </w:pPr>
                  <w:r>
                    <w:t>формирование грам. строя речи</w:t>
                  </w:r>
                </w:p>
              </w:txbxContent>
            </v:textbox>
          </v:shape>
        </w:pict>
      </w:r>
      <w:r w:rsidRPr="005D039A">
        <w:rPr>
          <w:noProof/>
        </w:rPr>
        <w:pict>
          <v:shape id="_x0000_s1048" type="#_x0000_t202" style="position:absolute;left:0;text-align:left;margin-left:126pt;margin-top:272.4pt;width:90pt;height:36pt;z-index:251681792">
            <v:textbox style="mso-next-textbox:#_x0000_s1048">
              <w:txbxContent>
                <w:p w:rsidR="00537732" w:rsidRDefault="00537732" w:rsidP="00D36E99">
                  <w:pPr>
                    <w:jc w:val="center"/>
                  </w:pPr>
                  <w:r>
                    <w:t>ознакомление с худ</w:t>
                  </w:r>
                  <w:proofErr w:type="gramStart"/>
                  <w:r>
                    <w:t>.</w:t>
                  </w:r>
                  <w:proofErr w:type="gramEnd"/>
                  <w:r>
                    <w:t xml:space="preserve"> </w:t>
                  </w:r>
                  <w:proofErr w:type="gramStart"/>
                  <w:r>
                    <w:t>л</w:t>
                  </w:r>
                  <w:proofErr w:type="gramEnd"/>
                  <w:r>
                    <w:t>итер.</w:t>
                  </w:r>
                </w:p>
              </w:txbxContent>
            </v:textbox>
          </v:shape>
        </w:pict>
      </w:r>
      <w:r w:rsidRPr="005D039A">
        <w:rPr>
          <w:noProof/>
        </w:rPr>
        <w:pict>
          <v:shape id="_x0000_s1047" type="#_x0000_t202" style="position:absolute;left:0;text-align:left;margin-left:9pt;margin-top:272.4pt;width:108pt;height:36pt;z-index:251680768">
            <v:textbox style="mso-next-textbox:#_x0000_s1047">
              <w:txbxContent>
                <w:p w:rsidR="00537732" w:rsidRDefault="00537732" w:rsidP="00D36E99">
                  <w:pPr>
                    <w:jc w:val="center"/>
                  </w:pPr>
                  <w:r>
                    <w:t>развитие связной речи</w:t>
                  </w:r>
                </w:p>
              </w:txbxContent>
            </v:textbox>
          </v:shape>
        </w:pict>
      </w:r>
      <w:r w:rsidRPr="005D039A">
        <w:rPr>
          <w:noProof/>
        </w:rPr>
        <w:pict>
          <v:shape id="_x0000_s1036" type="#_x0000_t202" style="position:absolute;left:0;text-align:left;margin-left:234pt;margin-top:227.4pt;width:243pt;height:36pt;z-index:251669504">
            <v:textbox style="mso-next-textbox:#_x0000_s1036">
              <w:txbxContent>
                <w:p w:rsidR="00537732" w:rsidRPr="005D039A" w:rsidRDefault="00537732" w:rsidP="00D36E99">
                  <w:pPr>
                    <w:jc w:val="center"/>
                  </w:pPr>
                  <w:r w:rsidRPr="005D039A">
                    <w:t xml:space="preserve">разделы программы </w:t>
                  </w:r>
                </w:p>
              </w:txbxContent>
            </v:textbox>
          </v:shape>
        </w:pict>
      </w:r>
    </w:p>
    <w:p w:rsidR="00564897" w:rsidRPr="00F352B0" w:rsidRDefault="00564897" w:rsidP="001D061D">
      <w:pPr>
        <w:spacing w:after="0" w:line="360" w:lineRule="auto"/>
        <w:ind w:firstLine="709"/>
        <w:jc w:val="center"/>
        <w:rPr>
          <w:rFonts w:ascii="Times New Roman" w:hAnsi="Times New Roman" w:cs="Times New Roman"/>
          <w:b/>
          <w:sz w:val="28"/>
          <w:szCs w:val="28"/>
        </w:rPr>
      </w:pPr>
    </w:p>
    <w:sectPr w:rsidR="00564897" w:rsidRPr="00F352B0" w:rsidSect="00537732">
      <w:pgSz w:w="16838" w:h="11906" w:orient="landscape"/>
      <w:pgMar w:top="719" w:right="638" w:bottom="567"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32" w:rsidRDefault="00537732" w:rsidP="00947EB5">
      <w:pPr>
        <w:spacing w:after="0" w:line="240" w:lineRule="auto"/>
      </w:pPr>
      <w:r>
        <w:separator/>
      </w:r>
    </w:p>
  </w:endnote>
  <w:endnote w:type="continuationSeparator" w:id="0">
    <w:p w:rsidR="00537732" w:rsidRDefault="00537732" w:rsidP="0094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32" w:rsidRDefault="00537732">
    <w:pPr>
      <w:pStyle w:val="af1"/>
      <w:jc w:val="right"/>
    </w:pPr>
  </w:p>
  <w:p w:rsidR="00537732" w:rsidRDefault="0053773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32" w:rsidRDefault="00537732" w:rsidP="00947EB5">
      <w:pPr>
        <w:spacing w:after="0" w:line="240" w:lineRule="auto"/>
      </w:pPr>
      <w:r>
        <w:separator/>
      </w:r>
    </w:p>
  </w:footnote>
  <w:footnote w:type="continuationSeparator" w:id="0">
    <w:p w:rsidR="00537732" w:rsidRDefault="00537732" w:rsidP="00947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470938"/>
      <w:docPartObj>
        <w:docPartGallery w:val="Page Numbers (Top of Page)"/>
        <w:docPartUnique/>
      </w:docPartObj>
    </w:sdtPr>
    <w:sdtContent>
      <w:p w:rsidR="00783ED7" w:rsidRDefault="00783ED7">
        <w:pPr>
          <w:pStyle w:val="af"/>
          <w:jc w:val="center"/>
        </w:pPr>
        <w:r>
          <w:fldChar w:fldCharType="begin"/>
        </w:r>
        <w:r>
          <w:instrText>PAGE   \* MERGEFORMAT</w:instrText>
        </w:r>
        <w:r>
          <w:fldChar w:fldCharType="separate"/>
        </w:r>
        <w:r w:rsidR="004A0845">
          <w:rPr>
            <w:noProof/>
          </w:rPr>
          <w:t>2</w:t>
        </w:r>
        <w:r>
          <w:fldChar w:fldCharType="end"/>
        </w:r>
      </w:p>
    </w:sdtContent>
  </w:sdt>
  <w:p w:rsidR="00783ED7" w:rsidRDefault="00783ED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2AD"/>
    <w:multiLevelType w:val="multilevel"/>
    <w:tmpl w:val="81841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3505"/>
    <w:multiLevelType w:val="hybridMultilevel"/>
    <w:tmpl w:val="7F42A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5743DA"/>
    <w:multiLevelType w:val="multilevel"/>
    <w:tmpl w:val="7D440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D18A7"/>
    <w:multiLevelType w:val="multilevel"/>
    <w:tmpl w:val="59940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52164"/>
    <w:multiLevelType w:val="multilevel"/>
    <w:tmpl w:val="70EC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A42A9"/>
    <w:multiLevelType w:val="multilevel"/>
    <w:tmpl w:val="4B242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C20278"/>
    <w:multiLevelType w:val="hybridMultilevel"/>
    <w:tmpl w:val="3AB45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F1617"/>
    <w:multiLevelType w:val="multilevel"/>
    <w:tmpl w:val="5F280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625FF3"/>
    <w:multiLevelType w:val="multilevel"/>
    <w:tmpl w:val="8010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C5A75"/>
    <w:multiLevelType w:val="hybridMultilevel"/>
    <w:tmpl w:val="1B586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E87ED8"/>
    <w:multiLevelType w:val="multilevel"/>
    <w:tmpl w:val="0F3A6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
  </w:num>
  <w:num w:numId="4">
    <w:abstractNumId w:val="2"/>
  </w:num>
  <w:num w:numId="5">
    <w:abstractNumId w:val="4"/>
  </w:num>
  <w:num w:numId="6">
    <w:abstractNumId w:val="0"/>
  </w:num>
  <w:num w:numId="7">
    <w:abstractNumId w:val="5"/>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79D9"/>
    <w:rsid w:val="00002DA9"/>
    <w:rsid w:val="00034075"/>
    <w:rsid w:val="00046C40"/>
    <w:rsid w:val="000536E9"/>
    <w:rsid w:val="00064FD1"/>
    <w:rsid w:val="00072500"/>
    <w:rsid w:val="00073491"/>
    <w:rsid w:val="00095C4B"/>
    <w:rsid w:val="000A2F1E"/>
    <w:rsid w:val="000A4921"/>
    <w:rsid w:val="000A5B25"/>
    <w:rsid w:val="000B1AAD"/>
    <w:rsid w:val="000D29F2"/>
    <w:rsid w:val="000D3412"/>
    <w:rsid w:val="001106E0"/>
    <w:rsid w:val="001325B0"/>
    <w:rsid w:val="00133FFE"/>
    <w:rsid w:val="0013603B"/>
    <w:rsid w:val="00157D51"/>
    <w:rsid w:val="00162B3C"/>
    <w:rsid w:val="001B47ED"/>
    <w:rsid w:val="001D061D"/>
    <w:rsid w:val="001E065F"/>
    <w:rsid w:val="001E7FEE"/>
    <w:rsid w:val="00216090"/>
    <w:rsid w:val="00221D29"/>
    <w:rsid w:val="00223192"/>
    <w:rsid w:val="0023120A"/>
    <w:rsid w:val="00231F5A"/>
    <w:rsid w:val="00254E72"/>
    <w:rsid w:val="00266D06"/>
    <w:rsid w:val="00294CFB"/>
    <w:rsid w:val="00296DE9"/>
    <w:rsid w:val="002A2376"/>
    <w:rsid w:val="002B2FB7"/>
    <w:rsid w:val="002B3290"/>
    <w:rsid w:val="002B4735"/>
    <w:rsid w:val="002C293B"/>
    <w:rsid w:val="00306B3E"/>
    <w:rsid w:val="00331283"/>
    <w:rsid w:val="00336641"/>
    <w:rsid w:val="00354098"/>
    <w:rsid w:val="003A3FB8"/>
    <w:rsid w:val="003B37F7"/>
    <w:rsid w:val="003D1E28"/>
    <w:rsid w:val="003D263E"/>
    <w:rsid w:val="003E3E94"/>
    <w:rsid w:val="003F5FB7"/>
    <w:rsid w:val="00416EAC"/>
    <w:rsid w:val="004379D9"/>
    <w:rsid w:val="00453DB8"/>
    <w:rsid w:val="00456BC0"/>
    <w:rsid w:val="00463662"/>
    <w:rsid w:val="00467D55"/>
    <w:rsid w:val="00480C02"/>
    <w:rsid w:val="00480EED"/>
    <w:rsid w:val="00484064"/>
    <w:rsid w:val="00492193"/>
    <w:rsid w:val="004A0845"/>
    <w:rsid w:val="004B612A"/>
    <w:rsid w:val="004C2788"/>
    <w:rsid w:val="004E4E1B"/>
    <w:rsid w:val="004F540B"/>
    <w:rsid w:val="00515E15"/>
    <w:rsid w:val="005239E6"/>
    <w:rsid w:val="00524309"/>
    <w:rsid w:val="00525616"/>
    <w:rsid w:val="00537732"/>
    <w:rsid w:val="00552106"/>
    <w:rsid w:val="0055417F"/>
    <w:rsid w:val="00564897"/>
    <w:rsid w:val="005711F8"/>
    <w:rsid w:val="00596B8F"/>
    <w:rsid w:val="005A26DD"/>
    <w:rsid w:val="005C23C0"/>
    <w:rsid w:val="005C7A74"/>
    <w:rsid w:val="00601BC0"/>
    <w:rsid w:val="00603C13"/>
    <w:rsid w:val="006401FB"/>
    <w:rsid w:val="006470AE"/>
    <w:rsid w:val="006A1184"/>
    <w:rsid w:val="006B5277"/>
    <w:rsid w:val="006C0134"/>
    <w:rsid w:val="006D22A3"/>
    <w:rsid w:val="006D5867"/>
    <w:rsid w:val="006F42AC"/>
    <w:rsid w:val="006F687E"/>
    <w:rsid w:val="0070176B"/>
    <w:rsid w:val="007342C9"/>
    <w:rsid w:val="007649F9"/>
    <w:rsid w:val="0078066D"/>
    <w:rsid w:val="00783ED7"/>
    <w:rsid w:val="007879C9"/>
    <w:rsid w:val="00797781"/>
    <w:rsid w:val="007A3675"/>
    <w:rsid w:val="007D3F18"/>
    <w:rsid w:val="007D74EE"/>
    <w:rsid w:val="007E3CD6"/>
    <w:rsid w:val="007E49DF"/>
    <w:rsid w:val="007E5387"/>
    <w:rsid w:val="00821FB5"/>
    <w:rsid w:val="00841319"/>
    <w:rsid w:val="00854C2C"/>
    <w:rsid w:val="00873F36"/>
    <w:rsid w:val="0088060B"/>
    <w:rsid w:val="00882F7B"/>
    <w:rsid w:val="00887C61"/>
    <w:rsid w:val="0089796C"/>
    <w:rsid w:val="008A54F8"/>
    <w:rsid w:val="008A7358"/>
    <w:rsid w:val="008D2C17"/>
    <w:rsid w:val="008E2C71"/>
    <w:rsid w:val="00907543"/>
    <w:rsid w:val="009427C8"/>
    <w:rsid w:val="00945DDD"/>
    <w:rsid w:val="00947EB5"/>
    <w:rsid w:val="009507E2"/>
    <w:rsid w:val="0095407F"/>
    <w:rsid w:val="00960E86"/>
    <w:rsid w:val="00987607"/>
    <w:rsid w:val="0099475C"/>
    <w:rsid w:val="009B228C"/>
    <w:rsid w:val="00A128D4"/>
    <w:rsid w:val="00A243B5"/>
    <w:rsid w:val="00A52C56"/>
    <w:rsid w:val="00A65B77"/>
    <w:rsid w:val="00A73872"/>
    <w:rsid w:val="00A806AD"/>
    <w:rsid w:val="00AA3266"/>
    <w:rsid w:val="00AA58C5"/>
    <w:rsid w:val="00AE097C"/>
    <w:rsid w:val="00B03659"/>
    <w:rsid w:val="00B115EA"/>
    <w:rsid w:val="00B23BA0"/>
    <w:rsid w:val="00B2608F"/>
    <w:rsid w:val="00B67561"/>
    <w:rsid w:val="00B74C87"/>
    <w:rsid w:val="00B8304B"/>
    <w:rsid w:val="00BB0EBC"/>
    <w:rsid w:val="00BB3660"/>
    <w:rsid w:val="00BE6EAF"/>
    <w:rsid w:val="00C02433"/>
    <w:rsid w:val="00C039E4"/>
    <w:rsid w:val="00C23C7F"/>
    <w:rsid w:val="00C4048B"/>
    <w:rsid w:val="00C550A8"/>
    <w:rsid w:val="00C80804"/>
    <w:rsid w:val="00C91566"/>
    <w:rsid w:val="00C94A97"/>
    <w:rsid w:val="00CB5518"/>
    <w:rsid w:val="00CB7401"/>
    <w:rsid w:val="00CC3BF4"/>
    <w:rsid w:val="00CD3C2C"/>
    <w:rsid w:val="00CD465A"/>
    <w:rsid w:val="00CD60AA"/>
    <w:rsid w:val="00CE2160"/>
    <w:rsid w:val="00CE5165"/>
    <w:rsid w:val="00CF31A0"/>
    <w:rsid w:val="00D01CC3"/>
    <w:rsid w:val="00D0556B"/>
    <w:rsid w:val="00D13631"/>
    <w:rsid w:val="00D36E99"/>
    <w:rsid w:val="00D601A3"/>
    <w:rsid w:val="00D936E1"/>
    <w:rsid w:val="00DB6E3C"/>
    <w:rsid w:val="00DE3C95"/>
    <w:rsid w:val="00DE41F8"/>
    <w:rsid w:val="00DE4A74"/>
    <w:rsid w:val="00E0714E"/>
    <w:rsid w:val="00E10F8E"/>
    <w:rsid w:val="00E26854"/>
    <w:rsid w:val="00E34541"/>
    <w:rsid w:val="00E43854"/>
    <w:rsid w:val="00EA68A5"/>
    <w:rsid w:val="00EF1C1B"/>
    <w:rsid w:val="00EF37C3"/>
    <w:rsid w:val="00F108DE"/>
    <w:rsid w:val="00F15270"/>
    <w:rsid w:val="00F17BC8"/>
    <w:rsid w:val="00F352B0"/>
    <w:rsid w:val="00F46742"/>
    <w:rsid w:val="00F87532"/>
    <w:rsid w:val="00FB47CD"/>
    <w:rsid w:val="00FC5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8F"/>
  </w:style>
  <w:style w:type="paragraph" w:styleId="1">
    <w:name w:val="heading 1"/>
    <w:basedOn w:val="a"/>
    <w:next w:val="a"/>
    <w:link w:val="10"/>
    <w:qFormat/>
    <w:rsid w:val="000B1AAD"/>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
    <w:semiHidden/>
    <w:unhideWhenUsed/>
    <w:qFormat/>
    <w:rsid w:val="00537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921"/>
    <w:pPr>
      <w:ind w:left="720"/>
      <w:contextualSpacing/>
    </w:pPr>
  </w:style>
  <w:style w:type="paragraph" w:styleId="a4">
    <w:name w:val="Balloon Text"/>
    <w:basedOn w:val="a"/>
    <w:link w:val="a5"/>
    <w:uiPriority w:val="99"/>
    <w:semiHidden/>
    <w:unhideWhenUsed/>
    <w:rsid w:val="000A49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921"/>
    <w:rPr>
      <w:rFonts w:ascii="Tahoma" w:hAnsi="Tahoma" w:cs="Tahoma"/>
      <w:sz w:val="16"/>
      <w:szCs w:val="16"/>
    </w:rPr>
  </w:style>
  <w:style w:type="paragraph" w:styleId="a6">
    <w:name w:val="Normal (Web)"/>
    <w:basedOn w:val="a"/>
    <w:uiPriority w:val="99"/>
    <w:unhideWhenUsed/>
    <w:rsid w:val="00E10F8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10F8E"/>
    <w:rPr>
      <w:b/>
      <w:bCs/>
    </w:rPr>
  </w:style>
  <w:style w:type="character" w:customStyle="1" w:styleId="5">
    <w:name w:val="Основной текст (5)_"/>
    <w:basedOn w:val="a0"/>
    <w:link w:val="50"/>
    <w:rsid w:val="00887C61"/>
    <w:rPr>
      <w:rFonts w:ascii="Times New Roman" w:eastAsia="Times New Roman" w:hAnsi="Times New Roman" w:cs="Times New Roman"/>
      <w:spacing w:val="4"/>
      <w:sz w:val="13"/>
      <w:szCs w:val="13"/>
      <w:shd w:val="clear" w:color="auto" w:fill="FFFFFF"/>
    </w:rPr>
  </w:style>
  <w:style w:type="character" w:customStyle="1" w:styleId="a8">
    <w:name w:val="Колонтитул_"/>
    <w:basedOn w:val="a0"/>
    <w:link w:val="a9"/>
    <w:rsid w:val="00887C61"/>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rsid w:val="00887C61"/>
    <w:rPr>
      <w:rFonts w:ascii="Times New Roman" w:eastAsia="Times New Roman" w:hAnsi="Times New Roman" w:cs="Times New Roman"/>
      <w:b w:val="0"/>
      <w:bCs w:val="0"/>
      <w:i w:val="0"/>
      <w:iCs w:val="0"/>
      <w:smallCaps w:val="0"/>
      <w:strike w:val="0"/>
      <w:sz w:val="19"/>
      <w:szCs w:val="19"/>
    </w:rPr>
  </w:style>
  <w:style w:type="character" w:customStyle="1" w:styleId="ArialNarrow95pt">
    <w:name w:val="Колонтитул + Arial Narrow;9;5 pt"/>
    <w:basedOn w:val="a8"/>
    <w:rsid w:val="00887C61"/>
    <w:rPr>
      <w:rFonts w:ascii="Arial Narrow" w:eastAsia="Arial Narrow" w:hAnsi="Arial Narrow" w:cs="Arial Narrow"/>
      <w:spacing w:val="5"/>
      <w:sz w:val="18"/>
      <w:szCs w:val="18"/>
      <w:shd w:val="clear" w:color="auto" w:fill="FFFFFF"/>
    </w:rPr>
  </w:style>
  <w:style w:type="character" w:customStyle="1" w:styleId="160">
    <w:name w:val="Основной текст (16)"/>
    <w:basedOn w:val="16"/>
    <w:rsid w:val="00887C61"/>
    <w:rPr>
      <w:rFonts w:ascii="Times New Roman" w:eastAsia="Times New Roman" w:hAnsi="Times New Roman" w:cs="Times New Roman"/>
      <w:b w:val="0"/>
      <w:bCs w:val="0"/>
      <w:i w:val="0"/>
      <w:iCs w:val="0"/>
      <w:smallCaps w:val="0"/>
      <w:strike w:val="0"/>
      <w:spacing w:val="5"/>
      <w:sz w:val="19"/>
      <w:szCs w:val="19"/>
    </w:rPr>
  </w:style>
  <w:style w:type="character" w:customStyle="1" w:styleId="161">
    <w:name w:val="Основной текст (16) + Полужирный"/>
    <w:basedOn w:val="16"/>
    <w:rsid w:val="00887C61"/>
    <w:rPr>
      <w:rFonts w:ascii="Times New Roman" w:eastAsia="Times New Roman" w:hAnsi="Times New Roman" w:cs="Times New Roman"/>
      <w:b/>
      <w:bCs/>
      <w:i w:val="0"/>
      <w:iCs w:val="0"/>
      <w:smallCaps w:val="0"/>
      <w:strike w:val="0"/>
      <w:spacing w:val="-1"/>
      <w:sz w:val="19"/>
      <w:szCs w:val="19"/>
    </w:rPr>
  </w:style>
  <w:style w:type="character" w:customStyle="1" w:styleId="105pt">
    <w:name w:val="Основной текст + 10;5 pt"/>
    <w:basedOn w:val="a0"/>
    <w:rsid w:val="00887C61"/>
    <w:rPr>
      <w:rFonts w:ascii="Times New Roman" w:eastAsia="Times New Roman" w:hAnsi="Times New Roman" w:cs="Times New Roman"/>
      <w:b w:val="0"/>
      <w:bCs w:val="0"/>
      <w:i w:val="0"/>
      <w:iCs w:val="0"/>
      <w:smallCaps w:val="0"/>
      <w:strike w:val="0"/>
      <w:spacing w:val="5"/>
      <w:sz w:val="19"/>
      <w:szCs w:val="19"/>
    </w:rPr>
  </w:style>
  <w:style w:type="character" w:customStyle="1" w:styleId="575pt2pt">
    <w:name w:val="Основной текст (5) + 7;5 pt;Интервал 2 pt"/>
    <w:basedOn w:val="5"/>
    <w:rsid w:val="00887C61"/>
    <w:rPr>
      <w:rFonts w:ascii="Times New Roman" w:eastAsia="Times New Roman" w:hAnsi="Times New Roman" w:cs="Times New Roman"/>
      <w:spacing w:val="44"/>
      <w:sz w:val="13"/>
      <w:szCs w:val="13"/>
      <w:shd w:val="clear" w:color="auto" w:fill="FFFFFF"/>
    </w:rPr>
  </w:style>
  <w:style w:type="character" w:customStyle="1" w:styleId="575pt">
    <w:name w:val="Основной текст (5) + 7;5 pt"/>
    <w:basedOn w:val="5"/>
    <w:rsid w:val="00887C61"/>
    <w:rPr>
      <w:rFonts w:ascii="Times New Roman" w:eastAsia="Times New Roman" w:hAnsi="Times New Roman" w:cs="Times New Roman"/>
      <w:spacing w:val="5"/>
      <w:sz w:val="13"/>
      <w:szCs w:val="13"/>
      <w:shd w:val="clear" w:color="auto" w:fill="FFFFFF"/>
    </w:rPr>
  </w:style>
  <w:style w:type="paragraph" w:customStyle="1" w:styleId="50">
    <w:name w:val="Основной текст (5)"/>
    <w:basedOn w:val="a"/>
    <w:link w:val="5"/>
    <w:rsid w:val="00887C61"/>
    <w:pPr>
      <w:shd w:val="clear" w:color="auto" w:fill="FFFFFF"/>
      <w:spacing w:after="0" w:line="192" w:lineRule="exact"/>
    </w:pPr>
    <w:rPr>
      <w:rFonts w:ascii="Times New Roman" w:eastAsia="Times New Roman" w:hAnsi="Times New Roman" w:cs="Times New Roman"/>
      <w:spacing w:val="4"/>
      <w:sz w:val="13"/>
      <w:szCs w:val="13"/>
    </w:rPr>
  </w:style>
  <w:style w:type="paragraph" w:customStyle="1" w:styleId="a9">
    <w:name w:val="Колонтитул"/>
    <w:basedOn w:val="a"/>
    <w:link w:val="a8"/>
    <w:rsid w:val="00887C61"/>
    <w:pPr>
      <w:shd w:val="clear" w:color="auto" w:fill="FFFFFF"/>
      <w:spacing w:after="0" w:line="240" w:lineRule="auto"/>
    </w:pPr>
    <w:rPr>
      <w:rFonts w:ascii="Times New Roman" w:eastAsia="Times New Roman" w:hAnsi="Times New Roman" w:cs="Times New Roman"/>
      <w:sz w:val="20"/>
      <w:szCs w:val="20"/>
    </w:rPr>
  </w:style>
  <w:style w:type="character" w:customStyle="1" w:styleId="79">
    <w:name w:val="Основной текст (7) + 9"/>
    <w:aliases w:val="5 pt,Не полужирный,Курсив,Основной текст (5) + 7"/>
    <w:basedOn w:val="5"/>
    <w:rsid w:val="00564897"/>
    <w:rPr>
      <w:rFonts w:ascii="Times New Roman" w:eastAsia="Times New Roman" w:hAnsi="Times New Roman" w:cs="Times New Roman"/>
      <w:spacing w:val="5"/>
      <w:sz w:val="13"/>
      <w:szCs w:val="13"/>
      <w:shd w:val="clear" w:color="auto" w:fill="FFFFFF"/>
    </w:rPr>
  </w:style>
  <w:style w:type="paragraph" w:styleId="aa">
    <w:name w:val="footnote text"/>
    <w:basedOn w:val="a"/>
    <w:link w:val="ab"/>
    <w:uiPriority w:val="99"/>
    <w:semiHidden/>
    <w:unhideWhenUsed/>
    <w:rsid w:val="00947EB5"/>
    <w:pPr>
      <w:spacing w:after="0" w:line="240" w:lineRule="auto"/>
    </w:pPr>
    <w:rPr>
      <w:sz w:val="20"/>
      <w:szCs w:val="20"/>
    </w:rPr>
  </w:style>
  <w:style w:type="character" w:customStyle="1" w:styleId="ab">
    <w:name w:val="Текст сноски Знак"/>
    <w:basedOn w:val="a0"/>
    <w:link w:val="aa"/>
    <w:uiPriority w:val="99"/>
    <w:semiHidden/>
    <w:rsid w:val="00947EB5"/>
    <w:rPr>
      <w:sz w:val="20"/>
      <w:szCs w:val="20"/>
    </w:rPr>
  </w:style>
  <w:style w:type="character" w:styleId="ac">
    <w:name w:val="footnote reference"/>
    <w:basedOn w:val="a0"/>
    <w:uiPriority w:val="99"/>
    <w:semiHidden/>
    <w:unhideWhenUsed/>
    <w:rsid w:val="00947EB5"/>
    <w:rPr>
      <w:vertAlign w:val="superscript"/>
    </w:rPr>
  </w:style>
  <w:style w:type="character" w:customStyle="1" w:styleId="6">
    <w:name w:val="Основной текст (6)_"/>
    <w:basedOn w:val="a0"/>
    <w:link w:val="60"/>
    <w:rsid w:val="00F108DE"/>
    <w:rPr>
      <w:rFonts w:ascii="Times New Roman" w:eastAsia="Times New Roman" w:hAnsi="Times New Roman" w:cs="Times New Roman"/>
      <w:spacing w:val="4"/>
      <w:sz w:val="18"/>
      <w:szCs w:val="18"/>
      <w:shd w:val="clear" w:color="auto" w:fill="FFFFFF"/>
    </w:rPr>
  </w:style>
  <w:style w:type="character" w:customStyle="1" w:styleId="610pt">
    <w:name w:val="Основной текст (6) + 10 pt;Полужирный;Не курсив"/>
    <w:basedOn w:val="6"/>
    <w:rsid w:val="00F108DE"/>
    <w:rPr>
      <w:rFonts w:ascii="Times New Roman" w:eastAsia="Times New Roman" w:hAnsi="Times New Roman" w:cs="Times New Roman"/>
      <w:b/>
      <w:bCs/>
      <w:i/>
      <w:iCs/>
      <w:spacing w:val="7"/>
      <w:sz w:val="19"/>
      <w:szCs w:val="19"/>
      <w:shd w:val="clear" w:color="auto" w:fill="FFFFFF"/>
    </w:rPr>
  </w:style>
  <w:style w:type="character" w:customStyle="1" w:styleId="25">
    <w:name w:val="Основной текст (25)_"/>
    <w:basedOn w:val="a0"/>
    <w:link w:val="250"/>
    <w:rsid w:val="00F108DE"/>
    <w:rPr>
      <w:rFonts w:ascii="Times New Roman" w:eastAsia="Times New Roman" w:hAnsi="Times New Roman" w:cs="Times New Roman"/>
      <w:spacing w:val="1"/>
      <w:sz w:val="13"/>
      <w:szCs w:val="13"/>
      <w:shd w:val="clear" w:color="auto" w:fill="FFFFFF"/>
    </w:rPr>
  </w:style>
  <w:style w:type="character" w:customStyle="1" w:styleId="251">
    <w:name w:val="Основной текст (25) + Не курсив"/>
    <w:basedOn w:val="25"/>
    <w:rsid w:val="00F108DE"/>
    <w:rPr>
      <w:rFonts w:ascii="Times New Roman" w:eastAsia="Times New Roman" w:hAnsi="Times New Roman" w:cs="Times New Roman"/>
      <w:i/>
      <w:iCs/>
      <w:spacing w:val="5"/>
      <w:sz w:val="13"/>
      <w:szCs w:val="13"/>
      <w:shd w:val="clear" w:color="auto" w:fill="FFFFFF"/>
    </w:rPr>
  </w:style>
  <w:style w:type="character" w:customStyle="1" w:styleId="252">
    <w:name w:val="Основной текст (25) + Полужирный;Не курсив"/>
    <w:basedOn w:val="25"/>
    <w:rsid w:val="00F108DE"/>
    <w:rPr>
      <w:rFonts w:ascii="Times New Roman" w:eastAsia="Times New Roman" w:hAnsi="Times New Roman" w:cs="Times New Roman"/>
      <w:b/>
      <w:bCs/>
      <w:i/>
      <w:iCs/>
      <w:spacing w:val="7"/>
      <w:sz w:val="13"/>
      <w:szCs w:val="13"/>
      <w:shd w:val="clear" w:color="auto" w:fill="FFFFFF"/>
    </w:rPr>
  </w:style>
  <w:style w:type="character" w:customStyle="1" w:styleId="575pt0">
    <w:name w:val="Основной текст (5) + 7;5 pt;Полужирный"/>
    <w:basedOn w:val="5"/>
    <w:rsid w:val="00F108DE"/>
    <w:rPr>
      <w:rFonts w:ascii="Times New Roman" w:eastAsia="Times New Roman" w:hAnsi="Times New Roman" w:cs="Times New Roman"/>
      <w:b/>
      <w:bCs/>
      <w:spacing w:val="7"/>
      <w:sz w:val="13"/>
      <w:szCs w:val="13"/>
      <w:shd w:val="clear" w:color="auto" w:fill="FFFFFF"/>
    </w:rPr>
  </w:style>
  <w:style w:type="paragraph" w:customStyle="1" w:styleId="60">
    <w:name w:val="Основной текст (6)"/>
    <w:basedOn w:val="a"/>
    <w:link w:val="6"/>
    <w:rsid w:val="00F108DE"/>
    <w:pPr>
      <w:shd w:val="clear" w:color="auto" w:fill="FFFFFF"/>
      <w:spacing w:after="300" w:line="0" w:lineRule="atLeast"/>
    </w:pPr>
    <w:rPr>
      <w:rFonts w:ascii="Times New Roman" w:eastAsia="Times New Roman" w:hAnsi="Times New Roman" w:cs="Times New Roman"/>
      <w:spacing w:val="4"/>
      <w:sz w:val="18"/>
      <w:szCs w:val="18"/>
    </w:rPr>
  </w:style>
  <w:style w:type="paragraph" w:customStyle="1" w:styleId="250">
    <w:name w:val="Основной текст (25)"/>
    <w:basedOn w:val="a"/>
    <w:link w:val="25"/>
    <w:rsid w:val="00F108DE"/>
    <w:pPr>
      <w:shd w:val="clear" w:color="auto" w:fill="FFFFFF"/>
      <w:spacing w:after="0" w:line="192" w:lineRule="exact"/>
      <w:jc w:val="both"/>
    </w:pPr>
    <w:rPr>
      <w:rFonts w:ascii="Times New Roman" w:eastAsia="Times New Roman" w:hAnsi="Times New Roman" w:cs="Times New Roman"/>
      <w:spacing w:val="1"/>
      <w:sz w:val="13"/>
      <w:szCs w:val="13"/>
    </w:rPr>
  </w:style>
  <w:style w:type="table" w:styleId="ad">
    <w:name w:val="Table Grid"/>
    <w:basedOn w:val="a1"/>
    <w:uiPriority w:val="59"/>
    <w:rsid w:val="00CD3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0B1AAD"/>
    <w:rPr>
      <w:rFonts w:ascii="Cambria" w:eastAsia="Times New Roman" w:hAnsi="Cambria" w:cs="Times New Roman"/>
      <w:b/>
      <w:bCs/>
      <w:color w:val="365F91"/>
      <w:sz w:val="28"/>
      <w:szCs w:val="28"/>
    </w:rPr>
  </w:style>
  <w:style w:type="character" w:styleId="ae">
    <w:name w:val="Hyperlink"/>
    <w:basedOn w:val="a0"/>
    <w:semiHidden/>
    <w:rsid w:val="000B1AAD"/>
    <w:rPr>
      <w:rFonts w:ascii="Arial" w:hAnsi="Arial" w:cs="Arial"/>
      <w:color w:val="2D6186"/>
      <w:u w:val="single"/>
    </w:rPr>
  </w:style>
  <w:style w:type="paragraph" w:styleId="af">
    <w:name w:val="header"/>
    <w:basedOn w:val="a"/>
    <w:link w:val="af0"/>
    <w:uiPriority w:val="99"/>
    <w:unhideWhenUsed/>
    <w:rsid w:val="00D01CC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01CC3"/>
  </w:style>
  <w:style w:type="paragraph" w:styleId="af1">
    <w:name w:val="footer"/>
    <w:basedOn w:val="a"/>
    <w:link w:val="af2"/>
    <w:uiPriority w:val="99"/>
    <w:unhideWhenUsed/>
    <w:rsid w:val="00D01C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01CC3"/>
  </w:style>
  <w:style w:type="character" w:customStyle="1" w:styleId="30">
    <w:name w:val="Заголовок 3 Знак"/>
    <w:basedOn w:val="a0"/>
    <w:link w:val="3"/>
    <w:uiPriority w:val="9"/>
    <w:semiHidden/>
    <w:rsid w:val="0053773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5326">
      <w:bodyDiv w:val="1"/>
      <w:marLeft w:val="0"/>
      <w:marRight w:val="0"/>
      <w:marTop w:val="0"/>
      <w:marBottom w:val="0"/>
      <w:divBdr>
        <w:top w:val="none" w:sz="0" w:space="0" w:color="auto"/>
        <w:left w:val="none" w:sz="0" w:space="0" w:color="auto"/>
        <w:bottom w:val="none" w:sz="0" w:space="0" w:color="auto"/>
        <w:right w:val="none" w:sz="0" w:space="0" w:color="auto"/>
      </w:divBdr>
      <w:divsChild>
        <w:div w:id="1426608263">
          <w:marLeft w:val="0"/>
          <w:marRight w:val="0"/>
          <w:marTop w:val="0"/>
          <w:marBottom w:val="0"/>
          <w:divBdr>
            <w:top w:val="none" w:sz="0" w:space="0" w:color="auto"/>
            <w:left w:val="none" w:sz="0" w:space="0" w:color="auto"/>
            <w:bottom w:val="none" w:sz="0" w:space="0" w:color="auto"/>
            <w:right w:val="none" w:sz="0" w:space="0" w:color="auto"/>
          </w:divBdr>
        </w:div>
        <w:div w:id="2074154713">
          <w:marLeft w:val="0"/>
          <w:marRight w:val="0"/>
          <w:marTop w:val="0"/>
          <w:marBottom w:val="0"/>
          <w:divBdr>
            <w:top w:val="none" w:sz="0" w:space="0" w:color="auto"/>
            <w:left w:val="none" w:sz="0" w:space="0" w:color="auto"/>
            <w:bottom w:val="none" w:sz="0" w:space="0" w:color="auto"/>
            <w:right w:val="none" w:sz="0" w:space="0" w:color="auto"/>
          </w:divBdr>
        </w:div>
        <w:div w:id="232474357">
          <w:marLeft w:val="0"/>
          <w:marRight w:val="0"/>
          <w:marTop w:val="0"/>
          <w:marBottom w:val="0"/>
          <w:divBdr>
            <w:top w:val="none" w:sz="0" w:space="0" w:color="auto"/>
            <w:left w:val="none" w:sz="0" w:space="0" w:color="auto"/>
            <w:bottom w:val="none" w:sz="0" w:space="0" w:color="auto"/>
            <w:right w:val="none" w:sz="0" w:space="0" w:color="auto"/>
          </w:divBdr>
        </w:div>
        <w:div w:id="991830380">
          <w:marLeft w:val="300"/>
          <w:marRight w:val="0"/>
          <w:marTop w:val="450"/>
          <w:marBottom w:val="0"/>
          <w:divBdr>
            <w:top w:val="none" w:sz="0" w:space="0" w:color="auto"/>
            <w:left w:val="none" w:sz="0" w:space="0" w:color="auto"/>
            <w:bottom w:val="none" w:sz="0" w:space="0" w:color="auto"/>
            <w:right w:val="none" w:sz="0" w:space="0" w:color="auto"/>
          </w:divBdr>
        </w:div>
        <w:div w:id="709837116">
          <w:marLeft w:val="0"/>
          <w:marRight w:val="0"/>
          <w:marTop w:val="0"/>
          <w:marBottom w:val="0"/>
          <w:divBdr>
            <w:top w:val="none" w:sz="0" w:space="0" w:color="auto"/>
            <w:left w:val="none" w:sz="0" w:space="0" w:color="auto"/>
            <w:bottom w:val="none" w:sz="0" w:space="0" w:color="auto"/>
            <w:right w:val="none" w:sz="0" w:space="0" w:color="auto"/>
          </w:divBdr>
          <w:divsChild>
            <w:div w:id="950866493">
              <w:marLeft w:val="0"/>
              <w:marRight w:val="0"/>
              <w:marTop w:val="0"/>
              <w:marBottom w:val="0"/>
              <w:divBdr>
                <w:top w:val="none" w:sz="0" w:space="0" w:color="auto"/>
                <w:left w:val="none" w:sz="0" w:space="0" w:color="auto"/>
                <w:bottom w:val="none" w:sz="0" w:space="0" w:color="auto"/>
                <w:right w:val="none" w:sz="0" w:space="0" w:color="auto"/>
              </w:divBdr>
              <w:divsChild>
                <w:div w:id="1490907546">
                  <w:marLeft w:val="0"/>
                  <w:marRight w:val="0"/>
                  <w:marTop w:val="0"/>
                  <w:marBottom w:val="0"/>
                  <w:divBdr>
                    <w:top w:val="none" w:sz="0" w:space="0" w:color="auto"/>
                    <w:left w:val="none" w:sz="0" w:space="0" w:color="auto"/>
                    <w:bottom w:val="none" w:sz="0" w:space="0" w:color="auto"/>
                    <w:right w:val="none" w:sz="0" w:space="0" w:color="auto"/>
                  </w:divBdr>
                  <w:divsChild>
                    <w:div w:id="784614103">
                      <w:marLeft w:val="0"/>
                      <w:marRight w:val="0"/>
                      <w:marTop w:val="0"/>
                      <w:marBottom w:val="0"/>
                      <w:divBdr>
                        <w:top w:val="none" w:sz="0" w:space="0" w:color="auto"/>
                        <w:left w:val="none" w:sz="0" w:space="0" w:color="auto"/>
                        <w:bottom w:val="none" w:sz="0" w:space="0" w:color="auto"/>
                        <w:right w:val="none" w:sz="0" w:space="0" w:color="auto"/>
                      </w:divBdr>
                      <w:divsChild>
                        <w:div w:id="1144390665">
                          <w:marLeft w:val="75"/>
                          <w:marRight w:val="0"/>
                          <w:marTop w:val="0"/>
                          <w:marBottom w:val="0"/>
                          <w:divBdr>
                            <w:top w:val="none" w:sz="0" w:space="0" w:color="auto"/>
                            <w:left w:val="none" w:sz="0" w:space="0" w:color="auto"/>
                            <w:bottom w:val="none" w:sz="0" w:space="0" w:color="auto"/>
                            <w:right w:val="none" w:sz="0" w:space="0" w:color="auto"/>
                          </w:divBdr>
                        </w:div>
                        <w:div w:id="1299922559">
                          <w:marLeft w:val="0"/>
                          <w:marRight w:val="0"/>
                          <w:marTop w:val="0"/>
                          <w:marBottom w:val="0"/>
                          <w:divBdr>
                            <w:top w:val="none" w:sz="0" w:space="0" w:color="auto"/>
                            <w:left w:val="none" w:sz="0" w:space="0" w:color="auto"/>
                            <w:bottom w:val="none" w:sz="0" w:space="0" w:color="auto"/>
                            <w:right w:val="none" w:sz="0" w:space="0" w:color="auto"/>
                          </w:divBdr>
                          <w:divsChild>
                            <w:div w:id="1933662586">
                              <w:marLeft w:val="4350"/>
                              <w:marRight w:val="0"/>
                              <w:marTop w:val="0"/>
                              <w:marBottom w:val="0"/>
                              <w:divBdr>
                                <w:top w:val="none" w:sz="0" w:space="0" w:color="auto"/>
                                <w:left w:val="none" w:sz="0" w:space="0" w:color="auto"/>
                                <w:bottom w:val="none" w:sz="0" w:space="0" w:color="auto"/>
                                <w:right w:val="none" w:sz="0" w:space="0" w:color="auto"/>
                              </w:divBdr>
                              <w:divsChild>
                                <w:div w:id="12031327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69049">
          <w:marLeft w:val="0"/>
          <w:marRight w:val="0"/>
          <w:marTop w:val="75"/>
          <w:marBottom w:val="0"/>
          <w:divBdr>
            <w:top w:val="single" w:sz="6" w:space="0" w:color="497A15"/>
            <w:left w:val="single" w:sz="6" w:space="0" w:color="497A15"/>
            <w:bottom w:val="single" w:sz="6" w:space="0" w:color="497A15"/>
            <w:right w:val="single" w:sz="6" w:space="0" w:color="497A15"/>
          </w:divBdr>
          <w:divsChild>
            <w:div w:id="1051463927">
              <w:marLeft w:val="0"/>
              <w:marRight w:val="0"/>
              <w:marTop w:val="0"/>
              <w:marBottom w:val="0"/>
              <w:divBdr>
                <w:top w:val="none" w:sz="0" w:space="0" w:color="auto"/>
                <w:left w:val="none" w:sz="0" w:space="0" w:color="auto"/>
                <w:bottom w:val="none" w:sz="0" w:space="0" w:color="auto"/>
                <w:right w:val="none" w:sz="0" w:space="0" w:color="auto"/>
              </w:divBdr>
            </w:div>
          </w:divsChild>
        </w:div>
        <w:div w:id="389308094">
          <w:marLeft w:val="75"/>
          <w:marRight w:val="0"/>
          <w:marTop w:val="75"/>
          <w:marBottom w:val="0"/>
          <w:divBdr>
            <w:top w:val="none" w:sz="0" w:space="0" w:color="auto"/>
            <w:left w:val="none" w:sz="0" w:space="0" w:color="auto"/>
            <w:bottom w:val="none" w:sz="0" w:space="0" w:color="auto"/>
            <w:right w:val="none" w:sz="0" w:space="0" w:color="auto"/>
          </w:divBdr>
          <w:divsChild>
            <w:div w:id="1267494396">
              <w:marLeft w:val="0"/>
              <w:marRight w:val="0"/>
              <w:marTop w:val="0"/>
              <w:marBottom w:val="0"/>
              <w:divBdr>
                <w:top w:val="none" w:sz="0" w:space="0" w:color="auto"/>
                <w:left w:val="none" w:sz="0" w:space="0" w:color="auto"/>
                <w:bottom w:val="none" w:sz="0" w:space="0" w:color="auto"/>
                <w:right w:val="none" w:sz="0" w:space="0" w:color="auto"/>
              </w:divBdr>
              <w:divsChild>
                <w:div w:id="1697997009">
                  <w:marLeft w:val="0"/>
                  <w:marRight w:val="0"/>
                  <w:marTop w:val="0"/>
                  <w:marBottom w:val="0"/>
                  <w:divBdr>
                    <w:top w:val="none" w:sz="0" w:space="0" w:color="auto"/>
                    <w:left w:val="none" w:sz="0" w:space="0" w:color="auto"/>
                    <w:bottom w:val="none" w:sz="0" w:space="0" w:color="auto"/>
                    <w:right w:val="none" w:sz="0" w:space="0" w:color="auto"/>
                  </w:divBdr>
                  <w:divsChild>
                    <w:div w:id="325937652">
                      <w:marLeft w:val="0"/>
                      <w:marRight w:val="0"/>
                      <w:marTop w:val="0"/>
                      <w:marBottom w:val="0"/>
                      <w:divBdr>
                        <w:top w:val="none" w:sz="0" w:space="0" w:color="auto"/>
                        <w:left w:val="none" w:sz="0" w:space="0" w:color="auto"/>
                        <w:bottom w:val="none" w:sz="0" w:space="0" w:color="auto"/>
                        <w:right w:val="none" w:sz="0" w:space="0" w:color="auto"/>
                      </w:divBdr>
                      <w:divsChild>
                        <w:div w:id="1825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09052">
          <w:marLeft w:val="75"/>
          <w:marRight w:val="0"/>
          <w:marTop w:val="75"/>
          <w:marBottom w:val="0"/>
          <w:divBdr>
            <w:top w:val="none" w:sz="0" w:space="0" w:color="auto"/>
            <w:left w:val="none" w:sz="0" w:space="0" w:color="auto"/>
            <w:bottom w:val="none" w:sz="0" w:space="0" w:color="auto"/>
            <w:right w:val="none" w:sz="0" w:space="0" w:color="auto"/>
          </w:divBdr>
          <w:divsChild>
            <w:div w:id="875117428">
              <w:marLeft w:val="0"/>
              <w:marRight w:val="0"/>
              <w:marTop w:val="0"/>
              <w:marBottom w:val="0"/>
              <w:divBdr>
                <w:top w:val="none" w:sz="0" w:space="0" w:color="auto"/>
                <w:left w:val="none" w:sz="0" w:space="0" w:color="auto"/>
                <w:bottom w:val="none" w:sz="0" w:space="0" w:color="auto"/>
                <w:right w:val="none" w:sz="0" w:space="0" w:color="auto"/>
              </w:divBdr>
              <w:divsChild>
                <w:div w:id="1217593695">
                  <w:marLeft w:val="0"/>
                  <w:marRight w:val="0"/>
                  <w:marTop w:val="0"/>
                  <w:marBottom w:val="0"/>
                  <w:divBdr>
                    <w:top w:val="none" w:sz="0" w:space="0" w:color="auto"/>
                    <w:left w:val="none" w:sz="0" w:space="0" w:color="auto"/>
                    <w:bottom w:val="none" w:sz="0" w:space="0" w:color="auto"/>
                    <w:right w:val="none" w:sz="0" w:space="0" w:color="auto"/>
                  </w:divBdr>
                  <w:divsChild>
                    <w:div w:id="1767728777">
                      <w:marLeft w:val="0"/>
                      <w:marRight w:val="0"/>
                      <w:marTop w:val="0"/>
                      <w:marBottom w:val="0"/>
                      <w:divBdr>
                        <w:top w:val="none" w:sz="0" w:space="0" w:color="auto"/>
                        <w:left w:val="none" w:sz="0" w:space="0" w:color="auto"/>
                        <w:bottom w:val="none" w:sz="0" w:space="0" w:color="auto"/>
                        <w:right w:val="none" w:sz="0" w:space="0" w:color="auto"/>
                      </w:divBdr>
                      <w:divsChild>
                        <w:div w:id="13726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20081">
          <w:marLeft w:val="75"/>
          <w:marRight w:val="0"/>
          <w:marTop w:val="75"/>
          <w:marBottom w:val="0"/>
          <w:divBdr>
            <w:top w:val="none" w:sz="0" w:space="0" w:color="auto"/>
            <w:left w:val="none" w:sz="0" w:space="0" w:color="auto"/>
            <w:bottom w:val="none" w:sz="0" w:space="0" w:color="auto"/>
            <w:right w:val="none" w:sz="0" w:space="0" w:color="auto"/>
          </w:divBdr>
          <w:divsChild>
            <w:div w:id="1247114420">
              <w:marLeft w:val="0"/>
              <w:marRight w:val="0"/>
              <w:marTop w:val="0"/>
              <w:marBottom w:val="0"/>
              <w:divBdr>
                <w:top w:val="none" w:sz="0" w:space="0" w:color="auto"/>
                <w:left w:val="none" w:sz="0" w:space="0" w:color="auto"/>
                <w:bottom w:val="none" w:sz="0" w:space="0" w:color="auto"/>
                <w:right w:val="none" w:sz="0" w:space="0" w:color="auto"/>
              </w:divBdr>
              <w:divsChild>
                <w:div w:id="482740857">
                  <w:marLeft w:val="0"/>
                  <w:marRight w:val="0"/>
                  <w:marTop w:val="0"/>
                  <w:marBottom w:val="0"/>
                  <w:divBdr>
                    <w:top w:val="none" w:sz="0" w:space="0" w:color="auto"/>
                    <w:left w:val="none" w:sz="0" w:space="0" w:color="auto"/>
                    <w:bottom w:val="none" w:sz="0" w:space="0" w:color="auto"/>
                    <w:right w:val="none" w:sz="0" w:space="0" w:color="auto"/>
                  </w:divBdr>
                  <w:divsChild>
                    <w:div w:id="881866900">
                      <w:marLeft w:val="0"/>
                      <w:marRight w:val="0"/>
                      <w:marTop w:val="0"/>
                      <w:marBottom w:val="0"/>
                      <w:divBdr>
                        <w:top w:val="none" w:sz="0" w:space="0" w:color="auto"/>
                        <w:left w:val="none" w:sz="0" w:space="0" w:color="auto"/>
                        <w:bottom w:val="none" w:sz="0" w:space="0" w:color="auto"/>
                        <w:right w:val="none" w:sz="0" w:space="0" w:color="auto"/>
                      </w:divBdr>
                      <w:divsChild>
                        <w:div w:id="7585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marLeft w:val="75"/>
          <w:marRight w:val="0"/>
          <w:marTop w:val="75"/>
          <w:marBottom w:val="0"/>
          <w:divBdr>
            <w:top w:val="none" w:sz="0" w:space="0" w:color="auto"/>
            <w:left w:val="none" w:sz="0" w:space="0" w:color="auto"/>
            <w:bottom w:val="none" w:sz="0" w:space="0" w:color="auto"/>
            <w:right w:val="none" w:sz="0" w:space="0" w:color="auto"/>
          </w:divBdr>
          <w:divsChild>
            <w:div w:id="623583205">
              <w:marLeft w:val="0"/>
              <w:marRight w:val="0"/>
              <w:marTop w:val="0"/>
              <w:marBottom w:val="0"/>
              <w:divBdr>
                <w:top w:val="none" w:sz="0" w:space="0" w:color="auto"/>
                <w:left w:val="none" w:sz="0" w:space="0" w:color="auto"/>
                <w:bottom w:val="none" w:sz="0" w:space="0" w:color="auto"/>
                <w:right w:val="none" w:sz="0" w:space="0" w:color="auto"/>
              </w:divBdr>
              <w:divsChild>
                <w:div w:id="1777826685">
                  <w:marLeft w:val="0"/>
                  <w:marRight w:val="0"/>
                  <w:marTop w:val="0"/>
                  <w:marBottom w:val="0"/>
                  <w:divBdr>
                    <w:top w:val="none" w:sz="0" w:space="0" w:color="auto"/>
                    <w:left w:val="none" w:sz="0" w:space="0" w:color="auto"/>
                    <w:bottom w:val="none" w:sz="0" w:space="0" w:color="auto"/>
                    <w:right w:val="none" w:sz="0" w:space="0" w:color="auto"/>
                  </w:divBdr>
                  <w:divsChild>
                    <w:div w:id="312873054">
                      <w:marLeft w:val="0"/>
                      <w:marRight w:val="0"/>
                      <w:marTop w:val="0"/>
                      <w:marBottom w:val="0"/>
                      <w:divBdr>
                        <w:top w:val="none" w:sz="0" w:space="0" w:color="auto"/>
                        <w:left w:val="none" w:sz="0" w:space="0" w:color="auto"/>
                        <w:bottom w:val="none" w:sz="0" w:space="0" w:color="auto"/>
                        <w:right w:val="none" w:sz="0" w:space="0" w:color="auto"/>
                      </w:divBdr>
                      <w:divsChild>
                        <w:div w:id="2019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3316">
          <w:marLeft w:val="0"/>
          <w:marRight w:val="0"/>
          <w:marTop w:val="0"/>
          <w:marBottom w:val="0"/>
          <w:divBdr>
            <w:top w:val="none" w:sz="0" w:space="0" w:color="auto"/>
            <w:left w:val="none" w:sz="0" w:space="0" w:color="auto"/>
            <w:bottom w:val="none" w:sz="0" w:space="0" w:color="auto"/>
            <w:right w:val="none" w:sz="0" w:space="0" w:color="auto"/>
          </w:divBdr>
          <w:divsChild>
            <w:div w:id="1204752524">
              <w:marLeft w:val="0"/>
              <w:marRight w:val="0"/>
              <w:marTop w:val="0"/>
              <w:marBottom w:val="0"/>
              <w:divBdr>
                <w:top w:val="none" w:sz="0" w:space="0" w:color="auto"/>
                <w:left w:val="none" w:sz="0" w:space="0" w:color="auto"/>
                <w:bottom w:val="none" w:sz="0" w:space="0" w:color="auto"/>
                <w:right w:val="none" w:sz="0" w:space="0" w:color="auto"/>
              </w:divBdr>
              <w:divsChild>
                <w:div w:id="937517775">
                  <w:marLeft w:val="0"/>
                  <w:marRight w:val="0"/>
                  <w:marTop w:val="0"/>
                  <w:marBottom w:val="0"/>
                  <w:divBdr>
                    <w:top w:val="none" w:sz="0" w:space="0" w:color="auto"/>
                    <w:left w:val="none" w:sz="0" w:space="0" w:color="auto"/>
                    <w:bottom w:val="none" w:sz="0" w:space="0" w:color="auto"/>
                    <w:right w:val="none" w:sz="0" w:space="0" w:color="auto"/>
                  </w:divBdr>
                  <w:divsChild>
                    <w:div w:id="1485271058">
                      <w:marLeft w:val="0"/>
                      <w:marRight w:val="0"/>
                      <w:marTop w:val="0"/>
                      <w:marBottom w:val="0"/>
                      <w:divBdr>
                        <w:top w:val="single" w:sz="6" w:space="0" w:color="D0D0D0"/>
                        <w:left w:val="single" w:sz="6" w:space="0" w:color="D0D0D0"/>
                        <w:bottom w:val="single" w:sz="6" w:space="0" w:color="D0D0D0"/>
                        <w:right w:val="single" w:sz="6" w:space="0" w:color="D0D0D0"/>
                      </w:divBdr>
                      <w:divsChild>
                        <w:div w:id="865017890">
                          <w:marLeft w:val="0"/>
                          <w:marRight w:val="0"/>
                          <w:marTop w:val="0"/>
                          <w:marBottom w:val="0"/>
                          <w:divBdr>
                            <w:top w:val="none" w:sz="0" w:space="0" w:color="auto"/>
                            <w:left w:val="none" w:sz="0" w:space="0" w:color="auto"/>
                            <w:bottom w:val="none" w:sz="0" w:space="0" w:color="auto"/>
                            <w:right w:val="none" w:sz="0" w:space="0" w:color="auto"/>
                          </w:divBdr>
                        </w:div>
                        <w:div w:id="134224978">
                          <w:marLeft w:val="0"/>
                          <w:marRight w:val="0"/>
                          <w:marTop w:val="0"/>
                          <w:marBottom w:val="0"/>
                          <w:divBdr>
                            <w:top w:val="none" w:sz="0" w:space="0" w:color="auto"/>
                            <w:left w:val="none" w:sz="0" w:space="0" w:color="auto"/>
                            <w:bottom w:val="none" w:sz="0" w:space="0" w:color="auto"/>
                            <w:right w:val="none" w:sz="0" w:space="0" w:color="auto"/>
                          </w:divBdr>
                          <w:divsChild>
                            <w:div w:id="281347973">
                              <w:marLeft w:val="0"/>
                              <w:marRight w:val="0"/>
                              <w:marTop w:val="0"/>
                              <w:marBottom w:val="0"/>
                              <w:divBdr>
                                <w:top w:val="none" w:sz="0" w:space="0" w:color="auto"/>
                                <w:left w:val="none" w:sz="0" w:space="0" w:color="auto"/>
                                <w:bottom w:val="none" w:sz="0" w:space="0" w:color="auto"/>
                                <w:right w:val="none" w:sz="0" w:space="0" w:color="auto"/>
                              </w:divBdr>
                              <w:divsChild>
                                <w:div w:id="5929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6152">
                          <w:marLeft w:val="0"/>
                          <w:marRight w:val="0"/>
                          <w:marTop w:val="0"/>
                          <w:marBottom w:val="0"/>
                          <w:divBdr>
                            <w:top w:val="none" w:sz="0" w:space="0" w:color="auto"/>
                            <w:left w:val="none" w:sz="0" w:space="0" w:color="auto"/>
                            <w:bottom w:val="none" w:sz="0" w:space="0" w:color="auto"/>
                            <w:right w:val="none" w:sz="0" w:space="0" w:color="auto"/>
                          </w:divBdr>
                          <w:divsChild>
                            <w:div w:id="1739134194">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 w:id="2091274771">
                      <w:marLeft w:val="0"/>
                      <w:marRight w:val="0"/>
                      <w:marTop w:val="0"/>
                      <w:marBottom w:val="0"/>
                      <w:divBdr>
                        <w:top w:val="none" w:sz="0" w:space="0" w:color="auto"/>
                        <w:left w:val="none" w:sz="0" w:space="0" w:color="auto"/>
                        <w:bottom w:val="none" w:sz="0" w:space="0" w:color="auto"/>
                        <w:right w:val="none" w:sz="0" w:space="0" w:color="auto"/>
                      </w:divBdr>
                    </w:div>
                  </w:divsChild>
                </w:div>
                <w:div w:id="1087768622">
                  <w:marLeft w:val="0"/>
                  <w:marRight w:val="0"/>
                  <w:marTop w:val="0"/>
                  <w:marBottom w:val="0"/>
                  <w:divBdr>
                    <w:top w:val="none" w:sz="0" w:space="0" w:color="auto"/>
                    <w:left w:val="none" w:sz="0" w:space="0" w:color="auto"/>
                    <w:bottom w:val="none" w:sz="0" w:space="0" w:color="auto"/>
                    <w:right w:val="none" w:sz="0" w:space="0" w:color="auto"/>
                  </w:divBdr>
                  <w:divsChild>
                    <w:div w:id="524247981">
                      <w:marLeft w:val="0"/>
                      <w:marRight w:val="0"/>
                      <w:marTop w:val="0"/>
                      <w:marBottom w:val="0"/>
                      <w:divBdr>
                        <w:top w:val="none" w:sz="0" w:space="0" w:color="auto"/>
                        <w:left w:val="none" w:sz="0" w:space="0" w:color="auto"/>
                        <w:bottom w:val="none" w:sz="0" w:space="0" w:color="auto"/>
                        <w:right w:val="none" w:sz="0" w:space="0" w:color="auto"/>
                      </w:divBdr>
                      <w:divsChild>
                        <w:div w:id="624504060">
                          <w:marLeft w:val="0"/>
                          <w:marRight w:val="0"/>
                          <w:marTop w:val="0"/>
                          <w:marBottom w:val="0"/>
                          <w:divBdr>
                            <w:top w:val="none" w:sz="0" w:space="0" w:color="auto"/>
                            <w:left w:val="none" w:sz="0" w:space="0" w:color="auto"/>
                            <w:bottom w:val="none" w:sz="0" w:space="0" w:color="auto"/>
                            <w:right w:val="none" w:sz="0" w:space="0" w:color="auto"/>
                          </w:divBdr>
                          <w:divsChild>
                            <w:div w:id="1248343923">
                              <w:marLeft w:val="0"/>
                              <w:marRight w:val="0"/>
                              <w:marTop w:val="0"/>
                              <w:marBottom w:val="0"/>
                              <w:divBdr>
                                <w:top w:val="none" w:sz="0" w:space="0" w:color="auto"/>
                                <w:left w:val="none" w:sz="0" w:space="0" w:color="auto"/>
                                <w:bottom w:val="none" w:sz="0" w:space="0" w:color="auto"/>
                                <w:right w:val="none" w:sz="0" w:space="0" w:color="auto"/>
                              </w:divBdr>
                            </w:div>
                            <w:div w:id="1472282264">
                              <w:marLeft w:val="0"/>
                              <w:marRight w:val="0"/>
                              <w:marTop w:val="0"/>
                              <w:marBottom w:val="0"/>
                              <w:divBdr>
                                <w:top w:val="none" w:sz="0" w:space="0" w:color="auto"/>
                                <w:left w:val="none" w:sz="0" w:space="0" w:color="auto"/>
                                <w:bottom w:val="none" w:sz="0" w:space="0" w:color="auto"/>
                                <w:right w:val="none" w:sz="0" w:space="0" w:color="auto"/>
                              </w:divBdr>
                            </w:div>
                          </w:divsChild>
                        </w:div>
                        <w:div w:id="1988045173">
                          <w:marLeft w:val="0"/>
                          <w:marRight w:val="0"/>
                          <w:marTop w:val="0"/>
                          <w:marBottom w:val="0"/>
                          <w:divBdr>
                            <w:top w:val="none" w:sz="0" w:space="0" w:color="auto"/>
                            <w:left w:val="none" w:sz="0" w:space="0" w:color="auto"/>
                            <w:bottom w:val="none" w:sz="0" w:space="0" w:color="auto"/>
                            <w:right w:val="none" w:sz="0" w:space="0" w:color="auto"/>
                          </w:divBdr>
                          <w:divsChild>
                            <w:div w:id="863396010">
                              <w:marLeft w:val="0"/>
                              <w:marRight w:val="0"/>
                              <w:marTop w:val="0"/>
                              <w:marBottom w:val="0"/>
                              <w:divBdr>
                                <w:top w:val="none" w:sz="0" w:space="0" w:color="auto"/>
                                <w:left w:val="none" w:sz="0" w:space="0" w:color="auto"/>
                                <w:bottom w:val="none" w:sz="0" w:space="0" w:color="auto"/>
                                <w:right w:val="none" w:sz="0" w:space="0" w:color="auto"/>
                              </w:divBdr>
                            </w:div>
                          </w:divsChild>
                        </w:div>
                        <w:div w:id="1685668076">
                          <w:marLeft w:val="0"/>
                          <w:marRight w:val="0"/>
                          <w:marTop w:val="0"/>
                          <w:marBottom w:val="0"/>
                          <w:divBdr>
                            <w:top w:val="none" w:sz="0" w:space="0" w:color="auto"/>
                            <w:left w:val="none" w:sz="0" w:space="0" w:color="auto"/>
                            <w:bottom w:val="none" w:sz="0" w:space="0" w:color="auto"/>
                            <w:right w:val="none" w:sz="0" w:space="0" w:color="auto"/>
                          </w:divBdr>
                          <w:divsChild>
                            <w:div w:id="1473214278">
                              <w:marLeft w:val="0"/>
                              <w:marRight w:val="0"/>
                              <w:marTop w:val="0"/>
                              <w:marBottom w:val="0"/>
                              <w:divBdr>
                                <w:top w:val="none" w:sz="0" w:space="0" w:color="auto"/>
                                <w:left w:val="none" w:sz="0" w:space="0" w:color="auto"/>
                                <w:bottom w:val="none" w:sz="0" w:space="0" w:color="auto"/>
                                <w:right w:val="none" w:sz="0" w:space="0" w:color="auto"/>
                              </w:divBdr>
                            </w:div>
                          </w:divsChild>
                        </w:div>
                        <w:div w:id="2077774740">
                          <w:marLeft w:val="0"/>
                          <w:marRight w:val="225"/>
                          <w:marTop w:val="0"/>
                          <w:marBottom w:val="375"/>
                          <w:divBdr>
                            <w:top w:val="none" w:sz="0" w:space="0" w:color="auto"/>
                            <w:left w:val="none" w:sz="0" w:space="0" w:color="auto"/>
                            <w:bottom w:val="none" w:sz="0" w:space="0" w:color="auto"/>
                            <w:right w:val="none" w:sz="0" w:space="0" w:color="auto"/>
                          </w:divBdr>
                          <w:divsChild>
                            <w:div w:id="280655099">
                              <w:marLeft w:val="0"/>
                              <w:marRight w:val="0"/>
                              <w:marTop w:val="0"/>
                              <w:marBottom w:val="0"/>
                              <w:divBdr>
                                <w:top w:val="none" w:sz="0" w:space="0" w:color="auto"/>
                                <w:left w:val="none" w:sz="0" w:space="0" w:color="auto"/>
                                <w:bottom w:val="none" w:sz="0" w:space="0" w:color="auto"/>
                                <w:right w:val="none" w:sz="0" w:space="0" w:color="auto"/>
                              </w:divBdr>
                              <w:divsChild>
                                <w:div w:id="18341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0346">
                          <w:marLeft w:val="0"/>
                          <w:marRight w:val="0"/>
                          <w:marTop w:val="0"/>
                          <w:marBottom w:val="0"/>
                          <w:divBdr>
                            <w:top w:val="none" w:sz="0" w:space="0" w:color="auto"/>
                            <w:left w:val="none" w:sz="0" w:space="0" w:color="auto"/>
                            <w:bottom w:val="none" w:sz="0" w:space="0" w:color="auto"/>
                            <w:right w:val="none" w:sz="0" w:space="0" w:color="auto"/>
                          </w:divBdr>
                        </w:div>
                      </w:divsChild>
                    </w:div>
                    <w:div w:id="1923875992">
                      <w:marLeft w:val="0"/>
                      <w:marRight w:val="150"/>
                      <w:marTop w:val="0"/>
                      <w:marBottom w:val="0"/>
                      <w:divBdr>
                        <w:top w:val="single" w:sz="6" w:space="19" w:color="D0D0D0"/>
                        <w:left w:val="single" w:sz="6" w:space="0" w:color="D0D0D0"/>
                        <w:bottom w:val="single" w:sz="6" w:space="0" w:color="D0D0D0"/>
                        <w:right w:val="single" w:sz="6" w:space="0" w:color="D0D0D0"/>
                      </w:divBdr>
                      <w:divsChild>
                        <w:div w:id="1620529638">
                          <w:marLeft w:val="0"/>
                          <w:marRight w:val="0"/>
                          <w:marTop w:val="0"/>
                          <w:marBottom w:val="0"/>
                          <w:divBdr>
                            <w:top w:val="none" w:sz="0" w:space="0" w:color="auto"/>
                            <w:left w:val="none" w:sz="0" w:space="0" w:color="auto"/>
                            <w:bottom w:val="none" w:sz="0" w:space="0" w:color="auto"/>
                            <w:right w:val="none" w:sz="0" w:space="0" w:color="auto"/>
                          </w:divBdr>
                          <w:divsChild>
                            <w:div w:id="1224373350">
                              <w:marLeft w:val="0"/>
                              <w:marRight w:val="0"/>
                              <w:marTop w:val="0"/>
                              <w:marBottom w:val="0"/>
                              <w:divBdr>
                                <w:top w:val="none" w:sz="0" w:space="0" w:color="auto"/>
                                <w:left w:val="none" w:sz="0" w:space="0" w:color="auto"/>
                                <w:bottom w:val="none" w:sz="0" w:space="0" w:color="auto"/>
                                <w:right w:val="none" w:sz="0" w:space="0" w:color="auto"/>
                              </w:divBdr>
                              <w:divsChild>
                                <w:div w:id="119878581">
                                  <w:marLeft w:val="225"/>
                                  <w:marRight w:val="0"/>
                                  <w:marTop w:val="0"/>
                                  <w:marBottom w:val="0"/>
                                  <w:divBdr>
                                    <w:top w:val="none" w:sz="0" w:space="0" w:color="auto"/>
                                    <w:left w:val="none" w:sz="0" w:space="0" w:color="auto"/>
                                    <w:bottom w:val="none" w:sz="0" w:space="0" w:color="auto"/>
                                    <w:right w:val="none" w:sz="0" w:space="0" w:color="auto"/>
                                  </w:divBdr>
                                </w:div>
                              </w:divsChild>
                            </w:div>
                            <w:div w:id="169608371">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8518">
          <w:marLeft w:val="0"/>
          <w:marRight w:val="0"/>
          <w:marTop w:val="150"/>
          <w:marBottom w:val="225"/>
          <w:divBdr>
            <w:top w:val="single" w:sz="12" w:space="0" w:color="000000"/>
            <w:left w:val="none" w:sz="0" w:space="0" w:color="auto"/>
            <w:bottom w:val="none" w:sz="0" w:space="0" w:color="auto"/>
            <w:right w:val="none" w:sz="0" w:space="0" w:color="auto"/>
          </w:divBdr>
          <w:divsChild>
            <w:div w:id="792792402">
              <w:marLeft w:val="0"/>
              <w:marRight w:val="0"/>
              <w:marTop w:val="0"/>
              <w:marBottom w:val="0"/>
              <w:divBdr>
                <w:top w:val="none" w:sz="0" w:space="0" w:color="auto"/>
                <w:left w:val="none" w:sz="0" w:space="0" w:color="auto"/>
                <w:bottom w:val="none" w:sz="0" w:space="0" w:color="auto"/>
                <w:right w:val="none" w:sz="0" w:space="0" w:color="auto"/>
              </w:divBdr>
              <w:divsChild>
                <w:div w:id="226235024">
                  <w:marLeft w:val="0"/>
                  <w:marRight w:val="0"/>
                  <w:marTop w:val="300"/>
                  <w:marBottom w:val="0"/>
                  <w:divBdr>
                    <w:top w:val="none" w:sz="0" w:space="0" w:color="auto"/>
                    <w:left w:val="none" w:sz="0" w:space="0" w:color="auto"/>
                    <w:bottom w:val="none" w:sz="0" w:space="0" w:color="auto"/>
                    <w:right w:val="none" w:sz="0" w:space="0" w:color="auto"/>
                  </w:divBdr>
                  <w:divsChild>
                    <w:div w:id="1092816917">
                      <w:marLeft w:val="0"/>
                      <w:marRight w:val="0"/>
                      <w:marTop w:val="0"/>
                      <w:marBottom w:val="0"/>
                      <w:divBdr>
                        <w:top w:val="none" w:sz="0" w:space="0" w:color="auto"/>
                        <w:left w:val="none" w:sz="0" w:space="0" w:color="auto"/>
                        <w:bottom w:val="none" w:sz="0" w:space="0" w:color="auto"/>
                        <w:right w:val="none" w:sz="0" w:space="0" w:color="auto"/>
                      </w:divBdr>
                      <w:divsChild>
                        <w:div w:id="872815102">
                          <w:marLeft w:val="0"/>
                          <w:marRight w:val="0"/>
                          <w:marTop w:val="0"/>
                          <w:marBottom w:val="0"/>
                          <w:divBdr>
                            <w:top w:val="none" w:sz="0" w:space="0" w:color="auto"/>
                            <w:left w:val="none" w:sz="0" w:space="0" w:color="auto"/>
                            <w:bottom w:val="none" w:sz="0" w:space="0" w:color="auto"/>
                            <w:right w:val="none" w:sz="0" w:space="0" w:color="auto"/>
                          </w:divBdr>
                        </w:div>
                        <w:div w:id="281887813">
                          <w:marLeft w:val="225"/>
                          <w:marRight w:val="450"/>
                          <w:marTop w:val="0"/>
                          <w:marBottom w:val="0"/>
                          <w:divBdr>
                            <w:top w:val="none" w:sz="0" w:space="0" w:color="auto"/>
                            <w:left w:val="none" w:sz="0" w:space="0" w:color="auto"/>
                            <w:bottom w:val="none" w:sz="0" w:space="0" w:color="auto"/>
                            <w:right w:val="none" w:sz="0" w:space="0" w:color="auto"/>
                          </w:divBdr>
                        </w:div>
                        <w:div w:id="558058278">
                          <w:marLeft w:val="225"/>
                          <w:marRight w:val="450"/>
                          <w:marTop w:val="0"/>
                          <w:marBottom w:val="0"/>
                          <w:divBdr>
                            <w:top w:val="none" w:sz="0" w:space="0" w:color="auto"/>
                            <w:left w:val="none" w:sz="0" w:space="0" w:color="auto"/>
                            <w:bottom w:val="none" w:sz="0" w:space="0" w:color="auto"/>
                            <w:right w:val="none" w:sz="0" w:space="0" w:color="auto"/>
                          </w:divBdr>
                        </w:div>
                        <w:div w:id="1830629360">
                          <w:marLeft w:val="0"/>
                          <w:marRight w:val="0"/>
                          <w:marTop w:val="0"/>
                          <w:marBottom w:val="0"/>
                          <w:divBdr>
                            <w:top w:val="none" w:sz="0" w:space="0" w:color="auto"/>
                            <w:left w:val="none" w:sz="0" w:space="0" w:color="auto"/>
                            <w:bottom w:val="none" w:sz="0" w:space="0" w:color="auto"/>
                            <w:right w:val="none" w:sz="0" w:space="0" w:color="auto"/>
                          </w:divBdr>
                          <w:divsChild>
                            <w:div w:id="241568737">
                              <w:marLeft w:val="225"/>
                              <w:marRight w:val="0"/>
                              <w:marTop w:val="0"/>
                              <w:marBottom w:val="0"/>
                              <w:divBdr>
                                <w:top w:val="none" w:sz="0" w:space="0" w:color="auto"/>
                                <w:left w:val="none" w:sz="0" w:space="0" w:color="auto"/>
                                <w:bottom w:val="none" w:sz="0" w:space="0" w:color="auto"/>
                                <w:right w:val="none" w:sz="0" w:space="0" w:color="auto"/>
                              </w:divBdr>
                            </w:div>
                            <w:div w:id="125324643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664301">
          <w:marLeft w:val="0"/>
          <w:marRight w:val="0"/>
          <w:marTop w:val="0"/>
          <w:marBottom w:val="0"/>
          <w:divBdr>
            <w:top w:val="none" w:sz="0" w:space="0" w:color="auto"/>
            <w:left w:val="none" w:sz="0" w:space="0" w:color="auto"/>
            <w:bottom w:val="none" w:sz="0" w:space="0" w:color="auto"/>
            <w:right w:val="none" w:sz="0" w:space="0" w:color="auto"/>
          </w:divBdr>
          <w:divsChild>
            <w:div w:id="1282372203">
              <w:marLeft w:val="0"/>
              <w:marRight w:val="0"/>
              <w:marTop w:val="0"/>
              <w:marBottom w:val="0"/>
              <w:divBdr>
                <w:top w:val="single" w:sz="6" w:space="0" w:color="888888"/>
                <w:left w:val="single" w:sz="6" w:space="0" w:color="888888"/>
                <w:bottom w:val="single" w:sz="6" w:space="0" w:color="888888"/>
                <w:right w:val="single" w:sz="6" w:space="0" w:color="888888"/>
              </w:divBdr>
              <w:divsChild>
                <w:div w:id="525680563">
                  <w:marLeft w:val="0"/>
                  <w:marRight w:val="0"/>
                  <w:marTop w:val="0"/>
                  <w:marBottom w:val="0"/>
                  <w:divBdr>
                    <w:top w:val="none" w:sz="0" w:space="0" w:color="auto"/>
                    <w:left w:val="none" w:sz="0" w:space="0" w:color="auto"/>
                    <w:bottom w:val="none" w:sz="0" w:space="0" w:color="auto"/>
                    <w:right w:val="none" w:sz="0" w:space="0" w:color="auto"/>
                  </w:divBdr>
                  <w:divsChild>
                    <w:div w:id="18717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17473">
      <w:bodyDiv w:val="1"/>
      <w:marLeft w:val="0"/>
      <w:marRight w:val="0"/>
      <w:marTop w:val="0"/>
      <w:marBottom w:val="0"/>
      <w:divBdr>
        <w:top w:val="none" w:sz="0" w:space="0" w:color="auto"/>
        <w:left w:val="none" w:sz="0" w:space="0" w:color="auto"/>
        <w:bottom w:val="none" w:sz="0" w:space="0" w:color="auto"/>
        <w:right w:val="none" w:sz="0" w:space="0" w:color="auto"/>
      </w:divBdr>
      <w:divsChild>
        <w:div w:id="1886796948">
          <w:marLeft w:val="0"/>
          <w:marRight w:val="0"/>
          <w:marTop w:val="0"/>
          <w:marBottom w:val="0"/>
          <w:divBdr>
            <w:top w:val="none" w:sz="0" w:space="0" w:color="auto"/>
            <w:left w:val="none" w:sz="0" w:space="0" w:color="auto"/>
            <w:bottom w:val="none" w:sz="0" w:space="0" w:color="auto"/>
            <w:right w:val="none" w:sz="0" w:space="0" w:color="auto"/>
          </w:divBdr>
        </w:div>
      </w:divsChild>
    </w:div>
    <w:div w:id="547378312">
      <w:bodyDiv w:val="1"/>
      <w:marLeft w:val="0"/>
      <w:marRight w:val="0"/>
      <w:marTop w:val="0"/>
      <w:marBottom w:val="0"/>
      <w:divBdr>
        <w:top w:val="none" w:sz="0" w:space="0" w:color="auto"/>
        <w:left w:val="none" w:sz="0" w:space="0" w:color="auto"/>
        <w:bottom w:val="none" w:sz="0" w:space="0" w:color="auto"/>
        <w:right w:val="none" w:sz="0" w:space="0" w:color="auto"/>
      </w:divBdr>
    </w:div>
    <w:div w:id="1071004609">
      <w:bodyDiv w:val="1"/>
      <w:marLeft w:val="0"/>
      <w:marRight w:val="0"/>
      <w:marTop w:val="0"/>
      <w:marBottom w:val="0"/>
      <w:divBdr>
        <w:top w:val="none" w:sz="0" w:space="0" w:color="auto"/>
        <w:left w:val="none" w:sz="0" w:space="0" w:color="auto"/>
        <w:bottom w:val="none" w:sz="0" w:space="0" w:color="auto"/>
        <w:right w:val="none" w:sz="0" w:space="0" w:color="auto"/>
      </w:divBdr>
      <w:divsChild>
        <w:div w:id="2095514763">
          <w:marLeft w:val="0"/>
          <w:marRight w:val="0"/>
          <w:marTop w:val="0"/>
          <w:marBottom w:val="0"/>
          <w:divBdr>
            <w:top w:val="none" w:sz="0" w:space="0" w:color="auto"/>
            <w:left w:val="none" w:sz="0" w:space="0" w:color="auto"/>
            <w:bottom w:val="none" w:sz="0" w:space="0" w:color="auto"/>
            <w:right w:val="none" w:sz="0" w:space="0" w:color="auto"/>
          </w:divBdr>
          <w:divsChild>
            <w:div w:id="743534026">
              <w:marLeft w:val="0"/>
              <w:marRight w:val="0"/>
              <w:marTop w:val="0"/>
              <w:marBottom w:val="0"/>
              <w:divBdr>
                <w:top w:val="none" w:sz="0" w:space="0" w:color="auto"/>
                <w:left w:val="none" w:sz="0" w:space="0" w:color="auto"/>
                <w:bottom w:val="none" w:sz="0" w:space="0" w:color="auto"/>
                <w:right w:val="none" w:sz="0" w:space="0" w:color="auto"/>
              </w:divBdr>
              <w:divsChild>
                <w:div w:id="121701678">
                  <w:marLeft w:val="0"/>
                  <w:marRight w:val="0"/>
                  <w:marTop w:val="0"/>
                  <w:marBottom w:val="0"/>
                  <w:divBdr>
                    <w:top w:val="none" w:sz="0" w:space="0" w:color="auto"/>
                    <w:left w:val="none" w:sz="0" w:space="0" w:color="auto"/>
                    <w:bottom w:val="none" w:sz="0" w:space="0" w:color="auto"/>
                    <w:right w:val="none" w:sz="0" w:space="0" w:color="auto"/>
                  </w:divBdr>
                  <w:divsChild>
                    <w:div w:id="1831555341">
                      <w:marLeft w:val="0"/>
                      <w:marRight w:val="0"/>
                      <w:marTop w:val="0"/>
                      <w:marBottom w:val="0"/>
                      <w:divBdr>
                        <w:top w:val="none" w:sz="0" w:space="0" w:color="auto"/>
                        <w:left w:val="none" w:sz="0" w:space="0" w:color="auto"/>
                        <w:bottom w:val="none" w:sz="0" w:space="0" w:color="auto"/>
                        <w:right w:val="none" w:sz="0" w:space="0" w:color="auto"/>
                      </w:divBdr>
                      <w:divsChild>
                        <w:div w:id="6369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03742">
      <w:bodyDiv w:val="1"/>
      <w:marLeft w:val="0"/>
      <w:marRight w:val="0"/>
      <w:marTop w:val="0"/>
      <w:marBottom w:val="0"/>
      <w:divBdr>
        <w:top w:val="none" w:sz="0" w:space="0" w:color="auto"/>
        <w:left w:val="none" w:sz="0" w:space="0" w:color="auto"/>
        <w:bottom w:val="none" w:sz="0" w:space="0" w:color="auto"/>
        <w:right w:val="none" w:sz="0" w:space="0" w:color="auto"/>
      </w:divBdr>
    </w:div>
    <w:div w:id="19446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hyperlink" Target="http://www.academia-moscow.ru/authors/?id=970" TargetMode="External"/><Relationship Id="rId4" Type="http://schemas.microsoft.com/office/2007/relationships/stylesWithEffects" Target="stylesWithEffects.xml"/><Relationship Id="rId9" Type="http://schemas.openxmlformats.org/officeDocument/2006/relationships/hyperlink" Target="http://www.academia-moscow.ru/authors/?id=970"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17</c:v>
                </c:pt>
                <c:pt idx="1">
                  <c:v>66</c:v>
                </c:pt>
                <c:pt idx="2">
                  <c:v>17</c:v>
                </c:pt>
              </c:numCache>
            </c:numRef>
          </c:val>
        </c:ser>
        <c:dLbls>
          <c:showLegendKey val="0"/>
          <c:showVal val="0"/>
          <c:showCatName val="0"/>
          <c:showSerName val="0"/>
          <c:showPercent val="0"/>
          <c:showBubbleSize val="0"/>
        </c:dLbls>
        <c:gapWidth val="100"/>
        <c:overlap val="100"/>
        <c:axId val="36844032"/>
        <c:axId val="72180864"/>
      </c:barChart>
      <c:catAx>
        <c:axId val="36844032"/>
        <c:scaling>
          <c:orientation val="minMax"/>
        </c:scaling>
        <c:delete val="0"/>
        <c:axPos val="b"/>
        <c:majorTickMark val="out"/>
        <c:minorTickMark val="none"/>
        <c:tickLblPos val="nextTo"/>
        <c:crossAx val="72180864"/>
        <c:crosses val="autoZero"/>
        <c:auto val="1"/>
        <c:lblAlgn val="ctr"/>
        <c:lblOffset val="100"/>
        <c:noMultiLvlLbl val="0"/>
      </c:catAx>
      <c:valAx>
        <c:axId val="72180864"/>
        <c:scaling>
          <c:orientation val="minMax"/>
        </c:scaling>
        <c:delete val="0"/>
        <c:axPos val="l"/>
        <c:majorGridlines/>
        <c:numFmt formatCode="General" sourceLinked="1"/>
        <c:majorTickMark val="out"/>
        <c:minorTickMark val="none"/>
        <c:tickLblPos val="nextTo"/>
        <c:crossAx val="36844032"/>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17</c:v>
                </c:pt>
                <c:pt idx="1">
                  <c:v>75</c:v>
                </c:pt>
                <c:pt idx="2">
                  <c:v>8</c:v>
                </c:pt>
              </c:numCache>
            </c:numRef>
          </c:val>
        </c:ser>
        <c:dLbls>
          <c:showLegendKey val="0"/>
          <c:showVal val="0"/>
          <c:showCatName val="0"/>
          <c:showSerName val="0"/>
          <c:showPercent val="0"/>
          <c:showBubbleSize val="0"/>
        </c:dLbls>
        <c:gapWidth val="100"/>
        <c:overlap val="100"/>
        <c:axId val="39518720"/>
        <c:axId val="72181440"/>
      </c:barChart>
      <c:catAx>
        <c:axId val="39518720"/>
        <c:scaling>
          <c:orientation val="minMax"/>
        </c:scaling>
        <c:delete val="0"/>
        <c:axPos val="b"/>
        <c:majorTickMark val="out"/>
        <c:minorTickMark val="none"/>
        <c:tickLblPos val="nextTo"/>
        <c:crossAx val="72181440"/>
        <c:crosses val="autoZero"/>
        <c:auto val="1"/>
        <c:lblAlgn val="ctr"/>
        <c:lblOffset val="100"/>
        <c:noMultiLvlLbl val="0"/>
      </c:catAx>
      <c:valAx>
        <c:axId val="72181440"/>
        <c:scaling>
          <c:orientation val="minMax"/>
        </c:scaling>
        <c:delete val="0"/>
        <c:axPos val="l"/>
        <c:majorGridlines/>
        <c:numFmt formatCode="General" sourceLinked="1"/>
        <c:majorTickMark val="out"/>
        <c:minorTickMark val="none"/>
        <c:tickLblPos val="nextTo"/>
        <c:crossAx val="39518720"/>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17</c:v>
                </c:pt>
                <c:pt idx="1">
                  <c:v>58</c:v>
                </c:pt>
                <c:pt idx="2">
                  <c:v>25</c:v>
                </c:pt>
              </c:numCache>
            </c:numRef>
          </c:val>
        </c:ser>
        <c:dLbls>
          <c:showLegendKey val="0"/>
          <c:showVal val="0"/>
          <c:showCatName val="0"/>
          <c:showSerName val="0"/>
          <c:showPercent val="0"/>
          <c:showBubbleSize val="0"/>
        </c:dLbls>
        <c:gapWidth val="100"/>
        <c:overlap val="100"/>
        <c:axId val="39519744"/>
        <c:axId val="72183168"/>
      </c:barChart>
      <c:catAx>
        <c:axId val="39519744"/>
        <c:scaling>
          <c:orientation val="minMax"/>
        </c:scaling>
        <c:delete val="0"/>
        <c:axPos val="b"/>
        <c:majorTickMark val="out"/>
        <c:minorTickMark val="none"/>
        <c:tickLblPos val="nextTo"/>
        <c:crossAx val="72183168"/>
        <c:crosses val="autoZero"/>
        <c:auto val="1"/>
        <c:lblAlgn val="ctr"/>
        <c:lblOffset val="100"/>
        <c:noMultiLvlLbl val="0"/>
      </c:catAx>
      <c:valAx>
        <c:axId val="72183168"/>
        <c:scaling>
          <c:orientation val="minMax"/>
        </c:scaling>
        <c:delete val="0"/>
        <c:axPos val="l"/>
        <c:majorGridlines/>
        <c:numFmt formatCode="General" sourceLinked="1"/>
        <c:majorTickMark val="out"/>
        <c:minorTickMark val="none"/>
        <c:tickLblPos val="nextTo"/>
        <c:crossAx val="39519744"/>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25</c:v>
                </c:pt>
                <c:pt idx="1">
                  <c:v>58</c:v>
                </c:pt>
                <c:pt idx="2">
                  <c:v>17</c:v>
                </c:pt>
              </c:numCache>
            </c:numRef>
          </c:val>
        </c:ser>
        <c:dLbls>
          <c:showLegendKey val="0"/>
          <c:showVal val="0"/>
          <c:showCatName val="0"/>
          <c:showSerName val="0"/>
          <c:showPercent val="0"/>
          <c:showBubbleSize val="0"/>
        </c:dLbls>
        <c:gapWidth val="100"/>
        <c:overlap val="100"/>
        <c:axId val="36844544"/>
        <c:axId val="72184896"/>
      </c:barChart>
      <c:catAx>
        <c:axId val="36844544"/>
        <c:scaling>
          <c:orientation val="minMax"/>
        </c:scaling>
        <c:delete val="0"/>
        <c:axPos val="b"/>
        <c:majorTickMark val="out"/>
        <c:minorTickMark val="none"/>
        <c:tickLblPos val="nextTo"/>
        <c:crossAx val="72184896"/>
        <c:crosses val="autoZero"/>
        <c:auto val="1"/>
        <c:lblAlgn val="ctr"/>
        <c:lblOffset val="100"/>
        <c:noMultiLvlLbl val="0"/>
      </c:catAx>
      <c:valAx>
        <c:axId val="72184896"/>
        <c:scaling>
          <c:orientation val="minMax"/>
        </c:scaling>
        <c:delete val="0"/>
        <c:axPos val="l"/>
        <c:majorGridlines/>
        <c:numFmt formatCode="General" sourceLinked="1"/>
        <c:majorTickMark val="out"/>
        <c:minorTickMark val="none"/>
        <c:tickLblPos val="nextTo"/>
        <c:crossAx val="36844544"/>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25</c:v>
                </c:pt>
                <c:pt idx="1">
                  <c:v>50</c:v>
                </c:pt>
                <c:pt idx="2">
                  <c:v>25</c:v>
                </c:pt>
              </c:numCache>
            </c:numRef>
          </c:val>
        </c:ser>
        <c:dLbls>
          <c:showLegendKey val="0"/>
          <c:showVal val="0"/>
          <c:showCatName val="0"/>
          <c:showSerName val="0"/>
          <c:showPercent val="0"/>
          <c:showBubbleSize val="0"/>
        </c:dLbls>
        <c:gapWidth val="100"/>
        <c:overlap val="100"/>
        <c:axId val="39520256"/>
        <c:axId val="72187200"/>
      </c:barChart>
      <c:catAx>
        <c:axId val="39520256"/>
        <c:scaling>
          <c:orientation val="minMax"/>
        </c:scaling>
        <c:delete val="0"/>
        <c:axPos val="b"/>
        <c:majorTickMark val="out"/>
        <c:minorTickMark val="none"/>
        <c:tickLblPos val="nextTo"/>
        <c:crossAx val="72187200"/>
        <c:crosses val="autoZero"/>
        <c:auto val="1"/>
        <c:lblAlgn val="ctr"/>
        <c:lblOffset val="100"/>
        <c:noMultiLvlLbl val="0"/>
      </c:catAx>
      <c:valAx>
        <c:axId val="72187200"/>
        <c:scaling>
          <c:orientation val="minMax"/>
        </c:scaling>
        <c:delete val="0"/>
        <c:axPos val="l"/>
        <c:majorGridlines/>
        <c:numFmt formatCode="General" sourceLinked="1"/>
        <c:majorTickMark val="out"/>
        <c:minorTickMark val="none"/>
        <c:tickLblPos val="nextTo"/>
        <c:crossAx val="39520256"/>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42</c:v>
                </c:pt>
                <c:pt idx="1">
                  <c:v>50</c:v>
                </c:pt>
                <c:pt idx="2">
                  <c:v>8</c:v>
                </c:pt>
              </c:numCache>
            </c:numRef>
          </c:val>
        </c:ser>
        <c:dLbls>
          <c:showLegendKey val="0"/>
          <c:showVal val="0"/>
          <c:showCatName val="0"/>
          <c:showSerName val="0"/>
          <c:showPercent val="0"/>
          <c:showBubbleSize val="0"/>
        </c:dLbls>
        <c:gapWidth val="100"/>
        <c:overlap val="100"/>
        <c:axId val="39620096"/>
        <c:axId val="39658048"/>
      </c:barChart>
      <c:catAx>
        <c:axId val="39620096"/>
        <c:scaling>
          <c:orientation val="minMax"/>
        </c:scaling>
        <c:delete val="0"/>
        <c:axPos val="b"/>
        <c:majorTickMark val="out"/>
        <c:minorTickMark val="none"/>
        <c:tickLblPos val="nextTo"/>
        <c:crossAx val="39658048"/>
        <c:crosses val="autoZero"/>
        <c:auto val="1"/>
        <c:lblAlgn val="ctr"/>
        <c:lblOffset val="100"/>
        <c:noMultiLvlLbl val="0"/>
      </c:catAx>
      <c:valAx>
        <c:axId val="39658048"/>
        <c:scaling>
          <c:orientation val="minMax"/>
        </c:scaling>
        <c:delete val="0"/>
        <c:axPos val="l"/>
        <c:majorGridlines/>
        <c:numFmt formatCode="General" sourceLinked="1"/>
        <c:majorTickMark val="out"/>
        <c:minorTickMark val="none"/>
        <c:tickLblPos val="nextTo"/>
        <c:crossAx val="39620096"/>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Лист1!$B$1</c:f>
              <c:strCache>
                <c:ptCount val="1"/>
                <c:pt idx="0">
                  <c:v>уровни</c:v>
                </c:pt>
              </c:strCache>
            </c:strRef>
          </c:tx>
          <c:invertIfNegative val="0"/>
          <c:dLbls>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25</c:v>
                </c:pt>
                <c:pt idx="1">
                  <c:v>67</c:v>
                </c:pt>
                <c:pt idx="2">
                  <c:v>8</c:v>
                </c:pt>
              </c:numCache>
            </c:numRef>
          </c:val>
        </c:ser>
        <c:dLbls>
          <c:showLegendKey val="0"/>
          <c:showVal val="0"/>
          <c:showCatName val="0"/>
          <c:showSerName val="0"/>
          <c:showPercent val="0"/>
          <c:showBubbleSize val="0"/>
        </c:dLbls>
        <c:gapWidth val="100"/>
        <c:overlap val="100"/>
        <c:axId val="39619072"/>
        <c:axId val="39659776"/>
      </c:barChart>
      <c:catAx>
        <c:axId val="39619072"/>
        <c:scaling>
          <c:orientation val="minMax"/>
        </c:scaling>
        <c:delete val="0"/>
        <c:axPos val="b"/>
        <c:majorTickMark val="out"/>
        <c:minorTickMark val="none"/>
        <c:tickLblPos val="nextTo"/>
        <c:crossAx val="39659776"/>
        <c:crosses val="autoZero"/>
        <c:auto val="1"/>
        <c:lblAlgn val="ctr"/>
        <c:lblOffset val="100"/>
        <c:noMultiLvlLbl val="0"/>
      </c:catAx>
      <c:valAx>
        <c:axId val="39659776"/>
        <c:scaling>
          <c:orientation val="minMax"/>
        </c:scaling>
        <c:delete val="0"/>
        <c:axPos val="l"/>
        <c:majorGridlines/>
        <c:numFmt formatCode="General" sourceLinked="1"/>
        <c:majorTickMark val="out"/>
        <c:minorTickMark val="none"/>
        <c:tickLblPos val="nextTo"/>
        <c:crossAx val="39619072"/>
        <c:crosses val="autoZero"/>
        <c:crossBetween val="between"/>
      </c:valAx>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8541-D5B5-4155-AE80-ECCCD948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54</Pages>
  <Words>12223</Words>
  <Characters>69677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jully</dc:creator>
  <cp:keywords/>
  <dc:description/>
  <cp:lastModifiedBy>связной</cp:lastModifiedBy>
  <cp:revision>85</cp:revision>
  <dcterms:created xsi:type="dcterms:W3CDTF">2013-02-26T15:45:00Z</dcterms:created>
  <dcterms:modified xsi:type="dcterms:W3CDTF">2014-02-15T15:19:00Z</dcterms:modified>
</cp:coreProperties>
</file>