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B" w:rsidRDefault="00626EFB" w:rsidP="002C28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Календарно-тематическое планирование по математике для 2 класса</w:t>
      </w:r>
    </w:p>
    <w:p w:rsidR="00626EFB" w:rsidRDefault="00626EFB" w:rsidP="002C285F">
      <w:pPr>
        <w:jc w:val="center"/>
        <w:rPr>
          <w:b/>
          <w:bCs/>
          <w:sz w:val="32"/>
          <w:szCs w:val="32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3775"/>
        <w:gridCol w:w="4780"/>
        <w:gridCol w:w="1260"/>
        <w:gridCol w:w="196"/>
        <w:gridCol w:w="1134"/>
      </w:tblGrid>
      <w:tr w:rsidR="00626EFB">
        <w:trPr>
          <w:trHeight w:val="330"/>
        </w:trPr>
        <w:tc>
          <w:tcPr>
            <w:tcW w:w="709" w:type="dxa"/>
            <w:vMerge w:val="restart"/>
          </w:tcPr>
          <w:p w:rsidR="00626EFB" w:rsidRPr="000150A0" w:rsidRDefault="00626EFB" w:rsidP="000150A0">
            <w:pPr>
              <w:jc w:val="center"/>
            </w:pPr>
            <w:r w:rsidRPr="000150A0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544" w:type="dxa"/>
            <w:vMerge w:val="restart"/>
          </w:tcPr>
          <w:p w:rsidR="00626EFB" w:rsidRPr="000150A0" w:rsidRDefault="00626EFB" w:rsidP="000150A0">
            <w:pPr>
              <w:jc w:val="center"/>
            </w:pPr>
            <w:r w:rsidRPr="000150A0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775" w:type="dxa"/>
            <w:vMerge w:val="restart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Планируемые</w:t>
            </w:r>
          </w:p>
          <w:p w:rsidR="00626EFB" w:rsidRPr="000150A0" w:rsidRDefault="00626EFB" w:rsidP="000150A0">
            <w:pPr>
              <w:jc w:val="center"/>
            </w:pPr>
            <w:r w:rsidRPr="000150A0">
              <w:rPr>
                <w:b/>
                <w:bCs/>
                <w:sz w:val="28"/>
                <w:szCs w:val="28"/>
              </w:rPr>
              <w:t>предметные результаты</w:t>
            </w:r>
          </w:p>
        </w:tc>
        <w:tc>
          <w:tcPr>
            <w:tcW w:w="4780" w:type="dxa"/>
            <w:vMerge w:val="restart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Универсальные</w:t>
            </w:r>
          </w:p>
          <w:p w:rsidR="00626EFB" w:rsidRPr="000150A0" w:rsidRDefault="00626EFB" w:rsidP="000150A0">
            <w:pPr>
              <w:jc w:val="center"/>
            </w:pPr>
            <w:r w:rsidRPr="000150A0">
              <w:rPr>
                <w:b/>
                <w:bCs/>
                <w:sz w:val="28"/>
                <w:szCs w:val="28"/>
              </w:rPr>
              <w:t>учебные действия</w:t>
            </w:r>
          </w:p>
        </w:tc>
        <w:tc>
          <w:tcPr>
            <w:tcW w:w="2590" w:type="dxa"/>
            <w:gridSpan w:val="3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626EFB">
        <w:trPr>
          <w:trHeight w:val="300"/>
        </w:trPr>
        <w:tc>
          <w:tcPr>
            <w:tcW w:w="709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330" w:type="dxa"/>
            <w:gridSpan w:val="2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По факту</w:t>
            </w:r>
          </w:p>
        </w:tc>
      </w:tr>
      <w:tr w:rsidR="00626EFB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1 четверть</w:t>
            </w:r>
            <w:r>
              <w:rPr>
                <w:b/>
                <w:bCs/>
                <w:sz w:val="28"/>
                <w:szCs w:val="28"/>
              </w:rPr>
              <w:t xml:space="preserve"> (35 часов)</w:t>
            </w:r>
          </w:p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Проверь, ч</w:t>
            </w:r>
            <w:r w:rsidRPr="000150A0">
              <w:rPr>
                <w:b/>
                <w:bCs/>
                <w:sz w:val="28"/>
                <w:szCs w:val="28"/>
              </w:rPr>
              <w:t>ему</w:t>
            </w:r>
            <w:r>
              <w:rPr>
                <w:b/>
                <w:bCs/>
                <w:sz w:val="28"/>
                <w:szCs w:val="28"/>
              </w:rPr>
              <w:t xml:space="preserve"> ты научился в первом классе (9</w:t>
            </w:r>
            <w:r w:rsidRPr="000150A0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E11B2A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Число и цифра. Состав чисел в пределах 10.</w:t>
            </w:r>
          </w:p>
        </w:tc>
        <w:tc>
          <w:tcPr>
            <w:tcW w:w="3775" w:type="dxa"/>
            <w:vMerge w:val="restart"/>
          </w:tcPr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E11B2A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E11B2A">
              <w:rPr>
                <w:b/>
                <w:bCs/>
                <w:sz w:val="28"/>
                <w:szCs w:val="28"/>
              </w:rPr>
              <w:t xml:space="preserve">- </w:t>
            </w:r>
            <w:r w:rsidRPr="00E11B2A">
              <w:rPr>
                <w:sz w:val="28"/>
                <w:szCs w:val="28"/>
              </w:rPr>
              <w:t>состав чисел первого десятка;</w:t>
            </w:r>
          </w:p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последов</w:t>
            </w:r>
            <w:r>
              <w:rPr>
                <w:sz w:val="28"/>
                <w:szCs w:val="28"/>
              </w:rPr>
              <w:t>ательность чисел в пределах 100;</w:t>
            </w:r>
          </w:p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 xml:space="preserve"> </w:t>
            </w:r>
            <w:r w:rsidRPr="00E11B2A">
              <w:rPr>
                <w:b/>
                <w:bCs/>
                <w:sz w:val="28"/>
                <w:szCs w:val="28"/>
              </w:rPr>
              <w:t xml:space="preserve">- </w:t>
            </w:r>
            <w:r w:rsidRPr="00E11B2A">
              <w:rPr>
                <w:sz w:val="28"/>
                <w:szCs w:val="28"/>
              </w:rPr>
              <w:t>таблицу сложения и вычитания однозначных чи</w:t>
            </w:r>
            <w:r>
              <w:rPr>
                <w:sz w:val="28"/>
                <w:szCs w:val="28"/>
              </w:rPr>
              <w:t>сел;</w:t>
            </w:r>
            <w:r w:rsidRPr="00E11B2A">
              <w:rPr>
                <w:sz w:val="28"/>
                <w:szCs w:val="28"/>
              </w:rPr>
              <w:t xml:space="preserve"> </w:t>
            </w:r>
          </w:p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–</w:t>
            </w:r>
            <w:r w:rsidRPr="00E11B2A">
              <w:rPr>
                <w:b/>
                <w:bCs/>
                <w:sz w:val="28"/>
                <w:szCs w:val="28"/>
              </w:rPr>
              <w:t xml:space="preserve"> </w:t>
            </w:r>
            <w:r w:rsidRPr="00E11B2A">
              <w:rPr>
                <w:sz w:val="28"/>
                <w:szCs w:val="28"/>
              </w:rPr>
              <w:t>правила сложения и вычитания чисел без перехода в другой разряд;</w:t>
            </w:r>
          </w:p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– таблицу сложени</w:t>
            </w:r>
            <w:r>
              <w:rPr>
                <w:sz w:val="28"/>
                <w:szCs w:val="28"/>
              </w:rPr>
              <w:t>я и вычитания однозначных чисел;</w:t>
            </w:r>
            <w:r w:rsidRPr="00E11B2A">
              <w:rPr>
                <w:sz w:val="28"/>
                <w:szCs w:val="28"/>
              </w:rPr>
              <w:t xml:space="preserve"> </w:t>
            </w:r>
          </w:p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E11B2A">
              <w:rPr>
                <w:b/>
                <w:bCs/>
                <w:sz w:val="28"/>
                <w:szCs w:val="28"/>
              </w:rPr>
              <w:t>-</w:t>
            </w:r>
            <w:r w:rsidRPr="00E11B2A">
              <w:rPr>
                <w:sz w:val="28"/>
                <w:szCs w:val="28"/>
              </w:rPr>
              <w:t xml:space="preserve"> понятия «равенства» и «неравенства». </w:t>
            </w:r>
          </w:p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E11B2A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–</w:t>
            </w:r>
            <w:r w:rsidRPr="00E11B2A">
              <w:rPr>
                <w:b/>
                <w:bCs/>
                <w:sz w:val="28"/>
                <w:szCs w:val="28"/>
              </w:rPr>
              <w:t xml:space="preserve"> </w:t>
            </w:r>
            <w:r w:rsidRPr="00E11B2A">
              <w:rPr>
                <w:sz w:val="28"/>
                <w:szCs w:val="28"/>
              </w:rPr>
              <w:t>читать, записывать и сравнивать числа в пределах 100;</w:t>
            </w:r>
          </w:p>
          <w:p w:rsidR="00626EFB" w:rsidRPr="00E11B2A" w:rsidRDefault="00626EFB" w:rsidP="00E11B2A">
            <w:pPr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–</w:t>
            </w:r>
            <w:r w:rsidRPr="00E11B2A">
              <w:rPr>
                <w:b/>
                <w:bCs/>
                <w:sz w:val="28"/>
                <w:szCs w:val="28"/>
              </w:rPr>
              <w:t xml:space="preserve"> </w:t>
            </w:r>
            <w:r w:rsidRPr="00E11B2A">
              <w:rPr>
                <w:sz w:val="28"/>
                <w:szCs w:val="28"/>
              </w:rPr>
              <w:t>пользоваться изученной мат</w:t>
            </w:r>
            <w:r>
              <w:rPr>
                <w:sz w:val="28"/>
                <w:szCs w:val="28"/>
              </w:rPr>
              <w:t>ематической терминологией;</w:t>
            </w:r>
          </w:p>
          <w:p w:rsidR="00626EFB" w:rsidRPr="00E11B2A" w:rsidRDefault="00626EFB" w:rsidP="00E11B2A">
            <w:pPr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 xml:space="preserve">– выполнять устные вычисления </w:t>
            </w:r>
            <w:r>
              <w:rPr>
                <w:sz w:val="28"/>
                <w:szCs w:val="28"/>
              </w:rPr>
              <w:t>с однозначными числами, с нулем;</w:t>
            </w:r>
          </w:p>
          <w:p w:rsidR="00626EFB" w:rsidRPr="00E11B2A" w:rsidRDefault="00626EFB" w:rsidP="00E11B2A">
            <w:pPr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–</w:t>
            </w:r>
            <w:r w:rsidRPr="00E11B2A">
              <w:rPr>
                <w:b/>
                <w:bCs/>
                <w:sz w:val="28"/>
                <w:szCs w:val="28"/>
              </w:rPr>
              <w:t xml:space="preserve"> </w:t>
            </w:r>
            <w:r w:rsidRPr="00E11B2A">
              <w:rPr>
                <w:sz w:val="28"/>
                <w:szCs w:val="28"/>
              </w:rPr>
              <w:t>выполнять сложение и вычитание чис</w:t>
            </w:r>
            <w:r>
              <w:rPr>
                <w:sz w:val="28"/>
                <w:szCs w:val="28"/>
              </w:rPr>
              <w:t>ел без перехода в другой разряд;</w:t>
            </w:r>
          </w:p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–</w:t>
            </w:r>
            <w:r w:rsidRPr="00E11B2A">
              <w:rPr>
                <w:b/>
                <w:bCs/>
                <w:sz w:val="28"/>
                <w:szCs w:val="28"/>
              </w:rPr>
              <w:t xml:space="preserve"> </w:t>
            </w:r>
            <w:r w:rsidRPr="00E11B2A">
              <w:rPr>
                <w:sz w:val="28"/>
                <w:szCs w:val="28"/>
              </w:rPr>
              <w:t>использовать знаки «=» (равно),</w:t>
            </w:r>
            <w:r>
              <w:rPr>
                <w:sz w:val="28"/>
                <w:szCs w:val="28"/>
              </w:rPr>
              <w:t xml:space="preserve"> </w:t>
            </w:r>
            <w:r w:rsidRPr="00E11B2A">
              <w:rPr>
                <w:sz w:val="28"/>
                <w:szCs w:val="28"/>
              </w:rPr>
              <w:t>«&gt;» (больше), «&lt;» (меньше)</w:t>
            </w:r>
            <w:r>
              <w:rPr>
                <w:sz w:val="28"/>
                <w:szCs w:val="28"/>
              </w:rPr>
              <w:t>.</w:t>
            </w:r>
          </w:p>
          <w:p w:rsidR="00626EFB" w:rsidRPr="00E11B2A" w:rsidRDefault="00626EFB" w:rsidP="00E11B2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626EFB" w:rsidRPr="00895BA3" w:rsidRDefault="00626EFB" w:rsidP="00E11B2A">
            <w:pPr>
              <w:jc w:val="both"/>
              <w:rPr>
                <w:b/>
                <w:bCs/>
                <w:sz w:val="28"/>
                <w:szCs w:val="28"/>
              </w:rPr>
            </w:pPr>
            <w:r w:rsidRPr="00895BA3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Pr="00895BA3" w:rsidRDefault="00626EFB" w:rsidP="00E11B2A">
            <w:pPr>
              <w:jc w:val="both"/>
              <w:rPr>
                <w:sz w:val="28"/>
                <w:szCs w:val="28"/>
              </w:rPr>
            </w:pPr>
            <w:r w:rsidRPr="00895BA3"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>роявление интереса к  предмету;</w:t>
            </w:r>
          </w:p>
          <w:p w:rsidR="00626EFB" w:rsidRDefault="00626EFB" w:rsidP="00E11B2A">
            <w:pPr>
              <w:jc w:val="both"/>
              <w:rPr>
                <w:sz w:val="28"/>
                <w:szCs w:val="28"/>
              </w:rPr>
            </w:pPr>
            <w:r w:rsidRPr="00895BA3">
              <w:rPr>
                <w:sz w:val="28"/>
                <w:szCs w:val="28"/>
              </w:rPr>
              <w:t>- умение высказывать свои мысли, рассуждать.</w:t>
            </w:r>
          </w:p>
          <w:p w:rsidR="00626EFB" w:rsidRPr="00895BA3" w:rsidRDefault="00626EFB" w:rsidP="00E11B2A">
            <w:pPr>
              <w:jc w:val="both"/>
              <w:rPr>
                <w:b/>
                <w:bCs/>
                <w:sz w:val="28"/>
                <w:szCs w:val="28"/>
              </w:rPr>
            </w:pPr>
            <w:r w:rsidRPr="00895BA3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895BA3" w:rsidRDefault="00626EFB" w:rsidP="00E11B2A">
            <w:pPr>
              <w:jc w:val="both"/>
              <w:rPr>
                <w:sz w:val="28"/>
                <w:szCs w:val="28"/>
              </w:rPr>
            </w:pPr>
            <w:r w:rsidRPr="00895B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95BA3">
              <w:rPr>
                <w:sz w:val="28"/>
                <w:szCs w:val="28"/>
              </w:rPr>
              <w:t>способность ориентироваться в пространстве и во времени;</w:t>
            </w:r>
          </w:p>
          <w:p w:rsidR="00626EFB" w:rsidRDefault="00626EFB" w:rsidP="00E11B2A">
            <w:pPr>
              <w:jc w:val="both"/>
              <w:rPr>
                <w:sz w:val="28"/>
                <w:szCs w:val="28"/>
              </w:rPr>
            </w:pPr>
            <w:r w:rsidRPr="00895BA3">
              <w:rPr>
                <w:sz w:val="28"/>
                <w:szCs w:val="28"/>
              </w:rPr>
              <w:t>- постановка учебной задачи на основе жизненного опыта учащихся.</w:t>
            </w:r>
          </w:p>
          <w:p w:rsidR="00626EFB" w:rsidRPr="00E11B2A" w:rsidRDefault="00626EFB" w:rsidP="00E11B2A">
            <w:pPr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- учащиеся научатся составлять план с по</w:t>
            </w:r>
            <w:r>
              <w:rPr>
                <w:sz w:val="28"/>
                <w:szCs w:val="28"/>
              </w:rPr>
              <w:t>мощью учителя и самостоятельно;</w:t>
            </w:r>
          </w:p>
          <w:p w:rsidR="00626EFB" w:rsidRDefault="00626EFB" w:rsidP="00E11B2A">
            <w:pPr>
              <w:jc w:val="both"/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- смогут ориентироваться в новом материале с помощью учителя и самостоятельно.</w:t>
            </w:r>
          </w:p>
          <w:p w:rsidR="00626EFB" w:rsidRPr="00E11B2A" w:rsidRDefault="00626EFB" w:rsidP="00E11B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Познавательные:</w:t>
            </w:r>
            <w:r w:rsidRPr="00895BA3">
              <w:rPr>
                <w:sz w:val="28"/>
                <w:szCs w:val="28"/>
              </w:rPr>
              <w:t xml:space="preserve"> </w:t>
            </w:r>
          </w:p>
          <w:p w:rsidR="00626EFB" w:rsidRPr="00895BA3" w:rsidRDefault="00626EFB" w:rsidP="00E11B2A">
            <w:pPr>
              <w:jc w:val="both"/>
              <w:rPr>
                <w:sz w:val="28"/>
                <w:szCs w:val="28"/>
              </w:rPr>
            </w:pPr>
            <w:r w:rsidRPr="00895BA3">
              <w:rPr>
                <w:sz w:val="28"/>
                <w:szCs w:val="28"/>
              </w:rPr>
              <w:t>- выявление и формулирование познавательной цели с помощью учителя;</w:t>
            </w:r>
          </w:p>
          <w:p w:rsidR="00626EFB" w:rsidRPr="00E11B2A" w:rsidRDefault="00626EFB" w:rsidP="00E11B2A">
            <w:pPr>
              <w:jc w:val="both"/>
              <w:rPr>
                <w:sz w:val="28"/>
                <w:szCs w:val="28"/>
              </w:rPr>
            </w:pPr>
            <w:r w:rsidRPr="00895BA3">
              <w:rPr>
                <w:sz w:val="28"/>
                <w:szCs w:val="28"/>
              </w:rPr>
              <w:t>- постановка и формулирова</w:t>
            </w:r>
            <w:r>
              <w:rPr>
                <w:sz w:val="28"/>
                <w:szCs w:val="28"/>
              </w:rPr>
              <w:t>ние проблемы с помощью учителя.</w:t>
            </w:r>
          </w:p>
          <w:p w:rsidR="00626EFB" w:rsidRPr="00E11B2A" w:rsidRDefault="00626EFB" w:rsidP="00E11B2A">
            <w:pPr>
              <w:jc w:val="both"/>
              <w:rPr>
                <w:sz w:val="28"/>
                <w:szCs w:val="28"/>
              </w:rPr>
            </w:pPr>
            <w:r w:rsidRPr="00895BA3">
              <w:rPr>
                <w:sz w:val="28"/>
                <w:szCs w:val="28"/>
              </w:rPr>
              <w:t>- анализ отличия предметов по форме, цвету, величине с целью выделения существующих и несуществующих признаков.</w:t>
            </w:r>
          </w:p>
        </w:tc>
        <w:tc>
          <w:tcPr>
            <w:tcW w:w="1456" w:type="dxa"/>
            <w:gridSpan w:val="2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02.09.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E11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Единицы длин</w:t>
            </w:r>
            <w:r>
              <w:rPr>
                <w:sz w:val="28"/>
                <w:szCs w:val="28"/>
              </w:rPr>
              <w:t>ы и их соотношение.</w:t>
            </w:r>
            <w:r w:rsidRPr="000150A0">
              <w:rPr>
                <w:sz w:val="28"/>
                <w:szCs w:val="28"/>
              </w:rPr>
              <w:t xml:space="preserve"> Сложение и вычитание в пределах</w:t>
            </w:r>
          </w:p>
          <w:p w:rsidR="00626EFB" w:rsidRPr="000150A0" w:rsidRDefault="00626EFB" w:rsidP="00E11B2A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100 без перехода в другой разряд. Подготовка к решению задач.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965C13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E11B2A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Название компонентов и результатов действий сложения и вычитания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965C13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E11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суммы и разности отрезков.</w:t>
            </w:r>
            <w:r w:rsidRPr="000150A0">
              <w:rPr>
                <w:sz w:val="28"/>
                <w:szCs w:val="28"/>
              </w:rPr>
              <w:t xml:space="preserve"> Линейка. Циркуль. Вычислительные умения</w:t>
            </w:r>
          </w:p>
          <w:p w:rsidR="00626EFB" w:rsidRPr="000150A0" w:rsidRDefault="00626EFB" w:rsidP="00E11B2A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и навыки.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08.09.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Default="00626EFB" w:rsidP="00E11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Вычислительные умения и навыки. Действия с величинами. Поиск закономерностей.</w:t>
            </w:r>
            <w:r>
              <w:rPr>
                <w:sz w:val="28"/>
                <w:szCs w:val="28"/>
              </w:rPr>
              <w:t xml:space="preserve"> </w:t>
            </w:r>
          </w:p>
          <w:p w:rsidR="00626EFB" w:rsidRDefault="00626EFB" w:rsidP="00E11B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Тест</w:t>
            </w:r>
            <w:r>
              <w:rPr>
                <w:b/>
                <w:bCs/>
                <w:sz w:val="28"/>
                <w:szCs w:val="28"/>
              </w:rPr>
              <w:t>овая работа.</w:t>
            </w:r>
          </w:p>
          <w:p w:rsidR="00626EFB" w:rsidRPr="000150A0" w:rsidRDefault="00626EFB" w:rsidP="00E11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09.09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E11B2A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Схема. Знаково-символическая модель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626EFB" w:rsidRPr="00895BA3" w:rsidRDefault="00626EFB" w:rsidP="00E11B2A">
            <w:pPr>
              <w:jc w:val="both"/>
              <w:rPr>
                <w:b/>
                <w:bCs/>
                <w:sz w:val="28"/>
                <w:szCs w:val="28"/>
              </w:rPr>
            </w:pPr>
            <w:r w:rsidRPr="00895BA3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626EFB" w:rsidRPr="00E11B2A" w:rsidRDefault="00626EFB" w:rsidP="00E11B2A">
            <w:pPr>
              <w:jc w:val="both"/>
              <w:rPr>
                <w:sz w:val="28"/>
                <w:szCs w:val="28"/>
              </w:rPr>
            </w:pPr>
            <w:r w:rsidRPr="00895BA3">
              <w:rPr>
                <w:sz w:val="28"/>
                <w:szCs w:val="28"/>
              </w:rPr>
              <w:t>- умение р</w:t>
            </w:r>
            <w:r>
              <w:rPr>
                <w:sz w:val="28"/>
                <w:szCs w:val="28"/>
              </w:rPr>
              <w:t>аботать в парах и индивидуально;</w:t>
            </w:r>
          </w:p>
          <w:p w:rsidR="00626EFB" w:rsidRPr="00E11B2A" w:rsidRDefault="00626EFB" w:rsidP="00E11B2A">
            <w:pPr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- умение слушать собеседника и вести диалог;</w:t>
            </w:r>
          </w:p>
          <w:p w:rsidR="00626EFB" w:rsidRPr="00E11B2A" w:rsidRDefault="00626EFB" w:rsidP="00E11B2A">
            <w:pPr>
              <w:rPr>
                <w:sz w:val="28"/>
                <w:szCs w:val="28"/>
              </w:rPr>
            </w:pPr>
            <w:r w:rsidRPr="00E11B2A">
              <w:rPr>
                <w:sz w:val="28"/>
                <w:szCs w:val="28"/>
              </w:rPr>
              <w:t>- умение согласовывать свои действия с партнёром в парах и в малых группах.</w:t>
            </w:r>
          </w:p>
          <w:p w:rsidR="00626EFB" w:rsidRPr="00895BA3" w:rsidRDefault="00626EFB" w:rsidP="00E11B2A">
            <w:pPr>
              <w:jc w:val="both"/>
              <w:rPr>
                <w:sz w:val="28"/>
                <w:szCs w:val="28"/>
              </w:rPr>
            </w:pPr>
          </w:p>
          <w:p w:rsidR="00626EFB" w:rsidRPr="000150A0" w:rsidRDefault="00626EFB" w:rsidP="00895B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65C13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Default="00626EFB" w:rsidP="00E11B2A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Вычислительные навыки и умения. Числовой луч. Схема.</w:t>
            </w:r>
            <w:r>
              <w:rPr>
                <w:sz w:val="28"/>
                <w:szCs w:val="28"/>
              </w:rPr>
              <w:t xml:space="preserve"> </w:t>
            </w:r>
          </w:p>
          <w:p w:rsidR="00626EFB" w:rsidRPr="000150A0" w:rsidRDefault="00626EFB" w:rsidP="00E11B2A">
            <w:pPr>
              <w:jc w:val="both"/>
              <w:rPr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Математический диктант.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11.09.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E11B2A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Вычислительные навыки и умения. Закономерность. Схема. Сравнение длин отрезков.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965C13" w:rsidRDefault="00626EFB" w:rsidP="000150A0">
            <w:pPr>
              <w:jc w:val="center"/>
              <w:rPr>
                <w:sz w:val="28"/>
                <w:szCs w:val="28"/>
              </w:rPr>
            </w:pPr>
            <w:r w:rsidRPr="00965C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E11B2A">
            <w:pPr>
              <w:jc w:val="both"/>
              <w:rPr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Входная контрольная работа</w:t>
            </w:r>
            <w:r>
              <w:rPr>
                <w:b/>
                <w:bCs/>
                <w:sz w:val="28"/>
                <w:szCs w:val="28"/>
              </w:rPr>
              <w:t xml:space="preserve"> № 1.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Двузначны</w:t>
            </w:r>
            <w:r>
              <w:rPr>
                <w:b/>
                <w:bCs/>
                <w:sz w:val="28"/>
                <w:szCs w:val="28"/>
              </w:rPr>
              <w:t>е числа. Сложение. Вычитание (26 часов</w:t>
            </w:r>
            <w:r w:rsidRPr="000150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 w:rsidRPr="00A06AE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626EFB" w:rsidRPr="000150A0" w:rsidRDefault="00626EFB" w:rsidP="005D57DF">
            <w:pPr>
              <w:jc w:val="both"/>
              <w:rPr>
                <w:i/>
                <w:i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 xml:space="preserve">Дополнение двузначного числа до «круглого». </w:t>
            </w:r>
          </w:p>
        </w:tc>
        <w:tc>
          <w:tcPr>
            <w:tcW w:w="3775" w:type="dxa"/>
            <w:vMerge w:val="restart"/>
          </w:tcPr>
          <w:p w:rsidR="00626EFB" w:rsidRPr="00333C97" w:rsidRDefault="00626EFB" w:rsidP="00333C97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b/>
                <w:bCs/>
                <w:sz w:val="28"/>
                <w:szCs w:val="28"/>
              </w:rPr>
            </w:pPr>
            <w:r w:rsidRPr="00333C97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Default="00626EFB" w:rsidP="00333C97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–</w:t>
            </w:r>
            <w:r w:rsidRPr="00333C97">
              <w:rPr>
                <w:b/>
                <w:bCs/>
                <w:sz w:val="28"/>
                <w:szCs w:val="28"/>
              </w:rPr>
              <w:t xml:space="preserve"> </w:t>
            </w:r>
            <w:r w:rsidRPr="00333C97">
              <w:rPr>
                <w:sz w:val="28"/>
                <w:szCs w:val="28"/>
              </w:rPr>
              <w:t>понятие «круглые числа»;</w:t>
            </w:r>
          </w:p>
          <w:p w:rsidR="00626EFB" w:rsidRPr="00333C97" w:rsidRDefault="00626EFB" w:rsidP="00333C97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– способ дополнения двузначных чисел до «круглых» десятков;</w:t>
            </w:r>
          </w:p>
          <w:p w:rsidR="00626EFB" w:rsidRPr="00333C97" w:rsidRDefault="00626EFB" w:rsidP="00333C97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– таблицу сложени</w:t>
            </w:r>
            <w:r>
              <w:rPr>
                <w:sz w:val="28"/>
                <w:szCs w:val="28"/>
              </w:rPr>
              <w:t>я и вычитания однозначных чисел;</w:t>
            </w:r>
          </w:p>
          <w:p w:rsidR="00626EFB" w:rsidRDefault="00626EFB" w:rsidP="00333C97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333C97">
              <w:rPr>
                <w:b/>
                <w:bCs/>
                <w:sz w:val="28"/>
                <w:szCs w:val="28"/>
              </w:rPr>
              <w:t>-</w:t>
            </w:r>
            <w:r w:rsidRPr="00333C97">
              <w:rPr>
                <w:sz w:val="28"/>
                <w:szCs w:val="28"/>
              </w:rPr>
              <w:t xml:space="preserve"> прием вычитания однознач</w:t>
            </w:r>
            <w:r>
              <w:rPr>
                <w:sz w:val="28"/>
                <w:szCs w:val="28"/>
              </w:rPr>
              <w:t>ных чисел из «круглых» десятков;</w:t>
            </w:r>
          </w:p>
          <w:p w:rsidR="00626EFB" w:rsidRDefault="00626EFB" w:rsidP="00333C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–</w:t>
            </w:r>
            <w:r w:rsidRPr="00333C97">
              <w:rPr>
                <w:b/>
                <w:bCs/>
                <w:sz w:val="28"/>
                <w:szCs w:val="28"/>
              </w:rPr>
              <w:t xml:space="preserve"> </w:t>
            </w:r>
            <w:r w:rsidRPr="00333C97">
              <w:rPr>
                <w:sz w:val="28"/>
                <w:szCs w:val="28"/>
              </w:rPr>
              <w:t>случаи сложения и вычитания однозначных чисел с переходом через разряд;</w:t>
            </w:r>
          </w:p>
          <w:p w:rsidR="00626EFB" w:rsidRPr="00333C97" w:rsidRDefault="00626EFB" w:rsidP="00333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Pr="00333C97" w:rsidRDefault="00626EFB" w:rsidP="00333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– состав чисел</w:t>
            </w:r>
            <w:r>
              <w:rPr>
                <w:sz w:val="28"/>
                <w:szCs w:val="28"/>
              </w:rPr>
              <w:t xml:space="preserve"> 11, 12, 13,</w:t>
            </w:r>
            <w:r w:rsidRPr="00333C97">
              <w:rPr>
                <w:sz w:val="28"/>
                <w:szCs w:val="28"/>
              </w:rPr>
              <w:t xml:space="preserve"> 14, 15, 16, 17, 18;</w:t>
            </w:r>
          </w:p>
          <w:p w:rsidR="00626EFB" w:rsidRDefault="00626EFB" w:rsidP="00333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– прием вычитания по частям.</w:t>
            </w:r>
          </w:p>
          <w:p w:rsidR="00626EFB" w:rsidRPr="00333C97" w:rsidRDefault="00626EFB" w:rsidP="00333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Pr="00333C97" w:rsidRDefault="00626EFB" w:rsidP="00333C97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b/>
                <w:bCs/>
                <w:sz w:val="28"/>
                <w:szCs w:val="28"/>
              </w:rPr>
            </w:pPr>
            <w:r w:rsidRPr="00333C97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b/>
                <w:bCs/>
                <w:sz w:val="28"/>
                <w:szCs w:val="28"/>
              </w:rPr>
              <w:t xml:space="preserve">- </w:t>
            </w:r>
            <w:r w:rsidRPr="00333C97">
              <w:rPr>
                <w:sz w:val="28"/>
                <w:szCs w:val="28"/>
              </w:rPr>
              <w:t>дополнять двузначные числа до «круглых» десятков</w:t>
            </w:r>
            <w:r>
              <w:rPr>
                <w:sz w:val="28"/>
                <w:szCs w:val="28"/>
              </w:rPr>
              <w:t>;</w:t>
            </w: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8928B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- вычитание вида 40 – 6;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8928B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 пользо</w:t>
            </w:r>
            <w:r>
              <w:rPr>
                <w:sz w:val="28"/>
                <w:szCs w:val="28"/>
              </w:rPr>
              <w:t xml:space="preserve">ваться изученной математической </w:t>
            </w:r>
            <w:r w:rsidRPr="008928B7">
              <w:rPr>
                <w:sz w:val="28"/>
                <w:szCs w:val="28"/>
              </w:rPr>
              <w:t>терминологией;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8928B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</w:t>
            </w:r>
            <w:r w:rsidRPr="008928B7">
              <w:rPr>
                <w:b/>
                <w:bCs/>
                <w:sz w:val="28"/>
                <w:szCs w:val="28"/>
              </w:rPr>
              <w:t xml:space="preserve"> </w:t>
            </w:r>
            <w:r w:rsidRPr="008928B7">
              <w:rPr>
                <w:sz w:val="28"/>
                <w:szCs w:val="28"/>
              </w:rPr>
              <w:t>выполнять устные вычисления с однозначными и двузначными числами;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8928B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928B7">
              <w:rPr>
                <w:b/>
                <w:bCs/>
                <w:sz w:val="28"/>
                <w:szCs w:val="28"/>
              </w:rPr>
              <w:t>-</w:t>
            </w:r>
            <w:r w:rsidRPr="008928B7">
              <w:rPr>
                <w:sz w:val="28"/>
                <w:szCs w:val="28"/>
              </w:rPr>
              <w:t xml:space="preserve"> выполнять сложение и вычитание однозначных чисел через разряд, основанные на знании состава чисел 11, 12, 13</w:t>
            </w:r>
            <w:r>
              <w:rPr>
                <w:sz w:val="28"/>
                <w:szCs w:val="28"/>
              </w:rPr>
              <w:t>;</w:t>
            </w:r>
          </w:p>
          <w:p w:rsidR="00626EFB" w:rsidRDefault="00626EFB" w:rsidP="008928B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892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</w:t>
            </w:r>
            <w:r w:rsidRPr="008928B7">
              <w:rPr>
                <w:b/>
                <w:bCs/>
                <w:sz w:val="28"/>
                <w:szCs w:val="28"/>
              </w:rPr>
              <w:t xml:space="preserve"> </w:t>
            </w:r>
            <w:r w:rsidRPr="008928B7">
              <w:rPr>
                <w:sz w:val="28"/>
                <w:szCs w:val="28"/>
              </w:rPr>
              <w:t>выполнять сложение и вычитание однозначных чисел через разряд, основанные на знании состава чисел 14, 15, 16, 17, 18;</w:t>
            </w:r>
          </w:p>
          <w:p w:rsidR="00626EFB" w:rsidRDefault="00626EFB" w:rsidP="008928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 выполнять задания контрольной работы с самопроверкой</w:t>
            </w:r>
            <w:r>
              <w:rPr>
                <w:sz w:val="28"/>
                <w:szCs w:val="28"/>
              </w:rPr>
              <w:t>.</w:t>
            </w:r>
            <w:r w:rsidRPr="008928B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0" w:type="dxa"/>
            <w:vMerge w:val="restart"/>
          </w:tcPr>
          <w:p w:rsidR="00626EFB" w:rsidRPr="00333C97" w:rsidRDefault="00626EFB" w:rsidP="00333C97">
            <w:pPr>
              <w:jc w:val="both"/>
              <w:rPr>
                <w:b/>
                <w:bCs/>
                <w:sz w:val="28"/>
                <w:szCs w:val="28"/>
              </w:rPr>
            </w:pPr>
            <w:r w:rsidRPr="00333C97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проявление познавательного интереса к новому учебному материалу;</w:t>
            </w:r>
          </w:p>
          <w:p w:rsidR="00626EFB" w:rsidRPr="00333C97" w:rsidRDefault="00626EFB" w:rsidP="00333C97">
            <w:r w:rsidRPr="00FB4FC0">
              <w:t xml:space="preserve">- </w:t>
            </w:r>
            <w:r w:rsidRPr="00333C97">
              <w:rPr>
                <w:sz w:val="28"/>
                <w:szCs w:val="28"/>
              </w:rPr>
              <w:t>проявление интереса к  предмету;</w:t>
            </w: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умение рассуждать, мыслить.</w:t>
            </w: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Pr="00333C97" w:rsidRDefault="00626EFB" w:rsidP="00333C97">
            <w:pPr>
              <w:jc w:val="both"/>
              <w:rPr>
                <w:b/>
                <w:bCs/>
                <w:sz w:val="28"/>
                <w:szCs w:val="28"/>
              </w:rPr>
            </w:pPr>
            <w:r w:rsidRPr="00333C97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 xml:space="preserve">- учащиеся научатся на основе своего жизненного опыта ставить учебную задачу; </w:t>
            </w: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приобретут способность планировать своё действие в соответствии с поставленной задачей и условиями её реализации.</w:t>
            </w:r>
          </w:p>
          <w:p w:rsidR="00626EFB" w:rsidRDefault="00626EFB" w:rsidP="00E11B2A"/>
          <w:p w:rsidR="00626EFB" w:rsidRPr="00FB4FC0" w:rsidRDefault="00626EFB" w:rsidP="00E11B2A"/>
          <w:p w:rsidR="00626EFB" w:rsidRPr="00333C97" w:rsidRDefault="00626EFB" w:rsidP="00333C97">
            <w:pPr>
              <w:jc w:val="both"/>
              <w:rPr>
                <w:b/>
                <w:bCs/>
                <w:sz w:val="28"/>
                <w:szCs w:val="28"/>
              </w:rPr>
            </w:pPr>
            <w:r w:rsidRPr="00333C97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учащиеся научатся выявлять и формулировать поставленные цели с помощью учителя;</w:t>
            </w: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упорядочив</w:t>
            </w:r>
            <w:r>
              <w:rPr>
                <w:sz w:val="28"/>
                <w:szCs w:val="28"/>
              </w:rPr>
              <w:t>ать числа в порядке возрастания;</w:t>
            </w: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учащиеся приобретут умения ставить и решать проблемы тво</w:t>
            </w:r>
            <w:r>
              <w:rPr>
                <w:sz w:val="28"/>
                <w:szCs w:val="28"/>
              </w:rPr>
              <w:t>рческого и поискового характера;</w:t>
            </w: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учащиеся приобре</w:t>
            </w:r>
            <w:r>
              <w:rPr>
                <w:sz w:val="28"/>
                <w:szCs w:val="28"/>
              </w:rPr>
              <w:t>тут умения использовать  знако-</w:t>
            </w:r>
            <w:r w:rsidRPr="00333C97">
              <w:rPr>
                <w:sz w:val="28"/>
                <w:szCs w:val="28"/>
              </w:rPr>
              <w:t xml:space="preserve">символические средства, включая модели и схемы для решения поставленных </w:t>
            </w:r>
            <w:r>
              <w:rPr>
                <w:sz w:val="28"/>
                <w:szCs w:val="28"/>
              </w:rPr>
              <w:t>задач;</w:t>
            </w: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приобретут умения анализировать неравенства с целью выявления существенных и не существенных признаков.</w:t>
            </w: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Pr="00FB4FC0" w:rsidRDefault="00626EFB" w:rsidP="00E11B2A"/>
          <w:p w:rsidR="00626EFB" w:rsidRPr="00333C97" w:rsidRDefault="00626EFB" w:rsidP="00333C97">
            <w:pPr>
              <w:jc w:val="both"/>
              <w:rPr>
                <w:b/>
                <w:bCs/>
                <w:sz w:val="28"/>
                <w:szCs w:val="28"/>
              </w:rPr>
            </w:pPr>
            <w:r w:rsidRPr="00333C97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умение работать в парах и индивидуально;</w:t>
            </w:r>
          </w:p>
          <w:p w:rsidR="00626EFB" w:rsidRDefault="00626EFB" w:rsidP="00333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слушать и слышать;</w:t>
            </w: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умение слушать собеседника и вести диалог;</w:t>
            </w: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  <w:r w:rsidRPr="00333C97">
              <w:rPr>
                <w:sz w:val="28"/>
                <w:szCs w:val="28"/>
              </w:rPr>
              <w:t>- умение согласовывать свои действия с партнёром в парах и в малых группах.</w:t>
            </w:r>
          </w:p>
          <w:p w:rsidR="00626EFB" w:rsidRPr="00333C97" w:rsidRDefault="00626EFB" w:rsidP="00333C97">
            <w:pPr>
              <w:jc w:val="both"/>
              <w:rPr>
                <w:sz w:val="28"/>
                <w:szCs w:val="28"/>
              </w:rPr>
            </w:pPr>
          </w:p>
          <w:p w:rsidR="00626EFB" w:rsidRPr="00FB4FC0" w:rsidRDefault="00626EFB" w:rsidP="00E11B2A"/>
          <w:p w:rsidR="00626EFB" w:rsidRPr="000150A0" w:rsidRDefault="00626EFB" w:rsidP="00E11B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 w:rsidRPr="00A06AE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 xml:space="preserve">Сложение и вычитание величин. 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 w:rsidRPr="00A06AE3">
              <w:rPr>
                <w:sz w:val="28"/>
                <w:szCs w:val="28"/>
              </w:rPr>
              <w:t>18.09.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 w:rsidRPr="00A06AE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Вычитание однозначного числа из «круглого».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 w:rsidRPr="00A06AE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 xml:space="preserve">Подготовка к решению задач. Выбор схемы. </w:t>
            </w:r>
            <w:r w:rsidRPr="000150A0">
              <w:rPr>
                <w:b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Схема. Сравнение величин. Совершенствование вычислительных навыков.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Комбинаторные и логические задачи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i/>
                <w:i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Контрольная работа</w:t>
            </w:r>
            <w:r>
              <w:rPr>
                <w:b/>
                <w:bCs/>
                <w:sz w:val="28"/>
                <w:szCs w:val="28"/>
              </w:rPr>
              <w:t xml:space="preserve"> № 2.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Работа над ошибками.</w:t>
            </w:r>
          </w:p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 w:rsidRPr="00A06AE3">
              <w:rPr>
                <w:sz w:val="28"/>
                <w:szCs w:val="28"/>
              </w:rPr>
              <w:t>30.09.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 xml:space="preserve">Сложение однозначных чисел с переходом в другой разряд. 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 w:rsidRPr="00A06AE3">
              <w:rPr>
                <w:sz w:val="28"/>
                <w:szCs w:val="28"/>
              </w:rPr>
              <w:t>01.10.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Состав числа 11. Моделирование. Анализ и сравнение выражений. Числовой луч как</w:t>
            </w:r>
          </w:p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средство самоконтроля.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06AE3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626EFB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Состав числа 11 и соответствующие случаи вычитания. Выбор данных. Схема.</w:t>
            </w:r>
            <w:r w:rsidRPr="000150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Математический диктант.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A06AE3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 xml:space="preserve">Состав числа 12 и соответствующие случаи вычитания. Построение ряда чисел </w:t>
            </w:r>
            <w:r>
              <w:rPr>
                <w:sz w:val="28"/>
                <w:szCs w:val="28"/>
              </w:rPr>
              <w:t>п</w:t>
            </w:r>
            <w:r w:rsidRPr="000150A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правилу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A06AE3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числа 12. </w:t>
            </w:r>
            <w:r w:rsidRPr="000150A0">
              <w:rPr>
                <w:sz w:val="28"/>
                <w:szCs w:val="28"/>
              </w:rPr>
              <w:t>План действий. Анализ схемы. Анализ рисунка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A06AE3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Формирование табличных навыков. Состав числа 13 и соответствующие случаи</w:t>
            </w:r>
          </w:p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вычитания. Соответствие предметных, графических и символических моделей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06AE3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числа 13. </w:t>
            </w:r>
            <w:r w:rsidRPr="000150A0">
              <w:rPr>
                <w:sz w:val="28"/>
                <w:szCs w:val="28"/>
              </w:rPr>
              <w:t>Составление плана действий. Устные вычисления.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3544" w:type="dxa"/>
          </w:tcPr>
          <w:p w:rsidR="00626EFB" w:rsidRPr="009305DF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9305DF">
              <w:rPr>
                <w:b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Состав числа 14. Поиск закономерностей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Состав числа 14 и соответствующие случаи вычитания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Состав числа 14 и соответствующие случаи вычитания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Тестовая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Состав числа 15 и соответствующие случаи вычитания.</w:t>
            </w:r>
            <w:r w:rsidRPr="000150A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06AE3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вычислительных навыков и умений.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 w:rsidRPr="00275A0F">
              <w:rPr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 xml:space="preserve">Контрольная работа </w:t>
            </w:r>
            <w:r>
              <w:rPr>
                <w:b/>
                <w:bCs/>
                <w:sz w:val="28"/>
                <w:szCs w:val="28"/>
              </w:rPr>
              <w:t xml:space="preserve">№ 3 </w:t>
            </w:r>
            <w:r w:rsidRPr="000150A0">
              <w:rPr>
                <w:b/>
                <w:bCs/>
                <w:sz w:val="28"/>
                <w:szCs w:val="28"/>
              </w:rPr>
              <w:t>за 1 четверть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75A0F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75A0F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Состав чисел 16, 17, 18 и соответствующие случаи вычитания.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75A0F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выполнения действий в выражениях. Подготовка к решению задач.</w:t>
            </w:r>
          </w:p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544" w:type="dxa"/>
          </w:tcPr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Сочетательное свойство сложения. Скобки.</w:t>
            </w:r>
            <w:r>
              <w:rPr>
                <w:sz w:val="28"/>
                <w:szCs w:val="28"/>
              </w:rPr>
              <w:t xml:space="preserve"> Вычислительные умения и навыки.</w:t>
            </w:r>
          </w:p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15398" w:type="dxa"/>
            <w:gridSpan w:val="7"/>
          </w:tcPr>
          <w:p w:rsidR="00626EFB" w:rsidRDefault="00626EFB" w:rsidP="00275A0F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2 четверть</w:t>
            </w:r>
            <w:r>
              <w:rPr>
                <w:b/>
                <w:bCs/>
                <w:sz w:val="28"/>
                <w:szCs w:val="28"/>
              </w:rPr>
              <w:t xml:space="preserve"> (29 часов)</w:t>
            </w:r>
          </w:p>
          <w:p w:rsidR="00626EFB" w:rsidRPr="000150A0" w:rsidRDefault="00626EFB" w:rsidP="00275A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Задача (12 часов)</w:t>
            </w: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Структура задачи. Запись ее решения. Взаимосвязь условия и вопроса задачи.</w:t>
            </w:r>
          </w:p>
        </w:tc>
        <w:tc>
          <w:tcPr>
            <w:tcW w:w="3775" w:type="dxa"/>
            <w:vMerge w:val="restart"/>
          </w:tcPr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8"/>
                <w:szCs w:val="28"/>
              </w:rPr>
            </w:pPr>
            <w:r w:rsidRPr="008928B7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</w:t>
            </w:r>
            <w:r w:rsidRPr="008928B7">
              <w:rPr>
                <w:b/>
                <w:bCs/>
                <w:sz w:val="28"/>
                <w:szCs w:val="28"/>
              </w:rPr>
              <w:t xml:space="preserve"> </w:t>
            </w:r>
            <w:r w:rsidRPr="008928B7">
              <w:rPr>
                <w:sz w:val="28"/>
                <w:szCs w:val="28"/>
              </w:rPr>
              <w:t>понятие «задача»;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 структуру, основные части задачи;</w:t>
            </w:r>
          </w:p>
          <w:p w:rsidR="00626EFB" w:rsidRDefault="00626EFB" w:rsidP="008928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 способы записи условия задачи.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8"/>
                <w:szCs w:val="28"/>
              </w:rPr>
            </w:pPr>
            <w:r w:rsidRPr="008928B7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</w:t>
            </w:r>
            <w:r w:rsidRPr="008928B7">
              <w:rPr>
                <w:b/>
                <w:bCs/>
                <w:sz w:val="28"/>
                <w:szCs w:val="28"/>
              </w:rPr>
              <w:t xml:space="preserve"> </w:t>
            </w:r>
            <w:r w:rsidRPr="008928B7">
              <w:rPr>
                <w:sz w:val="28"/>
                <w:szCs w:val="28"/>
              </w:rPr>
              <w:t>оформлять запись задачи;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 решать текстовые задачи арифметическим способом;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 отличать задачи от рассказа;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 преобразовывать задачи с лишними и избыточными данными;</w:t>
            </w:r>
          </w:p>
          <w:p w:rsidR="00626EFB" w:rsidRPr="008928B7" w:rsidRDefault="00626EFB" w:rsidP="008928B7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 находить в задаче вопрос, решение, ответ;</w:t>
            </w:r>
          </w:p>
          <w:p w:rsidR="00626EFB" w:rsidRPr="000150A0" w:rsidRDefault="00626EFB" w:rsidP="008928B7">
            <w:pPr>
              <w:jc w:val="both"/>
              <w:rPr>
                <w:b/>
                <w:bCs/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– сравнивать тексты задач.</w:t>
            </w:r>
          </w:p>
        </w:tc>
        <w:tc>
          <w:tcPr>
            <w:tcW w:w="4780" w:type="dxa"/>
            <w:vMerge w:val="restart"/>
          </w:tcPr>
          <w:p w:rsidR="00626EFB" w:rsidRPr="008928B7" w:rsidRDefault="00626EFB" w:rsidP="008928B7">
            <w:pPr>
              <w:jc w:val="both"/>
              <w:rPr>
                <w:b/>
                <w:bCs/>
                <w:sz w:val="28"/>
                <w:szCs w:val="28"/>
              </w:rPr>
            </w:pPr>
            <w:r w:rsidRPr="008928B7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Pr="008928B7" w:rsidRDefault="00626EFB" w:rsidP="008928B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8928B7">
              <w:rPr>
                <w:rFonts w:ascii="Times New Roman" w:hAnsi="Times New Roman" w:cs="Times New Roman"/>
                <w:sz w:val="28"/>
                <w:szCs w:val="28"/>
              </w:rPr>
              <w:t>устойчивый  познавательный интерес к новым общим способам решения задач;</w:t>
            </w:r>
          </w:p>
          <w:p w:rsidR="00626EFB" w:rsidRPr="005D57DF" w:rsidRDefault="00626EFB" w:rsidP="008928B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F">
              <w:rPr>
                <w:rFonts w:ascii="Times New Roman" w:hAnsi="Times New Roman" w:cs="Times New Roman"/>
                <w:sz w:val="28"/>
                <w:szCs w:val="28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жизни. </w:t>
            </w:r>
          </w:p>
          <w:p w:rsidR="00626EFB" w:rsidRPr="008928B7" w:rsidRDefault="00626EFB" w:rsidP="008928B7">
            <w:pPr>
              <w:jc w:val="both"/>
              <w:rPr>
                <w:b/>
                <w:bCs/>
                <w:sz w:val="28"/>
                <w:szCs w:val="28"/>
              </w:rPr>
            </w:pPr>
            <w:r w:rsidRPr="008928B7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8928B7" w:rsidRDefault="00626EFB" w:rsidP="008928B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B7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учебные действия  в материализованной, громкоречевой и умственной форме;  </w:t>
            </w:r>
          </w:p>
          <w:p w:rsidR="00626EFB" w:rsidRPr="008928B7" w:rsidRDefault="00626EFB" w:rsidP="008928B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B7">
              <w:rPr>
                <w:rFonts w:ascii="Times New Roman" w:hAnsi="Times New Roman" w:cs="Times New Roman"/>
                <w:sz w:val="28"/>
                <w:szCs w:val="28"/>
              </w:rPr>
              <w:t>- в сотрудничестве с учителем ставить новые учебные задачи;</w:t>
            </w:r>
          </w:p>
          <w:p w:rsidR="00626EFB" w:rsidRPr="008928B7" w:rsidRDefault="00626EFB" w:rsidP="008928B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B7">
              <w:rPr>
                <w:rFonts w:ascii="Times New Roman" w:hAnsi="Times New Roman" w:cs="Times New Roman"/>
                <w:sz w:val="28"/>
                <w:szCs w:val="28"/>
              </w:rPr>
              <w:t>- проявлять познавательную 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иативу в учебном сотрудничестве.</w:t>
            </w:r>
          </w:p>
          <w:p w:rsidR="00626EFB" w:rsidRPr="008928B7" w:rsidRDefault="00626EFB" w:rsidP="008928B7">
            <w:pPr>
              <w:jc w:val="both"/>
              <w:rPr>
                <w:b/>
                <w:bCs/>
                <w:sz w:val="28"/>
                <w:szCs w:val="28"/>
              </w:rPr>
            </w:pPr>
            <w:r w:rsidRPr="008928B7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626EFB" w:rsidRPr="008928B7" w:rsidRDefault="00626EFB" w:rsidP="008928B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B7">
              <w:rPr>
                <w:rFonts w:ascii="Times New Roman" w:hAnsi="Times New Roman" w:cs="Times New Roman"/>
                <w:sz w:val="28"/>
                <w:szCs w:val="28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626EFB" w:rsidRPr="008928B7" w:rsidRDefault="00626EFB" w:rsidP="008928B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B7">
              <w:rPr>
                <w:rFonts w:ascii="Times New Roman" w:hAnsi="Times New Roman" w:cs="Times New Roman"/>
                <w:sz w:val="28"/>
                <w:szCs w:val="28"/>
              </w:rPr>
              <w:t>- ориентироваться на разнообразие способов решения задач;</w:t>
            </w:r>
          </w:p>
          <w:p w:rsidR="00626EFB" w:rsidRPr="008928B7" w:rsidRDefault="00626EFB" w:rsidP="008928B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B7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 с выделением существенных и несущественных признаков;</w:t>
            </w:r>
          </w:p>
          <w:p w:rsidR="00626EFB" w:rsidRPr="008928B7" w:rsidRDefault="00626EFB" w:rsidP="008928B7">
            <w:pPr>
              <w:jc w:val="both"/>
              <w:rPr>
                <w:sz w:val="28"/>
                <w:szCs w:val="28"/>
              </w:rPr>
            </w:pPr>
            <w:r w:rsidRPr="008928B7">
              <w:rPr>
                <w:b/>
                <w:bCs/>
                <w:sz w:val="28"/>
                <w:szCs w:val="28"/>
              </w:rPr>
              <w:t>-</w:t>
            </w:r>
            <w:r w:rsidRPr="008928B7">
              <w:rPr>
                <w:sz w:val="28"/>
                <w:szCs w:val="28"/>
              </w:rPr>
              <w:t>установление закономерностей;</w:t>
            </w:r>
          </w:p>
          <w:p w:rsidR="00626EFB" w:rsidRPr="008928B7" w:rsidRDefault="00626EFB" w:rsidP="008928B7">
            <w:pPr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- совершенствование умения сравнивать.</w:t>
            </w:r>
          </w:p>
          <w:p w:rsidR="00626EFB" w:rsidRPr="008928B7" w:rsidRDefault="00626EFB" w:rsidP="008928B7">
            <w:pPr>
              <w:jc w:val="both"/>
              <w:rPr>
                <w:b/>
                <w:bCs/>
                <w:sz w:val="28"/>
                <w:szCs w:val="28"/>
              </w:rPr>
            </w:pPr>
            <w:r w:rsidRPr="008928B7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626EFB" w:rsidRPr="008928B7" w:rsidRDefault="00626EFB" w:rsidP="008928B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B7">
              <w:rPr>
                <w:rFonts w:ascii="Times New Roman" w:hAnsi="Times New Roman" w:cs="Times New Roman"/>
                <w:sz w:val="28"/>
                <w:szCs w:val="28"/>
              </w:rPr>
              <w:t>- аргументировать свою позицию и координировать её с позициями партнеров в совместной деятельности;</w:t>
            </w:r>
          </w:p>
          <w:p w:rsidR="00626EFB" w:rsidRPr="008928B7" w:rsidRDefault="00626EFB" w:rsidP="008928B7">
            <w:pPr>
              <w:jc w:val="both"/>
              <w:rPr>
                <w:sz w:val="28"/>
                <w:szCs w:val="28"/>
              </w:rPr>
            </w:pPr>
            <w:r w:rsidRPr="008928B7">
              <w:rPr>
                <w:sz w:val="28"/>
                <w:szCs w:val="28"/>
              </w:rPr>
              <w:t>- осуществлять взаимный контроль и оказывать в сотрудничестве необходимую помощь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169E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Анализ и сравнение текстов задач.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E169E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Анализ решения задачи. Дополнение условия задачи.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E169E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544" w:type="dxa"/>
          </w:tcPr>
          <w:p w:rsidR="00626EFB" w:rsidRPr="0089167F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Постановка вопросов к условию. Выбор схемы к данному условию задачи.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Тестовая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E169E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задач. Выбор схемы. Структура задачи. Переформулировка вопроса задачи.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E169E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Построение схемы по данному условию задачи.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E169E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275A0F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Объяснение выражений, записанных по условию задачи. Сравнение текстов задач.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Выбор схемы.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E169E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как способ решения задачи. </w:t>
            </w:r>
            <w:r w:rsidRPr="0089167F">
              <w:rPr>
                <w:b/>
                <w:bCs/>
                <w:sz w:val="28"/>
                <w:szCs w:val="28"/>
              </w:rPr>
              <w:t>Математический диктант.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решать задачи.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 w:rsidRPr="00DE169E">
              <w:rPr>
                <w:sz w:val="28"/>
                <w:szCs w:val="28"/>
              </w:rPr>
              <w:t>46.</w:t>
            </w:r>
          </w:p>
        </w:tc>
        <w:tc>
          <w:tcPr>
            <w:tcW w:w="3544" w:type="dxa"/>
          </w:tcPr>
          <w:p w:rsidR="00626EFB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Контрольная работа</w:t>
            </w:r>
            <w:r>
              <w:rPr>
                <w:b/>
                <w:bCs/>
                <w:sz w:val="28"/>
                <w:szCs w:val="28"/>
              </w:rPr>
              <w:t xml:space="preserve"> № 4.</w:t>
            </w:r>
          </w:p>
          <w:p w:rsidR="00626EFB" w:rsidRPr="000150A0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E169E">
              <w:rPr>
                <w:sz w:val="28"/>
                <w:szCs w:val="28"/>
              </w:rPr>
              <w:t>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544" w:type="dxa"/>
          </w:tcPr>
          <w:p w:rsidR="00626EFB" w:rsidRPr="00DE169E" w:rsidRDefault="00626EFB" w:rsidP="005D5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Угол. Многоугольник. Прямоугольник. Квадрат (4 ч.)</w:t>
            </w: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углом. Сравнение углов по величине. Угольник.</w:t>
            </w:r>
          </w:p>
        </w:tc>
        <w:tc>
          <w:tcPr>
            <w:tcW w:w="3775" w:type="dxa"/>
            <w:vMerge w:val="restart"/>
          </w:tcPr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sz w:val="28"/>
                <w:szCs w:val="28"/>
              </w:rPr>
            </w:pPr>
            <w:r w:rsidRPr="005D57DF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5D57DF">
              <w:rPr>
                <w:b/>
                <w:bCs/>
                <w:sz w:val="28"/>
                <w:szCs w:val="28"/>
              </w:rPr>
              <w:t xml:space="preserve">- </w:t>
            </w:r>
            <w:r w:rsidRPr="005D57DF">
              <w:rPr>
                <w:sz w:val="28"/>
                <w:szCs w:val="28"/>
              </w:rPr>
              <w:t>понятия «угол», «виды углов»,</w:t>
            </w:r>
            <w:r>
              <w:rPr>
                <w:sz w:val="28"/>
                <w:szCs w:val="28"/>
              </w:rPr>
              <w:t xml:space="preserve"> </w:t>
            </w:r>
            <w:r w:rsidRPr="005D57DF">
              <w:rPr>
                <w:sz w:val="28"/>
                <w:szCs w:val="28"/>
              </w:rPr>
              <w:t>«стороны и величины угла»;</w:t>
            </w:r>
          </w:p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–</w:t>
            </w:r>
            <w:r w:rsidRPr="005D57DF">
              <w:rPr>
                <w:b/>
                <w:bCs/>
                <w:sz w:val="28"/>
                <w:szCs w:val="28"/>
              </w:rPr>
              <w:t xml:space="preserve"> </w:t>
            </w:r>
            <w:r w:rsidRPr="005D57DF">
              <w:rPr>
                <w:sz w:val="28"/>
                <w:szCs w:val="28"/>
              </w:rPr>
              <w:t>понятия «прямоугольник», «квадрат»;</w:t>
            </w:r>
          </w:p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– свойства и признаки прямоугольника, квадрата.</w:t>
            </w:r>
          </w:p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sz w:val="28"/>
                <w:szCs w:val="28"/>
              </w:rPr>
            </w:pPr>
            <w:r w:rsidRPr="005D57DF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– сравнивать углы наложением;</w:t>
            </w:r>
          </w:p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–</w:t>
            </w:r>
            <w:r w:rsidRPr="005D57DF">
              <w:rPr>
                <w:b/>
                <w:bCs/>
                <w:sz w:val="28"/>
                <w:szCs w:val="28"/>
              </w:rPr>
              <w:t xml:space="preserve"> </w:t>
            </w:r>
            <w:r w:rsidRPr="005D57DF">
              <w:rPr>
                <w:sz w:val="28"/>
                <w:szCs w:val="28"/>
              </w:rPr>
              <w:t>распознавать геометрические фигуры на чертеже;</w:t>
            </w:r>
          </w:p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– чертить прямой, острый, тупой угол;</w:t>
            </w:r>
          </w:p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– узнавать на чертеже прямоугольники, квадраты;</w:t>
            </w:r>
          </w:p>
          <w:p w:rsidR="00626EFB" w:rsidRPr="005D57DF" w:rsidRDefault="00626EFB" w:rsidP="005D57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– чертить с помощью линейки прямоугольник, квадрат с заданными длинами сторон, измерять длину заданного отрезка;</w:t>
            </w:r>
          </w:p>
          <w:p w:rsidR="00626EFB" w:rsidRPr="000150A0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– распознавать изученные геометрические фигуры и изображать их на бумаге с разлиновкой в клетку (с помощью линейки и от руки).</w:t>
            </w:r>
          </w:p>
        </w:tc>
        <w:tc>
          <w:tcPr>
            <w:tcW w:w="4780" w:type="dxa"/>
            <w:vMerge w:val="restart"/>
          </w:tcPr>
          <w:p w:rsidR="00626EFB" w:rsidRPr="005D57DF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5D57DF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Pr="005D57DF" w:rsidRDefault="00626EFB" w:rsidP="005D57DF">
            <w:pPr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- проявление устойчивого учебно-познавательного интереса к математическому содержанию;</w:t>
            </w:r>
          </w:p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- умение рассуждать, высказывать свои мысли.</w:t>
            </w:r>
          </w:p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</w:p>
          <w:p w:rsidR="00626EFB" w:rsidRPr="005D57DF" w:rsidRDefault="00626EFB" w:rsidP="005D57DF">
            <w:pPr>
              <w:jc w:val="both"/>
              <w:rPr>
                <w:sz w:val="28"/>
                <w:szCs w:val="28"/>
              </w:rPr>
            </w:pPr>
          </w:p>
          <w:p w:rsidR="00626EFB" w:rsidRPr="005D57DF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5D57DF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5D57DF" w:rsidRDefault="00626EFB" w:rsidP="005D57DF">
            <w:pPr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- учащиеся научатся составлять план с помощью учителя и самостоятельно;</w:t>
            </w:r>
          </w:p>
          <w:p w:rsidR="00626EFB" w:rsidRPr="005D57DF" w:rsidRDefault="00626EFB" w:rsidP="005D57DF">
            <w:pPr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- разовьют способность к мобилизации сил и энергии;</w:t>
            </w:r>
          </w:p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- смогут ориентироваться в новом материале с помощью учителя и самостоятельно.</w:t>
            </w:r>
          </w:p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5D57DF">
            <w:pPr>
              <w:jc w:val="both"/>
              <w:rPr>
                <w:sz w:val="28"/>
                <w:szCs w:val="28"/>
              </w:rPr>
            </w:pPr>
          </w:p>
          <w:p w:rsidR="00626EFB" w:rsidRPr="005D57DF" w:rsidRDefault="00626EFB" w:rsidP="005D57DF">
            <w:pPr>
              <w:jc w:val="both"/>
              <w:rPr>
                <w:sz w:val="28"/>
                <w:szCs w:val="28"/>
              </w:rPr>
            </w:pPr>
          </w:p>
          <w:p w:rsidR="00626EFB" w:rsidRPr="005D57DF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5D57DF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626EFB" w:rsidRPr="005D57DF" w:rsidRDefault="00626EFB" w:rsidP="005D57DF">
            <w:pPr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- приобретут умения  формулировать собственное мнение и позицию;</w:t>
            </w:r>
          </w:p>
          <w:p w:rsidR="00626EFB" w:rsidRPr="005D57DF" w:rsidRDefault="00626EFB" w:rsidP="005D57DF">
            <w:pPr>
              <w:jc w:val="both"/>
              <w:rPr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- учитывать разные мнения;</w:t>
            </w:r>
          </w:p>
          <w:p w:rsidR="00626EFB" w:rsidRPr="000150A0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5D57DF">
              <w:rPr>
                <w:sz w:val="28"/>
                <w:szCs w:val="28"/>
              </w:rPr>
              <w:t>- ориентироваться на позицию партнёра при работе в парах и в группе.</w:t>
            </w: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Прямой угол. Острые и тупые углы. Сравнение углов по величине. Угольник. 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Многоугольник. Периметр многоугольника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544" w:type="dxa"/>
          </w:tcPr>
          <w:p w:rsidR="00626EFB" w:rsidRPr="0089167F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Прямоугольник. Квадрат. Построение прямоугольник</w:t>
            </w:r>
            <w:r>
              <w:rPr>
                <w:sz w:val="28"/>
                <w:szCs w:val="28"/>
              </w:rPr>
              <w:t xml:space="preserve">а. Периметр прямоугольника. </w:t>
            </w:r>
            <w:r>
              <w:rPr>
                <w:b/>
                <w:bCs/>
                <w:sz w:val="28"/>
                <w:szCs w:val="28"/>
              </w:rPr>
              <w:t>Тестовая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DE169E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Двузначные</w:t>
            </w:r>
            <w:r>
              <w:rPr>
                <w:b/>
                <w:bCs/>
                <w:sz w:val="28"/>
                <w:szCs w:val="28"/>
              </w:rPr>
              <w:t xml:space="preserve"> числа. Сложение. Вычитание (28</w:t>
            </w:r>
            <w:r w:rsidRPr="000150A0">
              <w:rPr>
                <w:b/>
                <w:bCs/>
                <w:sz w:val="28"/>
                <w:szCs w:val="28"/>
              </w:rPr>
              <w:t xml:space="preserve"> ч</w:t>
            </w:r>
            <w:r>
              <w:rPr>
                <w:b/>
                <w:bCs/>
                <w:sz w:val="28"/>
                <w:szCs w:val="28"/>
              </w:rPr>
              <w:t>асов</w:t>
            </w:r>
            <w:r w:rsidRPr="000150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 xml:space="preserve">Группировка слагаемых. Сочетательное свойство сложения. Подготовка к знакомству </w:t>
            </w:r>
          </w:p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приемом сложения двузначных и однозначных чисел с переходом в другой разряд.</w:t>
            </w:r>
          </w:p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Вычислительные навыки.</w:t>
            </w:r>
          </w:p>
        </w:tc>
        <w:tc>
          <w:tcPr>
            <w:tcW w:w="3775" w:type="dxa"/>
            <w:vMerge w:val="restart"/>
          </w:tcPr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sz w:val="28"/>
                <w:szCs w:val="28"/>
              </w:rPr>
            </w:pPr>
            <w:r w:rsidRPr="009C21BC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приемы сложения двузначных и однозначных чисел с переходом в другой разряд;</w:t>
            </w:r>
          </w:p>
          <w:p w:rsidR="00626EFB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с</w:t>
            </w:r>
            <w:r>
              <w:rPr>
                <w:sz w:val="28"/>
                <w:szCs w:val="28"/>
              </w:rPr>
              <w:t>труктуру, основные части задачи;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прием вычитания однозначного числа из двузначного с переходом в другой разряд;</w:t>
            </w:r>
          </w:p>
          <w:p w:rsidR="00626EFB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правила нахождения н</w:t>
            </w:r>
            <w:r>
              <w:rPr>
                <w:sz w:val="28"/>
                <w:szCs w:val="28"/>
              </w:rPr>
              <w:t>еизвестных компонентов действий.</w:t>
            </w:r>
          </w:p>
          <w:p w:rsidR="00626EFB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sz w:val="28"/>
                <w:szCs w:val="28"/>
              </w:rPr>
            </w:pPr>
            <w:r w:rsidRPr="009C21BC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</w:t>
            </w:r>
            <w:r w:rsidRPr="009C21BC">
              <w:rPr>
                <w:b/>
                <w:bCs/>
                <w:sz w:val="28"/>
                <w:szCs w:val="28"/>
              </w:rPr>
              <w:t xml:space="preserve"> </w:t>
            </w:r>
            <w:r w:rsidRPr="009C21BC">
              <w:rPr>
                <w:sz w:val="28"/>
                <w:szCs w:val="28"/>
              </w:rPr>
              <w:t>пользоваться изученной математической терминологией;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выполнять прием прибавления по частям к двузначному числу однозначного с переходом через разряд;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выполнять письменные приемы сложения и вычитания двузначных и однозначных чисел с переходом в другой разряд;</w:t>
            </w:r>
          </w:p>
          <w:p w:rsidR="00626EFB" w:rsidRDefault="00626EFB" w:rsidP="009C21BC">
            <w:pPr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решать текстовые задачи арифметическим способом</w:t>
            </w:r>
            <w:r>
              <w:rPr>
                <w:sz w:val="28"/>
                <w:szCs w:val="28"/>
              </w:rPr>
              <w:t>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9C21BC">
              <w:rPr>
                <w:b/>
                <w:bCs/>
                <w:sz w:val="28"/>
                <w:szCs w:val="28"/>
              </w:rPr>
              <w:t>-</w:t>
            </w:r>
            <w:r w:rsidRPr="009C21BC">
              <w:rPr>
                <w:sz w:val="28"/>
                <w:szCs w:val="28"/>
              </w:rPr>
              <w:t xml:space="preserve"> осуществлять самопроверку при выполнении контрольной работы;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- находить и исправлять ошибки.</w:t>
            </w:r>
          </w:p>
          <w:p w:rsidR="00626EFB" w:rsidRPr="000150A0" w:rsidRDefault="00626EFB" w:rsidP="009C21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626EFB" w:rsidRPr="00C4488E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  <w:r w:rsidRPr="00C4488E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проявление познавательного интереса к новому учебному материалу;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умение рассуждать, мыслить;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проявление интереса к  предмету;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умение высказывать свои мысли, рассуждать.</w:t>
            </w:r>
          </w:p>
          <w:p w:rsidR="00626EFB" w:rsidRPr="00FB4FC0" w:rsidRDefault="00626EFB" w:rsidP="00C4488E"/>
          <w:p w:rsidR="00626EFB" w:rsidRPr="00C4488E" w:rsidRDefault="00626EFB" w:rsidP="00C4488E">
            <w:pPr>
              <w:rPr>
                <w:b/>
                <w:bCs/>
                <w:sz w:val="28"/>
                <w:szCs w:val="28"/>
              </w:rPr>
            </w:pPr>
            <w:r w:rsidRPr="00C4488E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 xml:space="preserve">- учащиеся научатся на основе своего жизненного опыта ставить учебную задачу; 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приобретут способность планировать своё действие в соответствии с поставленной задачей и условиями её реализации.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учащиеся научатся составлять план с помощью учителя и самостоятельно;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смогут ориентироваться в новом материале с помощью учителя и самостоятельно.</w:t>
            </w:r>
          </w:p>
          <w:p w:rsidR="00626EFB" w:rsidRPr="00FB4FC0" w:rsidRDefault="00626EFB" w:rsidP="00C4488E"/>
          <w:p w:rsidR="00626EFB" w:rsidRPr="00C4488E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  <w:r w:rsidRPr="00C4488E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учащиеся научатся выявлять и формулировать поставленные цели с помощью учителя;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 xml:space="preserve">- упорядочивать числа в порядке </w:t>
            </w:r>
            <w:r>
              <w:rPr>
                <w:sz w:val="28"/>
                <w:szCs w:val="28"/>
              </w:rPr>
              <w:t>возрастания;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учащиеся приобретут умения ставить и решать проблемы тво</w:t>
            </w:r>
            <w:r>
              <w:rPr>
                <w:sz w:val="28"/>
                <w:szCs w:val="28"/>
              </w:rPr>
              <w:t>рческого и поискового характера;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учащиеся приобретут умения использовать  знако- символические средства, включая модели и схемы</w:t>
            </w:r>
            <w:r>
              <w:rPr>
                <w:sz w:val="28"/>
                <w:szCs w:val="28"/>
              </w:rPr>
              <w:t xml:space="preserve"> для решения поставленных задач;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приобретут умения анализировать неравенства с целью выявления существенных и не существенных признаков.</w:t>
            </w:r>
          </w:p>
          <w:p w:rsidR="00626EFB" w:rsidRPr="00C4488E" w:rsidRDefault="00626EFB" w:rsidP="00C4488E"/>
        </w:tc>
        <w:tc>
          <w:tcPr>
            <w:tcW w:w="1456" w:type="dxa"/>
            <w:gridSpan w:val="2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A37480"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 w:rsidRPr="00A37480">
              <w:rPr>
                <w:sz w:val="28"/>
                <w:szCs w:val="28"/>
              </w:rPr>
              <w:t>53.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Сложение двузначных и однозначных чисел с переходом в другой разряд.</w:t>
            </w:r>
          </w:p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Вычислительные умения. Моделирование.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37480"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 w:rsidRPr="00A37480">
              <w:rPr>
                <w:sz w:val="28"/>
                <w:szCs w:val="28"/>
              </w:rPr>
              <w:t>54.</w:t>
            </w:r>
          </w:p>
        </w:tc>
        <w:tc>
          <w:tcPr>
            <w:tcW w:w="3544" w:type="dxa"/>
          </w:tcPr>
          <w:p w:rsidR="00626EFB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Совершенствование вычислительных умений. Решение задач.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Математический диктант.</w:t>
            </w:r>
          </w:p>
          <w:p w:rsidR="00626EFB" w:rsidRPr="0089167F" w:rsidRDefault="00626EFB" w:rsidP="005D57D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7480"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 w:rsidRPr="00A37480">
              <w:rPr>
                <w:sz w:val="28"/>
                <w:szCs w:val="28"/>
              </w:rPr>
              <w:t>55.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задач. Вычислительные умения. Моделирование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37480"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задач. Сложение и вычитание двузначных и однозначных чисел с переходом в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другой разряд.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37480"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0E4328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544" w:type="dxa"/>
          </w:tcPr>
          <w:p w:rsidR="00626EFB" w:rsidRPr="000E4328" w:rsidRDefault="00626EFB" w:rsidP="005D57D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E4328">
              <w:rPr>
                <w:b/>
                <w:bCs/>
                <w:sz w:val="28"/>
                <w:szCs w:val="28"/>
              </w:rPr>
              <w:t>Проверочная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A37480" w:rsidRDefault="00626EFB" w:rsidP="000150A0">
            <w:pPr>
              <w:jc w:val="center"/>
              <w:rPr>
                <w:sz w:val="28"/>
                <w:szCs w:val="28"/>
              </w:rPr>
            </w:pPr>
            <w:r w:rsidRPr="00A3748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Вычитание суммы из числа.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 w:rsidRPr="000E4328">
              <w:rPr>
                <w:sz w:val="28"/>
                <w:szCs w:val="28"/>
              </w:rPr>
              <w:t>17.12.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 w:rsidRPr="000E4328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Вычитание из двузначного числа однозначного с переходом в другой разряд.</w:t>
            </w:r>
          </w:p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Моделирование. Поиск закономерности в записи ряда чисел. Решение задач.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Сравнение текстов задач. Изменение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текстов задач в соответствии с данным решением.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Совершенствование вычислительных</w:t>
            </w:r>
          </w:p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умений. Постановка вопросов к данному условию.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544" w:type="dxa"/>
          </w:tcPr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Контрольная работа</w:t>
            </w:r>
            <w:r>
              <w:rPr>
                <w:b/>
                <w:bCs/>
                <w:sz w:val="28"/>
                <w:szCs w:val="28"/>
              </w:rPr>
              <w:t xml:space="preserve"> № 5 </w:t>
            </w:r>
            <w:r w:rsidRPr="000150A0">
              <w:rPr>
                <w:b/>
                <w:bCs/>
                <w:sz w:val="28"/>
                <w:szCs w:val="28"/>
              </w:rPr>
              <w:t xml:space="preserve"> за 2 четверть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 w:rsidRPr="000E4328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626EFB" w:rsidRPr="000E4328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 w:rsidRPr="000E4328">
              <w:rPr>
                <w:sz w:val="28"/>
                <w:szCs w:val="28"/>
              </w:rPr>
              <w:t>25.12.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 w:rsidRPr="000E4328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 xml:space="preserve">Решение задач разными </w:t>
            </w:r>
            <w:r>
              <w:rPr>
                <w:sz w:val="28"/>
                <w:szCs w:val="28"/>
              </w:rPr>
              <w:t xml:space="preserve">способами. </w:t>
            </w:r>
            <w:r w:rsidRPr="000150A0">
              <w:rPr>
                <w:sz w:val="28"/>
                <w:szCs w:val="28"/>
              </w:rPr>
              <w:t>Вычислительные умения и навыки.</w:t>
            </w:r>
          </w:p>
          <w:p w:rsidR="00626EFB" w:rsidRPr="000150A0" w:rsidRDefault="00626EFB" w:rsidP="005D5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E4328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E4328">
              <w:rPr>
                <w:sz w:val="28"/>
                <w:szCs w:val="28"/>
              </w:rPr>
              <w:t>.12.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895B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150A0">
              <w:rPr>
                <w:b/>
                <w:bCs/>
                <w:sz w:val="28"/>
                <w:szCs w:val="28"/>
              </w:rPr>
              <w:t xml:space="preserve"> четверть</w:t>
            </w:r>
            <w:r>
              <w:rPr>
                <w:b/>
                <w:bCs/>
                <w:sz w:val="28"/>
                <w:szCs w:val="28"/>
              </w:rPr>
              <w:t xml:space="preserve"> (42 часа)</w:t>
            </w:r>
            <w:r w:rsidRPr="000150A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Устные вычисления. Решение задач разными способами. Выбор условия к данному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вопросу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 w:val="restart"/>
          </w:tcPr>
          <w:p w:rsidR="00626EFB" w:rsidRPr="009C21BC" w:rsidRDefault="00626EFB" w:rsidP="009C21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sz w:val="28"/>
                <w:szCs w:val="28"/>
              </w:rPr>
            </w:pPr>
            <w:r w:rsidRPr="009C21BC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приемы сложения двузначных чисел с переходом в другой разряд;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структуру и основные части задачи;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</w:t>
            </w:r>
            <w:r w:rsidRPr="009C21BC">
              <w:rPr>
                <w:b/>
                <w:bCs/>
                <w:sz w:val="28"/>
                <w:szCs w:val="28"/>
              </w:rPr>
              <w:t xml:space="preserve"> </w:t>
            </w:r>
            <w:r w:rsidRPr="009C21BC">
              <w:rPr>
                <w:sz w:val="28"/>
                <w:szCs w:val="28"/>
              </w:rPr>
              <w:t>приемы вычитания двузначных чисел с переходом в другой разряд;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таблицу сложения и вычитания однозначных чисел;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</w:t>
            </w:r>
            <w:r w:rsidRPr="009C21B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алгоритмы письменных вычислений </w:t>
            </w:r>
            <w:r w:rsidRPr="009C21BC">
              <w:rPr>
                <w:sz w:val="28"/>
                <w:szCs w:val="28"/>
              </w:rPr>
              <w:t>с многозначными числами;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</w:t>
            </w:r>
            <w:r w:rsidRPr="009C21BC">
              <w:rPr>
                <w:b/>
                <w:bCs/>
                <w:sz w:val="28"/>
                <w:szCs w:val="28"/>
              </w:rPr>
              <w:t xml:space="preserve"> </w:t>
            </w:r>
            <w:r w:rsidRPr="009C21BC">
              <w:rPr>
                <w:sz w:val="28"/>
                <w:szCs w:val="28"/>
              </w:rPr>
              <w:t>последовательность чисел в пределах 100;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таблицу сложения и вычитания однозначных чисел;</w:t>
            </w:r>
          </w:p>
          <w:p w:rsidR="00626EFB" w:rsidRPr="009C21BC" w:rsidRDefault="00626EFB" w:rsidP="009C21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– правила порядка выполнения действий в числовых выражениях (без скобок).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bCs/>
                <w:sz w:val="28"/>
                <w:szCs w:val="28"/>
              </w:rPr>
            </w:pPr>
            <w:r w:rsidRPr="009C21BC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-</w:t>
            </w:r>
            <w:r w:rsidRPr="00176F92">
              <w:rPr>
                <w:sz w:val="28"/>
                <w:szCs w:val="28"/>
              </w:rPr>
              <w:t xml:space="preserve"> выполнять сложение двузначных чисел с переходом в другой разряд, приемы сложения и вычитания по частям;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решать текстовые задачи арифметическим способом;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пользоваться изученной математической терминологией;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выполнять устные вычисления с однозначными и двузначными числами;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выполнять письменные приемы сложения и вычитания двузначных чисел;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выполнять вычисления с нулем;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решать текстовые задачи арифметическим способом;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проверять правильность выполненных вычислений;</w:t>
            </w:r>
          </w:p>
          <w:p w:rsidR="00626EFB" w:rsidRPr="009C21BC" w:rsidRDefault="00626EFB" w:rsidP="00176F92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выполнять работу над ошибками.</w:t>
            </w:r>
          </w:p>
        </w:tc>
        <w:tc>
          <w:tcPr>
            <w:tcW w:w="4780" w:type="dxa"/>
            <w:vMerge w:val="restart"/>
          </w:tcPr>
          <w:p w:rsidR="00626EFB" w:rsidRPr="00C4488E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  <w:r w:rsidRPr="00C4488E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умение работать в парах и индивидуально;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умение слушать и слышать;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умение слушать собеседника и вести диалог;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умение согласовывать свои действия с партнёром в парах и в малых группах.</w:t>
            </w: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37526"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Объяснение выражений, записанных по условию задачи. Периметр прямоугольника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37526"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 xml:space="preserve">Решение задач разными способами. Выбор схемы. 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626EFB" w:rsidRPr="00C4488E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  <w:r w:rsidRPr="00C4488E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проявление познавательного интереса к новому учебному материалу;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умение рассуждать, мыслить;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проявление интереса к  предмету;</w:t>
            </w:r>
          </w:p>
          <w:p w:rsidR="00626EFB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умение высказывать свои мысли, рассуждать.</w:t>
            </w:r>
          </w:p>
          <w:p w:rsidR="00626EFB" w:rsidRPr="00C4488E" w:rsidRDefault="00626EFB" w:rsidP="00C4488E">
            <w:pPr>
              <w:rPr>
                <w:b/>
                <w:bCs/>
                <w:sz w:val="28"/>
                <w:szCs w:val="28"/>
              </w:rPr>
            </w:pPr>
            <w:r w:rsidRPr="00C4488E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 xml:space="preserve">- учащиеся научатся на основе своего жизненного опыта ставить учебную задачу; 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приобретут способность планировать своё действие в соответствии с поставленной задачей и условиями её реализации.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учащиеся научатся составлять план с помощью учителя и самостоятельно;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смогут ориентироваться в новом материале с помощью учителя и самостоятельно.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</w:p>
          <w:p w:rsidR="00626EFB" w:rsidRPr="000150A0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37526"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89167F" w:rsidRDefault="00626EFB" w:rsidP="005004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Построение схемы к задаче. Дополнение текста задачи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Тестовая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15.01.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Сложение двузначных чисел с переходом в другой разряд.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37526"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Сложение двузначных чисел с переходом в другой разряд. Поиск закономерности в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записи ряда чисел.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37526"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задач. Построение схемы. Разные арифметические способы решения задач.</w:t>
            </w:r>
          </w:p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Дополнение текста задачи по данному решению.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37526"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 разными арифметическими способами. Дополнение текста задачи по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данной схеме.</w:t>
            </w:r>
            <w:r>
              <w:rPr>
                <w:sz w:val="28"/>
                <w:szCs w:val="28"/>
              </w:rPr>
              <w:t xml:space="preserve"> </w:t>
            </w:r>
            <w:r w:rsidRPr="0089167F">
              <w:rPr>
                <w:b/>
                <w:bCs/>
                <w:sz w:val="28"/>
                <w:szCs w:val="28"/>
              </w:rPr>
              <w:t>Математический диктант.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22.01.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Устные вычисления. Решение задач. Сумма длин отрезков. Закономерность в записи</w:t>
            </w:r>
          </w:p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ряда чисел.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626EFB" w:rsidRPr="00C4488E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  <w:r w:rsidRPr="00C4488E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учащиеся научатся выявлять и формулировать поставленные цели с помощью учителя;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 xml:space="preserve">- упорядочивать числа в порядке </w:t>
            </w:r>
            <w:r>
              <w:rPr>
                <w:sz w:val="28"/>
                <w:szCs w:val="28"/>
              </w:rPr>
              <w:t>возрастания;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учащиеся приобретут умения ставить и решать проблемы тво</w:t>
            </w:r>
            <w:r>
              <w:rPr>
                <w:sz w:val="28"/>
                <w:szCs w:val="28"/>
              </w:rPr>
              <w:t>рческого и поискового характера;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учащиеся приобретут умения использовать  знако- символические средства, включая модели и схемы</w:t>
            </w:r>
            <w:r>
              <w:rPr>
                <w:sz w:val="28"/>
                <w:szCs w:val="28"/>
              </w:rPr>
              <w:t xml:space="preserve"> для решения поставленных задач;</w:t>
            </w:r>
          </w:p>
          <w:p w:rsidR="00626EFB" w:rsidRPr="00C4488E" w:rsidRDefault="00626EFB" w:rsidP="00C4488E">
            <w:pPr>
              <w:jc w:val="both"/>
              <w:rPr>
                <w:sz w:val="28"/>
                <w:szCs w:val="28"/>
              </w:rPr>
            </w:pPr>
            <w:r w:rsidRPr="00C4488E">
              <w:rPr>
                <w:sz w:val="28"/>
                <w:szCs w:val="28"/>
              </w:rPr>
              <w:t>- приобретут умения анализировать неравенства с целью выявления существенных и не существенных признаков.</w:t>
            </w:r>
          </w:p>
          <w:p w:rsidR="00626EFB" w:rsidRPr="000150A0" w:rsidRDefault="00626EFB" w:rsidP="00C448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37526"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Вычитание двузначных чисел с переходом в другой разряд. Решение задач. Выбор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схемы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37526"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Устные вычисления. Сравнение текстов задач.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37526">
              <w:rPr>
                <w:sz w:val="28"/>
                <w:szCs w:val="28"/>
              </w:rPr>
              <w:t>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Устные вычисления. Решение задач.</w:t>
            </w:r>
            <w:r w:rsidRPr="000150A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Тестовая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29.01.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Поиск закономерност</w:t>
            </w:r>
            <w:r>
              <w:rPr>
                <w:sz w:val="28"/>
                <w:szCs w:val="28"/>
              </w:rPr>
              <w:t xml:space="preserve">и в записи ряда чисел. </w:t>
            </w:r>
            <w:r w:rsidRPr="000150A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63752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.</w:t>
            </w:r>
          </w:p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26EFB" w:rsidRPr="000150A0" w:rsidRDefault="00626EFB" w:rsidP="005004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Контрольная работа</w:t>
            </w:r>
            <w:r>
              <w:rPr>
                <w:b/>
                <w:bCs/>
                <w:sz w:val="28"/>
                <w:szCs w:val="28"/>
              </w:rPr>
              <w:t xml:space="preserve"> № 6.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63752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63752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544" w:type="dxa"/>
          </w:tcPr>
          <w:p w:rsidR="00626EFB" w:rsidRPr="00637526" w:rsidRDefault="00626EFB" w:rsidP="005004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526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Трехзначные числа (11</w:t>
            </w:r>
            <w:r w:rsidRPr="000150A0">
              <w:rPr>
                <w:b/>
                <w:bCs/>
                <w:sz w:val="28"/>
                <w:szCs w:val="28"/>
              </w:rPr>
              <w:t xml:space="preserve"> ч</w:t>
            </w:r>
            <w:r>
              <w:rPr>
                <w:b/>
                <w:bCs/>
                <w:sz w:val="28"/>
                <w:szCs w:val="28"/>
              </w:rPr>
              <w:t>асов</w:t>
            </w:r>
            <w:r w:rsidRPr="000150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544" w:type="dxa"/>
          </w:tcPr>
          <w:p w:rsidR="00626EFB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Сотня как счетная единица. Структура трехзначного числа.</w:t>
            </w:r>
          </w:p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 w:val="restart"/>
          </w:tcPr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названия разрядов трехзначных чисел;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правила записи и чтения трехзначных чисел;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последовательность чисел в пределах 1000;</w:t>
            </w:r>
          </w:p>
          <w:p w:rsidR="00626EFB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разрядный состав трехзначных чисел.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алгоритм прибавления к трехзначному числу единиц, «круглых» десятков, «круглых» сотен;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последовательность чисел;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алгоритм сложения и вычитания вида: 300 + 400, 900 –700.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читать, записывать и сравнивать числа в пределах 1000;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выполнять устные вычисления с однозначными, двузначными и трехзначными числами;</w:t>
            </w:r>
          </w:p>
          <w:p w:rsidR="00626EFB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решать текстовые задачи арифметическим способом.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выполнять устные вычисления с однозначными, двузначными и трехзначными числами, письменные приемы сложения и вычитания трехзначных чисел;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увеличивать (уменьшать) заданный разряд;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выполнять сложение и вычитание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вида: 300 + 400, 900 – 700;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читать, записывать и сравнивать числа в пределах 1000;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сравнивать трехзначные числа, читать и записывать по условию;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оформлять запись задачи;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решать текстовые задачи арифметическим способом.</w:t>
            </w:r>
          </w:p>
        </w:tc>
        <w:tc>
          <w:tcPr>
            <w:tcW w:w="4780" w:type="dxa"/>
            <w:vMerge w:val="restart"/>
          </w:tcPr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-проявление устойчивого учебно- познавательного интереса к математическому содержанию;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умение рассуждать, мыслить, высказывать свое мнение.</w:t>
            </w:r>
          </w:p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научатся составлять план с помощью учителя и самостоятельно;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-разовьют способность к мобилизации сил и энергии;</w:t>
            </w:r>
          </w:p>
          <w:p w:rsidR="00626EFB" w:rsidRPr="00C4488E" w:rsidRDefault="00626EFB" w:rsidP="00140505">
            <w:pPr>
              <w:jc w:val="both"/>
            </w:pPr>
            <w:r w:rsidRPr="00140505">
              <w:rPr>
                <w:sz w:val="28"/>
                <w:szCs w:val="28"/>
              </w:rPr>
              <w:t>- смогут ориентироваться в новом материале с помощью учителя и самостоятельно.</w:t>
            </w: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B1666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Анализ структуры трёхзначного числа. Понятия «цифра» и «число». Разрядные</w:t>
            </w:r>
          </w:p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Слагаемые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B166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Чтение и запись трехзначных чисел. Решение задач. Выбор вопросов к условию задачи.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Выбор схемы.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B166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544" w:type="dxa"/>
          </w:tcPr>
          <w:p w:rsidR="00626EFB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Сравнение трёхзначных чисел.</w:t>
            </w:r>
          </w:p>
          <w:p w:rsidR="00626EFB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учащиеся приобретут умения ставить и решать проблемы творческого и поискового характера;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выявлять  и формулировать познавательные цели с помощью учителя и самостоятельно;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составлять таблицу сложения по аналогии.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приобретут умения анализировать действия «сложения» и «вычитания» с целью выявления существенных и не существенных признаков.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приобретут умения  формулировать собственное мнение и позицию;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учитывать разные мнения;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ориентироваться на позицию партнёра при работе в парах и в группе.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0150A0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B166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3544" w:type="dxa"/>
          </w:tcPr>
          <w:p w:rsidR="00626EFB" w:rsidRPr="00C140A1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задач. Построение схемы. Числовая последовательность. Правило.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Тестовая работа.</w:t>
            </w:r>
          </w:p>
          <w:p w:rsidR="00626EFB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B166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3544" w:type="dxa"/>
          </w:tcPr>
          <w:p w:rsidR="00626EFB" w:rsidRPr="00C140A1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Разбиение трехзначных чисел на группы. Решение задач.</w:t>
            </w:r>
            <w:r w:rsidRPr="000150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B166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Неравенства. Десятичный состав трёхзначных чисел. Решение задач.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B166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задач. Чтение и запись трехзначных чисел, их сравнение. Признаки разбиения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трёхзначных чисел на две группы.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B166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 w:rsidRPr="001B166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Чтение и запись трехзначных чисел.</w:t>
            </w:r>
          </w:p>
          <w:p w:rsidR="00626EFB" w:rsidRPr="00C140A1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140A1">
              <w:rPr>
                <w:b/>
                <w:bCs/>
                <w:sz w:val="28"/>
                <w:szCs w:val="28"/>
              </w:rPr>
              <w:t>Математический диктант.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 w:rsidRPr="001B1666">
              <w:rPr>
                <w:sz w:val="28"/>
                <w:szCs w:val="28"/>
              </w:rPr>
              <w:t>19.02.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 w:rsidRPr="001B1666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Устное сложение и вычитание чисел в пределах 1000.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B166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3544" w:type="dxa"/>
          </w:tcPr>
          <w:p w:rsidR="00626EFB" w:rsidRPr="001B1666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Контрольная работа № 7.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  <w:lang w:eastAsia="en-US"/>
              </w:rPr>
              <w:t>Измерение, сравнение, сложение и вычитание величин (4 ч</w:t>
            </w:r>
            <w:r>
              <w:rPr>
                <w:b/>
                <w:bCs/>
                <w:sz w:val="28"/>
                <w:szCs w:val="28"/>
                <w:lang w:eastAsia="en-US"/>
              </w:rPr>
              <w:t>аса</w:t>
            </w:r>
            <w:r w:rsidRPr="000150A0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0150A0">
              <w:rPr>
                <w:sz w:val="28"/>
                <w:szCs w:val="28"/>
              </w:rPr>
              <w:t>Сравнение длин. Соотношение единиц длины (дециметр, сантиметр, миллиметр).</w:t>
            </w:r>
          </w:p>
          <w:p w:rsidR="00626EFB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Измерение длин отрезков.</w:t>
            </w:r>
          </w:p>
          <w:p w:rsidR="00626EFB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 w:val="restart"/>
          </w:tcPr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единицы длины;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правила измерения с помощью линейки;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- длины отрезка в сантиметрах, в метрах.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чертить с помощью линейки отрезок заданной длины, измерять длину заданного отрезка;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сравнивать величины по их числовым значениям;</w:t>
            </w:r>
          </w:p>
          <w:p w:rsidR="00626EFB" w:rsidRPr="000150A0" w:rsidRDefault="00626EFB" w:rsidP="00176F92">
            <w:pPr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выражать данные величины в различных единицах.</w:t>
            </w:r>
          </w:p>
        </w:tc>
        <w:tc>
          <w:tcPr>
            <w:tcW w:w="4780" w:type="dxa"/>
            <w:vMerge w:val="restart"/>
          </w:tcPr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проявление интереса к новой теме;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умение отстаивать свое мнение, рассуждать.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-способность ориентироваться в пространстве и во времени;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постановка учебной задачи на основе жизненного опыта учащихся.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умение работать в парах,  индивидуально и самостоятельно.</w:t>
            </w:r>
          </w:p>
          <w:p w:rsidR="00626EFB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6EFB" w:rsidRPr="000150A0" w:rsidRDefault="00626EFB" w:rsidP="00140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B1666">
              <w:rPr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3544" w:type="dxa"/>
          </w:tcPr>
          <w:p w:rsidR="00626EFB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длины метр. Рулетка – инструмент для измерения длины. Определение длины на глаз и проверка с помощью инструмента.</w:t>
            </w:r>
          </w:p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Соотношение единиц длины (метр, дециметр, сантиметр). Решение задач.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</w:t>
            </w:r>
            <w:r w:rsidRPr="000150A0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Тестовая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1B166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B1666"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1B1666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Умножение. Переместительное свойство умножения</w:t>
            </w:r>
            <w:r>
              <w:rPr>
                <w:b/>
                <w:bCs/>
                <w:sz w:val="28"/>
                <w:szCs w:val="28"/>
              </w:rPr>
              <w:t>. Таблица умножения с числом 9 (12</w:t>
            </w:r>
            <w:r w:rsidRPr="000150A0">
              <w:rPr>
                <w:b/>
                <w:bCs/>
                <w:sz w:val="28"/>
                <w:szCs w:val="28"/>
              </w:rPr>
              <w:t xml:space="preserve"> ч</w:t>
            </w:r>
            <w:r>
              <w:rPr>
                <w:b/>
                <w:bCs/>
                <w:sz w:val="28"/>
                <w:szCs w:val="28"/>
              </w:rPr>
              <w:t>асов</w:t>
            </w:r>
            <w:r w:rsidRPr="000150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Определение умножения. Терминология. Предметный смысл умножения.</w:t>
            </w:r>
          </w:p>
        </w:tc>
        <w:tc>
          <w:tcPr>
            <w:tcW w:w="3775" w:type="dxa"/>
            <w:vMerge w:val="restart"/>
          </w:tcPr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конкретный смысл умножения;</w:t>
            </w:r>
          </w:p>
          <w:p w:rsidR="00626EFB" w:rsidRDefault="00626EFB" w:rsidP="00176F92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названия компонентов и результата умножения.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переместительное свойство умножения;</w:t>
            </w:r>
          </w:p>
          <w:p w:rsidR="00626EFB" w:rsidRDefault="00626EFB" w:rsidP="00176F9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таблицу умножения числа 9.</w:t>
            </w:r>
          </w:p>
          <w:p w:rsidR="00626EFB" w:rsidRDefault="00626EFB" w:rsidP="00176F9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176F9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</w:p>
          <w:p w:rsidR="00626EFB" w:rsidRDefault="00626EFB" w:rsidP="00176F9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записывать сложение одинаковых слагаемых с помощью действия умножения и, наоборот, умножение переводить в действие сложения;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626EFB" w:rsidRDefault="00626EFB" w:rsidP="00176F92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решать задачи, основанные на знании конкретного смысла действия умножения.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 xml:space="preserve">- </w:t>
            </w:r>
            <w:r w:rsidRPr="00176F92">
              <w:rPr>
                <w:sz w:val="28"/>
                <w:szCs w:val="28"/>
              </w:rPr>
              <w:t>выполнять вычисления, используя переместительное свойство умножения.</w:t>
            </w:r>
          </w:p>
        </w:tc>
        <w:tc>
          <w:tcPr>
            <w:tcW w:w="4780" w:type="dxa"/>
            <w:vMerge w:val="restart"/>
          </w:tcPr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проявление интереса к новой теме;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умение отстаивать свое мнение, рассуждать.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-способность ориентироваться в пространстве и во времени;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постановка учебной задачи на основе жизненного опыта учащихся.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выявление и формулирование познавательной цели с помощью учителя и самостоятельно;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постановка и формулирование проблемы с п</w:t>
            </w:r>
            <w:r>
              <w:rPr>
                <w:sz w:val="28"/>
                <w:szCs w:val="28"/>
              </w:rPr>
              <w:t>омощью учителя и самостоятельно;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анализ взаимосвязи действий сложения и умножения;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умение находить значение соответствующих математических действий.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умение работать в парах и индивидуально.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 w:rsidRPr="000B2C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B2C85"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Сравнение произведений. Замена умножения сложением.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0B2C85"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Замена сложения умножением. Умножение на 1 и на 0.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B2C85"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3544" w:type="dxa"/>
          </w:tcPr>
          <w:p w:rsidR="00626EFB" w:rsidRPr="00C140A1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Запись суммы в виде произведения. Терминология. Смысл умножения. Решение задач.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Математический диктант.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B2C8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Подготовка к усвоению табличных случаев умножения с числом 9.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Переместительное свойство умножения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B2C8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</w:t>
            </w:r>
            <w:r w:rsidRPr="000150A0">
              <w:rPr>
                <w:sz w:val="28"/>
                <w:szCs w:val="28"/>
              </w:rPr>
              <w:t xml:space="preserve"> (случаи 9•5, 9•6, 9•7). 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B2C85"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3544" w:type="dxa"/>
          </w:tcPr>
          <w:p w:rsidR="00626EFB" w:rsidRPr="00E51E24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Сравнение выражений. </w:t>
            </w:r>
            <w:r>
              <w:rPr>
                <w:b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 w:rsidRPr="000B2C85">
              <w:rPr>
                <w:sz w:val="28"/>
                <w:szCs w:val="28"/>
              </w:rPr>
              <w:t>103.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Периметр многоугольника. Решение задач. Таблица умножения (случаи 9•2, 9•3, 9•4)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B2C85"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Таблица умножения (случаи 9•8, 9•9). Вычислительные умения. Замена сложения</w:t>
            </w:r>
          </w:p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умножением.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B2C8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Контрольная работа</w:t>
            </w:r>
            <w:r>
              <w:rPr>
                <w:b/>
                <w:bCs/>
                <w:sz w:val="28"/>
                <w:szCs w:val="28"/>
              </w:rPr>
              <w:t xml:space="preserve"> № 8</w:t>
            </w:r>
            <w:r w:rsidRPr="000150A0">
              <w:rPr>
                <w:b/>
                <w:bCs/>
                <w:sz w:val="28"/>
                <w:szCs w:val="28"/>
              </w:rPr>
              <w:t xml:space="preserve"> за 3 четверть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B2C85"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513"/>
        </w:trPr>
        <w:tc>
          <w:tcPr>
            <w:tcW w:w="709" w:type="dxa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 xml:space="preserve">Работа над ошибками. Решение задач. 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B2C85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B2C85">
              <w:rPr>
                <w:sz w:val="28"/>
                <w:szCs w:val="28"/>
              </w:rPr>
              <w:t>.03.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15398" w:type="dxa"/>
            <w:gridSpan w:val="7"/>
          </w:tcPr>
          <w:p w:rsidR="00626EFB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четверть (22 часа)</w:t>
            </w:r>
          </w:p>
          <w:p w:rsidR="00626EFB" w:rsidRPr="000150A0" w:rsidRDefault="00626EFB" w:rsidP="00F465E6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Увеличить в несколько раз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0150A0">
              <w:rPr>
                <w:b/>
                <w:bCs/>
                <w:sz w:val="28"/>
                <w:szCs w:val="28"/>
              </w:rPr>
              <w:t>Таблица умножения с числом 8 (9 ч</w:t>
            </w:r>
            <w:r>
              <w:rPr>
                <w:b/>
                <w:bCs/>
                <w:sz w:val="28"/>
                <w:szCs w:val="28"/>
              </w:rPr>
              <w:t>асов</w:t>
            </w:r>
            <w:r w:rsidRPr="000150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Понятие «увеличить в …» и его связь с определением умножения. Предметный смысл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 xml:space="preserve">понятия «увеличить в несколько раз». </w:t>
            </w:r>
          </w:p>
        </w:tc>
        <w:tc>
          <w:tcPr>
            <w:tcW w:w="3775" w:type="dxa"/>
            <w:vMerge w:val="restart"/>
          </w:tcPr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отношение «увеличение в несколько раз»;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 xml:space="preserve">– структуру и основные части задачи; </w:t>
            </w:r>
          </w:p>
          <w:p w:rsidR="00626EFB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- таблицу умножения чисел 8 и 9.</w:t>
            </w:r>
          </w:p>
          <w:p w:rsidR="00626EFB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проявление  учебно-познавательного интереса к новому учебному материалу и способу решения новой части задачи;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способность самооценки на основе критерия успешности учебной деятельности.</w:t>
            </w:r>
          </w:p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Таблица умножения (случаи 8•3, 8•5, 8•7). Решение задач.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Графическая интерпретация понятия «увеличить в…». Устные вычисления.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465E6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 w:rsidRPr="00F465E6">
              <w:rPr>
                <w:sz w:val="28"/>
                <w:szCs w:val="28"/>
              </w:rPr>
              <w:t>110.</w:t>
            </w:r>
          </w:p>
        </w:tc>
        <w:tc>
          <w:tcPr>
            <w:tcW w:w="3544" w:type="dxa"/>
          </w:tcPr>
          <w:p w:rsidR="00626EFB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 (различные способы). Таблица умножения (случаи 8•2, 8•4, 8•6, 8•8)</w:t>
            </w:r>
            <w:r>
              <w:rPr>
                <w:sz w:val="28"/>
                <w:szCs w:val="28"/>
              </w:rPr>
              <w:t>.</w:t>
            </w:r>
          </w:p>
          <w:p w:rsidR="00626EFB" w:rsidRPr="00E51E24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51E24">
              <w:rPr>
                <w:b/>
                <w:bCs/>
                <w:sz w:val="28"/>
                <w:szCs w:val="28"/>
              </w:rPr>
              <w:t>Математический диктант.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учащиеся приобретут умения  планировать свои действия в соответствии с поставленной задачей и условиями её реализации.</w:t>
            </w:r>
          </w:p>
          <w:p w:rsidR="00626EFB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выявление и формулирование познавательной цели с помощью учителя и самостоятельно;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постановка и формулирование проблемы с помощью учителя и самостоятельно.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</w:p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 xml:space="preserve">- </w:t>
            </w:r>
            <w:r w:rsidRPr="00140505">
              <w:rPr>
                <w:sz w:val="28"/>
                <w:szCs w:val="28"/>
              </w:rPr>
              <w:t xml:space="preserve">приобретут умения достаточно точно, последовательно и полно передавать необходимую информацию </w:t>
            </w:r>
            <w:r w:rsidRPr="00140505">
              <w:rPr>
                <w:b/>
                <w:bCs/>
                <w:sz w:val="28"/>
                <w:szCs w:val="28"/>
              </w:rPr>
              <w:t xml:space="preserve"> </w:t>
            </w:r>
            <w:r w:rsidRPr="00140505">
              <w:rPr>
                <w:sz w:val="28"/>
                <w:szCs w:val="28"/>
              </w:rPr>
              <w:t>при работе с партнёром и в малых группах.</w:t>
            </w:r>
          </w:p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465E6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Сравнение выражений. Числовая последовательность. Правило. Решение задач. Выбор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схемы. Устные вычисления. Таблица</w:t>
            </w:r>
            <w:r>
              <w:rPr>
                <w:sz w:val="28"/>
                <w:szCs w:val="28"/>
              </w:rPr>
              <w:t xml:space="preserve"> умножения.</w:t>
            </w:r>
          </w:p>
        </w:tc>
        <w:tc>
          <w:tcPr>
            <w:tcW w:w="3775" w:type="dxa"/>
            <w:vMerge w:val="restart"/>
          </w:tcPr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находить число, которое в несколько раз больше данного;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оформлять запись задачи;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решать текстовые задачи арифметическим способом;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after="15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пользоваться изученной математической терминологией;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after="15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</w:t>
            </w:r>
            <w:r w:rsidRPr="00176F92">
              <w:rPr>
                <w:b/>
                <w:bCs/>
                <w:sz w:val="28"/>
                <w:szCs w:val="28"/>
              </w:rPr>
              <w:t xml:space="preserve"> </w:t>
            </w:r>
            <w:r w:rsidRPr="00176F92">
              <w:rPr>
                <w:sz w:val="28"/>
                <w:szCs w:val="28"/>
              </w:rPr>
              <w:t>выполнять умножение чисел 8 и 9;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after="15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решать задачи, основанные на знании конкретного смысла действия умножения.</w:t>
            </w:r>
          </w:p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465E6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>
        <w:trPr>
          <w:trHeight w:val="300"/>
        </w:trPr>
        <w:tc>
          <w:tcPr>
            <w:tcW w:w="709" w:type="dxa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Решение задач. Устные вычисления.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465E6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 xml:space="preserve">Контрольная работа </w:t>
            </w:r>
            <w:r>
              <w:rPr>
                <w:b/>
                <w:bCs/>
                <w:sz w:val="28"/>
                <w:szCs w:val="28"/>
              </w:rPr>
              <w:t>№ 9.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465E6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0150A0">
              <w:rPr>
                <w:sz w:val="28"/>
                <w:szCs w:val="28"/>
              </w:rPr>
              <w:t>Сравнение длин отрезков (больше в… меньше в…).. Объяснение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выражений, составленных по условию задачи.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F465E6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465E6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Устные вычисления. Решение задач.</w:t>
            </w:r>
            <w:r w:rsidRPr="000150A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 w:rsidRPr="00060817">
              <w:rPr>
                <w:sz w:val="28"/>
                <w:szCs w:val="28"/>
              </w:rPr>
              <w:t>19.04.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Величины. Единицы времени (2 ч</w:t>
            </w:r>
            <w:r>
              <w:rPr>
                <w:b/>
                <w:bCs/>
                <w:sz w:val="28"/>
                <w:szCs w:val="28"/>
              </w:rPr>
              <w:t>аса</w:t>
            </w:r>
            <w:r w:rsidRPr="000150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Единицы </w:t>
            </w:r>
            <w:r w:rsidRPr="000150A0">
              <w:rPr>
                <w:sz w:val="28"/>
                <w:szCs w:val="28"/>
              </w:rPr>
              <w:t>времени (час, минута, секунда). Определение времени по часам.</w:t>
            </w:r>
          </w:p>
        </w:tc>
        <w:tc>
          <w:tcPr>
            <w:tcW w:w="3775" w:type="dxa"/>
            <w:vMerge w:val="restart"/>
          </w:tcPr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единицы времени и соотношения между ними;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 xml:space="preserve">– правила определения времени по часам. 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сравнивать величины по их числовым значениям;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– выражать данные величины в различных единицах времени.</w:t>
            </w:r>
          </w:p>
          <w:p w:rsidR="00626EFB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6EFB" w:rsidRPr="000150A0" w:rsidRDefault="00626EFB" w:rsidP="001522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Личностные: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проявление  учебно-познавательного интереса к новому учебному материалу и способу решения новой части задачи;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способность самооценки на основе критерия успешности учебной деятельности.</w:t>
            </w: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0817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3544" w:type="dxa"/>
          </w:tcPr>
          <w:p w:rsidR="00626EFB" w:rsidRPr="00E51E24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Единицы времени в задачах.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Тестовая работа.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60817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Геометрические фигуры: плоские и объ</w:t>
            </w:r>
            <w:r w:rsidRPr="000150A0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ё</w:t>
            </w:r>
            <w:r w:rsidRPr="000150A0">
              <w:rPr>
                <w:b/>
                <w:bCs/>
                <w:sz w:val="28"/>
                <w:szCs w:val="28"/>
              </w:rPr>
              <w:t>мные (2 ч</w:t>
            </w:r>
            <w:r>
              <w:rPr>
                <w:b/>
                <w:bCs/>
                <w:sz w:val="28"/>
                <w:szCs w:val="28"/>
              </w:rPr>
              <w:t>аса</w:t>
            </w:r>
            <w:r w:rsidRPr="000150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Представление о плоских и объёмных фигурах. Геометрические тела: шар, пирамида,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цилиндр, конус, куб, параллелепипед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vMerge w:val="restart"/>
          </w:tcPr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6F92">
              <w:rPr>
                <w:b/>
                <w:bCs/>
                <w:sz w:val="28"/>
                <w:szCs w:val="28"/>
              </w:rPr>
              <w:t xml:space="preserve">- </w:t>
            </w:r>
            <w:r w:rsidRPr="00176F92">
              <w:rPr>
                <w:sz w:val="28"/>
                <w:szCs w:val="28"/>
              </w:rPr>
              <w:t>понятия «окружность», «круг»;</w:t>
            </w:r>
          </w:p>
          <w:p w:rsidR="00626EFB" w:rsidRPr="00176F92" w:rsidRDefault="00626EFB" w:rsidP="00176F9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6F92">
              <w:rPr>
                <w:sz w:val="28"/>
                <w:szCs w:val="28"/>
              </w:rPr>
              <w:t>- понятие «геометрические тела».</w:t>
            </w:r>
          </w:p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учащиеся научатся на основе своего жизненного опыта ставить учебную задачу.</w:t>
            </w:r>
          </w:p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0817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Окружающие предметы и геометрические тела. Выделение «лишнего» предмета.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60817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0A0">
              <w:rPr>
                <w:b/>
                <w:bCs/>
                <w:sz w:val="28"/>
                <w:szCs w:val="28"/>
              </w:rPr>
              <w:t>Поверхности: плоские и кривые (2ч</w:t>
            </w:r>
            <w:r>
              <w:rPr>
                <w:b/>
                <w:bCs/>
                <w:sz w:val="28"/>
                <w:szCs w:val="28"/>
              </w:rPr>
              <w:t>аса</w:t>
            </w:r>
            <w:r w:rsidRPr="000150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  <w:p w:rsidR="00626EFB" w:rsidRPr="00060817" w:rsidRDefault="00626EFB" w:rsidP="00C4488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626EFB" w:rsidRPr="00060817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Представления о плоских и кривых поверхностях. Наблюдение и анализ окружающих</w:t>
            </w:r>
            <w:r>
              <w:rPr>
                <w:sz w:val="28"/>
                <w:szCs w:val="28"/>
              </w:rPr>
              <w:t xml:space="preserve"> </w:t>
            </w:r>
            <w:r w:rsidRPr="000150A0">
              <w:rPr>
                <w:sz w:val="28"/>
                <w:szCs w:val="28"/>
              </w:rPr>
              <w:t>предметов.</w:t>
            </w:r>
            <w:r>
              <w:rPr>
                <w:b/>
                <w:bCs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3775" w:type="dxa"/>
            <w:vMerge w:val="restart"/>
          </w:tcPr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Уметь:</w:t>
            </w:r>
          </w:p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- отличить плоские и объемные геометрические фигуры;</w:t>
            </w:r>
          </w:p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– чертить с помощью циркуля круг,</w:t>
            </w:r>
          </w:p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окружность;</w:t>
            </w:r>
          </w:p>
          <w:p w:rsidR="00626EFB" w:rsidRPr="000150A0" w:rsidRDefault="00626EFB" w:rsidP="001522FB">
            <w:pPr>
              <w:jc w:val="both"/>
              <w:rPr>
                <w:b/>
                <w:bCs/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– выполнять вычисления с однозначными, двузначными и трехзначными числами.</w:t>
            </w:r>
          </w:p>
        </w:tc>
        <w:tc>
          <w:tcPr>
            <w:tcW w:w="4780" w:type="dxa"/>
            <w:vMerge w:val="restart"/>
          </w:tcPr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умение работать в парах и индивидуально;</w:t>
            </w:r>
          </w:p>
          <w:p w:rsidR="00626EFB" w:rsidRPr="000150A0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умение слушать и слышать.</w:t>
            </w: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60817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3544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60817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Окружность. Круг. Шар. Сфера (3</w:t>
            </w:r>
            <w:r w:rsidRPr="000150A0">
              <w:rPr>
                <w:b/>
                <w:bCs/>
                <w:sz w:val="28"/>
                <w:szCs w:val="28"/>
              </w:rPr>
              <w:t xml:space="preserve"> ч</w:t>
            </w:r>
            <w:r>
              <w:rPr>
                <w:b/>
                <w:bCs/>
                <w:sz w:val="28"/>
                <w:szCs w:val="28"/>
              </w:rPr>
              <w:t>аса</w:t>
            </w:r>
            <w:r w:rsidRPr="000150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 w:rsidRPr="00060817">
              <w:rPr>
                <w:sz w:val="28"/>
                <w:szCs w:val="28"/>
              </w:rPr>
              <w:t>122.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Существенные признаки окружности. Построение окружности. Центр окружности</w:t>
            </w:r>
          </w:p>
        </w:tc>
        <w:tc>
          <w:tcPr>
            <w:tcW w:w="3775" w:type="dxa"/>
            <w:vMerge w:val="restart"/>
          </w:tcPr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sz w:val="28"/>
                <w:szCs w:val="28"/>
              </w:rPr>
            </w:pPr>
            <w:r w:rsidRPr="001522FB">
              <w:rPr>
                <w:b/>
                <w:bCs/>
                <w:sz w:val="28"/>
                <w:szCs w:val="28"/>
              </w:rPr>
              <w:t>Знать:</w:t>
            </w:r>
          </w:p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– таблицу сложения и вычитания однозначных чисел;</w:t>
            </w:r>
          </w:p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–</w:t>
            </w:r>
            <w:r w:rsidRPr="001522FB">
              <w:rPr>
                <w:b/>
                <w:bCs/>
                <w:sz w:val="28"/>
                <w:szCs w:val="28"/>
              </w:rPr>
              <w:t xml:space="preserve"> </w:t>
            </w:r>
            <w:r w:rsidRPr="001522FB">
              <w:rPr>
                <w:sz w:val="28"/>
                <w:szCs w:val="28"/>
              </w:rPr>
              <w:t>правила порядка выполнения действий  в  числовых  выражениях  (без скобок);</w:t>
            </w:r>
          </w:p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 xml:space="preserve">– единицы длины и времени. </w:t>
            </w:r>
          </w:p>
        </w:tc>
        <w:tc>
          <w:tcPr>
            <w:tcW w:w="4780" w:type="dxa"/>
            <w:vMerge w:val="restart"/>
          </w:tcPr>
          <w:p w:rsidR="00626EFB" w:rsidRPr="00140505" w:rsidRDefault="00626EFB" w:rsidP="00140505">
            <w:pPr>
              <w:jc w:val="both"/>
              <w:rPr>
                <w:b/>
                <w:bCs/>
                <w:sz w:val="28"/>
                <w:szCs w:val="28"/>
              </w:rPr>
            </w:pPr>
            <w:r w:rsidRPr="00140505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учащиеся приобретут умения ставить и решать проблемы творческого и поискового характера;</w:t>
            </w:r>
          </w:p>
          <w:p w:rsidR="00626EFB" w:rsidRPr="00140505" w:rsidRDefault="00626EFB" w:rsidP="00140505">
            <w:pPr>
              <w:jc w:val="both"/>
              <w:rPr>
                <w:sz w:val="28"/>
                <w:szCs w:val="28"/>
              </w:rPr>
            </w:pPr>
            <w:r w:rsidRPr="00140505">
              <w:rPr>
                <w:sz w:val="28"/>
                <w:szCs w:val="28"/>
              </w:rPr>
              <w:t>- выявлять  и формулировать познавательные цели с помощью учителя и самостоятельно.</w:t>
            </w:r>
          </w:p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60817">
              <w:rPr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 w:rsidRPr="00060817">
              <w:rPr>
                <w:sz w:val="28"/>
                <w:szCs w:val="28"/>
              </w:rPr>
              <w:t>123.</w:t>
            </w:r>
          </w:p>
        </w:tc>
        <w:tc>
          <w:tcPr>
            <w:tcW w:w="3544" w:type="dxa"/>
          </w:tcPr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0A0">
              <w:rPr>
                <w:sz w:val="28"/>
                <w:szCs w:val="28"/>
              </w:rPr>
              <w:t>Представления о круге, шаре и сфере</w:t>
            </w: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 w:rsidRPr="00060817">
              <w:rPr>
                <w:sz w:val="28"/>
                <w:szCs w:val="28"/>
              </w:rPr>
              <w:t>124.</w:t>
            </w:r>
          </w:p>
        </w:tc>
        <w:tc>
          <w:tcPr>
            <w:tcW w:w="3544" w:type="dxa"/>
          </w:tcPr>
          <w:p w:rsidR="00626EFB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Итоговая контрольная работа. </w:t>
            </w:r>
          </w:p>
          <w:p w:rsidR="00626EFB" w:rsidRPr="000150A0" w:rsidRDefault="00626EFB" w:rsidP="0006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15398" w:type="dxa"/>
            <w:gridSpan w:val="7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Проверь себя, ч</w:t>
            </w:r>
            <w:r w:rsidRPr="000150A0">
              <w:rPr>
                <w:b/>
                <w:bCs/>
                <w:sz w:val="28"/>
                <w:szCs w:val="28"/>
              </w:rPr>
              <w:t>ему ты научил</w:t>
            </w:r>
            <w:r>
              <w:rPr>
                <w:b/>
                <w:bCs/>
                <w:sz w:val="28"/>
                <w:szCs w:val="28"/>
              </w:rPr>
              <w:t>ся в первом и во втором классах (4 часа</w:t>
            </w:r>
            <w:r w:rsidRPr="000150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 w:rsidRPr="00060817">
              <w:rPr>
                <w:sz w:val="28"/>
                <w:szCs w:val="28"/>
              </w:rPr>
              <w:t>125.</w:t>
            </w:r>
          </w:p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626EFB" w:rsidRPr="00E51E24" w:rsidRDefault="00626EFB" w:rsidP="000608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060817">
              <w:rPr>
                <w:sz w:val="28"/>
                <w:szCs w:val="28"/>
              </w:rPr>
              <w:t>Повторение и закрепление изученного.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Математический диктант.</w:t>
            </w:r>
          </w:p>
        </w:tc>
        <w:tc>
          <w:tcPr>
            <w:tcW w:w="3775" w:type="dxa"/>
            <w:vMerge w:val="restart"/>
          </w:tcPr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sz w:val="28"/>
                <w:szCs w:val="28"/>
              </w:rPr>
            </w:pPr>
            <w:r w:rsidRPr="001522FB">
              <w:rPr>
                <w:b/>
                <w:bCs/>
                <w:sz w:val="28"/>
                <w:szCs w:val="28"/>
              </w:rPr>
              <w:t>Уметь:</w:t>
            </w:r>
          </w:p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– читать, записывать и сравнивать числа в пределах 1000;</w:t>
            </w:r>
          </w:p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 xml:space="preserve">– выполнять вычисления с нулем; </w:t>
            </w:r>
          </w:p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- решать текстовые задачи арифметическим способом;</w:t>
            </w:r>
          </w:p>
          <w:p w:rsidR="00626EFB" w:rsidRPr="001522FB" w:rsidRDefault="00626EFB" w:rsidP="001522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– проверять правильность выполненных вычислений;</w:t>
            </w:r>
          </w:p>
          <w:p w:rsidR="00626EFB" w:rsidRPr="000150A0" w:rsidRDefault="00626EFB" w:rsidP="001522FB">
            <w:pPr>
              <w:jc w:val="both"/>
              <w:rPr>
                <w:b/>
                <w:bCs/>
                <w:sz w:val="28"/>
                <w:szCs w:val="28"/>
              </w:rPr>
            </w:pPr>
            <w:r w:rsidRPr="001522FB">
              <w:rPr>
                <w:sz w:val="28"/>
                <w:szCs w:val="28"/>
              </w:rPr>
              <w:t>– выполнять работу над ошибками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0" w:type="dxa"/>
            <w:vMerge w:val="restart"/>
          </w:tcPr>
          <w:p w:rsidR="00626EFB" w:rsidRPr="009C21BC" w:rsidRDefault="00626EFB" w:rsidP="009C21BC">
            <w:pPr>
              <w:jc w:val="both"/>
              <w:rPr>
                <w:b/>
                <w:bCs/>
                <w:sz w:val="28"/>
                <w:szCs w:val="28"/>
              </w:rPr>
            </w:pPr>
            <w:r w:rsidRPr="009C21BC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626EFB" w:rsidRPr="009C21BC" w:rsidRDefault="00626EFB" w:rsidP="009C21BC">
            <w:pPr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- учащиеся научатся составлять план с помощью учителя и самостоятельно;</w:t>
            </w:r>
          </w:p>
          <w:p w:rsidR="00626EFB" w:rsidRPr="009C21BC" w:rsidRDefault="00626EFB" w:rsidP="009C21BC">
            <w:pPr>
              <w:jc w:val="both"/>
              <w:rPr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- разовьют способность к мобилизации сил и энергии;</w:t>
            </w:r>
          </w:p>
          <w:p w:rsidR="00626EFB" w:rsidRPr="009C21BC" w:rsidRDefault="00626EFB" w:rsidP="009C21BC">
            <w:pPr>
              <w:jc w:val="both"/>
              <w:rPr>
                <w:b/>
                <w:bCs/>
                <w:sz w:val="28"/>
                <w:szCs w:val="28"/>
              </w:rPr>
            </w:pPr>
            <w:r w:rsidRPr="009C21BC">
              <w:rPr>
                <w:sz w:val="28"/>
                <w:szCs w:val="28"/>
              </w:rPr>
              <w:t>- смогут ориентироваться в новом материале с помощью учителя и самостоятельно.</w:t>
            </w: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060817">
              <w:rPr>
                <w:sz w:val="28"/>
                <w:szCs w:val="28"/>
              </w:rPr>
              <w:t>.05.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 w:rsidRPr="00060817">
              <w:rPr>
                <w:sz w:val="28"/>
                <w:szCs w:val="28"/>
              </w:rPr>
              <w:t>126.</w:t>
            </w:r>
          </w:p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60817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  <w:r w:rsidRPr="00060817">
              <w:rPr>
                <w:sz w:val="28"/>
                <w:szCs w:val="28"/>
              </w:rPr>
              <w:t>127.</w:t>
            </w:r>
          </w:p>
          <w:p w:rsidR="00626EFB" w:rsidRDefault="00626EFB" w:rsidP="000150A0">
            <w:pPr>
              <w:jc w:val="center"/>
              <w:rPr>
                <w:sz w:val="28"/>
                <w:szCs w:val="28"/>
              </w:rPr>
            </w:pPr>
          </w:p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6081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EFB" w:rsidRPr="0050161A">
        <w:trPr>
          <w:trHeight w:val="300"/>
        </w:trPr>
        <w:tc>
          <w:tcPr>
            <w:tcW w:w="709" w:type="dxa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 w:rsidRPr="00060817">
              <w:rPr>
                <w:sz w:val="28"/>
                <w:szCs w:val="28"/>
              </w:rPr>
              <w:t>128.</w:t>
            </w:r>
          </w:p>
        </w:tc>
        <w:tc>
          <w:tcPr>
            <w:tcW w:w="3544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5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626EFB" w:rsidRPr="00060817" w:rsidRDefault="00626EFB" w:rsidP="0001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60817">
              <w:rPr>
                <w:sz w:val="28"/>
                <w:szCs w:val="28"/>
              </w:rPr>
              <w:t>.05.</w:t>
            </w:r>
          </w:p>
        </w:tc>
        <w:tc>
          <w:tcPr>
            <w:tcW w:w="1134" w:type="dxa"/>
          </w:tcPr>
          <w:p w:rsidR="00626EFB" w:rsidRPr="000150A0" w:rsidRDefault="00626EFB" w:rsidP="00015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26EFB" w:rsidRDefault="00626EFB"/>
    <w:sectPr w:rsidR="00626EFB" w:rsidSect="00965C13">
      <w:pgSz w:w="16838" w:h="11906" w:orient="landscape"/>
      <w:pgMar w:top="539" w:right="63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A1B"/>
    <w:rsid w:val="000150A0"/>
    <w:rsid w:val="00060817"/>
    <w:rsid w:val="00091E92"/>
    <w:rsid w:val="000B2C85"/>
    <w:rsid w:val="000E4328"/>
    <w:rsid w:val="000F689A"/>
    <w:rsid w:val="00121C51"/>
    <w:rsid w:val="00140505"/>
    <w:rsid w:val="001522FB"/>
    <w:rsid w:val="00176F92"/>
    <w:rsid w:val="00187482"/>
    <w:rsid w:val="001B1666"/>
    <w:rsid w:val="001F3A1B"/>
    <w:rsid w:val="00275A0F"/>
    <w:rsid w:val="002C285F"/>
    <w:rsid w:val="00333C97"/>
    <w:rsid w:val="00382081"/>
    <w:rsid w:val="00452B8B"/>
    <w:rsid w:val="005004A3"/>
    <w:rsid w:val="0050161A"/>
    <w:rsid w:val="005C77D1"/>
    <w:rsid w:val="005D57DF"/>
    <w:rsid w:val="00626EFB"/>
    <w:rsid w:val="00637526"/>
    <w:rsid w:val="00680843"/>
    <w:rsid w:val="00687E84"/>
    <w:rsid w:val="00695283"/>
    <w:rsid w:val="007262F0"/>
    <w:rsid w:val="007A797E"/>
    <w:rsid w:val="00862265"/>
    <w:rsid w:val="0089167F"/>
    <w:rsid w:val="008928B7"/>
    <w:rsid w:val="00895BA3"/>
    <w:rsid w:val="00921FF4"/>
    <w:rsid w:val="009305DF"/>
    <w:rsid w:val="00965C13"/>
    <w:rsid w:val="009C21BC"/>
    <w:rsid w:val="00A06AE3"/>
    <w:rsid w:val="00A124B1"/>
    <w:rsid w:val="00A37480"/>
    <w:rsid w:val="00AE50E1"/>
    <w:rsid w:val="00B44C46"/>
    <w:rsid w:val="00BA26EA"/>
    <w:rsid w:val="00BB28DB"/>
    <w:rsid w:val="00C140A1"/>
    <w:rsid w:val="00C4488E"/>
    <w:rsid w:val="00C70CBC"/>
    <w:rsid w:val="00C906D0"/>
    <w:rsid w:val="00D05A4B"/>
    <w:rsid w:val="00D805BD"/>
    <w:rsid w:val="00DE169E"/>
    <w:rsid w:val="00DE52CF"/>
    <w:rsid w:val="00DE6960"/>
    <w:rsid w:val="00DF226C"/>
    <w:rsid w:val="00E11B2A"/>
    <w:rsid w:val="00E33572"/>
    <w:rsid w:val="00E51E24"/>
    <w:rsid w:val="00F465E6"/>
    <w:rsid w:val="00F54D40"/>
    <w:rsid w:val="00FA2B0D"/>
    <w:rsid w:val="00F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28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928B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17</Pages>
  <Words>4103</Words>
  <Characters>23389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математике для 2 класса</dc:title>
  <dc:subject/>
  <dc:creator>Пользователь</dc:creator>
  <cp:keywords/>
  <dc:description/>
  <cp:lastModifiedBy>Ноme</cp:lastModifiedBy>
  <cp:revision>5</cp:revision>
  <dcterms:created xsi:type="dcterms:W3CDTF">2015-06-23T16:21:00Z</dcterms:created>
  <dcterms:modified xsi:type="dcterms:W3CDTF">2015-06-25T16:51:00Z</dcterms:modified>
</cp:coreProperties>
</file>