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713139" w:rsidRPr="00713139" w:rsidTr="00713139">
        <w:tc>
          <w:tcPr>
            <w:tcW w:w="10682" w:type="dxa"/>
          </w:tcPr>
          <w:p w:rsidR="00713139" w:rsidRPr="00713139" w:rsidRDefault="00713139" w:rsidP="00713139">
            <w:pPr>
              <w:jc w:val="center"/>
              <w:rPr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13139">
              <w:rPr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Семинар – практикум</w:t>
            </w:r>
          </w:p>
          <w:p w:rsidR="00713139" w:rsidRPr="00713139" w:rsidRDefault="00713139" w:rsidP="00713139">
            <w:pPr>
              <w:jc w:val="center"/>
              <w:rPr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13139">
              <w:rPr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«Здоровье в порядке – спасибо зарядке»</w:t>
            </w: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  <w:r w:rsidRPr="00713139">
              <w:rPr>
                <w:sz w:val="24"/>
                <w:szCs w:val="24"/>
              </w:rPr>
              <w:t>Цель:  Формирование у детей и родителей привычки здорового образа жизни.</w:t>
            </w: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  <w:r w:rsidRPr="00713139">
              <w:rPr>
                <w:sz w:val="24"/>
                <w:szCs w:val="24"/>
              </w:rPr>
              <w:t xml:space="preserve">Задачи: </w:t>
            </w: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  <w:r w:rsidRPr="00713139">
              <w:rPr>
                <w:sz w:val="24"/>
                <w:szCs w:val="24"/>
              </w:rPr>
              <w:t>Познакомить родителей с разными видами гимнастики;</w:t>
            </w: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  <w:r w:rsidRPr="00713139">
              <w:rPr>
                <w:sz w:val="24"/>
                <w:szCs w:val="24"/>
              </w:rPr>
              <w:t>Способствовать получению практических навыков по проведению гимнастик в домашних условиях.</w:t>
            </w: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  <w:r w:rsidRPr="00713139">
              <w:rPr>
                <w:sz w:val="24"/>
                <w:szCs w:val="24"/>
              </w:rPr>
              <w:t>Создать условия для обмена семейным опытом по физическому воспитанию детей.</w:t>
            </w: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  <w:r w:rsidRPr="00713139">
              <w:rPr>
                <w:sz w:val="24"/>
                <w:szCs w:val="24"/>
              </w:rPr>
              <w:t xml:space="preserve">Участники: </w:t>
            </w: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  <w:r w:rsidRPr="00713139">
              <w:rPr>
                <w:sz w:val="24"/>
                <w:szCs w:val="24"/>
              </w:rPr>
              <w:t>Воспитатели</w:t>
            </w: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  <w:r w:rsidRPr="00713139">
              <w:rPr>
                <w:sz w:val="24"/>
                <w:szCs w:val="24"/>
              </w:rPr>
              <w:t>Дети</w:t>
            </w: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  <w:r w:rsidRPr="00713139">
              <w:rPr>
                <w:sz w:val="24"/>
                <w:szCs w:val="24"/>
              </w:rPr>
              <w:t xml:space="preserve"> План:</w:t>
            </w: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  <w:r w:rsidRPr="00713139">
              <w:rPr>
                <w:sz w:val="24"/>
                <w:szCs w:val="24"/>
              </w:rPr>
              <w:t>1. Гимнастика – это здоровье!</w:t>
            </w: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  <w:r w:rsidRPr="00713139">
              <w:rPr>
                <w:sz w:val="24"/>
                <w:szCs w:val="24"/>
              </w:rPr>
              <w:t>Разные виды гимнастик, которы</w:t>
            </w:r>
            <w:r>
              <w:rPr>
                <w:sz w:val="24"/>
                <w:szCs w:val="24"/>
              </w:rPr>
              <w:t>е мы используем с детьми.</w:t>
            </w: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  <w:r w:rsidRPr="00713139">
              <w:rPr>
                <w:sz w:val="24"/>
                <w:szCs w:val="24"/>
              </w:rPr>
              <w:t>2. Профилактика плоскостопия и нарушение осанки у ребёнка.</w:t>
            </w: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  <w:r w:rsidRPr="00713139">
              <w:rPr>
                <w:sz w:val="24"/>
                <w:szCs w:val="24"/>
              </w:rPr>
              <w:t>3. Фоторепортаж «Из жизни нашей группы»</w:t>
            </w: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  <w:r w:rsidRPr="00713139">
              <w:rPr>
                <w:sz w:val="24"/>
                <w:szCs w:val="24"/>
              </w:rPr>
              <w:t>4. Практикум.</w:t>
            </w: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  <w:r w:rsidRPr="00713139">
              <w:rPr>
                <w:sz w:val="24"/>
                <w:szCs w:val="24"/>
              </w:rPr>
              <w:t>Выполнение упражнений родителями, детьми и родители с детьми вместе.</w:t>
            </w: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  <w:r w:rsidRPr="00713139">
              <w:rPr>
                <w:sz w:val="24"/>
                <w:szCs w:val="24"/>
              </w:rPr>
              <w:t>«Гимнастика – это здоровье! »</w:t>
            </w: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  <w:r w:rsidRPr="00713139">
              <w:rPr>
                <w:sz w:val="24"/>
                <w:szCs w:val="24"/>
              </w:rPr>
              <w:t xml:space="preserve">Движение – это жизнь. Двигательная активность детей проявляется в разных формах: физкультурные и музыкальные занятия, прогулки, подвижные игры, физкультурные досуги и праздники, </w:t>
            </w:r>
            <w:proofErr w:type="spellStart"/>
            <w:r w:rsidRPr="00713139">
              <w:rPr>
                <w:sz w:val="24"/>
                <w:szCs w:val="24"/>
              </w:rPr>
              <w:t>физминутки</w:t>
            </w:r>
            <w:proofErr w:type="spellEnd"/>
            <w:r w:rsidRPr="00713139">
              <w:rPr>
                <w:sz w:val="24"/>
                <w:szCs w:val="24"/>
              </w:rPr>
              <w:t>.</w:t>
            </w: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  <w:r w:rsidRPr="00713139">
              <w:rPr>
                <w:sz w:val="24"/>
                <w:szCs w:val="24"/>
              </w:rPr>
              <w:t>Сегодня мы остановимся на разных видах гимнастик, которые мы используем в работе с нашими детьми. Мы очень надеемся, что всё, то, чему вы сегодня научитесь, будете применять в своей семье.</w:t>
            </w: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  <w:r w:rsidRPr="00713139">
              <w:rPr>
                <w:sz w:val="24"/>
                <w:szCs w:val="24"/>
              </w:rPr>
              <w:t>1. Утренняя гимнастика, проводиться ежедневно, длительность 5-10 минут (вторник, среда в зале под музыкальное сопровождение, с предметами)</w:t>
            </w: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  <w:r w:rsidRPr="00713139">
              <w:rPr>
                <w:sz w:val="24"/>
                <w:szCs w:val="24"/>
              </w:rPr>
              <w:t xml:space="preserve">Движение </w:t>
            </w:r>
            <w:proofErr w:type="gramStart"/>
            <w:r w:rsidRPr="00713139">
              <w:rPr>
                <w:sz w:val="24"/>
                <w:szCs w:val="24"/>
              </w:rPr>
              <w:t>необходимы</w:t>
            </w:r>
            <w:proofErr w:type="gramEnd"/>
            <w:r w:rsidRPr="00713139">
              <w:rPr>
                <w:sz w:val="24"/>
                <w:szCs w:val="24"/>
              </w:rPr>
              <w:t xml:space="preserve"> не только телу ребёнка. Правильно произносить различные звуки нам помогает хорошая подвижность органов артикуляции.</w:t>
            </w: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  <w:r w:rsidRPr="00713139">
              <w:rPr>
                <w:sz w:val="24"/>
                <w:szCs w:val="24"/>
              </w:rPr>
              <w:t>2. Артикуляционная гимнастика, делаем после прогулки, перед занятием по развитию речи. Если делать регулярно, то звук поставить потом легче.</w:t>
            </w: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  <w:r w:rsidRPr="00713139">
              <w:rPr>
                <w:sz w:val="24"/>
                <w:szCs w:val="24"/>
              </w:rPr>
              <w:t xml:space="preserve">3. </w:t>
            </w:r>
            <w:proofErr w:type="spellStart"/>
            <w:r w:rsidRPr="00713139">
              <w:rPr>
                <w:sz w:val="24"/>
                <w:szCs w:val="24"/>
              </w:rPr>
              <w:t>Физминутки</w:t>
            </w:r>
            <w:proofErr w:type="spellEnd"/>
            <w:r w:rsidRPr="00713139">
              <w:rPr>
                <w:sz w:val="24"/>
                <w:szCs w:val="24"/>
              </w:rPr>
              <w:t xml:space="preserve">. Чем выше двигательная активность ребёнка, тем интенсивнее развивается его речь; формирование движения происходит при участии речи. </w:t>
            </w: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  <w:r w:rsidRPr="00713139">
              <w:rPr>
                <w:sz w:val="24"/>
                <w:szCs w:val="24"/>
              </w:rPr>
              <w:t>Проводим ежедневно в качестве физкультминутки на занятиях.</w:t>
            </w: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  <w:r w:rsidRPr="00713139">
              <w:rPr>
                <w:sz w:val="24"/>
                <w:szCs w:val="24"/>
              </w:rPr>
              <w:t xml:space="preserve">1,2,3,4,5 – все умеем мы считать </w:t>
            </w: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  <w:r w:rsidRPr="00713139">
              <w:rPr>
                <w:sz w:val="24"/>
                <w:szCs w:val="24"/>
              </w:rPr>
              <w:t>Отдыхать умеем тоже –</w:t>
            </w: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  <w:r w:rsidRPr="00713139">
              <w:rPr>
                <w:sz w:val="24"/>
                <w:szCs w:val="24"/>
              </w:rPr>
              <w:t xml:space="preserve">Руки за спину положим, </w:t>
            </w: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  <w:r w:rsidRPr="00713139">
              <w:rPr>
                <w:sz w:val="24"/>
                <w:szCs w:val="24"/>
              </w:rPr>
              <w:t>Голову поднимем выше</w:t>
            </w: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  <w:r w:rsidRPr="00713139">
              <w:rPr>
                <w:sz w:val="24"/>
                <w:szCs w:val="24"/>
              </w:rPr>
              <w:t>И легко – легко подышим.</w:t>
            </w: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  <w:r w:rsidRPr="00713139">
              <w:rPr>
                <w:sz w:val="24"/>
                <w:szCs w:val="24"/>
              </w:rPr>
              <w:t>1 – согнуться, разогнуться,</w:t>
            </w: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  <w:r w:rsidRPr="00713139">
              <w:rPr>
                <w:sz w:val="24"/>
                <w:szCs w:val="24"/>
              </w:rPr>
              <w:t xml:space="preserve"> Головою 2 кивка</w:t>
            </w: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  <w:r w:rsidRPr="00713139">
              <w:rPr>
                <w:sz w:val="24"/>
                <w:szCs w:val="24"/>
              </w:rPr>
              <w:t>И в ладоши 3 хлопка.</w:t>
            </w: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  <w:r w:rsidRPr="00713139">
              <w:rPr>
                <w:sz w:val="24"/>
                <w:szCs w:val="24"/>
              </w:rPr>
              <w:t>На 4 – руки шире,</w:t>
            </w: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  <w:r w:rsidRPr="00713139">
              <w:rPr>
                <w:sz w:val="24"/>
                <w:szCs w:val="24"/>
              </w:rPr>
              <w:t xml:space="preserve">5 – руками помахать, </w:t>
            </w: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  <w:r w:rsidRPr="00713139">
              <w:rPr>
                <w:sz w:val="24"/>
                <w:szCs w:val="24"/>
              </w:rPr>
              <w:t>6 – за стол тихонько сесть.</w:t>
            </w: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  <w:r w:rsidRPr="00713139">
              <w:rPr>
                <w:sz w:val="24"/>
                <w:szCs w:val="24"/>
              </w:rPr>
              <w:t xml:space="preserve">4. Пальчиковая гимнастика. Проводим ежедневно, как </w:t>
            </w:r>
            <w:proofErr w:type="spellStart"/>
            <w:r w:rsidRPr="00713139">
              <w:rPr>
                <w:sz w:val="24"/>
                <w:szCs w:val="24"/>
              </w:rPr>
              <w:t>физминутки</w:t>
            </w:r>
            <w:proofErr w:type="spellEnd"/>
            <w:r w:rsidRPr="00713139">
              <w:rPr>
                <w:sz w:val="24"/>
                <w:szCs w:val="24"/>
              </w:rPr>
              <w:t xml:space="preserve"> на лепке, рисовании, после прогулки.</w:t>
            </w: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  <w:r w:rsidRPr="00713139">
              <w:rPr>
                <w:sz w:val="24"/>
                <w:szCs w:val="24"/>
              </w:rPr>
              <w:t xml:space="preserve">5. Дыхательная гимнастика. Играет огромную роль в закаливании и оздоровлении детей. Мы проводим дыхательную гимнастику в процессе утренней гимнастики, на физкультурных занятиях, занятиях по развитию речи. </w:t>
            </w: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  <w:r w:rsidRPr="00713139">
              <w:rPr>
                <w:sz w:val="24"/>
                <w:szCs w:val="24"/>
              </w:rPr>
              <w:t>Для того</w:t>
            </w:r>
            <w:proofErr w:type="gramStart"/>
            <w:r w:rsidRPr="00713139">
              <w:rPr>
                <w:sz w:val="24"/>
                <w:szCs w:val="24"/>
              </w:rPr>
              <w:t>,</w:t>
            </w:r>
            <w:proofErr w:type="gramEnd"/>
            <w:r w:rsidRPr="00713139">
              <w:rPr>
                <w:sz w:val="24"/>
                <w:szCs w:val="24"/>
              </w:rPr>
              <w:t xml:space="preserve"> чтобы ребёнок научился правильно и красиво говорить, необходимо научить его речевому дыханию. Под речевым дыханием понимают способность человека в процессе разговора производить короткий, глубокий вдох и рационально расходовать выдох, добирая воздух на определённых речевых отрезках. (При вдохе не поднимаем плечи вверх, а надуваем живот; при выдохе живот убирается).</w:t>
            </w: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  <w:r w:rsidRPr="00713139">
              <w:rPr>
                <w:sz w:val="24"/>
                <w:szCs w:val="24"/>
              </w:rPr>
              <w:t>6. Гимнастика после сна. Проводиться ежедневно.</w:t>
            </w: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  <w:r w:rsidRPr="00713139">
              <w:rPr>
                <w:sz w:val="24"/>
                <w:szCs w:val="24"/>
              </w:rPr>
              <w:t xml:space="preserve">Трудно переоценить роль дневного сна в развитии ребёнка.   </w:t>
            </w: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  <w:r w:rsidRPr="00713139">
              <w:rPr>
                <w:sz w:val="24"/>
                <w:szCs w:val="24"/>
              </w:rPr>
              <w:t>Отдых в середине дня ему необходим. Но как помочь проснуться? Не нужно забывать об улыбке. Первое, что должен видеть ребёнок после сна – улыбающееся доброе лицо взрослого человека, будь то мама или воспитатель детского сада. Начинается гимнастика после сна с упражнений в   постели, затем упражнения, стоя возле кровати, ходьба по массажным коврикам и упражнения на ковре.</w:t>
            </w: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  <w:r w:rsidRPr="00713139">
              <w:rPr>
                <w:sz w:val="24"/>
                <w:szCs w:val="24"/>
              </w:rPr>
              <w:t xml:space="preserve"> Цель гимнастики после сна – поднять настроение и мышечный тонус детей.</w:t>
            </w: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</w:p>
          <w:p w:rsidR="00713139" w:rsidRPr="00713139" w:rsidRDefault="00713139" w:rsidP="00713139">
            <w:pPr>
              <w:rPr>
                <w:sz w:val="24"/>
                <w:szCs w:val="24"/>
              </w:rPr>
            </w:pPr>
            <w:r w:rsidRPr="00713139">
              <w:rPr>
                <w:sz w:val="24"/>
                <w:szCs w:val="24"/>
              </w:rPr>
              <w:t>Задание родителям: сделать массажные коврики к кровати своего ребёнка дома и в детском саду.</w:t>
            </w:r>
          </w:p>
        </w:tc>
      </w:tr>
    </w:tbl>
    <w:p w:rsidR="009B4DB9" w:rsidRDefault="009B4DB9">
      <w:pPr>
        <w:rPr>
          <w:sz w:val="24"/>
          <w:szCs w:val="24"/>
        </w:rPr>
      </w:pPr>
    </w:p>
    <w:p w:rsidR="00E51073" w:rsidRDefault="00E51073">
      <w:pPr>
        <w:rPr>
          <w:sz w:val="24"/>
          <w:szCs w:val="24"/>
        </w:rPr>
      </w:pPr>
    </w:p>
    <w:p w:rsidR="00E51073" w:rsidRDefault="00E51073" w:rsidP="00E5107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Выполнила             </w:t>
      </w:r>
    </w:p>
    <w:p w:rsidR="00E51073" w:rsidRPr="00713139" w:rsidRDefault="00E51073" w:rsidP="00E51073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воспитатель Малахова Ю.В.</w:t>
      </w:r>
    </w:p>
    <w:sectPr w:rsidR="00E51073" w:rsidRPr="00713139" w:rsidSect="007131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D82"/>
    <w:rsid w:val="00713139"/>
    <w:rsid w:val="009B4DB9"/>
    <w:rsid w:val="00DF4D82"/>
    <w:rsid w:val="00E5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3</cp:revision>
  <dcterms:created xsi:type="dcterms:W3CDTF">2015-03-23T17:34:00Z</dcterms:created>
  <dcterms:modified xsi:type="dcterms:W3CDTF">2015-03-23T17:38:00Z</dcterms:modified>
</cp:coreProperties>
</file>