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05" w:rsidRDefault="00462B05" w:rsidP="009F0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B05" w:rsidRPr="00074D7B" w:rsidRDefault="00462B05" w:rsidP="009F0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B05">
        <w:rPr>
          <w:rFonts w:ascii="Times New Roman" w:hAnsi="Times New Roman"/>
          <w:b/>
          <w:sz w:val="28"/>
          <w:szCs w:val="28"/>
        </w:rPr>
        <w:t>Конспект</w:t>
      </w:r>
      <w:r w:rsidRPr="00074D7B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</w:p>
    <w:p w:rsidR="003C7AA6" w:rsidRDefault="003C7AA6" w:rsidP="009F0D5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C7AA6">
        <w:rPr>
          <w:sz w:val="28"/>
          <w:szCs w:val="28"/>
        </w:rPr>
        <w:t>по рисованию в подготовительной к школе группе</w:t>
      </w:r>
      <w:r>
        <w:rPr>
          <w:sz w:val="28"/>
          <w:szCs w:val="28"/>
        </w:rPr>
        <w:t xml:space="preserve"> </w:t>
      </w:r>
    </w:p>
    <w:p w:rsidR="003C7AA6" w:rsidRPr="003C7AA6" w:rsidRDefault="003C7AA6" w:rsidP="009F0D5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теме: «</w:t>
      </w:r>
      <w:r w:rsidR="00893E81">
        <w:rPr>
          <w:sz w:val="28"/>
          <w:szCs w:val="28"/>
        </w:rPr>
        <w:t>Натюрморт-жанр живописи</w:t>
      </w:r>
      <w:r>
        <w:rPr>
          <w:sz w:val="28"/>
          <w:szCs w:val="28"/>
        </w:rPr>
        <w:t>»</w:t>
      </w:r>
    </w:p>
    <w:p w:rsidR="00462B05" w:rsidRDefault="00462B05" w:rsidP="009F0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B05">
        <w:rPr>
          <w:rFonts w:ascii="Times New Roman" w:hAnsi="Times New Roman"/>
          <w:b/>
          <w:sz w:val="28"/>
          <w:szCs w:val="28"/>
        </w:rPr>
        <w:t>с использованием интерактивной  доски</w:t>
      </w:r>
    </w:p>
    <w:p w:rsidR="00462B05" w:rsidRPr="00074D7B" w:rsidRDefault="00462B05" w:rsidP="009F0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AA6" w:rsidRDefault="003C7AA6" w:rsidP="009F0D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2B05" w:rsidRPr="00074D7B" w:rsidRDefault="00462B05" w:rsidP="009F0D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Рыжикова Елена Ал</w:t>
      </w:r>
      <w:r w:rsidR="00DD25B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ксандр</w:t>
      </w:r>
      <w:r w:rsidR="00DD25B7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>на</w:t>
      </w:r>
      <w:r w:rsidRPr="00074D7B">
        <w:rPr>
          <w:rFonts w:ascii="Times New Roman" w:hAnsi="Times New Roman"/>
          <w:b/>
          <w:sz w:val="28"/>
          <w:szCs w:val="28"/>
        </w:rPr>
        <w:t>,</w:t>
      </w:r>
    </w:p>
    <w:p w:rsidR="00462B05" w:rsidRPr="00074D7B" w:rsidRDefault="00462B05" w:rsidP="009F0D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462B05" w:rsidRPr="00074D7B" w:rsidRDefault="00462B05" w:rsidP="009F0D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4D7B">
        <w:rPr>
          <w:rFonts w:ascii="Times New Roman" w:hAnsi="Times New Roman"/>
          <w:b/>
          <w:sz w:val="28"/>
          <w:szCs w:val="28"/>
        </w:rPr>
        <w:t>ДС № 164 «Весточка»</w:t>
      </w:r>
    </w:p>
    <w:p w:rsidR="00462B05" w:rsidRPr="00F80B4F" w:rsidRDefault="00462B05" w:rsidP="009F0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D7B">
        <w:rPr>
          <w:rFonts w:ascii="Times New Roman" w:hAnsi="Times New Roman"/>
          <w:b/>
          <w:sz w:val="28"/>
          <w:szCs w:val="28"/>
        </w:rPr>
        <w:t>АНО ДО «Планета детства «Лада»</w:t>
      </w:r>
    </w:p>
    <w:p w:rsidR="00462B05" w:rsidRDefault="00462B05" w:rsidP="009F0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F62" w:rsidRDefault="00E12F62" w:rsidP="009F0D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051C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695695" w:rsidRDefault="005556E5" w:rsidP="009F0D52">
      <w:pPr>
        <w:pStyle w:val="a6"/>
        <w:spacing w:before="0" w:beforeAutospacing="0" w:after="0" w:afterAutospacing="0"/>
        <w:jc w:val="both"/>
        <w:rPr>
          <w:rFonts w:hAnsi="Symbol"/>
        </w:rPr>
      </w:pPr>
      <w:r w:rsidRPr="0016051C">
        <w:rPr>
          <w:b/>
          <w:i/>
          <w:sz w:val="28"/>
          <w:szCs w:val="28"/>
        </w:rPr>
        <w:t>ОО «Познавательное развитие»:</w:t>
      </w:r>
      <w:r w:rsidR="00695695" w:rsidRPr="00695695">
        <w:rPr>
          <w:rFonts w:hAnsi="Symbol"/>
        </w:rPr>
        <w:t xml:space="preserve"> </w:t>
      </w:r>
    </w:p>
    <w:p w:rsidR="005556E5" w:rsidRDefault="00695695" w:rsidP="009F0D52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95695">
        <w:rPr>
          <w:sz w:val="28"/>
          <w:szCs w:val="28"/>
        </w:rPr>
        <w:t>Дать понятие о натюрморте, как о жанре изобразительного искусства, изображении окружающих нас предметов, явлений</w:t>
      </w:r>
      <w:r w:rsidR="009A30A7">
        <w:t>.</w:t>
      </w:r>
    </w:p>
    <w:p w:rsidR="005556E5" w:rsidRDefault="005556E5" w:rsidP="009F0D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E0F"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sz w:val="28"/>
          <w:szCs w:val="28"/>
        </w:rPr>
        <w:t>у детей</w:t>
      </w:r>
      <w:r w:rsidRPr="005556E5">
        <w:rPr>
          <w:rFonts w:ascii="Times New Roman" w:hAnsi="Times New Roman"/>
          <w:sz w:val="28"/>
          <w:szCs w:val="28"/>
        </w:rPr>
        <w:t xml:space="preserve"> понима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5556E5">
        <w:rPr>
          <w:rFonts w:ascii="Times New Roman" w:hAnsi="Times New Roman"/>
          <w:sz w:val="28"/>
          <w:szCs w:val="28"/>
        </w:rPr>
        <w:t>жанровы</w:t>
      </w:r>
      <w:r>
        <w:rPr>
          <w:rFonts w:ascii="Times New Roman" w:hAnsi="Times New Roman"/>
          <w:sz w:val="28"/>
          <w:szCs w:val="28"/>
        </w:rPr>
        <w:t>х</w:t>
      </w:r>
      <w:r w:rsidRPr="005556E5">
        <w:rPr>
          <w:rFonts w:ascii="Times New Roman" w:hAnsi="Times New Roman"/>
          <w:sz w:val="28"/>
          <w:szCs w:val="28"/>
        </w:rPr>
        <w:t xml:space="preserve"> особенност</w:t>
      </w:r>
      <w:r w:rsidR="00695695">
        <w:rPr>
          <w:rFonts w:ascii="Times New Roman" w:hAnsi="Times New Roman"/>
          <w:sz w:val="28"/>
          <w:szCs w:val="28"/>
        </w:rPr>
        <w:t xml:space="preserve">ей </w:t>
      </w:r>
      <w:r w:rsidRPr="005556E5">
        <w:rPr>
          <w:rFonts w:ascii="Times New Roman" w:hAnsi="Times New Roman"/>
          <w:sz w:val="28"/>
          <w:szCs w:val="28"/>
        </w:rPr>
        <w:t xml:space="preserve"> натюрморта и пейзажа</w:t>
      </w:r>
      <w:r w:rsidR="009A30A7">
        <w:rPr>
          <w:rFonts w:ascii="Times New Roman" w:hAnsi="Times New Roman"/>
          <w:sz w:val="28"/>
          <w:szCs w:val="28"/>
        </w:rPr>
        <w:t>.</w:t>
      </w:r>
    </w:p>
    <w:p w:rsidR="00695695" w:rsidRPr="00695695" w:rsidRDefault="00695695" w:rsidP="009F0D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695">
        <w:rPr>
          <w:rFonts w:ascii="Times New Roman" w:hAnsi="Times New Roman"/>
          <w:sz w:val="28"/>
          <w:szCs w:val="28"/>
        </w:rPr>
        <w:t>Развивать чувство композиции</w:t>
      </w:r>
      <w:r w:rsidR="009A30A7">
        <w:rPr>
          <w:rFonts w:ascii="Times New Roman" w:hAnsi="Times New Roman"/>
          <w:sz w:val="28"/>
          <w:szCs w:val="28"/>
        </w:rPr>
        <w:t>.</w:t>
      </w:r>
    </w:p>
    <w:p w:rsidR="00695695" w:rsidRPr="00695695" w:rsidRDefault="00695695" w:rsidP="009F0D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695">
        <w:rPr>
          <w:rFonts w:ascii="Times New Roman" w:hAnsi="Times New Roman"/>
          <w:sz w:val="28"/>
          <w:szCs w:val="28"/>
        </w:rPr>
        <w:t>Формировать умение воспринимать пропорции предметов</w:t>
      </w:r>
      <w:r w:rsidR="009A30A7">
        <w:rPr>
          <w:rFonts w:ascii="Times New Roman" w:hAnsi="Times New Roman"/>
          <w:sz w:val="28"/>
          <w:szCs w:val="28"/>
        </w:rPr>
        <w:t>.</w:t>
      </w:r>
    </w:p>
    <w:p w:rsidR="00695695" w:rsidRPr="00695695" w:rsidRDefault="00695695" w:rsidP="009F0D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95695">
        <w:rPr>
          <w:rFonts w:ascii="Times New Roman" w:hAnsi="Times New Roman"/>
          <w:sz w:val="28"/>
          <w:szCs w:val="28"/>
        </w:rPr>
        <w:t>асширять</w:t>
      </w:r>
      <w:r>
        <w:rPr>
          <w:rFonts w:ascii="Times New Roman" w:hAnsi="Times New Roman"/>
          <w:sz w:val="28"/>
          <w:szCs w:val="28"/>
        </w:rPr>
        <w:t xml:space="preserve"> познания детей о средствах выразительности, используемых художником</w:t>
      </w:r>
      <w:r w:rsidR="009A30A7">
        <w:rPr>
          <w:rFonts w:ascii="Times New Roman" w:hAnsi="Times New Roman"/>
          <w:sz w:val="28"/>
          <w:szCs w:val="28"/>
        </w:rPr>
        <w:t>.</w:t>
      </w:r>
    </w:p>
    <w:p w:rsidR="005556E5" w:rsidRPr="00695695" w:rsidRDefault="005556E5" w:rsidP="009F0D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695">
        <w:rPr>
          <w:rFonts w:ascii="Times New Roman" w:hAnsi="Times New Roman"/>
          <w:sz w:val="28"/>
          <w:szCs w:val="28"/>
        </w:rPr>
        <w:t xml:space="preserve">Развивать </w:t>
      </w:r>
      <w:r w:rsidR="00531BA2">
        <w:rPr>
          <w:rFonts w:ascii="Times New Roman" w:hAnsi="Times New Roman"/>
          <w:sz w:val="28"/>
          <w:szCs w:val="28"/>
        </w:rPr>
        <w:t xml:space="preserve">активный </w:t>
      </w:r>
      <w:r w:rsidRPr="00695695">
        <w:rPr>
          <w:rFonts w:ascii="Times New Roman" w:hAnsi="Times New Roman"/>
          <w:sz w:val="28"/>
          <w:szCs w:val="28"/>
        </w:rPr>
        <w:t>интерес</w:t>
      </w:r>
      <w:r w:rsidR="00695695" w:rsidRPr="00695695">
        <w:rPr>
          <w:rFonts w:ascii="Times New Roman" w:hAnsi="Times New Roman"/>
          <w:sz w:val="28"/>
          <w:szCs w:val="28"/>
        </w:rPr>
        <w:t xml:space="preserve"> и</w:t>
      </w:r>
      <w:r w:rsidRPr="00695695">
        <w:rPr>
          <w:rFonts w:ascii="Times New Roman" w:hAnsi="Times New Roman"/>
          <w:sz w:val="28"/>
          <w:szCs w:val="28"/>
        </w:rPr>
        <w:t xml:space="preserve"> понимание содержани</w:t>
      </w:r>
      <w:r w:rsidR="00695695" w:rsidRPr="00695695">
        <w:rPr>
          <w:rFonts w:ascii="Times New Roman" w:hAnsi="Times New Roman"/>
          <w:sz w:val="28"/>
          <w:szCs w:val="28"/>
        </w:rPr>
        <w:t>я</w:t>
      </w:r>
      <w:r w:rsidRPr="00695695">
        <w:rPr>
          <w:rFonts w:ascii="Times New Roman" w:hAnsi="Times New Roman"/>
          <w:sz w:val="28"/>
          <w:szCs w:val="28"/>
        </w:rPr>
        <w:t xml:space="preserve"> картин</w:t>
      </w:r>
      <w:r w:rsidR="009A30A7">
        <w:rPr>
          <w:rFonts w:ascii="Times New Roman" w:hAnsi="Times New Roman"/>
          <w:sz w:val="28"/>
          <w:szCs w:val="28"/>
        </w:rPr>
        <w:t>.</w:t>
      </w:r>
    </w:p>
    <w:p w:rsidR="005556E5" w:rsidRPr="00531BA2" w:rsidRDefault="00695695" w:rsidP="009F0D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</w:t>
      </w:r>
      <w:r w:rsidR="005556E5" w:rsidRPr="00695695">
        <w:rPr>
          <w:rFonts w:ascii="Times New Roman" w:hAnsi="Times New Roman"/>
          <w:sz w:val="28"/>
          <w:szCs w:val="28"/>
        </w:rPr>
        <w:t>оспитывать</w:t>
      </w:r>
      <w:r w:rsidR="00531BA2">
        <w:rPr>
          <w:rFonts w:ascii="Times New Roman" w:hAnsi="Times New Roman"/>
          <w:sz w:val="28"/>
          <w:szCs w:val="28"/>
        </w:rPr>
        <w:t xml:space="preserve"> </w:t>
      </w:r>
      <w:r w:rsidR="00531BA2" w:rsidRPr="00531BA2">
        <w:rPr>
          <w:rFonts w:ascii="Times New Roman" w:hAnsi="Times New Roman"/>
          <w:sz w:val="28"/>
          <w:szCs w:val="28"/>
        </w:rPr>
        <w:t>эмоциональный отклик на художественные произведения, желание внимательно рассматривать картины.</w:t>
      </w:r>
    </w:p>
    <w:p w:rsidR="00E12F62" w:rsidRPr="00EF2E0F" w:rsidRDefault="00E12F62" w:rsidP="009F0D5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F2E0F">
        <w:rPr>
          <w:rFonts w:ascii="Times New Roman" w:hAnsi="Times New Roman"/>
          <w:b/>
          <w:i/>
          <w:sz w:val="28"/>
          <w:szCs w:val="28"/>
        </w:rPr>
        <w:t>ОО «Художественно-эстетическое развитие»</w:t>
      </w:r>
    </w:p>
    <w:p w:rsidR="00E12F62" w:rsidRPr="00695695" w:rsidRDefault="00E12F62" w:rsidP="009F0D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695">
        <w:rPr>
          <w:rFonts w:ascii="Times New Roman" w:hAnsi="Times New Roman"/>
          <w:sz w:val="28"/>
          <w:szCs w:val="28"/>
        </w:rPr>
        <w:t>Развивать видение эстетической красоты в натюрморте</w:t>
      </w:r>
      <w:r w:rsidR="009A30A7">
        <w:rPr>
          <w:rFonts w:ascii="Times New Roman" w:hAnsi="Times New Roman"/>
          <w:sz w:val="28"/>
          <w:szCs w:val="28"/>
        </w:rPr>
        <w:t>.</w:t>
      </w:r>
    </w:p>
    <w:p w:rsidR="00E12F62" w:rsidRPr="003B2B58" w:rsidRDefault="00E12F62" w:rsidP="009F0D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B2B58">
        <w:rPr>
          <w:rFonts w:ascii="Times New Roman" w:hAnsi="Times New Roman"/>
          <w:sz w:val="28"/>
          <w:szCs w:val="28"/>
        </w:rPr>
        <w:t>Воспитывать эстетические чувства</w:t>
      </w:r>
      <w:r w:rsidR="009A30A7">
        <w:rPr>
          <w:rFonts w:ascii="Times New Roman" w:hAnsi="Times New Roman"/>
          <w:sz w:val="28"/>
          <w:szCs w:val="28"/>
        </w:rPr>
        <w:t>.</w:t>
      </w:r>
      <w:r w:rsidRPr="003B2B58">
        <w:rPr>
          <w:rFonts w:ascii="Times New Roman" w:hAnsi="Times New Roman"/>
          <w:sz w:val="28"/>
          <w:szCs w:val="28"/>
        </w:rPr>
        <w:t xml:space="preserve"> </w:t>
      </w:r>
    </w:p>
    <w:p w:rsidR="00E12F62" w:rsidRPr="00E12F62" w:rsidRDefault="00E12F62" w:rsidP="009F0D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B2B58">
        <w:rPr>
          <w:rFonts w:ascii="Times New Roman" w:hAnsi="Times New Roman"/>
          <w:b/>
          <w:i/>
          <w:sz w:val="28"/>
          <w:szCs w:val="28"/>
        </w:rPr>
        <w:t>О</w:t>
      </w:r>
      <w:r w:rsidRPr="00E12F62">
        <w:rPr>
          <w:rFonts w:ascii="Times New Roman" w:hAnsi="Times New Roman"/>
          <w:b/>
          <w:i/>
          <w:sz w:val="28"/>
          <w:szCs w:val="28"/>
        </w:rPr>
        <w:t xml:space="preserve">О «Речевое развитие»: </w:t>
      </w:r>
    </w:p>
    <w:p w:rsidR="00E12F62" w:rsidRPr="00B17BF9" w:rsidRDefault="003B2B58" w:rsidP="009F0D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2F62" w:rsidRPr="00B17BF9">
        <w:rPr>
          <w:rFonts w:ascii="Times New Roman" w:hAnsi="Times New Roman"/>
          <w:sz w:val="28"/>
          <w:szCs w:val="28"/>
        </w:rPr>
        <w:t>родолжать работу над дикцией: совершенствовать отчетливое произнесение слов и словосочетаний</w:t>
      </w:r>
      <w:r w:rsidR="009A30A7">
        <w:rPr>
          <w:rFonts w:ascii="Times New Roman" w:hAnsi="Times New Roman"/>
          <w:sz w:val="28"/>
          <w:szCs w:val="28"/>
        </w:rPr>
        <w:t>.</w:t>
      </w:r>
    </w:p>
    <w:p w:rsidR="00E12F62" w:rsidRPr="00CF76E1" w:rsidRDefault="00E12F62" w:rsidP="009F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6E1">
        <w:rPr>
          <w:rFonts w:ascii="Times New Roman" w:hAnsi="Times New Roman"/>
          <w:sz w:val="28"/>
          <w:szCs w:val="28"/>
          <w:u w:val="single"/>
        </w:rPr>
        <w:t>Обогащение словаря</w:t>
      </w:r>
      <w:r w:rsidRPr="00CF76E1">
        <w:rPr>
          <w:rFonts w:ascii="Times New Roman" w:hAnsi="Times New Roman"/>
          <w:sz w:val="28"/>
          <w:szCs w:val="28"/>
        </w:rPr>
        <w:t xml:space="preserve">: </w:t>
      </w:r>
      <w:r w:rsidRPr="00E12F62">
        <w:rPr>
          <w:rStyle w:val="a5"/>
          <w:rFonts w:ascii="Times New Roman" w:hAnsi="Times New Roman" w:cs="Times New Roman"/>
          <w:i w:val="0"/>
          <w:sz w:val="28"/>
          <w:szCs w:val="28"/>
        </w:rPr>
        <w:t>разделяющая линия</w:t>
      </w:r>
      <w:r w:rsidRPr="00E12F62">
        <w:rPr>
          <w:rFonts w:ascii="Times New Roman" w:hAnsi="Times New Roman" w:cs="Times New Roman"/>
          <w:i/>
          <w:sz w:val="28"/>
          <w:szCs w:val="28"/>
        </w:rPr>
        <w:t>,</w:t>
      </w:r>
      <w:r w:rsidRPr="00E12F62">
        <w:rPr>
          <w:rFonts w:ascii="Times New Roman" w:hAnsi="Times New Roman" w:cs="Times New Roman"/>
          <w:sz w:val="28"/>
          <w:szCs w:val="28"/>
        </w:rPr>
        <w:t xml:space="preserve"> плоскость стола, передний план, задний план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2B58">
        <w:rPr>
          <w:rFonts w:ascii="Times New Roman" w:hAnsi="Times New Roman" w:cs="Times New Roman"/>
          <w:sz w:val="28"/>
          <w:szCs w:val="28"/>
        </w:rPr>
        <w:t xml:space="preserve"> пропорции</w:t>
      </w:r>
      <w:r w:rsidR="00CD4E15">
        <w:rPr>
          <w:rFonts w:ascii="Times New Roman" w:hAnsi="Times New Roman" w:cs="Times New Roman"/>
          <w:sz w:val="28"/>
          <w:szCs w:val="28"/>
        </w:rPr>
        <w:t>, горизонтальная плоскость, вертикальная плоскость;</w:t>
      </w:r>
    </w:p>
    <w:p w:rsidR="00E12F62" w:rsidRDefault="00E12F62" w:rsidP="009F0D5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F76E1">
        <w:rPr>
          <w:rFonts w:ascii="Times New Roman" w:hAnsi="Times New Roman"/>
          <w:sz w:val="28"/>
          <w:szCs w:val="28"/>
          <w:u w:val="single"/>
        </w:rPr>
        <w:t>Активизация словаря</w:t>
      </w:r>
      <w:r w:rsidRPr="00CF76E1">
        <w:rPr>
          <w:rFonts w:ascii="Times New Roman" w:hAnsi="Times New Roman"/>
          <w:sz w:val="28"/>
          <w:szCs w:val="28"/>
        </w:rPr>
        <w:t>:</w:t>
      </w:r>
      <w:r>
        <w:t xml:space="preserve"> </w:t>
      </w:r>
      <w:r w:rsidRPr="00E12F6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натюрморт, </w:t>
      </w:r>
      <w:r w:rsidR="003B2B58">
        <w:rPr>
          <w:rStyle w:val="a5"/>
          <w:rFonts w:ascii="Times New Roman" w:hAnsi="Times New Roman" w:cs="Times New Roman"/>
          <w:i w:val="0"/>
          <w:sz w:val="28"/>
          <w:szCs w:val="28"/>
        </w:rPr>
        <w:t>пейзаж, композиция, загораживание</w:t>
      </w:r>
      <w:r w:rsidR="00AC6F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AC6F58" w:rsidRPr="00AC6F58">
        <w:rPr>
          <w:rFonts w:ascii="Times New Roman" w:hAnsi="Times New Roman" w:cs="Times New Roman"/>
          <w:sz w:val="28"/>
          <w:szCs w:val="28"/>
        </w:rPr>
        <w:t>муляж.</w:t>
      </w:r>
    </w:p>
    <w:p w:rsidR="00E12F62" w:rsidRPr="0016051C" w:rsidRDefault="00E12F62" w:rsidP="009F0D5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051C">
        <w:rPr>
          <w:rFonts w:ascii="Times New Roman" w:hAnsi="Times New Roman"/>
          <w:b/>
          <w:i/>
          <w:sz w:val="28"/>
          <w:szCs w:val="28"/>
        </w:rPr>
        <w:t>ОО «Социально-коммуникативное развитие»:</w:t>
      </w:r>
    </w:p>
    <w:p w:rsidR="00E12F62" w:rsidRDefault="00E12F62" w:rsidP="009F0D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общение</w:t>
      </w:r>
      <w:r w:rsidRPr="00EF2E0F">
        <w:rPr>
          <w:rFonts w:ascii="Times New Roman" w:hAnsi="Times New Roman"/>
          <w:sz w:val="28"/>
          <w:szCs w:val="28"/>
        </w:rPr>
        <w:t xml:space="preserve"> и взаимодействия ребенка со взрослыми и сверстниками</w:t>
      </w:r>
      <w:r w:rsidR="009A30A7">
        <w:rPr>
          <w:rFonts w:ascii="Times New Roman" w:hAnsi="Times New Roman"/>
          <w:sz w:val="28"/>
          <w:szCs w:val="28"/>
        </w:rPr>
        <w:t>.</w:t>
      </w:r>
      <w:r w:rsidRPr="00B17BF9">
        <w:rPr>
          <w:rFonts w:ascii="Times New Roman" w:hAnsi="Times New Roman"/>
          <w:sz w:val="28"/>
          <w:szCs w:val="28"/>
        </w:rPr>
        <w:t xml:space="preserve"> </w:t>
      </w:r>
    </w:p>
    <w:p w:rsidR="003B2B58" w:rsidRPr="00695695" w:rsidRDefault="003B2B58" w:rsidP="009F0D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12F62" w:rsidRPr="00E12F62">
        <w:rPr>
          <w:rFonts w:ascii="Times New Roman" w:hAnsi="Times New Roman"/>
          <w:sz w:val="28"/>
          <w:szCs w:val="28"/>
        </w:rPr>
        <w:t>азвивать эмоциональную отзывчивость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5695">
        <w:rPr>
          <w:rFonts w:ascii="Times New Roman" w:hAnsi="Times New Roman"/>
          <w:sz w:val="28"/>
          <w:szCs w:val="28"/>
        </w:rPr>
        <w:t>желание доводить начатое дело до конца</w:t>
      </w:r>
      <w:r w:rsidR="009A30A7">
        <w:rPr>
          <w:rFonts w:ascii="Times New Roman" w:hAnsi="Times New Roman"/>
          <w:sz w:val="28"/>
          <w:szCs w:val="28"/>
        </w:rPr>
        <w:t>, желание помочь сверстнику.</w:t>
      </w:r>
    </w:p>
    <w:p w:rsidR="00E12F62" w:rsidRPr="00E12F62" w:rsidRDefault="00E12F62" w:rsidP="009F0D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051C">
        <w:rPr>
          <w:b/>
          <w:sz w:val="28"/>
          <w:szCs w:val="28"/>
          <w:u w:val="single"/>
        </w:rPr>
        <w:t>Материалы и оборудование:</w:t>
      </w:r>
      <w:r w:rsidRPr="00E12F62">
        <w:rPr>
          <w:rStyle w:val="a4"/>
        </w:rPr>
        <w:t xml:space="preserve"> </w:t>
      </w:r>
      <w:r w:rsidR="009F0D52">
        <w:rPr>
          <w:rStyle w:val="a4"/>
          <w:b w:val="0"/>
          <w:sz w:val="28"/>
          <w:szCs w:val="28"/>
        </w:rPr>
        <w:t>ин</w:t>
      </w:r>
      <w:r w:rsidR="00CB4402">
        <w:rPr>
          <w:rStyle w:val="a4"/>
          <w:b w:val="0"/>
          <w:sz w:val="28"/>
          <w:szCs w:val="28"/>
        </w:rPr>
        <w:t>терактивная доска; интерактивные игры</w:t>
      </w:r>
      <w:r>
        <w:rPr>
          <w:rStyle w:val="a4"/>
          <w:b w:val="0"/>
          <w:sz w:val="28"/>
          <w:szCs w:val="28"/>
        </w:rPr>
        <w:t>:  «</w:t>
      </w:r>
      <w:r w:rsidRPr="00E12F62">
        <w:rPr>
          <w:rStyle w:val="a4"/>
          <w:b w:val="0"/>
          <w:sz w:val="28"/>
          <w:szCs w:val="28"/>
        </w:rPr>
        <w:t xml:space="preserve">Составь </w:t>
      </w:r>
      <w:r w:rsidR="00AC6F58">
        <w:rPr>
          <w:rStyle w:val="a4"/>
          <w:b w:val="0"/>
          <w:sz w:val="28"/>
          <w:szCs w:val="28"/>
        </w:rPr>
        <w:t>правильно</w:t>
      </w:r>
      <w:r w:rsidRPr="00E12F62"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</w:rPr>
        <w:t>,</w:t>
      </w:r>
      <w:r w:rsidR="009F0D52">
        <w:rPr>
          <w:rStyle w:val="a4"/>
          <w:b w:val="0"/>
          <w:sz w:val="28"/>
          <w:szCs w:val="28"/>
        </w:rPr>
        <w:t xml:space="preserve"> «Найди лишнее»; </w:t>
      </w:r>
      <w:r w:rsidR="00CB4402">
        <w:rPr>
          <w:rStyle w:val="a4"/>
          <w:b w:val="0"/>
          <w:sz w:val="28"/>
          <w:szCs w:val="28"/>
        </w:rPr>
        <w:t>презентация «Натюрморты»</w:t>
      </w:r>
      <w:r w:rsidR="009A30A7" w:rsidRPr="009A30A7">
        <w:rPr>
          <w:sz w:val="28"/>
          <w:szCs w:val="28"/>
        </w:rPr>
        <w:t>;</w:t>
      </w:r>
      <w:r w:rsidR="009F0D52" w:rsidRPr="009A30A7">
        <w:t xml:space="preserve"> </w:t>
      </w:r>
      <w:r w:rsidR="00AC6F58" w:rsidRPr="009A30A7">
        <w:t xml:space="preserve"> </w:t>
      </w:r>
      <w:r w:rsidRPr="009A30A7">
        <w:rPr>
          <w:sz w:val="28"/>
          <w:szCs w:val="28"/>
        </w:rPr>
        <w:t>предметы для составления композиции</w:t>
      </w:r>
      <w:r w:rsidR="009F0D52" w:rsidRPr="009A30A7">
        <w:rPr>
          <w:sz w:val="28"/>
          <w:szCs w:val="28"/>
        </w:rPr>
        <w:t xml:space="preserve">: </w:t>
      </w:r>
      <w:r w:rsidRPr="009A30A7">
        <w:rPr>
          <w:sz w:val="28"/>
          <w:szCs w:val="28"/>
        </w:rPr>
        <w:t xml:space="preserve">ваза, муляжи фруктов, муляжи </w:t>
      </w:r>
      <w:r w:rsidRPr="009A30A7">
        <w:rPr>
          <w:sz w:val="28"/>
          <w:szCs w:val="28"/>
        </w:rPr>
        <w:lastRenderedPageBreak/>
        <w:t>овощей</w:t>
      </w:r>
      <w:r w:rsidR="0034638D" w:rsidRPr="009A30A7">
        <w:rPr>
          <w:sz w:val="28"/>
          <w:szCs w:val="28"/>
        </w:rPr>
        <w:t xml:space="preserve">, плоскость стола покрытая скатертью, ткань, </w:t>
      </w:r>
      <w:r w:rsidRPr="009A30A7">
        <w:rPr>
          <w:sz w:val="28"/>
          <w:szCs w:val="28"/>
        </w:rPr>
        <w:t xml:space="preserve"> мольберт на каждого ребенка, карандаши простые, ластик, </w:t>
      </w:r>
      <w:r w:rsidR="0034638D" w:rsidRPr="009A30A7">
        <w:rPr>
          <w:sz w:val="28"/>
          <w:szCs w:val="28"/>
        </w:rPr>
        <w:t xml:space="preserve">листы бумаги форматом А3, </w:t>
      </w:r>
      <w:r w:rsidRPr="009A30A7">
        <w:rPr>
          <w:sz w:val="28"/>
          <w:szCs w:val="28"/>
        </w:rPr>
        <w:t>салфетки</w:t>
      </w:r>
      <w:r w:rsidR="0034638D" w:rsidRPr="009A30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2F62" w:rsidRDefault="00E12F62" w:rsidP="009F0D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051C">
        <w:rPr>
          <w:rFonts w:ascii="Times New Roman" w:hAnsi="Times New Roman"/>
          <w:b/>
          <w:sz w:val="28"/>
          <w:szCs w:val="28"/>
          <w:u w:val="single"/>
        </w:rPr>
        <w:t>Предварительная работа:</w:t>
      </w:r>
    </w:p>
    <w:p w:rsidR="00DE11C5" w:rsidRPr="00DE11C5" w:rsidRDefault="00DE11C5" w:rsidP="009F0D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1C5">
        <w:rPr>
          <w:rFonts w:ascii="Times New Roman" w:hAnsi="Times New Roman"/>
          <w:sz w:val="28"/>
          <w:szCs w:val="28"/>
        </w:rPr>
        <w:t xml:space="preserve">Рассматривание репродукций с жанрами </w:t>
      </w:r>
      <w:r w:rsidR="009A30A7">
        <w:rPr>
          <w:rFonts w:ascii="Times New Roman" w:hAnsi="Times New Roman"/>
          <w:sz w:val="28"/>
          <w:szCs w:val="28"/>
        </w:rPr>
        <w:t>«</w:t>
      </w:r>
      <w:r w:rsidRPr="00DE11C5">
        <w:rPr>
          <w:rFonts w:ascii="Times New Roman" w:hAnsi="Times New Roman"/>
          <w:sz w:val="28"/>
          <w:szCs w:val="28"/>
        </w:rPr>
        <w:t>пейзаж</w:t>
      </w:r>
      <w:r w:rsidR="009A30A7">
        <w:rPr>
          <w:rFonts w:ascii="Times New Roman" w:hAnsi="Times New Roman"/>
          <w:sz w:val="28"/>
          <w:szCs w:val="28"/>
        </w:rPr>
        <w:t>»</w:t>
      </w:r>
      <w:r w:rsidRPr="00DE11C5">
        <w:rPr>
          <w:rFonts w:ascii="Times New Roman" w:hAnsi="Times New Roman"/>
          <w:sz w:val="28"/>
          <w:szCs w:val="28"/>
        </w:rPr>
        <w:t xml:space="preserve"> и </w:t>
      </w:r>
      <w:r w:rsidR="009A30A7">
        <w:rPr>
          <w:rFonts w:ascii="Times New Roman" w:hAnsi="Times New Roman"/>
          <w:sz w:val="28"/>
          <w:szCs w:val="28"/>
        </w:rPr>
        <w:t>«</w:t>
      </w:r>
      <w:r w:rsidRPr="00DE11C5">
        <w:rPr>
          <w:rFonts w:ascii="Times New Roman" w:hAnsi="Times New Roman"/>
          <w:sz w:val="28"/>
          <w:szCs w:val="28"/>
        </w:rPr>
        <w:t>портрет</w:t>
      </w:r>
      <w:r w:rsidR="009A30A7">
        <w:rPr>
          <w:rFonts w:ascii="Times New Roman" w:hAnsi="Times New Roman"/>
          <w:sz w:val="28"/>
          <w:szCs w:val="28"/>
        </w:rPr>
        <w:t>»</w:t>
      </w:r>
    </w:p>
    <w:p w:rsidR="00DE11C5" w:rsidRPr="00DE11C5" w:rsidRDefault="00DE11C5" w:rsidP="00CB44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1C5">
        <w:rPr>
          <w:rFonts w:ascii="Times New Roman" w:hAnsi="Times New Roman"/>
          <w:sz w:val="28"/>
          <w:szCs w:val="28"/>
        </w:rPr>
        <w:t>Д/И:</w:t>
      </w:r>
      <w:r w:rsidR="009F0D52">
        <w:rPr>
          <w:rFonts w:ascii="Times New Roman" w:hAnsi="Times New Roman"/>
          <w:sz w:val="28"/>
          <w:szCs w:val="28"/>
        </w:rPr>
        <w:t xml:space="preserve"> </w:t>
      </w:r>
      <w:r w:rsidRPr="00DE11C5">
        <w:rPr>
          <w:rFonts w:ascii="Times New Roman" w:hAnsi="Times New Roman"/>
          <w:sz w:val="28"/>
          <w:szCs w:val="28"/>
        </w:rPr>
        <w:t>«Составь свой пейзаж», «Дорисуй портрет»,</w:t>
      </w:r>
      <w:r w:rsidR="003C7AA6">
        <w:rPr>
          <w:rFonts w:ascii="Times New Roman" w:hAnsi="Times New Roman"/>
          <w:sz w:val="28"/>
          <w:szCs w:val="28"/>
        </w:rPr>
        <w:t xml:space="preserve"> «Дорисуй симметричный предмет», </w:t>
      </w:r>
      <w:r w:rsidRPr="00DE11C5">
        <w:rPr>
          <w:rFonts w:ascii="Times New Roman" w:hAnsi="Times New Roman"/>
          <w:sz w:val="28"/>
          <w:szCs w:val="28"/>
        </w:rPr>
        <w:t>«Линия горизонта»</w:t>
      </w:r>
    </w:p>
    <w:p w:rsidR="00DE11C5" w:rsidRDefault="00DE11C5" w:rsidP="00CB44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1C5">
        <w:rPr>
          <w:rFonts w:ascii="Times New Roman" w:hAnsi="Times New Roman"/>
          <w:sz w:val="28"/>
          <w:szCs w:val="28"/>
        </w:rPr>
        <w:t>Отгадывание и загадывание детьми загадок</w:t>
      </w:r>
    </w:p>
    <w:p w:rsidR="00CB4402" w:rsidRDefault="00E90542" w:rsidP="00CB44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0542">
        <w:rPr>
          <w:rFonts w:ascii="Times New Roman" w:hAnsi="Times New Roman"/>
          <w:b/>
          <w:sz w:val="28"/>
          <w:szCs w:val="28"/>
        </w:rPr>
        <w:t>ЭОР:</w:t>
      </w:r>
    </w:p>
    <w:p w:rsidR="00CB4402" w:rsidRPr="00CB4402" w:rsidRDefault="00E90542" w:rsidP="00CB440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440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CB4402" w:rsidRPr="00CB4402">
          <w:rPr>
            <w:rFonts w:ascii="Times New Roman" w:hAnsi="Times New Roman"/>
            <w:sz w:val="28"/>
            <w:szCs w:val="28"/>
          </w:rPr>
          <w:t>http://lesokhina.ru/still-life1.php</w:t>
        </w:r>
      </w:hyperlink>
    </w:p>
    <w:p w:rsidR="00CB4402" w:rsidRPr="00CB4402" w:rsidRDefault="00D63C0D" w:rsidP="00CB440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CB4402" w:rsidRPr="00CB4402">
          <w:rPr>
            <w:rFonts w:ascii="Times New Roman" w:hAnsi="Times New Roman"/>
            <w:sz w:val="28"/>
            <w:szCs w:val="28"/>
          </w:rPr>
          <w:t>http://about-artart.livejournal.com/804205.html</w:t>
        </w:r>
      </w:hyperlink>
    </w:p>
    <w:p w:rsidR="00E90542" w:rsidRPr="00CB4402" w:rsidRDefault="00D63C0D" w:rsidP="00CB440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="00CB4402" w:rsidRPr="00CB4402">
          <w:rPr>
            <w:rFonts w:ascii="Times New Roman" w:hAnsi="Times New Roman"/>
            <w:sz w:val="28"/>
            <w:szCs w:val="28"/>
          </w:rPr>
          <w:t>http://photo.i.ua/user/2585461/222077/5908113/</w:t>
        </w:r>
      </w:hyperlink>
    </w:p>
    <w:p w:rsidR="00484A6E" w:rsidRDefault="00DE11C5" w:rsidP="00CB4402">
      <w:pPr>
        <w:pStyle w:val="a6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E11C5">
        <w:rPr>
          <w:b/>
          <w:sz w:val="28"/>
          <w:szCs w:val="28"/>
          <w:u w:val="single"/>
        </w:rPr>
        <w:t>Ход</w:t>
      </w:r>
      <w:r>
        <w:rPr>
          <w:b/>
          <w:sz w:val="28"/>
          <w:szCs w:val="28"/>
          <w:u w:val="single"/>
        </w:rPr>
        <w:t>:</w:t>
      </w:r>
      <w:r w:rsidR="00484A6E">
        <w:rPr>
          <w:b/>
          <w:sz w:val="28"/>
          <w:szCs w:val="28"/>
          <w:u w:val="single"/>
        </w:rPr>
        <w:t xml:space="preserve"> </w:t>
      </w:r>
    </w:p>
    <w:p w:rsidR="00233E1F" w:rsidRPr="00233E1F" w:rsidRDefault="00233E1F" w:rsidP="00CB4402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33E1F">
        <w:rPr>
          <w:b/>
          <w:sz w:val="28"/>
          <w:szCs w:val="28"/>
        </w:rPr>
        <w:t>Водная часть</w:t>
      </w:r>
    </w:p>
    <w:p w:rsidR="005A1FC1" w:rsidRDefault="00484A6E" w:rsidP="00CB4402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484A6E">
        <w:rPr>
          <w:i/>
          <w:sz w:val="28"/>
          <w:szCs w:val="28"/>
        </w:rPr>
        <w:t>Педагог:</w:t>
      </w:r>
      <w:r>
        <w:rPr>
          <w:i/>
          <w:sz w:val="28"/>
          <w:szCs w:val="28"/>
        </w:rPr>
        <w:t xml:space="preserve"> </w:t>
      </w:r>
      <w:r w:rsidRPr="00D6343F">
        <w:rPr>
          <w:sz w:val="28"/>
          <w:szCs w:val="28"/>
        </w:rPr>
        <w:t>Посмотрите, пожалуйста, на доску, перед вами картина Б. Хруцкого «Цветы и плоды», что вы видите?</w:t>
      </w:r>
      <w:r w:rsidR="005A1FC1" w:rsidRPr="005A1FC1">
        <w:rPr>
          <w:b/>
          <w:sz w:val="28"/>
          <w:szCs w:val="28"/>
        </w:rPr>
        <w:t xml:space="preserve"> </w:t>
      </w:r>
      <w:r w:rsidR="009F0D52">
        <w:rPr>
          <w:b/>
          <w:sz w:val="28"/>
          <w:szCs w:val="28"/>
        </w:rPr>
        <w:t>(</w:t>
      </w:r>
      <w:r w:rsidR="005A1FC1" w:rsidRPr="005A1FC1">
        <w:rPr>
          <w:b/>
          <w:sz w:val="28"/>
          <w:szCs w:val="28"/>
        </w:rPr>
        <w:t>Слайд№1</w:t>
      </w:r>
      <w:r w:rsidR="009F0D52">
        <w:rPr>
          <w:b/>
          <w:sz w:val="28"/>
          <w:szCs w:val="28"/>
        </w:rPr>
        <w:t>)</w:t>
      </w:r>
      <w:r w:rsidR="005A1FC1" w:rsidRPr="005A1FC1">
        <w:rPr>
          <w:b/>
          <w:sz w:val="28"/>
          <w:szCs w:val="28"/>
        </w:rPr>
        <w:t>.</w:t>
      </w:r>
    </w:p>
    <w:p w:rsidR="00484A6E" w:rsidRPr="00D6343F" w:rsidRDefault="00484A6E" w:rsidP="00CB440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 w:rsidRPr="00D6343F">
        <w:rPr>
          <w:sz w:val="28"/>
          <w:szCs w:val="28"/>
        </w:rPr>
        <w:t xml:space="preserve">Виноград, стол, цветы,  пионы, стакан с водой, </w:t>
      </w:r>
      <w:r w:rsidR="00D6343F" w:rsidRPr="00D6343F">
        <w:rPr>
          <w:sz w:val="28"/>
          <w:szCs w:val="28"/>
        </w:rPr>
        <w:t xml:space="preserve">графин, </w:t>
      </w:r>
      <w:r w:rsidRPr="00D6343F">
        <w:rPr>
          <w:sz w:val="28"/>
          <w:szCs w:val="28"/>
        </w:rPr>
        <w:t>персики…</w:t>
      </w:r>
    </w:p>
    <w:p w:rsidR="00D6343F" w:rsidRPr="00D6343F" w:rsidRDefault="00D6343F" w:rsidP="00CB440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84A6E">
        <w:rPr>
          <w:i/>
          <w:sz w:val="28"/>
          <w:szCs w:val="28"/>
        </w:rPr>
        <w:t>Педагог:</w:t>
      </w:r>
      <w:r>
        <w:rPr>
          <w:i/>
          <w:sz w:val="28"/>
          <w:szCs w:val="28"/>
        </w:rPr>
        <w:t xml:space="preserve"> </w:t>
      </w:r>
      <w:r w:rsidRPr="00D6343F">
        <w:rPr>
          <w:sz w:val="28"/>
          <w:szCs w:val="28"/>
        </w:rPr>
        <w:t>А скажите, пожалуйста, портретом эту картину можно назвать? И почему?</w:t>
      </w:r>
    </w:p>
    <w:p w:rsidR="00D6343F" w:rsidRPr="00D6343F" w:rsidRDefault="00D6343F" w:rsidP="009F0D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 w:rsidRPr="00D6343F">
        <w:rPr>
          <w:sz w:val="28"/>
          <w:szCs w:val="28"/>
        </w:rPr>
        <w:t>Нет. Потому что, портрет это изображение человека.</w:t>
      </w:r>
    </w:p>
    <w:p w:rsidR="00D6343F" w:rsidRPr="00D6343F" w:rsidRDefault="00D6343F" w:rsidP="009F0D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84A6E">
        <w:rPr>
          <w:i/>
          <w:sz w:val="28"/>
          <w:szCs w:val="28"/>
        </w:rPr>
        <w:t>Педагог:</w:t>
      </w:r>
      <w:r>
        <w:rPr>
          <w:i/>
          <w:sz w:val="28"/>
          <w:szCs w:val="28"/>
        </w:rPr>
        <w:t xml:space="preserve"> </w:t>
      </w:r>
      <w:r w:rsidRPr="00D6343F">
        <w:rPr>
          <w:sz w:val="28"/>
          <w:szCs w:val="28"/>
        </w:rPr>
        <w:t>Ну, тогда, может быть это пейзаж?</w:t>
      </w:r>
    </w:p>
    <w:p w:rsidR="00D6343F" w:rsidRDefault="00D6343F" w:rsidP="009F0D52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 w:rsidRPr="00D6343F">
        <w:rPr>
          <w:sz w:val="28"/>
          <w:szCs w:val="28"/>
        </w:rPr>
        <w:t>Нет, это не пейзаж. Пейзаж - это изображение живой природы</w:t>
      </w:r>
      <w:r w:rsidR="00462B05">
        <w:rPr>
          <w:sz w:val="28"/>
          <w:szCs w:val="28"/>
        </w:rPr>
        <w:t>, море, лес, поле, небо.</w:t>
      </w:r>
    </w:p>
    <w:p w:rsidR="00D6343F" w:rsidRPr="00D6343F" w:rsidRDefault="00D6343F" w:rsidP="009F0D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 w:rsidRPr="00D6343F">
        <w:rPr>
          <w:sz w:val="28"/>
          <w:szCs w:val="28"/>
        </w:rPr>
        <w:t xml:space="preserve">А как же можно назвать то, что изображено на этих картинах? </w:t>
      </w:r>
      <w:r w:rsidR="00844C02">
        <w:rPr>
          <w:sz w:val="28"/>
          <w:szCs w:val="28"/>
        </w:rPr>
        <w:t xml:space="preserve">Что в них общего? </w:t>
      </w:r>
      <w:r w:rsidRPr="00844C02">
        <w:rPr>
          <w:i/>
          <w:sz w:val="28"/>
          <w:szCs w:val="28"/>
        </w:rPr>
        <w:t>(Показывает различные натюрморты</w:t>
      </w:r>
      <w:r w:rsidR="005F5A2D">
        <w:rPr>
          <w:i/>
          <w:sz w:val="28"/>
          <w:szCs w:val="28"/>
        </w:rPr>
        <w:t xml:space="preserve"> в презентации</w:t>
      </w:r>
      <w:r w:rsidRPr="00844C02">
        <w:rPr>
          <w:i/>
          <w:sz w:val="28"/>
          <w:szCs w:val="28"/>
        </w:rPr>
        <w:t>)</w:t>
      </w:r>
      <w:r w:rsidRPr="00D6343F">
        <w:rPr>
          <w:sz w:val="28"/>
          <w:szCs w:val="28"/>
        </w:rPr>
        <w:t>. Попробуйте подобрать слово.</w:t>
      </w:r>
    </w:p>
    <w:p w:rsidR="00D6343F" w:rsidRPr="00D6343F" w:rsidRDefault="00D6343F" w:rsidP="009F0D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 w:rsidRPr="00D6343F">
        <w:rPr>
          <w:sz w:val="28"/>
          <w:szCs w:val="28"/>
        </w:rPr>
        <w:t>Вещи. Различные предметы</w:t>
      </w:r>
      <w:r w:rsidR="00462B05">
        <w:rPr>
          <w:sz w:val="28"/>
          <w:szCs w:val="28"/>
        </w:rPr>
        <w:t>, посуда, еда, мебель.</w:t>
      </w:r>
    </w:p>
    <w:p w:rsidR="005F5A2D" w:rsidRDefault="00D6343F" w:rsidP="009F0D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 w:rsidRPr="00D6343F">
        <w:rPr>
          <w:sz w:val="28"/>
          <w:szCs w:val="28"/>
        </w:rPr>
        <w:t>Молодцы, ребята</w:t>
      </w:r>
      <w:r w:rsidR="00462B05">
        <w:rPr>
          <w:sz w:val="28"/>
          <w:szCs w:val="28"/>
        </w:rPr>
        <w:t>, именно, предметы. Не живые предметы.</w:t>
      </w:r>
      <w:r w:rsidRPr="00D6343F">
        <w:rPr>
          <w:sz w:val="28"/>
          <w:szCs w:val="28"/>
        </w:rPr>
        <w:t xml:space="preserve"> На всех этих картинах изображен натюрморт.</w:t>
      </w:r>
      <w:r>
        <w:rPr>
          <w:sz w:val="28"/>
          <w:szCs w:val="28"/>
        </w:rPr>
        <w:t xml:space="preserve"> </w:t>
      </w:r>
    </w:p>
    <w:p w:rsidR="005F5A2D" w:rsidRDefault="005F5A2D" w:rsidP="009F0D52">
      <w:pPr>
        <w:pStyle w:val="a6"/>
        <w:spacing w:before="0" w:beforeAutospacing="0" w:after="0" w:afterAutospacing="0"/>
        <w:rPr>
          <w:sz w:val="28"/>
          <w:szCs w:val="28"/>
        </w:rPr>
      </w:pPr>
      <w:r w:rsidRPr="005F5A2D">
        <w:rPr>
          <w:sz w:val="28"/>
          <w:szCs w:val="28"/>
        </w:rPr>
        <w:t>Если видишь на картине</w:t>
      </w:r>
      <w:r w:rsidRPr="005F5A2D">
        <w:rPr>
          <w:sz w:val="28"/>
          <w:szCs w:val="28"/>
        </w:rPr>
        <w:br/>
        <w:t>Чашку кофе на столе,</w:t>
      </w:r>
      <w:r w:rsidRPr="005F5A2D">
        <w:rPr>
          <w:sz w:val="28"/>
          <w:szCs w:val="28"/>
        </w:rPr>
        <w:br/>
        <w:t>Или пруд в большом графине,</w:t>
      </w:r>
      <w:r w:rsidRPr="005F5A2D">
        <w:rPr>
          <w:sz w:val="28"/>
          <w:szCs w:val="28"/>
        </w:rPr>
        <w:br/>
        <w:t>Или розу в хрустале,</w:t>
      </w:r>
      <w:r w:rsidRPr="005F5A2D">
        <w:rPr>
          <w:sz w:val="28"/>
          <w:szCs w:val="28"/>
        </w:rPr>
        <w:br/>
        <w:t>Или бронзовую вазу,</w:t>
      </w:r>
      <w:r w:rsidRPr="005F5A2D">
        <w:rPr>
          <w:sz w:val="28"/>
          <w:szCs w:val="28"/>
        </w:rPr>
        <w:br/>
        <w:t>Или грушу, или торт,</w:t>
      </w:r>
      <w:r w:rsidRPr="005F5A2D">
        <w:rPr>
          <w:sz w:val="28"/>
          <w:szCs w:val="28"/>
        </w:rPr>
        <w:br/>
        <w:t>Или все предметы сразу –</w:t>
      </w:r>
      <w:r w:rsidRPr="005F5A2D">
        <w:rPr>
          <w:sz w:val="28"/>
          <w:szCs w:val="28"/>
        </w:rPr>
        <w:br/>
        <w:t>Знай, что это – натюрморт.</w:t>
      </w:r>
    </w:p>
    <w:p w:rsidR="009A30A7" w:rsidRDefault="005A1FC1" w:rsidP="009A3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FC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вот, выражение nature morte пришло в русский язык, конечно же, из французского. Как вы сами видите</w:t>
      </w:r>
      <w:r w:rsidR="009F0D52">
        <w:rPr>
          <w:rFonts w:ascii="Times New Roman" w:eastAsia="Times New Roman" w:hAnsi="Times New Roman" w:cs="Times New Roman"/>
          <w:sz w:val="32"/>
          <w:szCs w:val="32"/>
          <w:lang w:eastAsia="ru-RU"/>
        </w:rPr>
        <w:t>, оно разделено на две части – «</w:t>
      </w:r>
      <w:r w:rsidRPr="005A1FC1">
        <w:rPr>
          <w:rFonts w:ascii="Times New Roman" w:eastAsia="Times New Roman" w:hAnsi="Times New Roman" w:cs="Times New Roman"/>
          <w:sz w:val="32"/>
          <w:szCs w:val="32"/>
          <w:lang w:eastAsia="ru-RU"/>
        </w:rPr>
        <w:t>nature</w:t>
      </w:r>
      <w:r w:rsidR="009F0D52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«morte»</w:t>
      </w:r>
      <w:r w:rsidRPr="005A1FC1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переводятся соответ</w:t>
      </w:r>
      <w:r w:rsidR="009F0D5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ственно как «</w:t>
      </w:r>
      <w:r w:rsidRPr="005A1FC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природа, натура, жизнь</w:t>
      </w:r>
      <w:r w:rsidR="009F0D52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«мертвый, тихий, неподвижный»</w:t>
      </w:r>
      <w:r w:rsidRPr="005A1F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Теперь складываем две части воедино </w:t>
      </w:r>
      <w:r w:rsidR="009F0D52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получаем всем знакомое слово «</w:t>
      </w:r>
      <w:r w:rsidRPr="005A1FC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натюрморт</w:t>
      </w:r>
      <w:r w:rsidR="009F0D5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233E1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A1F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6343F" w:rsidRPr="009F0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Натюрморт в переводе с французского </w:t>
      </w:r>
      <w:r w:rsidR="00D6343F" w:rsidRPr="009F0D5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означает «мертвая натура», но это название далеко не определяет всей сути и многообразия этого жанра. </w:t>
      </w:r>
    </w:p>
    <w:p w:rsidR="009A30A7" w:rsidRPr="00233E1F" w:rsidRDefault="009A30A7" w:rsidP="009A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Педагог: </w:t>
      </w:r>
      <w:r w:rsidRPr="00233E1F">
        <w:rPr>
          <w:rFonts w:ascii="Times New Roman" w:hAnsi="Times New Roman"/>
          <w:sz w:val="28"/>
          <w:szCs w:val="28"/>
        </w:rPr>
        <w:t xml:space="preserve">Первыми обратились к изображению мира предметов голландские </w:t>
      </w:r>
      <w:r w:rsidRPr="009A30A7">
        <w:rPr>
          <w:rFonts w:ascii="Times New Roman" w:hAnsi="Times New Roman"/>
          <w:sz w:val="28"/>
          <w:szCs w:val="28"/>
        </w:rPr>
        <w:t>художники Питер Клас  «Натюрморт с омаром».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№ 2, </w:t>
      </w:r>
      <w:r w:rsidRPr="00233E1F">
        <w:rPr>
          <w:rFonts w:ascii="Times New Roman" w:hAnsi="Times New Roman" w:cs="Times New Roman"/>
          <w:b/>
          <w:sz w:val="28"/>
          <w:szCs w:val="28"/>
        </w:rPr>
        <w:t>3,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E1F">
        <w:rPr>
          <w:rFonts w:ascii="Times New Roman" w:hAnsi="Times New Roman" w:cs="Times New Roman"/>
          <w:b/>
          <w:sz w:val="28"/>
          <w:szCs w:val="28"/>
        </w:rPr>
        <w:t>4,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E1F">
        <w:rPr>
          <w:rFonts w:ascii="Times New Roman" w:hAnsi="Times New Roman" w:cs="Times New Roman"/>
          <w:b/>
          <w:sz w:val="28"/>
          <w:szCs w:val="28"/>
        </w:rPr>
        <w:t>5,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E1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33E1F">
        <w:rPr>
          <w:rFonts w:ascii="Times New Roman" w:hAnsi="Times New Roman" w:cs="Times New Roman"/>
          <w:sz w:val="28"/>
          <w:szCs w:val="28"/>
        </w:rPr>
        <w:t xml:space="preserve">  Рассматривая натюрморты, мы можем наблюдать богатство природного мира и мира вещей, окружающих человека. Художники, изображая обычные вещи, показывают их красоту, неповторимость. В натюрмортах вещи говорят о себе, предлагают полюбоваться красотой их формы, фактуры, цвета, заставляют нас ощутить аромат и  свежесть даров природы. «Какая это странная живопись - натюрморт: она заставляет любоваться копией тех вещей, оригиналами</w:t>
      </w:r>
      <w:r>
        <w:rPr>
          <w:rFonts w:ascii="Times New Roman" w:hAnsi="Times New Roman" w:cs="Times New Roman"/>
          <w:sz w:val="28"/>
          <w:szCs w:val="28"/>
        </w:rPr>
        <w:t xml:space="preserve"> которых не любуешься». Паскаль, ф</w:t>
      </w:r>
      <w:r w:rsidRPr="00233E1F">
        <w:rPr>
          <w:rFonts w:ascii="Times New Roman" w:hAnsi="Times New Roman" w:cs="Times New Roman"/>
          <w:sz w:val="28"/>
          <w:szCs w:val="28"/>
        </w:rPr>
        <w:t>ранцузский философ (1623-1662 г.г.)</w:t>
      </w:r>
    </w:p>
    <w:p w:rsidR="009A30A7" w:rsidRDefault="009A30A7" w:rsidP="009A30A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3D18">
        <w:rPr>
          <w:sz w:val="28"/>
          <w:szCs w:val="28"/>
        </w:rPr>
        <w:t>Когда художник составляет натюрморт, старается поставить главные предметы так, чтобы остальные их украшали, дополняли.</w:t>
      </w:r>
      <w:r w:rsidRPr="009A3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5A1FC1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</w:t>
      </w:r>
      <w:r w:rsidRPr="005A1FC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</w:t>
      </w:r>
      <w:r w:rsidR="00CB4402">
        <w:rPr>
          <w:b/>
          <w:sz w:val="28"/>
          <w:szCs w:val="28"/>
        </w:rPr>
        <w:t xml:space="preserve">) </w:t>
      </w:r>
      <w:r w:rsidRPr="001F3D18">
        <w:rPr>
          <w:sz w:val="28"/>
          <w:szCs w:val="28"/>
        </w:rPr>
        <w:t>Но художник рассказывает не только о предметах, но и о людях, которые их создавали, украшали, выращивали. Сорванные цветы</w:t>
      </w:r>
      <w:r>
        <w:rPr>
          <w:sz w:val="28"/>
          <w:szCs w:val="28"/>
        </w:rPr>
        <w:t xml:space="preserve"> - вянут</w:t>
      </w:r>
      <w:r w:rsidRPr="001F3D18">
        <w:rPr>
          <w:sz w:val="28"/>
          <w:szCs w:val="28"/>
        </w:rPr>
        <w:t>, фрукты, ягоды люди съедают, а нарисованные художником будут жить вечно, радовать нас.</w:t>
      </w:r>
      <w:r>
        <w:rPr>
          <w:sz w:val="28"/>
          <w:szCs w:val="28"/>
        </w:rPr>
        <w:t xml:space="preserve"> </w:t>
      </w:r>
    </w:p>
    <w:p w:rsidR="005A1FC1" w:rsidRPr="009F0D52" w:rsidRDefault="005A1FC1" w:rsidP="009F0D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E1F" w:rsidRDefault="00233E1F" w:rsidP="009F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0A7" w:rsidRPr="009A30A7" w:rsidRDefault="00FE409D" w:rsidP="00FE409D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Часть. </w:t>
      </w:r>
      <w:r w:rsidR="009A30A7" w:rsidRPr="009A30A7">
        <w:rPr>
          <w:b/>
          <w:iCs/>
          <w:sz w:val="28"/>
          <w:szCs w:val="28"/>
        </w:rPr>
        <w:t>Д/и с использованием интерактивной доски «В картинной галерее»</w:t>
      </w:r>
    </w:p>
    <w:p w:rsidR="005E3C22" w:rsidRPr="00233E1F" w:rsidRDefault="00233E1F" w:rsidP="009A30A7">
      <w:pPr>
        <w:pStyle w:val="a6"/>
        <w:spacing w:before="0" w:beforeAutospacing="0" w:after="0" w:afterAutospacing="0"/>
        <w:jc w:val="both"/>
        <w:rPr>
          <w:iCs/>
          <w:sz w:val="28"/>
          <w:szCs w:val="28"/>
        </w:rPr>
      </w:pPr>
      <w:r w:rsidRPr="00233E1F">
        <w:rPr>
          <w:i/>
          <w:iCs/>
          <w:sz w:val="28"/>
          <w:szCs w:val="28"/>
        </w:rPr>
        <w:t>Педагог</w:t>
      </w:r>
      <w:r w:rsidR="005E3C22" w:rsidRPr="00233E1F">
        <w:rPr>
          <w:i/>
          <w:iCs/>
          <w:sz w:val="28"/>
          <w:szCs w:val="28"/>
        </w:rPr>
        <w:t>:</w:t>
      </w:r>
      <w:r w:rsidR="009A30A7">
        <w:rPr>
          <w:iCs/>
          <w:sz w:val="28"/>
          <w:szCs w:val="28"/>
        </w:rPr>
        <w:t xml:space="preserve">  Я  предлагаю  вам </w:t>
      </w:r>
      <w:r w:rsidR="005E3C22" w:rsidRPr="00233E1F">
        <w:rPr>
          <w:iCs/>
          <w:sz w:val="28"/>
          <w:szCs w:val="28"/>
        </w:rPr>
        <w:t xml:space="preserve">игру  «В картинной галерее». </w:t>
      </w:r>
    </w:p>
    <w:p w:rsidR="00233E1F" w:rsidRPr="009A30A7" w:rsidRDefault="005E3C22" w:rsidP="009F0D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3C22">
        <w:rPr>
          <w:rFonts w:ascii="Times New Roman" w:hAnsi="Times New Roman"/>
          <w:b/>
          <w:sz w:val="28"/>
          <w:szCs w:val="28"/>
        </w:rPr>
        <w:t>ИГРА</w:t>
      </w:r>
      <w:r w:rsidRPr="005E3C22">
        <w:rPr>
          <w:rFonts w:ascii="Times New Roman" w:hAnsi="Times New Roman"/>
          <w:sz w:val="28"/>
          <w:szCs w:val="28"/>
        </w:rPr>
        <w:t xml:space="preserve"> «В картинной галерее»</w:t>
      </w:r>
      <w:r w:rsidRPr="005E3C22">
        <w:rPr>
          <w:rFonts w:ascii="Times New Roman" w:hAnsi="Times New Roman"/>
          <w:b/>
          <w:sz w:val="28"/>
          <w:szCs w:val="28"/>
        </w:rPr>
        <w:t xml:space="preserve"> </w:t>
      </w:r>
      <w:r w:rsidRPr="005E3C22">
        <w:rPr>
          <w:rFonts w:ascii="Times New Roman" w:hAnsi="Times New Roman"/>
          <w:sz w:val="28"/>
          <w:szCs w:val="28"/>
        </w:rPr>
        <w:t>(с использованием интерактивной доски)</w:t>
      </w:r>
    </w:p>
    <w:tbl>
      <w:tblPr>
        <w:tblStyle w:val="a8"/>
        <w:tblW w:w="0" w:type="auto"/>
        <w:tblLook w:val="04A0"/>
      </w:tblPr>
      <w:tblGrid>
        <w:gridCol w:w="553"/>
        <w:gridCol w:w="4314"/>
        <w:gridCol w:w="2381"/>
        <w:gridCol w:w="2323"/>
      </w:tblGrid>
      <w:tr w:rsidR="002F53FC" w:rsidRPr="00D77E54" w:rsidTr="00233E1F">
        <w:trPr>
          <w:cantSplit/>
          <w:trHeight w:val="829"/>
        </w:trPr>
        <w:tc>
          <w:tcPr>
            <w:tcW w:w="553" w:type="dxa"/>
            <w:textDirection w:val="btLr"/>
          </w:tcPr>
          <w:p w:rsidR="009C10CE" w:rsidRPr="00D77E54" w:rsidRDefault="009C10CE" w:rsidP="009F0D5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D77E54">
              <w:rPr>
                <w:b/>
              </w:rPr>
              <w:t>этапы</w:t>
            </w:r>
          </w:p>
        </w:tc>
        <w:tc>
          <w:tcPr>
            <w:tcW w:w="4314" w:type="dxa"/>
          </w:tcPr>
          <w:p w:rsidR="009C10CE" w:rsidRPr="00D77E54" w:rsidRDefault="009C10CE" w:rsidP="009F0D5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77E54">
              <w:rPr>
                <w:b/>
              </w:rPr>
              <w:t xml:space="preserve">Деятельность </w:t>
            </w:r>
            <w:r w:rsidR="00233E1F">
              <w:rPr>
                <w:b/>
              </w:rPr>
              <w:t>педагога</w:t>
            </w:r>
          </w:p>
        </w:tc>
        <w:tc>
          <w:tcPr>
            <w:tcW w:w="2381" w:type="dxa"/>
          </w:tcPr>
          <w:p w:rsidR="009C10CE" w:rsidRPr="00D77E54" w:rsidRDefault="009C10CE" w:rsidP="009F0D5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77E54">
              <w:rPr>
                <w:b/>
              </w:rPr>
              <w:t>Деятельность ребенка у интерактивной доски</w:t>
            </w:r>
          </w:p>
        </w:tc>
        <w:tc>
          <w:tcPr>
            <w:tcW w:w="2323" w:type="dxa"/>
          </w:tcPr>
          <w:p w:rsidR="009C10CE" w:rsidRPr="00D77E54" w:rsidRDefault="009C10CE" w:rsidP="009F0D5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77E54">
              <w:rPr>
                <w:b/>
              </w:rPr>
              <w:t>Деятельность других детей</w:t>
            </w:r>
          </w:p>
        </w:tc>
      </w:tr>
      <w:tr w:rsidR="00850000" w:rsidRPr="00D77E54" w:rsidTr="002F53FC">
        <w:trPr>
          <w:cantSplit/>
          <w:trHeight w:val="1356"/>
        </w:trPr>
        <w:tc>
          <w:tcPr>
            <w:tcW w:w="553" w:type="dxa"/>
            <w:textDirection w:val="btLr"/>
          </w:tcPr>
          <w:p w:rsidR="00850000" w:rsidRPr="00D77E54" w:rsidRDefault="00850000" w:rsidP="009F0D5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D77E54">
              <w:rPr>
                <w:b/>
              </w:rPr>
              <w:t>вводный</w:t>
            </w:r>
          </w:p>
        </w:tc>
        <w:tc>
          <w:tcPr>
            <w:tcW w:w="4314" w:type="dxa"/>
          </w:tcPr>
          <w:p w:rsidR="009A30A7" w:rsidRPr="00233E1F" w:rsidRDefault="009A30A7" w:rsidP="009A30A7">
            <w:pPr>
              <w:pStyle w:val="a6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9A30A7">
              <w:t>- Картинная галерея - это место, где выставляют и хранят картины, произведения искусства различных художников. Картин так много, что работники галереи не успевают оформить выставку. Давайте им поможем.</w:t>
            </w:r>
          </w:p>
          <w:p w:rsidR="001B1957" w:rsidRPr="009A30A7" w:rsidRDefault="009A30A7" w:rsidP="009F0D52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1B1957" w:rsidRPr="00D77E54">
              <w:rPr>
                <w:iCs/>
              </w:rPr>
              <w:t>П</w:t>
            </w:r>
            <w:r>
              <w:rPr>
                <w:iCs/>
              </w:rPr>
              <w:t>е</w:t>
            </w:r>
            <w:r w:rsidR="001B1957" w:rsidRPr="00D77E54">
              <w:rPr>
                <w:iCs/>
              </w:rPr>
              <w:t xml:space="preserve">ред вами две </w:t>
            </w:r>
            <w:r w:rsidR="00913326">
              <w:rPr>
                <w:iCs/>
              </w:rPr>
              <w:t>«</w:t>
            </w:r>
            <w:r w:rsidR="001B1957" w:rsidRPr="00D77E54">
              <w:rPr>
                <w:iCs/>
              </w:rPr>
              <w:t>стены</w:t>
            </w:r>
            <w:r w:rsidR="00913326">
              <w:rPr>
                <w:iCs/>
              </w:rPr>
              <w:t>»</w:t>
            </w:r>
            <w:r w:rsidR="001B1957" w:rsidRPr="00D77E54">
              <w:rPr>
                <w:iCs/>
              </w:rPr>
              <w:t xml:space="preserve"> голубая и зеленая. </w:t>
            </w:r>
            <w:r w:rsidR="001B1957" w:rsidRPr="00D77E54">
              <w:t xml:space="preserve">На нашей интерактивной доске вы видите </w:t>
            </w:r>
            <w:r w:rsidR="003E217C">
              <w:t xml:space="preserve">различные </w:t>
            </w:r>
            <w:r w:rsidR="001B1957" w:rsidRPr="00D77E54">
              <w:t>иллюстрации натюрмортов и других репродукций</w:t>
            </w:r>
            <w:r w:rsidR="00A7692E" w:rsidRPr="00D77E54">
              <w:t xml:space="preserve">  различных жанров живописи (анималистика, пейзаж, портрет, бытовой жанр, скульптура)</w:t>
            </w:r>
            <w:r w:rsidR="00D77E54" w:rsidRPr="00D77E54">
              <w:t>.</w:t>
            </w:r>
            <w:r w:rsidR="00A7692E" w:rsidRPr="00D77E54">
              <w:t xml:space="preserve"> </w:t>
            </w:r>
            <w:r w:rsidR="001B1957" w:rsidRPr="00D77E54">
              <w:t xml:space="preserve"> </w:t>
            </w:r>
            <w:r w:rsidR="001B1957" w:rsidRPr="00CB4402">
              <w:rPr>
                <w:u w:val="single"/>
              </w:rPr>
              <w:t>Цель задания:</w:t>
            </w:r>
            <w:r w:rsidR="001B1957" w:rsidRPr="00CB4402">
              <w:t xml:space="preserve"> в</w:t>
            </w:r>
            <w:r w:rsidR="001B1957" w:rsidRPr="00CB4402">
              <w:rPr>
                <w:iCs/>
              </w:rPr>
              <w:t>ам</w:t>
            </w:r>
            <w:r w:rsidR="001B1957" w:rsidRPr="00D77E54">
              <w:rPr>
                <w:iCs/>
              </w:rPr>
              <w:t xml:space="preserve"> нужно развесить картины так</w:t>
            </w:r>
            <w:r w:rsidR="00A7692E" w:rsidRPr="00D77E54">
              <w:rPr>
                <w:iCs/>
              </w:rPr>
              <w:t xml:space="preserve">: </w:t>
            </w:r>
            <w:r w:rsidR="001B1957" w:rsidRPr="00D77E54">
              <w:rPr>
                <w:iCs/>
              </w:rPr>
              <w:t xml:space="preserve"> на голубой стене - натюрморты, а на зеленой стене – все остальные картины. </w:t>
            </w:r>
            <w:r w:rsidR="00922B47" w:rsidRPr="00D77E54">
              <w:rPr>
                <w:iCs/>
              </w:rPr>
              <w:t>Постарайтесь использовать всю плоскость стен, чтобы картины не загораживали</w:t>
            </w:r>
            <w:r w:rsidR="00A7692E" w:rsidRPr="00D77E54">
              <w:rPr>
                <w:iCs/>
              </w:rPr>
              <w:t xml:space="preserve"> друг друга </w:t>
            </w:r>
            <w:r w:rsidR="00922B47" w:rsidRPr="00D77E54">
              <w:rPr>
                <w:iCs/>
              </w:rPr>
              <w:t xml:space="preserve"> и хорошо просматривались.</w:t>
            </w:r>
          </w:p>
        </w:tc>
        <w:tc>
          <w:tcPr>
            <w:tcW w:w="4704" w:type="dxa"/>
            <w:gridSpan w:val="2"/>
          </w:tcPr>
          <w:p w:rsidR="00850000" w:rsidRPr="00D77E54" w:rsidRDefault="00D77E54" w:rsidP="009F0D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54">
              <w:rPr>
                <w:rFonts w:ascii="Times New Roman" w:hAnsi="Times New Roman"/>
                <w:sz w:val="24"/>
                <w:szCs w:val="24"/>
              </w:rPr>
              <w:t>Знакомятся с названием игры и рассматривают картинки к игре.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1957" w:rsidRPr="00D77E54" w:rsidRDefault="001B1957" w:rsidP="009F0D52">
            <w:pPr>
              <w:pStyle w:val="a6"/>
              <w:spacing w:before="0" w:beforeAutospacing="0" w:after="0" w:afterAutospacing="0"/>
            </w:pPr>
          </w:p>
          <w:p w:rsidR="002F53FC" w:rsidRDefault="002F53FC" w:rsidP="009F0D52">
            <w:pPr>
              <w:pStyle w:val="a6"/>
              <w:spacing w:before="0" w:beforeAutospacing="0" w:after="0" w:afterAutospacing="0"/>
            </w:pPr>
          </w:p>
          <w:p w:rsidR="005E3C22" w:rsidRDefault="005E3C22" w:rsidP="009F0D52">
            <w:pPr>
              <w:pStyle w:val="a6"/>
              <w:spacing w:before="0" w:beforeAutospacing="0" w:after="0" w:afterAutospacing="0"/>
            </w:pPr>
          </w:p>
          <w:p w:rsidR="009A30A7" w:rsidRDefault="009A30A7" w:rsidP="009F0D52">
            <w:pPr>
              <w:pStyle w:val="a6"/>
              <w:spacing w:before="0" w:beforeAutospacing="0" w:after="0" w:afterAutospacing="0"/>
            </w:pPr>
          </w:p>
          <w:p w:rsidR="009A30A7" w:rsidRDefault="009A30A7" w:rsidP="009F0D52">
            <w:pPr>
              <w:pStyle w:val="a6"/>
              <w:spacing w:before="0" w:beforeAutospacing="0" w:after="0" w:afterAutospacing="0"/>
            </w:pPr>
          </w:p>
          <w:p w:rsidR="009A30A7" w:rsidRDefault="009A30A7" w:rsidP="009F0D52">
            <w:pPr>
              <w:pStyle w:val="a6"/>
              <w:spacing w:before="0" w:beforeAutospacing="0" w:after="0" w:afterAutospacing="0"/>
            </w:pPr>
          </w:p>
          <w:p w:rsidR="009A30A7" w:rsidRDefault="009A30A7" w:rsidP="009F0D52">
            <w:pPr>
              <w:pStyle w:val="a6"/>
              <w:spacing w:before="0" w:beforeAutospacing="0" w:after="0" w:afterAutospacing="0"/>
            </w:pPr>
          </w:p>
          <w:p w:rsidR="009A30A7" w:rsidRDefault="009A30A7" w:rsidP="009F0D52">
            <w:pPr>
              <w:pStyle w:val="a6"/>
              <w:spacing w:before="0" w:beforeAutospacing="0" w:after="0" w:afterAutospacing="0"/>
            </w:pPr>
          </w:p>
          <w:p w:rsidR="009A30A7" w:rsidRDefault="009A30A7" w:rsidP="009F0D52">
            <w:pPr>
              <w:pStyle w:val="a6"/>
              <w:spacing w:before="0" w:beforeAutospacing="0" w:after="0" w:afterAutospacing="0"/>
            </w:pPr>
          </w:p>
          <w:p w:rsidR="009A30A7" w:rsidRDefault="009A30A7" w:rsidP="009F0D52">
            <w:pPr>
              <w:pStyle w:val="a6"/>
              <w:spacing w:before="0" w:beforeAutospacing="0" w:after="0" w:afterAutospacing="0"/>
            </w:pPr>
          </w:p>
          <w:p w:rsidR="009A30A7" w:rsidRDefault="009A30A7" w:rsidP="009F0D52">
            <w:pPr>
              <w:pStyle w:val="a6"/>
              <w:spacing w:before="0" w:beforeAutospacing="0" w:after="0" w:afterAutospacing="0"/>
            </w:pPr>
          </w:p>
          <w:p w:rsidR="009A30A7" w:rsidRDefault="009A30A7" w:rsidP="009F0D52">
            <w:pPr>
              <w:pStyle w:val="a6"/>
              <w:spacing w:before="0" w:beforeAutospacing="0" w:after="0" w:afterAutospacing="0"/>
            </w:pPr>
          </w:p>
          <w:p w:rsidR="001B1957" w:rsidRPr="00D77E54" w:rsidRDefault="001B1957" w:rsidP="009F0D52">
            <w:pPr>
              <w:pStyle w:val="a6"/>
              <w:spacing w:before="0" w:beforeAutospacing="0" w:after="0" w:afterAutospacing="0"/>
            </w:pPr>
            <w:r w:rsidRPr="00D77E54">
              <w:t>Осознают цель задания</w:t>
            </w:r>
            <w:r w:rsidR="00D77E54">
              <w:t xml:space="preserve"> на слух. </w:t>
            </w:r>
            <w:r w:rsidRPr="00D77E54">
              <w:t xml:space="preserve">Принимают инструкцию </w:t>
            </w:r>
            <w:r w:rsidR="00D77E54">
              <w:t>по</w:t>
            </w:r>
            <w:r w:rsidRPr="00D77E54">
              <w:t xml:space="preserve"> выполнени</w:t>
            </w:r>
            <w:r w:rsidR="00D77E54">
              <w:t xml:space="preserve">ю </w:t>
            </w:r>
            <w:r w:rsidRPr="00D77E54">
              <w:t>задания на ИД.</w:t>
            </w:r>
          </w:p>
          <w:p w:rsidR="001B1957" w:rsidRPr="00D77E54" w:rsidRDefault="001B1957" w:rsidP="009F0D52">
            <w:pPr>
              <w:pStyle w:val="a6"/>
              <w:spacing w:before="0" w:beforeAutospacing="0" w:after="0" w:afterAutospacing="0"/>
            </w:pPr>
          </w:p>
        </w:tc>
      </w:tr>
      <w:tr w:rsidR="002F53FC" w:rsidRPr="00D77E54" w:rsidTr="00913326">
        <w:trPr>
          <w:cantSplit/>
          <w:trHeight w:val="4101"/>
        </w:trPr>
        <w:tc>
          <w:tcPr>
            <w:tcW w:w="553" w:type="dxa"/>
            <w:textDirection w:val="btLr"/>
          </w:tcPr>
          <w:p w:rsidR="009C10CE" w:rsidRPr="00D77E54" w:rsidRDefault="00850000" w:rsidP="009F0D5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D77E54">
              <w:rPr>
                <w:b/>
              </w:rPr>
              <w:lastRenderedPageBreak/>
              <w:t>основной</w:t>
            </w:r>
          </w:p>
        </w:tc>
        <w:tc>
          <w:tcPr>
            <w:tcW w:w="4314" w:type="dxa"/>
          </w:tcPr>
          <w:p w:rsidR="009C10CE" w:rsidRPr="00D77E54" w:rsidRDefault="00922B47" w:rsidP="009F0D52">
            <w:pPr>
              <w:pStyle w:val="a6"/>
              <w:spacing w:before="0" w:beforeAutospacing="0" w:after="0" w:afterAutospacing="0"/>
            </w:pPr>
            <w:r w:rsidRPr="00D77E54">
              <w:t>Организует выполнение задания.</w:t>
            </w:r>
          </w:p>
          <w:p w:rsidR="00922B47" w:rsidRPr="00D77E54" w:rsidRDefault="00D77E54" w:rsidP="009F0D52">
            <w:pPr>
              <w:pStyle w:val="a6"/>
              <w:spacing w:before="0" w:beforeAutospacing="0" w:after="0" w:afterAutospacing="0"/>
            </w:pPr>
            <w:r w:rsidRPr="00D77E54">
              <w:t xml:space="preserve"> </w:t>
            </w:r>
            <w:r w:rsidR="00922B47" w:rsidRPr="00D77E54">
              <w:t>(наблюдает, корректирует исполнение задания)</w:t>
            </w:r>
          </w:p>
          <w:p w:rsidR="00A7692E" w:rsidRPr="00D77E54" w:rsidRDefault="00A7692E" w:rsidP="009F0D52">
            <w:pPr>
              <w:pStyle w:val="a6"/>
              <w:spacing w:before="0" w:beforeAutospacing="0" w:after="0" w:afterAutospacing="0"/>
            </w:pPr>
          </w:p>
          <w:p w:rsidR="00A7692E" w:rsidRPr="00D77E54" w:rsidRDefault="00A7692E" w:rsidP="009F0D52">
            <w:pPr>
              <w:pStyle w:val="a6"/>
              <w:spacing w:before="0" w:beforeAutospacing="0" w:after="0" w:afterAutospacing="0"/>
            </w:pPr>
          </w:p>
          <w:p w:rsidR="00A7692E" w:rsidRPr="00D77E54" w:rsidRDefault="00A7692E" w:rsidP="009F0D52">
            <w:pPr>
              <w:pStyle w:val="a6"/>
              <w:spacing w:before="0" w:beforeAutospacing="0" w:after="0" w:afterAutospacing="0"/>
            </w:pPr>
          </w:p>
          <w:p w:rsidR="00A7692E" w:rsidRPr="00D77E54" w:rsidRDefault="00A7692E" w:rsidP="009F0D52">
            <w:pPr>
              <w:pStyle w:val="a6"/>
              <w:spacing w:before="0" w:beforeAutospacing="0" w:after="0" w:afterAutospacing="0"/>
            </w:pPr>
          </w:p>
          <w:p w:rsidR="00A7692E" w:rsidRPr="002F53FC" w:rsidRDefault="00A7692E" w:rsidP="009F0D52">
            <w:pPr>
              <w:pStyle w:val="a6"/>
              <w:spacing w:before="0" w:beforeAutospacing="0" w:after="0" w:afterAutospacing="0"/>
            </w:pPr>
          </w:p>
          <w:p w:rsidR="002F53FC" w:rsidRDefault="002F53FC" w:rsidP="009F0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B47" w:rsidRPr="00D77E54" w:rsidRDefault="00922B47" w:rsidP="00913326">
            <w:pPr>
              <w:jc w:val="both"/>
            </w:pPr>
          </w:p>
        </w:tc>
        <w:tc>
          <w:tcPr>
            <w:tcW w:w="2381" w:type="dxa"/>
          </w:tcPr>
          <w:p w:rsidR="002F53FC" w:rsidRDefault="00913326" w:rsidP="009F0D52">
            <w:pPr>
              <w:pStyle w:val="a6"/>
              <w:spacing w:before="0" w:beforeAutospacing="0" w:after="0" w:afterAutospacing="0"/>
            </w:pPr>
            <w:r>
              <w:t>Выполняю</w:t>
            </w:r>
            <w:r w:rsidR="00922B47" w:rsidRPr="00D77E54">
              <w:t>т задание на ИД</w:t>
            </w:r>
            <w:r w:rsidR="002F53FC">
              <w:t xml:space="preserve"> (поочередно)</w:t>
            </w:r>
            <w:r w:rsidR="00922B47" w:rsidRPr="00D77E54">
              <w:t>:</w:t>
            </w:r>
          </w:p>
          <w:p w:rsidR="002F53FC" w:rsidRDefault="00913326" w:rsidP="009F0D52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>Сортирую</w:t>
            </w:r>
            <w:r w:rsidR="00922B47" w:rsidRPr="00D77E54">
              <w:t xml:space="preserve">т картины по </w:t>
            </w:r>
            <w:r>
              <w:t>«</w:t>
            </w:r>
            <w:r w:rsidR="00922B47" w:rsidRPr="00D77E54">
              <w:t>стенам</w:t>
            </w:r>
            <w:r>
              <w:t>»</w:t>
            </w:r>
            <w:r w:rsidR="00922B47" w:rsidRPr="00D77E54">
              <w:t xml:space="preserve"> в </w:t>
            </w:r>
            <w:r w:rsidR="002F53FC">
              <w:t xml:space="preserve">соответствии с цветом и задачей </w:t>
            </w:r>
            <w:r w:rsidR="002F53FC" w:rsidRPr="00D77E54">
              <w:t>(стилус</w:t>
            </w:r>
            <w:r>
              <w:t>ом или действую</w:t>
            </w:r>
            <w:r w:rsidR="002F53FC" w:rsidRPr="00D77E54">
              <w:t>т рукой)</w:t>
            </w:r>
          </w:p>
          <w:p w:rsidR="00922B47" w:rsidRPr="00D77E54" w:rsidRDefault="00922B47" w:rsidP="00913326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</w:pPr>
            <w:r w:rsidRPr="00D77E54">
              <w:t xml:space="preserve">Красиво компонует выбранные картины на </w:t>
            </w:r>
            <w:r w:rsidR="00913326">
              <w:t>«</w:t>
            </w:r>
            <w:r w:rsidRPr="00D77E54">
              <w:t>стенах</w:t>
            </w:r>
            <w:r w:rsidR="00913326">
              <w:t>»</w:t>
            </w:r>
            <w:r w:rsidRPr="00D77E54">
              <w:t>.</w:t>
            </w:r>
          </w:p>
        </w:tc>
        <w:tc>
          <w:tcPr>
            <w:tcW w:w="2323" w:type="dxa"/>
          </w:tcPr>
          <w:p w:rsidR="009C10CE" w:rsidRPr="00D77E54" w:rsidRDefault="00922B47" w:rsidP="009F0D52">
            <w:pPr>
              <w:pStyle w:val="a6"/>
              <w:spacing w:before="0" w:beforeAutospacing="0" w:after="0" w:afterAutospacing="0"/>
            </w:pPr>
            <w:r w:rsidRPr="00D77E54">
              <w:t>Контролируют правильность выполнения задания</w:t>
            </w:r>
            <w:r w:rsidR="00A7692E" w:rsidRPr="00D77E54">
              <w:t>, помогают.</w:t>
            </w:r>
          </w:p>
          <w:p w:rsidR="00A7692E" w:rsidRPr="00D77E54" w:rsidRDefault="00A7692E" w:rsidP="009F0D52">
            <w:pPr>
              <w:pStyle w:val="a6"/>
              <w:spacing w:before="0" w:beforeAutospacing="0" w:after="0" w:afterAutospacing="0"/>
            </w:pPr>
          </w:p>
          <w:p w:rsidR="00A7692E" w:rsidRPr="00D77E54" w:rsidRDefault="00A7692E" w:rsidP="009F0D52">
            <w:pPr>
              <w:pStyle w:val="a6"/>
              <w:spacing w:before="0" w:beforeAutospacing="0" w:after="0" w:afterAutospacing="0"/>
            </w:pPr>
          </w:p>
          <w:p w:rsidR="00A7692E" w:rsidRPr="00D77E54" w:rsidRDefault="00A7692E" w:rsidP="009F0D52">
            <w:pPr>
              <w:pStyle w:val="a6"/>
              <w:spacing w:before="0" w:beforeAutospacing="0" w:after="0" w:afterAutospacing="0"/>
            </w:pPr>
          </w:p>
          <w:p w:rsidR="00A7692E" w:rsidRPr="00D77E54" w:rsidRDefault="00A7692E" w:rsidP="009F0D52">
            <w:pPr>
              <w:pStyle w:val="a6"/>
              <w:spacing w:before="0" w:beforeAutospacing="0" w:after="0" w:afterAutospacing="0"/>
            </w:pPr>
          </w:p>
          <w:p w:rsidR="00A7692E" w:rsidRPr="00D77E54" w:rsidRDefault="00A7692E" w:rsidP="009F0D52">
            <w:pPr>
              <w:pStyle w:val="a6"/>
              <w:spacing w:before="0" w:beforeAutospacing="0" w:after="0" w:afterAutospacing="0"/>
            </w:pPr>
          </w:p>
          <w:p w:rsidR="00A7692E" w:rsidRPr="00D77E54" w:rsidRDefault="00A7692E" w:rsidP="009F0D52">
            <w:pPr>
              <w:pStyle w:val="a6"/>
              <w:spacing w:before="0" w:beforeAutospacing="0" w:after="0" w:afterAutospacing="0"/>
            </w:pPr>
          </w:p>
        </w:tc>
      </w:tr>
      <w:tr w:rsidR="002F53FC" w:rsidTr="002F53FC">
        <w:trPr>
          <w:cantSplit/>
          <w:trHeight w:val="2541"/>
        </w:trPr>
        <w:tc>
          <w:tcPr>
            <w:tcW w:w="553" w:type="dxa"/>
            <w:textDirection w:val="btLr"/>
          </w:tcPr>
          <w:p w:rsidR="002F53FC" w:rsidRPr="005E3C22" w:rsidRDefault="002F53FC" w:rsidP="009F0D5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5E3C22">
              <w:rPr>
                <w:b/>
              </w:rPr>
              <w:t>заключительный</w:t>
            </w:r>
          </w:p>
        </w:tc>
        <w:tc>
          <w:tcPr>
            <w:tcW w:w="4314" w:type="dxa"/>
          </w:tcPr>
          <w:p w:rsidR="00913326" w:rsidRDefault="00913326" w:rsidP="009F0D52">
            <w:pPr>
              <w:pStyle w:val="a6"/>
              <w:spacing w:before="0" w:beforeAutospacing="0" w:after="0" w:afterAutospacing="0"/>
            </w:pPr>
            <w:r>
              <w:t xml:space="preserve"> - </w:t>
            </w:r>
            <w:r w:rsidR="002F53FC" w:rsidRPr="00DB25B0">
              <w:t>Организов</w:t>
            </w:r>
            <w:r w:rsidR="002F53FC">
              <w:t>ывает</w:t>
            </w:r>
            <w:r w:rsidR="002F53FC" w:rsidRPr="00DB25B0">
              <w:t xml:space="preserve"> проверку результатов выполнения задания. Привле</w:t>
            </w:r>
            <w:r w:rsidR="002F53FC">
              <w:t xml:space="preserve">кает </w:t>
            </w:r>
            <w:r w:rsidR="002F53FC" w:rsidRPr="00DB25B0">
              <w:t>детей к проведению анализа по выполнению задани</w:t>
            </w:r>
            <w:r>
              <w:t>я</w:t>
            </w:r>
          </w:p>
          <w:p w:rsidR="002F53FC" w:rsidRPr="00913326" w:rsidRDefault="00913326" w:rsidP="009F0D52">
            <w:pPr>
              <w:pStyle w:val="a6"/>
              <w:spacing w:before="0" w:beforeAutospacing="0" w:after="0" w:afterAutospacing="0"/>
            </w:pPr>
            <w:r>
              <w:t xml:space="preserve">- </w:t>
            </w:r>
            <w:r w:rsidR="002F53FC" w:rsidRPr="00DB25B0">
              <w:t xml:space="preserve">Ребята, посмотрите на доску, правильно ли выполнили дети задание на доске?  Мы сегодня помогли </w:t>
            </w:r>
            <w:r w:rsidR="003E217C">
              <w:t>работникам картинной галереи оформить выставку картин.</w:t>
            </w:r>
          </w:p>
        </w:tc>
        <w:tc>
          <w:tcPr>
            <w:tcW w:w="4704" w:type="dxa"/>
            <w:gridSpan w:val="2"/>
          </w:tcPr>
          <w:p w:rsidR="002F53FC" w:rsidRPr="00DB25B0" w:rsidRDefault="002F53FC" w:rsidP="009F0D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25B0">
              <w:rPr>
                <w:rFonts w:ascii="Times New Roman" w:hAnsi="Times New Roman"/>
                <w:sz w:val="24"/>
                <w:szCs w:val="24"/>
              </w:rPr>
              <w:t>Участвуют в проверке результатов выполнения задания.</w:t>
            </w:r>
          </w:p>
          <w:p w:rsidR="002F53FC" w:rsidRDefault="002F53FC" w:rsidP="009F0D52">
            <w:pPr>
              <w:rPr>
                <w:rFonts w:ascii="Times New Roman" w:hAnsi="Times New Roman"/>
                <w:sz w:val="24"/>
                <w:szCs w:val="24"/>
              </w:rPr>
            </w:pPr>
            <w:r w:rsidRPr="00DB25B0">
              <w:rPr>
                <w:rFonts w:ascii="Times New Roman" w:hAnsi="Times New Roman"/>
                <w:sz w:val="24"/>
                <w:szCs w:val="24"/>
              </w:rPr>
              <w:t>Участвуют в анализе.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5B0">
              <w:rPr>
                <w:rFonts w:ascii="Times New Roman" w:hAnsi="Times New Roman"/>
                <w:sz w:val="24"/>
                <w:szCs w:val="24"/>
              </w:rPr>
              <w:t>Демонстрируют полученные знания и умения.</w:t>
            </w:r>
          </w:p>
          <w:p w:rsidR="003E217C" w:rsidRDefault="003E217C" w:rsidP="009F0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17C" w:rsidRPr="00DB25B0" w:rsidRDefault="00913326" w:rsidP="009F0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217C" w:rsidRPr="00DB25B0">
              <w:rPr>
                <w:rFonts w:ascii="Times New Roman" w:hAnsi="Times New Roman"/>
                <w:sz w:val="24"/>
                <w:szCs w:val="24"/>
              </w:rPr>
              <w:t>Ребята на доске выполнили задание правильно.</w:t>
            </w:r>
          </w:p>
          <w:p w:rsidR="003E217C" w:rsidRDefault="003E217C" w:rsidP="009F0D52">
            <w:pPr>
              <w:rPr>
                <w:sz w:val="28"/>
                <w:szCs w:val="28"/>
              </w:rPr>
            </w:pPr>
          </w:p>
        </w:tc>
      </w:tr>
    </w:tbl>
    <w:p w:rsidR="009C10CE" w:rsidRDefault="009C10CE" w:rsidP="009F0D52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13326" w:rsidRDefault="00913326" w:rsidP="009F0D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3326" w:rsidRPr="00913326" w:rsidRDefault="00C13EF7" w:rsidP="00C13EF7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Часть. </w:t>
      </w:r>
      <w:r w:rsidR="00913326" w:rsidRPr="00913326">
        <w:rPr>
          <w:b/>
          <w:iCs/>
          <w:sz w:val="28"/>
          <w:szCs w:val="28"/>
        </w:rPr>
        <w:t>«Составь натюрморт»</w:t>
      </w:r>
    </w:p>
    <w:p w:rsidR="00DD25B7" w:rsidRPr="00913326" w:rsidRDefault="00DE11C5" w:rsidP="00913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326">
        <w:rPr>
          <w:rFonts w:ascii="Times New Roman" w:hAnsi="Times New Roman"/>
          <w:i/>
          <w:sz w:val="28"/>
          <w:szCs w:val="28"/>
        </w:rPr>
        <w:t>Педагог:</w:t>
      </w:r>
      <w:r w:rsidR="00DD25B7" w:rsidRPr="00913326">
        <w:rPr>
          <w:rFonts w:ascii="Times New Roman" w:hAnsi="Times New Roman"/>
          <w:i/>
          <w:sz w:val="28"/>
          <w:szCs w:val="28"/>
        </w:rPr>
        <w:t xml:space="preserve"> </w:t>
      </w:r>
      <w:r w:rsidR="00DD25B7" w:rsidRPr="00913326">
        <w:rPr>
          <w:rFonts w:ascii="Times New Roman" w:hAnsi="Times New Roman"/>
          <w:sz w:val="28"/>
          <w:szCs w:val="28"/>
        </w:rPr>
        <w:t xml:space="preserve"> </w:t>
      </w:r>
      <w:r w:rsidR="00913326">
        <w:rPr>
          <w:rFonts w:ascii="Times New Roman" w:hAnsi="Times New Roman"/>
          <w:sz w:val="28"/>
          <w:szCs w:val="28"/>
        </w:rPr>
        <w:t>Р</w:t>
      </w:r>
      <w:r w:rsidR="00DD25B7" w:rsidRPr="00913326">
        <w:rPr>
          <w:rFonts w:ascii="Times New Roman" w:hAnsi="Times New Roman"/>
          <w:sz w:val="28"/>
          <w:szCs w:val="28"/>
        </w:rPr>
        <w:t xml:space="preserve">ебята, давайте </w:t>
      </w:r>
      <w:r w:rsidR="005C20F8" w:rsidRPr="00913326">
        <w:rPr>
          <w:rFonts w:ascii="Times New Roman" w:hAnsi="Times New Roman"/>
          <w:sz w:val="28"/>
          <w:szCs w:val="28"/>
        </w:rPr>
        <w:t>вспомним</w:t>
      </w:r>
      <w:r w:rsidR="005E3C22" w:rsidRPr="00913326">
        <w:rPr>
          <w:rFonts w:ascii="Times New Roman" w:hAnsi="Times New Roman"/>
          <w:sz w:val="28"/>
          <w:szCs w:val="28"/>
        </w:rPr>
        <w:t xml:space="preserve">, </w:t>
      </w:r>
      <w:r w:rsidR="005C20F8" w:rsidRPr="00913326">
        <w:rPr>
          <w:rFonts w:ascii="Times New Roman" w:hAnsi="Times New Roman"/>
          <w:sz w:val="28"/>
          <w:szCs w:val="28"/>
        </w:rPr>
        <w:t xml:space="preserve"> н</w:t>
      </w:r>
      <w:r w:rsidR="00DD25B7" w:rsidRPr="00913326">
        <w:rPr>
          <w:rFonts w:ascii="Times New Roman" w:hAnsi="Times New Roman"/>
          <w:sz w:val="28"/>
          <w:szCs w:val="28"/>
        </w:rPr>
        <w:t>а чем стоят все предметы?</w:t>
      </w:r>
    </w:p>
    <w:p w:rsidR="00DC3229" w:rsidRDefault="00DD25B7" w:rsidP="009F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5B7">
        <w:rPr>
          <w:rFonts w:ascii="Times New Roman" w:hAnsi="Times New Roman"/>
          <w:i/>
          <w:sz w:val="28"/>
          <w:szCs w:val="28"/>
        </w:rPr>
        <w:t>Дети</w:t>
      </w:r>
      <w:r w:rsidRPr="00DD25B7">
        <w:rPr>
          <w:rFonts w:ascii="Times New Roman" w:hAnsi="Times New Roman"/>
          <w:sz w:val="28"/>
          <w:szCs w:val="28"/>
        </w:rPr>
        <w:t>: На столе, на полу, на скатерти.</w:t>
      </w:r>
    </w:p>
    <w:p w:rsidR="00233E1F" w:rsidRDefault="00DD25B7" w:rsidP="009F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C02">
        <w:rPr>
          <w:rFonts w:ascii="Times New Roman" w:hAnsi="Times New Roman"/>
          <w:i/>
          <w:sz w:val="28"/>
          <w:szCs w:val="28"/>
        </w:rPr>
        <w:t>Педаго</w:t>
      </w:r>
      <w:r w:rsidR="00844C02" w:rsidRPr="00844C02">
        <w:rPr>
          <w:rFonts w:ascii="Times New Roman" w:hAnsi="Times New Roman"/>
          <w:i/>
          <w:sz w:val="28"/>
          <w:szCs w:val="28"/>
        </w:rPr>
        <w:t>г</w:t>
      </w:r>
      <w:r w:rsidRPr="00844C02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Правильно, предметы не летают в воздухе, т.к. есть притяжение земли. Они все </w:t>
      </w:r>
      <w:r w:rsidRPr="00E90542">
        <w:rPr>
          <w:rFonts w:ascii="Times New Roman" w:hAnsi="Times New Roman"/>
          <w:sz w:val="28"/>
          <w:szCs w:val="28"/>
        </w:rPr>
        <w:t xml:space="preserve">стоят на </w:t>
      </w:r>
      <w:r w:rsidR="00844C02" w:rsidRPr="00E90542">
        <w:rPr>
          <w:rFonts w:ascii="Times New Roman" w:hAnsi="Times New Roman"/>
          <w:sz w:val="28"/>
          <w:szCs w:val="28"/>
        </w:rPr>
        <w:t xml:space="preserve">горизонтальной </w:t>
      </w:r>
      <w:r w:rsidRPr="00E90542">
        <w:rPr>
          <w:rFonts w:ascii="Times New Roman" w:hAnsi="Times New Roman"/>
          <w:sz w:val="28"/>
          <w:szCs w:val="28"/>
        </w:rPr>
        <w:t>плоскости и в определенном порядке</w:t>
      </w:r>
      <w:r w:rsidR="00844C02" w:rsidRPr="00E90542">
        <w:rPr>
          <w:rFonts w:ascii="Times New Roman" w:hAnsi="Times New Roman"/>
          <w:sz w:val="28"/>
          <w:szCs w:val="28"/>
        </w:rPr>
        <w:t xml:space="preserve">, принято называть «передний план», а за предметами стоит вертикальная плоскость, фон, «задний план». </w:t>
      </w:r>
      <w:r w:rsidRPr="00E90542">
        <w:rPr>
          <w:rFonts w:ascii="Times New Roman" w:hAnsi="Times New Roman"/>
          <w:sz w:val="28"/>
          <w:szCs w:val="28"/>
        </w:rPr>
        <w:t xml:space="preserve"> </w:t>
      </w:r>
      <w:r w:rsidR="00844C02" w:rsidRPr="00E90542">
        <w:rPr>
          <w:rFonts w:ascii="Times New Roman" w:hAnsi="Times New Roman"/>
          <w:sz w:val="28"/>
          <w:szCs w:val="28"/>
        </w:rPr>
        <w:t>Плоскость имеет начало и конец. У любой картины есть композиционный центр, все самое главное художник располагает, именно в центре листа. Самый главный и большой предмет художник</w:t>
      </w:r>
      <w:r w:rsidR="00844C02">
        <w:rPr>
          <w:rFonts w:ascii="Times New Roman" w:hAnsi="Times New Roman"/>
          <w:sz w:val="28"/>
          <w:szCs w:val="28"/>
        </w:rPr>
        <w:t xml:space="preserve"> располагает в центре, но не впереди,  а в середине плоскости стола.</w:t>
      </w:r>
      <w:r w:rsidR="00CD4E15">
        <w:rPr>
          <w:rFonts w:ascii="Times New Roman" w:hAnsi="Times New Roman"/>
          <w:sz w:val="28"/>
          <w:szCs w:val="28"/>
        </w:rPr>
        <w:t xml:space="preserve"> Для художника важно чтобы все предметы лежали красиво</w:t>
      </w:r>
      <w:r w:rsidR="003A3601">
        <w:rPr>
          <w:sz w:val="28"/>
          <w:szCs w:val="28"/>
        </w:rPr>
        <w:t xml:space="preserve">. </w:t>
      </w:r>
      <w:r w:rsidR="003A3601" w:rsidRPr="00DC3229">
        <w:rPr>
          <w:rFonts w:ascii="Times New Roman" w:hAnsi="Times New Roman" w:cs="Times New Roman"/>
          <w:sz w:val="28"/>
          <w:szCs w:val="28"/>
        </w:rPr>
        <w:t>Предметы не должны полностью загораживать друг друга, не должны лежать на одной линии</w:t>
      </w:r>
      <w:r w:rsidR="00E8525E" w:rsidRPr="00DC3229">
        <w:rPr>
          <w:rFonts w:ascii="Times New Roman" w:hAnsi="Times New Roman" w:cs="Times New Roman"/>
          <w:sz w:val="28"/>
          <w:szCs w:val="28"/>
        </w:rPr>
        <w:t xml:space="preserve">. Все предметы группируются в единый смысловой центр. </w:t>
      </w:r>
    </w:p>
    <w:p w:rsidR="00E8525E" w:rsidRDefault="00233E1F" w:rsidP="009F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1F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CD4E15" w:rsidRPr="00DC3229">
        <w:rPr>
          <w:rFonts w:ascii="Times New Roman" w:hAnsi="Times New Roman" w:cs="Times New Roman"/>
          <w:sz w:val="28"/>
          <w:szCs w:val="28"/>
        </w:rPr>
        <w:t xml:space="preserve"> </w:t>
      </w:r>
      <w:r w:rsidR="003A3601" w:rsidRPr="00DC3229">
        <w:rPr>
          <w:rFonts w:ascii="Times New Roman" w:hAnsi="Times New Roman" w:cs="Times New Roman"/>
          <w:sz w:val="28"/>
          <w:szCs w:val="28"/>
        </w:rPr>
        <w:t xml:space="preserve">Предлагаю вам потренироваться на нашей доске и составить по образцу натюрморт. </w:t>
      </w:r>
    </w:p>
    <w:p w:rsidR="00C13EF7" w:rsidRDefault="00C13EF7" w:rsidP="00C13EF7">
      <w:pPr>
        <w:pStyle w:val="a6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C13EF7" w:rsidRPr="00913326" w:rsidRDefault="00C13EF7" w:rsidP="00C13EF7">
      <w:pPr>
        <w:pStyle w:val="a6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913326">
        <w:rPr>
          <w:b/>
          <w:iCs/>
          <w:sz w:val="28"/>
          <w:szCs w:val="28"/>
        </w:rPr>
        <w:t>Д/и с использованием интерактивной доски «Составь натюрморт»</w:t>
      </w:r>
    </w:p>
    <w:p w:rsidR="003E217C" w:rsidRPr="00DC3229" w:rsidRDefault="003E217C" w:rsidP="009F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000" w:rsidRPr="005E3C22" w:rsidRDefault="00850000" w:rsidP="009F0D52">
      <w:pPr>
        <w:pStyle w:val="a6"/>
        <w:spacing w:before="0" w:beforeAutospacing="0" w:after="0" w:afterAutospacing="0"/>
        <w:rPr>
          <w:b/>
        </w:rPr>
      </w:pPr>
    </w:p>
    <w:tbl>
      <w:tblPr>
        <w:tblStyle w:val="a8"/>
        <w:tblW w:w="0" w:type="auto"/>
        <w:tblLook w:val="04A0"/>
      </w:tblPr>
      <w:tblGrid>
        <w:gridCol w:w="553"/>
        <w:gridCol w:w="4232"/>
        <w:gridCol w:w="2393"/>
        <w:gridCol w:w="7"/>
        <w:gridCol w:w="2386"/>
      </w:tblGrid>
      <w:tr w:rsidR="00850000" w:rsidRPr="005E3C22" w:rsidTr="00CB4324">
        <w:trPr>
          <w:cantSplit/>
          <w:trHeight w:val="1134"/>
        </w:trPr>
        <w:tc>
          <w:tcPr>
            <w:tcW w:w="553" w:type="dxa"/>
            <w:textDirection w:val="btLr"/>
          </w:tcPr>
          <w:p w:rsidR="00850000" w:rsidRPr="005E3C22" w:rsidRDefault="00850000" w:rsidP="00FE409D">
            <w:pPr>
              <w:pStyle w:val="a6"/>
              <w:spacing w:before="0" w:beforeAutospacing="0" w:after="0" w:afterAutospacing="0"/>
              <w:ind w:left="113" w:right="113"/>
              <w:jc w:val="right"/>
              <w:rPr>
                <w:b/>
              </w:rPr>
            </w:pPr>
            <w:r w:rsidRPr="005E3C22">
              <w:rPr>
                <w:b/>
              </w:rPr>
              <w:lastRenderedPageBreak/>
              <w:t>тапы</w:t>
            </w:r>
          </w:p>
        </w:tc>
        <w:tc>
          <w:tcPr>
            <w:tcW w:w="4232" w:type="dxa"/>
          </w:tcPr>
          <w:p w:rsidR="00850000" w:rsidRPr="005E3C22" w:rsidRDefault="00850000" w:rsidP="009F0D5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E3C22">
              <w:rPr>
                <w:b/>
              </w:rPr>
              <w:t xml:space="preserve">Деятельность </w:t>
            </w:r>
            <w:r w:rsidR="00233E1F">
              <w:rPr>
                <w:b/>
              </w:rPr>
              <w:t>педагога</w:t>
            </w:r>
          </w:p>
        </w:tc>
        <w:tc>
          <w:tcPr>
            <w:tcW w:w="2393" w:type="dxa"/>
          </w:tcPr>
          <w:p w:rsidR="00850000" w:rsidRPr="005E3C22" w:rsidRDefault="00850000" w:rsidP="009F0D5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E3C22">
              <w:rPr>
                <w:b/>
              </w:rPr>
              <w:t>Деятельность ребенка у интерактивной доски</w:t>
            </w:r>
          </w:p>
        </w:tc>
        <w:tc>
          <w:tcPr>
            <w:tcW w:w="2393" w:type="dxa"/>
            <w:gridSpan w:val="2"/>
          </w:tcPr>
          <w:p w:rsidR="00850000" w:rsidRPr="005E3C22" w:rsidRDefault="00850000" w:rsidP="009F0D5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E3C22">
              <w:rPr>
                <w:b/>
              </w:rPr>
              <w:t>Деятельность других детей</w:t>
            </w:r>
          </w:p>
        </w:tc>
      </w:tr>
      <w:tr w:rsidR="003E217C" w:rsidRPr="005E3C22" w:rsidTr="00C13EF7">
        <w:trPr>
          <w:cantSplit/>
          <w:trHeight w:val="1110"/>
        </w:trPr>
        <w:tc>
          <w:tcPr>
            <w:tcW w:w="553" w:type="dxa"/>
            <w:textDirection w:val="btLr"/>
          </w:tcPr>
          <w:p w:rsidR="003E217C" w:rsidRPr="005E3C22" w:rsidRDefault="003E217C" w:rsidP="00FE409D">
            <w:pPr>
              <w:pStyle w:val="a6"/>
              <w:spacing w:before="0" w:beforeAutospacing="0" w:after="0" w:afterAutospacing="0"/>
              <w:ind w:left="113" w:right="113"/>
              <w:jc w:val="right"/>
              <w:rPr>
                <w:b/>
              </w:rPr>
            </w:pPr>
            <w:r w:rsidRPr="005E3C22">
              <w:rPr>
                <w:b/>
              </w:rPr>
              <w:t>вводный</w:t>
            </w:r>
          </w:p>
        </w:tc>
        <w:tc>
          <w:tcPr>
            <w:tcW w:w="4232" w:type="dxa"/>
          </w:tcPr>
          <w:p w:rsidR="00C13EF7" w:rsidRDefault="003E217C" w:rsidP="00C13EF7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5E3C22">
              <w:t xml:space="preserve">Знакомит  с  названием игры, </w:t>
            </w:r>
            <w:r w:rsidR="00C13EF7">
              <w:t xml:space="preserve">демонстрирует </w:t>
            </w:r>
            <w:r w:rsidRPr="005E3C22">
              <w:t xml:space="preserve"> изображение на ИД.</w:t>
            </w:r>
            <w:r w:rsidR="00C13EF7" w:rsidRPr="00D77E54">
              <w:rPr>
                <w:i/>
                <w:iCs/>
              </w:rPr>
              <w:t xml:space="preserve"> Создание «проблемной ситуации» и вовлечение дошкольников в ее решение</w:t>
            </w:r>
            <w:r w:rsidR="00C13EF7">
              <w:rPr>
                <w:iCs/>
              </w:rPr>
              <w:t>:</w:t>
            </w:r>
            <w:r w:rsidR="00C13EF7" w:rsidRPr="00D77E54">
              <w:rPr>
                <w:iCs/>
              </w:rPr>
              <w:t xml:space="preserve"> </w:t>
            </w:r>
          </w:p>
          <w:p w:rsidR="00E90542" w:rsidRDefault="00C13EF7" w:rsidP="00E90542">
            <w:pPr>
              <w:pStyle w:val="a6"/>
              <w:spacing w:before="0" w:beforeAutospacing="0" w:after="0" w:afterAutospacing="0"/>
              <w:jc w:val="both"/>
            </w:pPr>
            <w:r>
              <w:rPr>
                <w:iCs/>
              </w:rPr>
              <w:t xml:space="preserve">- Перед </w:t>
            </w:r>
            <w:r w:rsidRPr="00E90542">
              <w:rPr>
                <w:iCs/>
              </w:rPr>
              <w:t xml:space="preserve">вами </w:t>
            </w:r>
            <w:r w:rsidR="00E90542">
              <w:rPr>
                <w:iCs/>
              </w:rPr>
              <w:t xml:space="preserve">готовый </w:t>
            </w:r>
            <w:r>
              <w:rPr>
                <w:iCs/>
              </w:rPr>
              <w:t>натюрморт</w:t>
            </w:r>
            <w:r w:rsidR="00E90542">
              <w:rPr>
                <w:iCs/>
              </w:rPr>
              <w:t>, а</w:t>
            </w:r>
            <w:r>
              <w:rPr>
                <w:iCs/>
              </w:rPr>
              <w:t xml:space="preserve"> рядом пустая плоскость стола. Из представленных предметов, выберите, необходимые  и  соберите натюрморт по образцу. Найдите для каждого предмета четкое его положение на плоскости стола.</w:t>
            </w:r>
            <w:r>
              <w:t xml:space="preserve"> </w:t>
            </w:r>
          </w:p>
          <w:p w:rsidR="00C13EF7" w:rsidRDefault="00E90542" w:rsidP="00E90542">
            <w:pPr>
              <w:pStyle w:val="a6"/>
              <w:spacing w:before="0" w:beforeAutospacing="0" w:after="0" w:afterAutospacing="0"/>
              <w:jc w:val="both"/>
              <w:rPr>
                <w:iCs/>
              </w:rPr>
            </w:pPr>
            <w:r>
              <w:t xml:space="preserve">- </w:t>
            </w:r>
            <w:r w:rsidR="00C13EF7">
              <w:t>Уч</w:t>
            </w:r>
            <w:r>
              <w:t xml:space="preserve">итывайте: </w:t>
            </w:r>
            <w:r w:rsidR="00C13EF7">
              <w:t>центр композиции</w:t>
            </w:r>
            <w:r>
              <w:t xml:space="preserve"> натюрморта, ч</w:t>
            </w:r>
            <w:r w:rsidR="00C13EF7">
              <w:t xml:space="preserve">то стоит ближе к краю стола, </w:t>
            </w:r>
            <w:r>
              <w:t>что дальше, з</w:t>
            </w:r>
            <w:r w:rsidR="00C13EF7">
              <w:t>агораживание предметов.</w:t>
            </w:r>
          </w:p>
          <w:p w:rsidR="003E217C" w:rsidRPr="005E3C22" w:rsidRDefault="003E217C" w:rsidP="00C13EF7">
            <w:pPr>
              <w:pStyle w:val="a6"/>
              <w:spacing w:before="0" w:beforeAutospacing="0" w:after="0" w:afterAutospacing="0"/>
            </w:pPr>
          </w:p>
        </w:tc>
        <w:tc>
          <w:tcPr>
            <w:tcW w:w="4786" w:type="dxa"/>
            <w:gridSpan w:val="3"/>
          </w:tcPr>
          <w:p w:rsidR="003E217C" w:rsidRPr="00E90542" w:rsidRDefault="003E217C" w:rsidP="009F0D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542">
              <w:rPr>
                <w:rFonts w:ascii="Times New Roman" w:hAnsi="Times New Roman"/>
                <w:sz w:val="24"/>
                <w:szCs w:val="24"/>
              </w:rPr>
              <w:t xml:space="preserve">Знакомятся с названием игры и рассматривают картинки к игре. </w:t>
            </w:r>
          </w:p>
          <w:p w:rsidR="003E217C" w:rsidRPr="00E90542" w:rsidRDefault="00C13EF7" w:rsidP="009F0D52">
            <w:pPr>
              <w:pStyle w:val="a6"/>
              <w:spacing w:before="0" w:beforeAutospacing="0" w:after="0" w:afterAutospacing="0"/>
            </w:pPr>
            <w:r w:rsidRPr="00E90542">
              <w:t>Осознают цель задания на слух. Принимают инструкцию по выполнению задания на ИД</w:t>
            </w:r>
          </w:p>
        </w:tc>
      </w:tr>
      <w:tr w:rsidR="00C13EF7" w:rsidRPr="005E3C22" w:rsidTr="00E90542">
        <w:trPr>
          <w:cantSplit/>
          <w:trHeight w:val="2226"/>
        </w:trPr>
        <w:tc>
          <w:tcPr>
            <w:tcW w:w="553" w:type="dxa"/>
            <w:textDirection w:val="btLr"/>
          </w:tcPr>
          <w:p w:rsidR="00C13EF7" w:rsidRPr="005E3C22" w:rsidRDefault="00C13EF7" w:rsidP="00FE409D">
            <w:pPr>
              <w:pStyle w:val="a6"/>
              <w:spacing w:before="0" w:beforeAutospacing="0" w:after="0" w:afterAutospacing="0"/>
              <w:ind w:left="113" w:right="113"/>
              <w:jc w:val="right"/>
              <w:rPr>
                <w:b/>
              </w:rPr>
            </w:pPr>
            <w:r w:rsidRPr="005E3C22">
              <w:rPr>
                <w:b/>
              </w:rPr>
              <w:t>основной</w:t>
            </w:r>
          </w:p>
        </w:tc>
        <w:tc>
          <w:tcPr>
            <w:tcW w:w="4232" w:type="dxa"/>
          </w:tcPr>
          <w:p w:rsidR="00C13EF7" w:rsidRPr="00D77E54" w:rsidRDefault="00C13EF7" w:rsidP="009F0D52">
            <w:pPr>
              <w:pStyle w:val="a6"/>
              <w:spacing w:before="0" w:beforeAutospacing="0" w:after="0" w:afterAutospacing="0"/>
            </w:pPr>
            <w:r>
              <w:t>Организует выполнение задания</w:t>
            </w:r>
            <w:r w:rsidRPr="00D77E54">
              <w:t xml:space="preserve"> (наблюдает, корректирует исполнение задания)</w:t>
            </w:r>
            <w:r>
              <w:t>.</w:t>
            </w:r>
          </w:p>
          <w:p w:rsidR="00C13EF7" w:rsidRDefault="00C13EF7" w:rsidP="009F0D52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C13EF7" w:rsidRPr="005E3C22" w:rsidRDefault="00C13EF7" w:rsidP="009F0D52">
            <w:pPr>
              <w:pStyle w:val="a6"/>
              <w:spacing w:before="0" w:beforeAutospacing="0" w:after="0" w:afterAutospacing="0"/>
            </w:pPr>
          </w:p>
        </w:tc>
        <w:tc>
          <w:tcPr>
            <w:tcW w:w="2400" w:type="dxa"/>
            <w:gridSpan w:val="2"/>
          </w:tcPr>
          <w:p w:rsidR="00E90542" w:rsidRPr="00E90542" w:rsidRDefault="00E90542" w:rsidP="00C13EF7">
            <w:pPr>
              <w:pStyle w:val="a6"/>
              <w:spacing w:before="0" w:beforeAutospacing="0" w:after="0" w:afterAutospacing="0"/>
            </w:pPr>
            <w:r w:rsidRPr="00E90542">
              <w:t>Действует в соответствие с образцом:</w:t>
            </w:r>
          </w:p>
          <w:p w:rsidR="00E90542" w:rsidRPr="00E90542" w:rsidRDefault="00E90542" w:rsidP="00C13EF7">
            <w:pPr>
              <w:pStyle w:val="a6"/>
              <w:spacing w:before="0" w:beforeAutospacing="0" w:after="0" w:afterAutospacing="0"/>
            </w:pPr>
            <w:r w:rsidRPr="00E90542">
              <w:t>- Выделяю ц</w:t>
            </w:r>
            <w:r w:rsidR="00C13EF7" w:rsidRPr="00E90542">
              <w:t>ентр композиции натюрморта</w:t>
            </w:r>
            <w:r w:rsidRPr="00E90542">
              <w:t xml:space="preserve"> вазой</w:t>
            </w:r>
            <w:r w:rsidR="00C13EF7" w:rsidRPr="00E90542">
              <w:t xml:space="preserve">. </w:t>
            </w:r>
          </w:p>
          <w:p w:rsidR="00C13EF7" w:rsidRPr="00E90542" w:rsidRDefault="00E90542" w:rsidP="00E90542">
            <w:pPr>
              <w:pStyle w:val="a6"/>
              <w:spacing w:before="0" w:beforeAutospacing="0" w:after="0" w:afterAutospacing="0"/>
            </w:pPr>
            <w:r w:rsidRPr="00E90542">
              <w:t xml:space="preserve">- </w:t>
            </w:r>
            <w:r w:rsidR="00C13EF7" w:rsidRPr="00E90542">
              <w:t>Ближе к краю стола</w:t>
            </w:r>
            <w:r w:rsidRPr="00E90542">
              <w:t xml:space="preserve"> ставлю чашку и т.д.</w:t>
            </w:r>
          </w:p>
        </w:tc>
        <w:tc>
          <w:tcPr>
            <w:tcW w:w="2386" w:type="dxa"/>
          </w:tcPr>
          <w:p w:rsidR="00C13EF7" w:rsidRPr="00E90542" w:rsidRDefault="00C13EF7" w:rsidP="009F0D52">
            <w:pPr>
              <w:pStyle w:val="a6"/>
              <w:spacing w:before="0" w:beforeAutospacing="0" w:after="0" w:afterAutospacing="0"/>
            </w:pPr>
            <w:r w:rsidRPr="00E90542">
              <w:t>Контролируют правильность выполнения задания, помогают.</w:t>
            </w:r>
          </w:p>
          <w:p w:rsidR="00C13EF7" w:rsidRPr="00E90542" w:rsidRDefault="00C13EF7" w:rsidP="009F0D52">
            <w:pPr>
              <w:pStyle w:val="a6"/>
              <w:spacing w:after="0"/>
            </w:pPr>
          </w:p>
        </w:tc>
      </w:tr>
      <w:tr w:rsidR="00013825" w:rsidRPr="005E3C22" w:rsidTr="00FE409D">
        <w:trPr>
          <w:cantSplit/>
          <w:trHeight w:val="2819"/>
        </w:trPr>
        <w:tc>
          <w:tcPr>
            <w:tcW w:w="553" w:type="dxa"/>
            <w:textDirection w:val="btLr"/>
          </w:tcPr>
          <w:p w:rsidR="00013825" w:rsidRPr="005E3C22" w:rsidRDefault="00013825" w:rsidP="00FE409D">
            <w:pPr>
              <w:pStyle w:val="a6"/>
              <w:spacing w:before="0" w:beforeAutospacing="0" w:after="0" w:afterAutospacing="0"/>
              <w:ind w:left="113" w:right="113"/>
              <w:jc w:val="right"/>
              <w:rPr>
                <w:b/>
              </w:rPr>
            </w:pPr>
            <w:r w:rsidRPr="005E3C22">
              <w:rPr>
                <w:b/>
              </w:rPr>
              <w:t>заключительный</w:t>
            </w:r>
          </w:p>
        </w:tc>
        <w:tc>
          <w:tcPr>
            <w:tcW w:w="4232" w:type="dxa"/>
          </w:tcPr>
          <w:p w:rsidR="00013825" w:rsidRDefault="00013825" w:rsidP="009F0D52">
            <w:pPr>
              <w:pStyle w:val="a6"/>
              <w:spacing w:before="0" w:beforeAutospacing="0" w:after="0" w:afterAutospacing="0"/>
            </w:pPr>
            <w:r w:rsidRPr="00DB25B0">
              <w:t>Организов</w:t>
            </w:r>
            <w:r>
              <w:t>ывает</w:t>
            </w:r>
            <w:r w:rsidRPr="00DB25B0">
              <w:t xml:space="preserve"> проверку результатов выполнения задания. Привле</w:t>
            </w:r>
            <w:r>
              <w:t xml:space="preserve">кает </w:t>
            </w:r>
            <w:r w:rsidRPr="00DB25B0">
              <w:t>детей к проведению анализа по выполнению задания.</w:t>
            </w:r>
          </w:p>
          <w:p w:rsidR="00013825" w:rsidRPr="005E3C22" w:rsidRDefault="00FE409D" w:rsidP="009F0D52">
            <w:pPr>
              <w:pStyle w:val="a6"/>
              <w:spacing w:before="0" w:beforeAutospacing="0" w:after="0" w:afterAutospacing="0"/>
            </w:pPr>
            <w:r>
              <w:t xml:space="preserve"> - </w:t>
            </w:r>
            <w:r w:rsidR="00013825" w:rsidRPr="00DB25B0">
              <w:t xml:space="preserve">Ребята, посмотрите на доску, правильно ли выполнили дети задание на доске?  </w:t>
            </w:r>
            <w:r w:rsidR="00013825">
              <w:t>В</w:t>
            </w:r>
            <w:r w:rsidR="00013825" w:rsidRPr="00DB25B0">
              <w:t xml:space="preserve">ы </w:t>
            </w:r>
            <w:r w:rsidR="00013825">
              <w:t>очень внимательны!  И точно повторили образец натюрморта. Вам понравилось составлять натюрморт?</w:t>
            </w:r>
          </w:p>
        </w:tc>
        <w:tc>
          <w:tcPr>
            <w:tcW w:w="4786" w:type="dxa"/>
            <w:gridSpan w:val="3"/>
          </w:tcPr>
          <w:p w:rsidR="00013825" w:rsidRPr="00DB25B0" w:rsidRDefault="00013825" w:rsidP="009F0D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25B0">
              <w:rPr>
                <w:rFonts w:ascii="Times New Roman" w:hAnsi="Times New Roman"/>
                <w:sz w:val="24"/>
                <w:szCs w:val="24"/>
              </w:rPr>
              <w:t>Участвуют в проверке результатов выполнения задания.</w:t>
            </w:r>
          </w:p>
          <w:p w:rsidR="00013825" w:rsidRDefault="00013825" w:rsidP="009F0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825" w:rsidRDefault="00013825" w:rsidP="009F0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825" w:rsidRPr="005E3C22" w:rsidRDefault="00013825" w:rsidP="009F0D52">
            <w:pPr>
              <w:rPr>
                <w:sz w:val="24"/>
                <w:szCs w:val="24"/>
              </w:rPr>
            </w:pPr>
            <w:r w:rsidRPr="00DB25B0">
              <w:rPr>
                <w:rFonts w:ascii="Times New Roman" w:hAnsi="Times New Roman"/>
                <w:sz w:val="24"/>
                <w:szCs w:val="24"/>
              </w:rPr>
              <w:t>Участвуют в анализе.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5B0">
              <w:rPr>
                <w:rFonts w:ascii="Times New Roman" w:hAnsi="Times New Roman"/>
                <w:sz w:val="24"/>
                <w:szCs w:val="24"/>
              </w:rPr>
              <w:t>Демонстрируют полученные знания и умения.</w:t>
            </w:r>
          </w:p>
        </w:tc>
      </w:tr>
    </w:tbl>
    <w:p w:rsidR="00850000" w:rsidRDefault="00850000" w:rsidP="009F0D52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FE409D" w:rsidRDefault="00FE409D" w:rsidP="009F0D52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FE409D">
        <w:rPr>
          <w:b/>
          <w:sz w:val="28"/>
          <w:szCs w:val="28"/>
        </w:rPr>
        <w:t>Физкультминутка</w:t>
      </w:r>
      <w:r>
        <w:rPr>
          <w:sz w:val="28"/>
          <w:szCs w:val="28"/>
        </w:rPr>
        <w:t xml:space="preserve">. </w:t>
      </w:r>
      <w:r w:rsidRPr="00844C02">
        <w:rPr>
          <w:i/>
          <w:sz w:val="28"/>
          <w:szCs w:val="28"/>
        </w:rPr>
        <w:t xml:space="preserve"> </w:t>
      </w:r>
    </w:p>
    <w:p w:rsidR="00FE409D" w:rsidRDefault="00FE409D" w:rsidP="009F0D5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Ветер дует нам в лицо</w:t>
      </w:r>
      <w:r w:rsidR="001050DF" w:rsidRPr="001050DF">
        <w:rPr>
          <w:sz w:val="28"/>
          <w:szCs w:val="28"/>
        </w:rPr>
        <w:t> </w:t>
      </w:r>
      <w:r w:rsidR="001050DF" w:rsidRPr="001050DF">
        <w:rPr>
          <w:rStyle w:val="a5"/>
          <w:sz w:val="28"/>
          <w:szCs w:val="28"/>
        </w:rPr>
        <w:t>(помахать руками на лицо)</w:t>
      </w:r>
      <w:r w:rsidR="001050DF" w:rsidRPr="001050DF">
        <w:rPr>
          <w:sz w:val="28"/>
          <w:szCs w:val="28"/>
        </w:rPr>
        <w:t> </w:t>
      </w:r>
    </w:p>
    <w:p w:rsidR="00FE409D" w:rsidRDefault="001050DF" w:rsidP="009F0D52">
      <w:pPr>
        <w:pStyle w:val="a6"/>
        <w:spacing w:before="0" w:beforeAutospacing="0" w:after="0" w:afterAutospacing="0"/>
        <w:rPr>
          <w:sz w:val="28"/>
          <w:szCs w:val="28"/>
        </w:rPr>
      </w:pPr>
      <w:r w:rsidRPr="001050DF">
        <w:rPr>
          <w:sz w:val="28"/>
          <w:szCs w:val="28"/>
        </w:rPr>
        <w:t>Закачалось деревцо. </w:t>
      </w:r>
      <w:r w:rsidRPr="001050DF">
        <w:rPr>
          <w:rStyle w:val="a5"/>
          <w:sz w:val="28"/>
          <w:szCs w:val="28"/>
        </w:rPr>
        <w:t>(покачаться из стороны в сторону)</w:t>
      </w:r>
      <w:r w:rsidRPr="001050DF">
        <w:rPr>
          <w:sz w:val="28"/>
          <w:szCs w:val="28"/>
        </w:rPr>
        <w:t> </w:t>
      </w:r>
    </w:p>
    <w:p w:rsidR="00FE409D" w:rsidRDefault="001050DF" w:rsidP="009F0D52">
      <w:pPr>
        <w:pStyle w:val="a6"/>
        <w:spacing w:before="0" w:beforeAutospacing="0" w:after="0" w:afterAutospacing="0"/>
        <w:rPr>
          <w:sz w:val="28"/>
          <w:szCs w:val="28"/>
        </w:rPr>
      </w:pPr>
      <w:r w:rsidRPr="001050DF">
        <w:rPr>
          <w:sz w:val="28"/>
          <w:szCs w:val="28"/>
        </w:rPr>
        <w:t>Ветер тише, тише, тише. </w:t>
      </w:r>
      <w:r w:rsidRPr="001050DF">
        <w:rPr>
          <w:rStyle w:val="a5"/>
          <w:sz w:val="28"/>
          <w:szCs w:val="28"/>
        </w:rPr>
        <w:t>(присесть, помахать руками вверх-вниз)</w:t>
      </w:r>
      <w:r w:rsidRPr="001050DF">
        <w:rPr>
          <w:sz w:val="28"/>
          <w:szCs w:val="28"/>
        </w:rPr>
        <w:t> </w:t>
      </w:r>
    </w:p>
    <w:p w:rsidR="001050DF" w:rsidRDefault="001050DF" w:rsidP="009F0D52">
      <w:pPr>
        <w:pStyle w:val="a6"/>
        <w:spacing w:before="0" w:beforeAutospacing="0" w:after="0" w:afterAutospacing="0"/>
        <w:rPr>
          <w:rStyle w:val="a5"/>
          <w:sz w:val="28"/>
          <w:szCs w:val="28"/>
        </w:rPr>
      </w:pPr>
      <w:r w:rsidRPr="001050DF">
        <w:rPr>
          <w:sz w:val="28"/>
          <w:szCs w:val="28"/>
        </w:rPr>
        <w:t>Деревцо всё выше, выше. </w:t>
      </w:r>
      <w:r w:rsidRPr="001050DF">
        <w:rPr>
          <w:rStyle w:val="a5"/>
          <w:sz w:val="28"/>
          <w:szCs w:val="28"/>
        </w:rPr>
        <w:t>(потянуться вверх)</w:t>
      </w:r>
    </w:p>
    <w:p w:rsidR="00EA7370" w:rsidRDefault="00EA7370" w:rsidP="009F0D52">
      <w:pPr>
        <w:pStyle w:val="a6"/>
        <w:spacing w:before="0" w:beforeAutospacing="0" w:after="0" w:afterAutospacing="0"/>
        <w:rPr>
          <w:rStyle w:val="a5"/>
          <w:sz w:val="28"/>
          <w:szCs w:val="28"/>
        </w:rPr>
      </w:pPr>
    </w:p>
    <w:p w:rsidR="005E3C22" w:rsidRPr="005E3C22" w:rsidRDefault="00FE409D" w:rsidP="00EA7370">
      <w:pPr>
        <w:pStyle w:val="a6"/>
        <w:numPr>
          <w:ilvl w:val="0"/>
          <w:numId w:val="15"/>
        </w:numPr>
        <w:spacing w:before="0" w:beforeAutospacing="0" w:after="0" w:afterAutospacing="0"/>
        <w:rPr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Часть. </w:t>
      </w:r>
      <w:r w:rsidR="005E3C22" w:rsidRPr="005E3C22">
        <w:rPr>
          <w:rStyle w:val="a5"/>
          <w:b/>
          <w:i w:val="0"/>
          <w:sz w:val="28"/>
          <w:szCs w:val="28"/>
        </w:rPr>
        <w:t>Практическая часть.</w:t>
      </w:r>
    </w:p>
    <w:p w:rsidR="00E90542" w:rsidRDefault="00FE409D" w:rsidP="00E905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E409D">
        <w:rPr>
          <w:i/>
          <w:sz w:val="28"/>
          <w:szCs w:val="28"/>
        </w:rPr>
        <w:t>Педагог</w:t>
      </w:r>
      <w:r>
        <w:rPr>
          <w:sz w:val="28"/>
          <w:szCs w:val="28"/>
        </w:rPr>
        <w:t>: А теперь, р</w:t>
      </w:r>
      <w:r w:rsidR="003A3601">
        <w:rPr>
          <w:sz w:val="28"/>
          <w:szCs w:val="28"/>
        </w:rPr>
        <w:t xml:space="preserve">ебята, мы с вами соберем свой </w:t>
      </w:r>
      <w:r w:rsidR="0001382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натюрморт и</w:t>
      </w:r>
      <w:r w:rsidR="00E90542">
        <w:rPr>
          <w:sz w:val="28"/>
          <w:szCs w:val="28"/>
        </w:rPr>
        <w:t xml:space="preserve">з </w:t>
      </w:r>
    </w:p>
    <w:p w:rsidR="003A3601" w:rsidRDefault="003A3601" w:rsidP="00E90542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тех предметов, что здесь лежат. </w:t>
      </w:r>
      <w:r w:rsidR="00DC3229">
        <w:rPr>
          <w:sz w:val="28"/>
          <w:szCs w:val="28"/>
        </w:rPr>
        <w:t xml:space="preserve">Это муляжи – точные копии овощей и фруктов. </w:t>
      </w:r>
      <w:r>
        <w:rPr>
          <w:sz w:val="28"/>
          <w:szCs w:val="28"/>
        </w:rPr>
        <w:t>Вот плоскость стола, покрытая скатертью.</w:t>
      </w:r>
      <w:r w:rsidR="00AC6F58">
        <w:rPr>
          <w:sz w:val="28"/>
          <w:szCs w:val="28"/>
        </w:rPr>
        <w:t xml:space="preserve"> Мне нужен помощник. </w:t>
      </w:r>
      <w:r w:rsidR="00AC6F58" w:rsidRPr="00AC6F58">
        <w:rPr>
          <w:i/>
          <w:sz w:val="28"/>
          <w:szCs w:val="28"/>
        </w:rPr>
        <w:t>Выходит ребенок</w:t>
      </w:r>
      <w:r w:rsidR="00C03355">
        <w:rPr>
          <w:i/>
          <w:sz w:val="28"/>
          <w:szCs w:val="28"/>
        </w:rPr>
        <w:t xml:space="preserve"> и помогает расставить предметы натюрморта.</w:t>
      </w:r>
    </w:p>
    <w:p w:rsidR="001F3D18" w:rsidRDefault="00AC6F58" w:rsidP="00E905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Составим свой натюрморт из предметов, что я приготовила. В центр поместим вазу с цветами, она самая главная будет в нашей картине. Справа и слева другие предметы. Нельзя располагать все предметы на одной линии, поэтому </w:t>
      </w:r>
      <w:r w:rsidR="00DC3229">
        <w:rPr>
          <w:sz w:val="28"/>
          <w:szCs w:val="28"/>
        </w:rPr>
        <w:t xml:space="preserve">муляж </w:t>
      </w:r>
      <w:r>
        <w:rPr>
          <w:sz w:val="28"/>
          <w:szCs w:val="28"/>
        </w:rPr>
        <w:t>груш</w:t>
      </w:r>
      <w:r w:rsidR="00DC3229">
        <w:rPr>
          <w:sz w:val="28"/>
          <w:szCs w:val="28"/>
        </w:rPr>
        <w:t>и</w:t>
      </w:r>
      <w:r>
        <w:rPr>
          <w:sz w:val="28"/>
          <w:szCs w:val="28"/>
        </w:rPr>
        <w:t xml:space="preserve"> расположим чуть впереди слева, а перец справа, еще ближе к нам</w:t>
      </w:r>
      <w:r w:rsidR="001F3D18">
        <w:rPr>
          <w:sz w:val="28"/>
          <w:szCs w:val="28"/>
        </w:rPr>
        <w:t>, вишенки, близко к переднему краю горизонтальной плоскости, впереди.</w:t>
      </w:r>
      <w:r>
        <w:rPr>
          <w:sz w:val="28"/>
          <w:szCs w:val="28"/>
        </w:rPr>
        <w:t xml:space="preserve"> </w:t>
      </w:r>
      <w:r w:rsidR="001F3D18">
        <w:rPr>
          <w:sz w:val="28"/>
          <w:szCs w:val="28"/>
        </w:rPr>
        <w:t>На вертикальную плоскость повесим красивую ткань со складками. Г</w:t>
      </w:r>
      <w:r w:rsidR="00FA0E5E">
        <w:rPr>
          <w:sz w:val="28"/>
          <w:szCs w:val="28"/>
        </w:rPr>
        <w:t>о</w:t>
      </w:r>
      <w:r w:rsidR="001F3D18">
        <w:rPr>
          <w:sz w:val="28"/>
          <w:szCs w:val="28"/>
        </w:rPr>
        <w:t>тово! Спасибо!</w:t>
      </w:r>
      <w:r w:rsidR="00FE409D">
        <w:rPr>
          <w:sz w:val="28"/>
          <w:szCs w:val="28"/>
        </w:rPr>
        <w:t xml:space="preserve"> </w:t>
      </w:r>
      <w:r w:rsidR="001F3D18">
        <w:rPr>
          <w:sz w:val="28"/>
          <w:szCs w:val="28"/>
        </w:rPr>
        <w:t xml:space="preserve">Давайте нарисуем этот натюрморт с натуры. Что значит с натуры? Будем смотреть </w:t>
      </w:r>
      <w:r w:rsidR="00FA0E5E">
        <w:rPr>
          <w:sz w:val="28"/>
          <w:szCs w:val="28"/>
        </w:rPr>
        <w:t>на настоящий натюрморт и рисовать.</w:t>
      </w:r>
    </w:p>
    <w:p w:rsidR="00FA0E5E" w:rsidRPr="00FA0E5E" w:rsidRDefault="00FA0E5E" w:rsidP="00E90542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FA0E5E">
        <w:rPr>
          <w:i/>
          <w:sz w:val="28"/>
          <w:szCs w:val="28"/>
        </w:rPr>
        <w:t>Педагог показывает способ компонов</w:t>
      </w:r>
      <w:r>
        <w:rPr>
          <w:i/>
          <w:sz w:val="28"/>
          <w:szCs w:val="28"/>
        </w:rPr>
        <w:t>ки композиции натюрморта на интерактивной доске, комментирует свои действия.</w:t>
      </w:r>
    </w:p>
    <w:p w:rsidR="003A3601" w:rsidRDefault="00FA0E5E" w:rsidP="00E905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A0E5E">
        <w:rPr>
          <w:i/>
          <w:sz w:val="28"/>
          <w:szCs w:val="28"/>
        </w:rPr>
        <w:t>Пед</w:t>
      </w:r>
      <w:r>
        <w:rPr>
          <w:i/>
          <w:sz w:val="28"/>
          <w:szCs w:val="28"/>
        </w:rPr>
        <w:t>а</w:t>
      </w:r>
      <w:r w:rsidRPr="00FA0E5E">
        <w:rPr>
          <w:i/>
          <w:sz w:val="28"/>
          <w:szCs w:val="28"/>
        </w:rPr>
        <w:t>гог:</w:t>
      </w:r>
      <w:r>
        <w:rPr>
          <w:sz w:val="28"/>
          <w:szCs w:val="28"/>
        </w:rPr>
        <w:t xml:space="preserve"> </w:t>
      </w:r>
      <w:r w:rsidR="0034638D">
        <w:rPr>
          <w:sz w:val="28"/>
          <w:szCs w:val="28"/>
        </w:rPr>
        <w:t xml:space="preserve">Все время смотрите на натюрморт. </w:t>
      </w:r>
      <w:r>
        <w:rPr>
          <w:sz w:val="28"/>
          <w:szCs w:val="28"/>
        </w:rPr>
        <w:t>Сначала линиями определим ширину плоскости стола, выделим передний край стола и задний. Находим центр, и прорисовываем самый большой и главный предмет, у нас это ваза с цветами. Определяем её размер на глаз, сколько она займет места в листе. В</w:t>
      </w:r>
      <w:r w:rsidR="003A3601" w:rsidRPr="00CD4E15">
        <w:rPr>
          <w:sz w:val="28"/>
          <w:szCs w:val="28"/>
        </w:rPr>
        <w:t xml:space="preserve"> рисунке </w:t>
      </w:r>
      <w:r w:rsidR="003A3601">
        <w:rPr>
          <w:sz w:val="28"/>
          <w:szCs w:val="28"/>
        </w:rPr>
        <w:t xml:space="preserve">необходимо </w:t>
      </w:r>
      <w:r w:rsidR="003A3601" w:rsidRPr="00CD4E15">
        <w:rPr>
          <w:sz w:val="28"/>
          <w:szCs w:val="28"/>
        </w:rPr>
        <w:t xml:space="preserve">передать не только правильные пропорции </w:t>
      </w:r>
      <w:r w:rsidR="003A3601">
        <w:rPr>
          <w:sz w:val="28"/>
          <w:szCs w:val="28"/>
        </w:rPr>
        <w:t xml:space="preserve">(размеры) </w:t>
      </w:r>
      <w:r w:rsidR="003A3601" w:rsidRPr="00CD4E15">
        <w:rPr>
          <w:sz w:val="28"/>
          <w:szCs w:val="28"/>
        </w:rPr>
        <w:t>предметов, но и правильное расположение их относительно друг друга</w:t>
      </w:r>
      <w:r w:rsidR="003A3601">
        <w:rPr>
          <w:sz w:val="28"/>
          <w:szCs w:val="28"/>
        </w:rPr>
        <w:t xml:space="preserve">, а также: </w:t>
      </w:r>
      <w:r w:rsidR="003A3601" w:rsidRPr="00CD4E15">
        <w:rPr>
          <w:sz w:val="28"/>
          <w:szCs w:val="28"/>
        </w:rPr>
        <w:t xml:space="preserve"> Что это за предметы?</w:t>
      </w:r>
      <w:r w:rsidR="003A3601">
        <w:rPr>
          <w:sz w:val="28"/>
          <w:szCs w:val="28"/>
        </w:rPr>
        <w:t xml:space="preserve"> </w:t>
      </w:r>
      <w:r w:rsidR="003A3601" w:rsidRPr="00CD4E15">
        <w:rPr>
          <w:sz w:val="28"/>
          <w:szCs w:val="28"/>
        </w:rPr>
        <w:t>Какие они? Форм</w:t>
      </w:r>
      <w:r w:rsidR="003A3601">
        <w:rPr>
          <w:sz w:val="28"/>
          <w:szCs w:val="28"/>
        </w:rPr>
        <w:t>а</w:t>
      </w:r>
      <w:r w:rsidR="003A3601" w:rsidRPr="00CD4E15">
        <w:rPr>
          <w:sz w:val="28"/>
          <w:szCs w:val="28"/>
        </w:rPr>
        <w:t>? Размер?</w:t>
      </w:r>
      <w:r w:rsidR="003A3601">
        <w:rPr>
          <w:sz w:val="28"/>
          <w:szCs w:val="28"/>
        </w:rPr>
        <w:t xml:space="preserve"> </w:t>
      </w:r>
      <w:r w:rsidR="003A3601" w:rsidRPr="00CD4E15">
        <w:rPr>
          <w:sz w:val="28"/>
          <w:szCs w:val="28"/>
        </w:rPr>
        <w:t xml:space="preserve"> Какой больше? Какой меньше?  Какой предмет стоит ближе к вам? Какой дальше? Какой предмет справа от вас? Какой слева? </w:t>
      </w:r>
      <w:r>
        <w:rPr>
          <w:sz w:val="28"/>
          <w:szCs w:val="28"/>
        </w:rPr>
        <w:t xml:space="preserve">Мысленно представляем сложный по виду предмет, из каких геометрических форм он </w:t>
      </w:r>
      <w:r w:rsidR="00C03355">
        <w:rPr>
          <w:sz w:val="28"/>
          <w:szCs w:val="28"/>
        </w:rPr>
        <w:t>состоит. Ваза имеет круглое основание и горлышко, расширяющееся к верху. Значит, круг и трапеция. Ручка дугой, располагается на вазе справа. И так находим местоположение  и форму каждого предмета. А теперь приступайте к рисованию с натуры. Возьмите лист бумаги и нарисуйте</w:t>
      </w:r>
      <w:r>
        <w:rPr>
          <w:sz w:val="28"/>
          <w:szCs w:val="28"/>
        </w:rPr>
        <w:t xml:space="preserve"> </w:t>
      </w:r>
      <w:r w:rsidR="00C03355">
        <w:rPr>
          <w:sz w:val="28"/>
          <w:szCs w:val="28"/>
        </w:rPr>
        <w:t>простыми карандашами композицию</w:t>
      </w:r>
      <w:r w:rsidR="00C03355" w:rsidRPr="00C03355">
        <w:rPr>
          <w:sz w:val="28"/>
          <w:szCs w:val="28"/>
        </w:rPr>
        <w:t xml:space="preserve"> </w:t>
      </w:r>
      <w:r w:rsidR="00C03355">
        <w:rPr>
          <w:sz w:val="28"/>
          <w:szCs w:val="28"/>
        </w:rPr>
        <w:t>нашего натюрморта</w:t>
      </w:r>
      <w:r w:rsidR="00DC3229">
        <w:rPr>
          <w:sz w:val="28"/>
          <w:szCs w:val="28"/>
        </w:rPr>
        <w:t>, а на следующем занятии мы поговорим о цвете нашего натюрморта.</w:t>
      </w:r>
    </w:p>
    <w:p w:rsidR="000C0734" w:rsidRDefault="000C0734" w:rsidP="00FE409D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FA0E5E">
        <w:rPr>
          <w:i/>
          <w:sz w:val="28"/>
          <w:szCs w:val="28"/>
        </w:rPr>
        <w:t xml:space="preserve">Педагог </w:t>
      </w:r>
      <w:r>
        <w:rPr>
          <w:i/>
          <w:sz w:val="28"/>
          <w:szCs w:val="28"/>
        </w:rPr>
        <w:t>контролирует выполнение задания и оказывает индивидуальную помощь затрудняющимся детям.</w:t>
      </w:r>
    </w:p>
    <w:p w:rsidR="00233E1F" w:rsidRPr="00233E1F" w:rsidRDefault="00CB4402" w:rsidP="00CB4402">
      <w:pPr>
        <w:pStyle w:val="a6"/>
        <w:numPr>
          <w:ilvl w:val="0"/>
          <w:numId w:val="15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Часть. Заключительная.</w:t>
      </w:r>
    </w:p>
    <w:p w:rsidR="00DC3229" w:rsidRDefault="00DC3229" w:rsidP="00FE409D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 w:rsidRPr="00233E1F">
        <w:rPr>
          <w:sz w:val="28"/>
          <w:szCs w:val="28"/>
        </w:rPr>
        <w:t xml:space="preserve">Ребята, </w:t>
      </w:r>
      <w:r w:rsidR="00FE409D">
        <w:rPr>
          <w:sz w:val="28"/>
          <w:szCs w:val="28"/>
        </w:rPr>
        <w:t>о</w:t>
      </w:r>
      <w:r w:rsidRPr="00233E1F">
        <w:rPr>
          <w:sz w:val="28"/>
          <w:szCs w:val="28"/>
        </w:rPr>
        <w:t>тветьте, пожалуйста, на вопросы:</w:t>
      </w:r>
      <w:r>
        <w:rPr>
          <w:i/>
          <w:sz w:val="28"/>
          <w:szCs w:val="28"/>
        </w:rPr>
        <w:t xml:space="preserve"> </w:t>
      </w:r>
    </w:p>
    <w:p w:rsidR="00DC3229" w:rsidRPr="00DC3229" w:rsidRDefault="00DC3229" w:rsidP="00FE40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229">
        <w:rPr>
          <w:sz w:val="28"/>
          <w:szCs w:val="28"/>
        </w:rPr>
        <w:t>В каком жанре изобразительного искусства мы сегодня рисовали?</w:t>
      </w:r>
    </w:p>
    <w:p w:rsidR="00DC3229" w:rsidRPr="00DC3229" w:rsidRDefault="00DC3229" w:rsidP="00FE40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38D">
        <w:rPr>
          <w:sz w:val="28"/>
          <w:szCs w:val="28"/>
        </w:rPr>
        <w:t xml:space="preserve">Так что же такое </w:t>
      </w:r>
      <w:r w:rsidRPr="00DC3229">
        <w:rPr>
          <w:sz w:val="28"/>
          <w:szCs w:val="28"/>
        </w:rPr>
        <w:t>натюрморт? (обращение к доске)</w:t>
      </w:r>
    </w:p>
    <w:p w:rsidR="00DC3229" w:rsidRPr="00DC3229" w:rsidRDefault="00DC3229" w:rsidP="00FE40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229">
        <w:rPr>
          <w:sz w:val="28"/>
          <w:szCs w:val="28"/>
        </w:rPr>
        <w:t>Что показалось самым сложным в работе?</w:t>
      </w:r>
    </w:p>
    <w:p w:rsidR="00DC3229" w:rsidRDefault="00DC3229" w:rsidP="00FE40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C3229">
        <w:rPr>
          <w:sz w:val="28"/>
          <w:szCs w:val="28"/>
        </w:rPr>
        <w:t>- Какие ошибки видишь в своей работе? Что получилось особенно хорошо?</w:t>
      </w:r>
    </w:p>
    <w:p w:rsidR="00233E1F" w:rsidRPr="00DC3229" w:rsidRDefault="00233E1F" w:rsidP="00FE40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33E1F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Нам очень понравилось занятие, </w:t>
      </w:r>
      <w:r w:rsidR="00482C23">
        <w:rPr>
          <w:sz w:val="28"/>
          <w:szCs w:val="28"/>
        </w:rPr>
        <w:t>очень интересная тема.  Мы теперь можем составлять свои натюрморты и рисовать с натуры. О</w:t>
      </w:r>
      <w:r>
        <w:rPr>
          <w:sz w:val="28"/>
          <w:szCs w:val="28"/>
        </w:rPr>
        <w:t xml:space="preserve">собенно </w:t>
      </w:r>
      <w:r w:rsidR="00482C23">
        <w:rPr>
          <w:sz w:val="28"/>
          <w:szCs w:val="28"/>
        </w:rPr>
        <w:t xml:space="preserve">понравились </w:t>
      </w:r>
      <w:r>
        <w:rPr>
          <w:sz w:val="28"/>
          <w:szCs w:val="28"/>
        </w:rPr>
        <w:t>игры на интерактивной доске.</w:t>
      </w:r>
    </w:p>
    <w:p w:rsidR="00DC3229" w:rsidRPr="00DC3229" w:rsidRDefault="00DC3229" w:rsidP="00FE409D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C0734" w:rsidRPr="00DC3229" w:rsidRDefault="000C0734" w:rsidP="009F0D52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A3601" w:rsidRPr="003A3601" w:rsidRDefault="003A3601" w:rsidP="009F0D52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DD25B7" w:rsidRPr="00CD4E15" w:rsidRDefault="00DD25B7" w:rsidP="009F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F62" w:rsidRPr="00DE11C5" w:rsidRDefault="00E12F62" w:rsidP="009F0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2F62" w:rsidRPr="00DE11C5" w:rsidSect="00D7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069"/>
    <w:multiLevelType w:val="hybridMultilevel"/>
    <w:tmpl w:val="6B841D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24E4B"/>
    <w:multiLevelType w:val="hybridMultilevel"/>
    <w:tmpl w:val="CAC0E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43801"/>
    <w:multiLevelType w:val="hybridMultilevel"/>
    <w:tmpl w:val="D76CF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643CF"/>
    <w:multiLevelType w:val="hybridMultilevel"/>
    <w:tmpl w:val="07827F90"/>
    <w:lvl w:ilvl="0" w:tplc="24DEB6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47BC"/>
    <w:multiLevelType w:val="multilevel"/>
    <w:tmpl w:val="8F4C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244E0"/>
    <w:multiLevelType w:val="hybridMultilevel"/>
    <w:tmpl w:val="C2421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45CB3"/>
    <w:multiLevelType w:val="multilevel"/>
    <w:tmpl w:val="147C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C5ED0"/>
    <w:multiLevelType w:val="multilevel"/>
    <w:tmpl w:val="502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77143"/>
    <w:multiLevelType w:val="hybridMultilevel"/>
    <w:tmpl w:val="BCCA3B9A"/>
    <w:lvl w:ilvl="0" w:tplc="E962D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C5058"/>
    <w:multiLevelType w:val="hybridMultilevel"/>
    <w:tmpl w:val="55B20C3A"/>
    <w:lvl w:ilvl="0" w:tplc="EE665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753DD"/>
    <w:multiLevelType w:val="multilevel"/>
    <w:tmpl w:val="3AD69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A2519CC"/>
    <w:multiLevelType w:val="hybridMultilevel"/>
    <w:tmpl w:val="55B09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4E1344"/>
    <w:multiLevelType w:val="hybridMultilevel"/>
    <w:tmpl w:val="C2D63C3E"/>
    <w:lvl w:ilvl="0" w:tplc="D876E4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A020C"/>
    <w:multiLevelType w:val="hybridMultilevel"/>
    <w:tmpl w:val="FF60B36E"/>
    <w:lvl w:ilvl="0" w:tplc="3ADEBAB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FC0E8B"/>
    <w:multiLevelType w:val="hybridMultilevel"/>
    <w:tmpl w:val="56C8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56D30"/>
    <w:multiLevelType w:val="multilevel"/>
    <w:tmpl w:val="1232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65811"/>
    <w:multiLevelType w:val="hybridMultilevel"/>
    <w:tmpl w:val="24E8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4"/>
  </w:num>
  <w:num w:numId="8">
    <w:abstractNumId w:val="15"/>
  </w:num>
  <w:num w:numId="9">
    <w:abstractNumId w:val="10"/>
  </w:num>
  <w:num w:numId="10">
    <w:abstractNumId w:val="7"/>
  </w:num>
  <w:num w:numId="11">
    <w:abstractNumId w:val="16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2F62"/>
    <w:rsid w:val="00002B88"/>
    <w:rsid w:val="00004DDE"/>
    <w:rsid w:val="0000661E"/>
    <w:rsid w:val="000068DB"/>
    <w:rsid w:val="00013825"/>
    <w:rsid w:val="00014052"/>
    <w:rsid w:val="00016FFA"/>
    <w:rsid w:val="000220B4"/>
    <w:rsid w:val="000266FD"/>
    <w:rsid w:val="000361E4"/>
    <w:rsid w:val="00060506"/>
    <w:rsid w:val="000618E5"/>
    <w:rsid w:val="00064B1D"/>
    <w:rsid w:val="00070C3B"/>
    <w:rsid w:val="0007278D"/>
    <w:rsid w:val="000823B2"/>
    <w:rsid w:val="00083920"/>
    <w:rsid w:val="00090B4D"/>
    <w:rsid w:val="000C0734"/>
    <w:rsid w:val="000C1891"/>
    <w:rsid w:val="000C32C2"/>
    <w:rsid w:val="001028DA"/>
    <w:rsid w:val="001050DF"/>
    <w:rsid w:val="00123B62"/>
    <w:rsid w:val="001250D1"/>
    <w:rsid w:val="0014301A"/>
    <w:rsid w:val="001477C2"/>
    <w:rsid w:val="00161411"/>
    <w:rsid w:val="001652A6"/>
    <w:rsid w:val="00167823"/>
    <w:rsid w:val="0016788E"/>
    <w:rsid w:val="00173704"/>
    <w:rsid w:val="001776C0"/>
    <w:rsid w:val="00180276"/>
    <w:rsid w:val="00180AC8"/>
    <w:rsid w:val="00181B3D"/>
    <w:rsid w:val="0018761A"/>
    <w:rsid w:val="001953D3"/>
    <w:rsid w:val="0019600A"/>
    <w:rsid w:val="001A6AF4"/>
    <w:rsid w:val="001B1957"/>
    <w:rsid w:val="001B7B45"/>
    <w:rsid w:val="001C4A91"/>
    <w:rsid w:val="001C4C2C"/>
    <w:rsid w:val="001D01F9"/>
    <w:rsid w:val="001D1F6B"/>
    <w:rsid w:val="001F05E8"/>
    <w:rsid w:val="001F3D18"/>
    <w:rsid w:val="00211C58"/>
    <w:rsid w:val="00232E68"/>
    <w:rsid w:val="00233E1F"/>
    <w:rsid w:val="00246EB5"/>
    <w:rsid w:val="00274FBE"/>
    <w:rsid w:val="00284241"/>
    <w:rsid w:val="0029151C"/>
    <w:rsid w:val="002965D5"/>
    <w:rsid w:val="002A720F"/>
    <w:rsid w:val="002C1078"/>
    <w:rsid w:val="002D2917"/>
    <w:rsid w:val="002D5CC0"/>
    <w:rsid w:val="002F53FC"/>
    <w:rsid w:val="00302185"/>
    <w:rsid w:val="00305B78"/>
    <w:rsid w:val="00310B82"/>
    <w:rsid w:val="00317EF9"/>
    <w:rsid w:val="003202AF"/>
    <w:rsid w:val="003314CB"/>
    <w:rsid w:val="0034027F"/>
    <w:rsid w:val="0034527C"/>
    <w:rsid w:val="0034638D"/>
    <w:rsid w:val="003465FD"/>
    <w:rsid w:val="0035300A"/>
    <w:rsid w:val="00357CFC"/>
    <w:rsid w:val="00365312"/>
    <w:rsid w:val="00391C58"/>
    <w:rsid w:val="0039405B"/>
    <w:rsid w:val="003A3601"/>
    <w:rsid w:val="003B2B58"/>
    <w:rsid w:val="003C7AA6"/>
    <w:rsid w:val="003C7EFC"/>
    <w:rsid w:val="003D0F59"/>
    <w:rsid w:val="003D57D8"/>
    <w:rsid w:val="003E217C"/>
    <w:rsid w:val="003F76FD"/>
    <w:rsid w:val="004220F4"/>
    <w:rsid w:val="004264FE"/>
    <w:rsid w:val="0043296C"/>
    <w:rsid w:val="004629E7"/>
    <w:rsid w:val="00462B05"/>
    <w:rsid w:val="00474AD5"/>
    <w:rsid w:val="00476FDA"/>
    <w:rsid w:val="00482C23"/>
    <w:rsid w:val="00484A6E"/>
    <w:rsid w:val="00486A6C"/>
    <w:rsid w:val="004944B0"/>
    <w:rsid w:val="004956CA"/>
    <w:rsid w:val="00495B6F"/>
    <w:rsid w:val="004A2498"/>
    <w:rsid w:val="004A3F56"/>
    <w:rsid w:val="004A5872"/>
    <w:rsid w:val="004C74A3"/>
    <w:rsid w:val="004F5083"/>
    <w:rsid w:val="00507CD2"/>
    <w:rsid w:val="005278AB"/>
    <w:rsid w:val="00527CDD"/>
    <w:rsid w:val="00531BA2"/>
    <w:rsid w:val="00532451"/>
    <w:rsid w:val="0053733E"/>
    <w:rsid w:val="00552099"/>
    <w:rsid w:val="00555415"/>
    <w:rsid w:val="005556E5"/>
    <w:rsid w:val="00557931"/>
    <w:rsid w:val="005701E4"/>
    <w:rsid w:val="00593B72"/>
    <w:rsid w:val="0059449C"/>
    <w:rsid w:val="005A1FC1"/>
    <w:rsid w:val="005C1DCD"/>
    <w:rsid w:val="005C20F8"/>
    <w:rsid w:val="005C6B1A"/>
    <w:rsid w:val="005E247D"/>
    <w:rsid w:val="005E3C22"/>
    <w:rsid w:val="005F5A2D"/>
    <w:rsid w:val="005F7EC0"/>
    <w:rsid w:val="00614F0B"/>
    <w:rsid w:val="00630E5C"/>
    <w:rsid w:val="00631BEC"/>
    <w:rsid w:val="0065153A"/>
    <w:rsid w:val="00653D04"/>
    <w:rsid w:val="006749C1"/>
    <w:rsid w:val="00674F04"/>
    <w:rsid w:val="00695695"/>
    <w:rsid w:val="006972D8"/>
    <w:rsid w:val="006A1701"/>
    <w:rsid w:val="006B6014"/>
    <w:rsid w:val="006C5DA9"/>
    <w:rsid w:val="006D318B"/>
    <w:rsid w:val="006E01E8"/>
    <w:rsid w:val="006E269E"/>
    <w:rsid w:val="006E3BA3"/>
    <w:rsid w:val="006F3AF9"/>
    <w:rsid w:val="00710AD4"/>
    <w:rsid w:val="00711044"/>
    <w:rsid w:val="00723617"/>
    <w:rsid w:val="0074262F"/>
    <w:rsid w:val="007509FF"/>
    <w:rsid w:val="00752263"/>
    <w:rsid w:val="00752E55"/>
    <w:rsid w:val="00755890"/>
    <w:rsid w:val="00763001"/>
    <w:rsid w:val="007716D9"/>
    <w:rsid w:val="00785DF4"/>
    <w:rsid w:val="0079479C"/>
    <w:rsid w:val="00796897"/>
    <w:rsid w:val="007B035B"/>
    <w:rsid w:val="007C0174"/>
    <w:rsid w:val="00841775"/>
    <w:rsid w:val="00844C02"/>
    <w:rsid w:val="00850000"/>
    <w:rsid w:val="00853A22"/>
    <w:rsid w:val="00864D71"/>
    <w:rsid w:val="00870645"/>
    <w:rsid w:val="008706A1"/>
    <w:rsid w:val="00876BE8"/>
    <w:rsid w:val="00881453"/>
    <w:rsid w:val="00891091"/>
    <w:rsid w:val="00893E81"/>
    <w:rsid w:val="008B6C6E"/>
    <w:rsid w:val="008B73F0"/>
    <w:rsid w:val="008D20AD"/>
    <w:rsid w:val="008D790F"/>
    <w:rsid w:val="008E2044"/>
    <w:rsid w:val="008E4F6E"/>
    <w:rsid w:val="008E7D07"/>
    <w:rsid w:val="008F07A6"/>
    <w:rsid w:val="008F3144"/>
    <w:rsid w:val="008F388B"/>
    <w:rsid w:val="00904F7B"/>
    <w:rsid w:val="00913326"/>
    <w:rsid w:val="00920AA4"/>
    <w:rsid w:val="0092124E"/>
    <w:rsid w:val="00922B47"/>
    <w:rsid w:val="0092329C"/>
    <w:rsid w:val="00926EA1"/>
    <w:rsid w:val="00940171"/>
    <w:rsid w:val="00954799"/>
    <w:rsid w:val="00962AB2"/>
    <w:rsid w:val="009762B5"/>
    <w:rsid w:val="0098745E"/>
    <w:rsid w:val="00995B0B"/>
    <w:rsid w:val="009A0DAF"/>
    <w:rsid w:val="009A30A7"/>
    <w:rsid w:val="009C10CE"/>
    <w:rsid w:val="009D5724"/>
    <w:rsid w:val="009D74A3"/>
    <w:rsid w:val="009E4E5A"/>
    <w:rsid w:val="009F0D52"/>
    <w:rsid w:val="00A01699"/>
    <w:rsid w:val="00A02A1F"/>
    <w:rsid w:val="00A16AB7"/>
    <w:rsid w:val="00A24729"/>
    <w:rsid w:val="00A30AC8"/>
    <w:rsid w:val="00A33243"/>
    <w:rsid w:val="00A44E33"/>
    <w:rsid w:val="00A54057"/>
    <w:rsid w:val="00A706ED"/>
    <w:rsid w:val="00A75864"/>
    <w:rsid w:val="00A7692E"/>
    <w:rsid w:val="00A77948"/>
    <w:rsid w:val="00A8020D"/>
    <w:rsid w:val="00A828A9"/>
    <w:rsid w:val="00A95038"/>
    <w:rsid w:val="00A960F7"/>
    <w:rsid w:val="00AC6F58"/>
    <w:rsid w:val="00AD5A1F"/>
    <w:rsid w:val="00AE44A7"/>
    <w:rsid w:val="00AE78B7"/>
    <w:rsid w:val="00B025D4"/>
    <w:rsid w:val="00B346EB"/>
    <w:rsid w:val="00B65CB6"/>
    <w:rsid w:val="00B678FB"/>
    <w:rsid w:val="00B734AE"/>
    <w:rsid w:val="00B80B01"/>
    <w:rsid w:val="00B87574"/>
    <w:rsid w:val="00B918DE"/>
    <w:rsid w:val="00BA2FBF"/>
    <w:rsid w:val="00BA4554"/>
    <w:rsid w:val="00BE503C"/>
    <w:rsid w:val="00BF1D77"/>
    <w:rsid w:val="00C03355"/>
    <w:rsid w:val="00C1356A"/>
    <w:rsid w:val="00C13EF7"/>
    <w:rsid w:val="00C1650F"/>
    <w:rsid w:val="00C17CB9"/>
    <w:rsid w:val="00C23DDD"/>
    <w:rsid w:val="00C253B4"/>
    <w:rsid w:val="00C2596A"/>
    <w:rsid w:val="00C33466"/>
    <w:rsid w:val="00C44512"/>
    <w:rsid w:val="00C45A6C"/>
    <w:rsid w:val="00C46B9A"/>
    <w:rsid w:val="00C66864"/>
    <w:rsid w:val="00C66DD8"/>
    <w:rsid w:val="00C76199"/>
    <w:rsid w:val="00C90E7A"/>
    <w:rsid w:val="00C96C1B"/>
    <w:rsid w:val="00CA7FD6"/>
    <w:rsid w:val="00CB4402"/>
    <w:rsid w:val="00CB4548"/>
    <w:rsid w:val="00CB46A8"/>
    <w:rsid w:val="00CC3FDE"/>
    <w:rsid w:val="00CD4E15"/>
    <w:rsid w:val="00CF06C9"/>
    <w:rsid w:val="00CF527E"/>
    <w:rsid w:val="00D019CD"/>
    <w:rsid w:val="00D04792"/>
    <w:rsid w:val="00D05853"/>
    <w:rsid w:val="00D1735F"/>
    <w:rsid w:val="00D31940"/>
    <w:rsid w:val="00D33F98"/>
    <w:rsid w:val="00D35D56"/>
    <w:rsid w:val="00D50417"/>
    <w:rsid w:val="00D50B30"/>
    <w:rsid w:val="00D52DD8"/>
    <w:rsid w:val="00D6343F"/>
    <w:rsid w:val="00D63735"/>
    <w:rsid w:val="00D63C0D"/>
    <w:rsid w:val="00D70386"/>
    <w:rsid w:val="00D73697"/>
    <w:rsid w:val="00D7743A"/>
    <w:rsid w:val="00D77E54"/>
    <w:rsid w:val="00D829F1"/>
    <w:rsid w:val="00D86581"/>
    <w:rsid w:val="00D90C50"/>
    <w:rsid w:val="00DA0C53"/>
    <w:rsid w:val="00DA26B8"/>
    <w:rsid w:val="00DA2A61"/>
    <w:rsid w:val="00DA66F8"/>
    <w:rsid w:val="00DB7866"/>
    <w:rsid w:val="00DC3229"/>
    <w:rsid w:val="00DC5802"/>
    <w:rsid w:val="00DC725A"/>
    <w:rsid w:val="00DD242A"/>
    <w:rsid w:val="00DD25B7"/>
    <w:rsid w:val="00DE11C5"/>
    <w:rsid w:val="00DF7DA6"/>
    <w:rsid w:val="00E04A26"/>
    <w:rsid w:val="00E0557A"/>
    <w:rsid w:val="00E12F62"/>
    <w:rsid w:val="00E22948"/>
    <w:rsid w:val="00E22E9F"/>
    <w:rsid w:val="00E2559C"/>
    <w:rsid w:val="00E30ED7"/>
    <w:rsid w:val="00E355AA"/>
    <w:rsid w:val="00E45B33"/>
    <w:rsid w:val="00E70BA1"/>
    <w:rsid w:val="00E806F3"/>
    <w:rsid w:val="00E8525E"/>
    <w:rsid w:val="00E90542"/>
    <w:rsid w:val="00E97AD5"/>
    <w:rsid w:val="00EA29FA"/>
    <w:rsid w:val="00EA7370"/>
    <w:rsid w:val="00EF466D"/>
    <w:rsid w:val="00F0272E"/>
    <w:rsid w:val="00F37545"/>
    <w:rsid w:val="00F5074E"/>
    <w:rsid w:val="00F75582"/>
    <w:rsid w:val="00F91761"/>
    <w:rsid w:val="00F931ED"/>
    <w:rsid w:val="00FA0E5E"/>
    <w:rsid w:val="00FA684A"/>
    <w:rsid w:val="00FB17FC"/>
    <w:rsid w:val="00FE1E07"/>
    <w:rsid w:val="00FE30AE"/>
    <w:rsid w:val="00FE409D"/>
    <w:rsid w:val="00FF18F5"/>
    <w:rsid w:val="00FF2226"/>
    <w:rsid w:val="00FF29F7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97"/>
  </w:style>
  <w:style w:type="paragraph" w:styleId="1">
    <w:name w:val="heading 1"/>
    <w:basedOn w:val="a"/>
    <w:link w:val="10"/>
    <w:uiPriority w:val="9"/>
    <w:qFormat/>
    <w:rsid w:val="003C7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6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E12F62"/>
    <w:rPr>
      <w:b/>
      <w:bCs/>
    </w:rPr>
  </w:style>
  <w:style w:type="character" w:styleId="a5">
    <w:name w:val="Emphasis"/>
    <w:basedOn w:val="a0"/>
    <w:uiPriority w:val="20"/>
    <w:qFormat/>
    <w:rsid w:val="00E12F62"/>
    <w:rPr>
      <w:i/>
      <w:iCs/>
    </w:rPr>
  </w:style>
  <w:style w:type="paragraph" w:styleId="a6">
    <w:name w:val="Normal (Web)"/>
    <w:basedOn w:val="a"/>
    <w:uiPriority w:val="99"/>
    <w:unhideWhenUsed/>
    <w:rsid w:val="00E1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5A1FC1"/>
    <w:rPr>
      <w:color w:val="0000FF"/>
      <w:u w:val="single"/>
    </w:rPr>
  </w:style>
  <w:style w:type="table" w:styleId="a8">
    <w:name w:val="Table Grid"/>
    <w:basedOn w:val="a1"/>
    <w:uiPriority w:val="59"/>
    <w:rsid w:val="009C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5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oto.i.ua/user/2585461/222077/59081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out-artart.livejournal.com/804205.html" TargetMode="External"/><Relationship Id="rId5" Type="http://schemas.openxmlformats.org/officeDocument/2006/relationships/hyperlink" Target="http://lesokhina.ru/still-life1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2015-05-13T01:06:00Z</dcterms:created>
  <dcterms:modified xsi:type="dcterms:W3CDTF">2015-06-10T02:05:00Z</dcterms:modified>
</cp:coreProperties>
</file>